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TDD — KZTEK Labeling Studio Cải Tiến Toàn Diện</w:t>
      </w:r>
    </w:p>
    <w:p>
      <w:pPr>
        <w:spacing w:after="80"/>
      </w:pPr>
      <w:r>
        <w:rPr>
          <w:sz w:val="21"/>
        </w:rPr>
        <w:t>plan: docs/plans/PLAN-labeling-studio-improve-2026-08-04/PLAN-MASTER.md</w:t>
      </w:r>
    </w:p>
    <w:p>
      <w:pPr>
        <w:spacing w:after="80"/>
      </w:pPr>
      <w:r>
        <w:rPr>
          <w:sz w:val="21"/>
        </w:rPr>
        <w:t>step: 0.2</w:t>
      </w:r>
    </w:p>
    <w:p>
      <w:pPr>
        <w:spacing w:after="80"/>
      </w:pPr>
      <w:r>
        <w:rPr>
          <w:sz w:val="21"/>
        </w:rPr>
        <w:t>author: tech-lead</w:t>
      </w:r>
    </w:p>
    <w:p>
      <w:pPr>
        <w:spacing w:after="80"/>
      </w:pPr>
      <w:r>
        <w:rPr>
          <w:sz w:val="21"/>
        </w:rPr>
        <w:t>reviewer: cto</w:t>
      </w:r>
    </w:p>
    <w:p>
      <w:pPr>
        <w:spacing w:after="80"/>
      </w:pPr>
      <w:r>
        <w:rPr>
          <w:sz w:val="21"/>
        </w:rPr>
        <w:t>created: 2026-08-04</w:t>
      </w:r>
    </w:p>
    <w:p>
      <w:pPr>
        <w:spacing w:after="80"/>
      </w:pPr>
      <w:r>
        <w:rPr>
          <w:sz w:val="21"/>
        </w:rPr>
        <w:t>updated: 2026-08-04</w:t>
      </w:r>
    </w:p>
    <w:p>
      <w:pPr>
        <w:spacing w:after="80"/>
      </w:pPr>
      <w:r>
        <w:rPr>
          <w:sz w:val="21"/>
        </w:rPr>
        <w:t>status: approved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 — KZTEK Labeling Studio Cải Tiến Toàn Diện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0. Bối cảnh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Repo: </w:t>
      </w:r>
      <w:r>
        <w:rPr>
          <w:rFonts w:ascii="Courier New" w:hAnsi="Courier New"/>
          <w:color w:val="F05922"/>
          <w:sz w:val="21"/>
        </w:rPr>
        <w:t>e:\KZTEK\Code_Git\Roboflow - Copy</w:t>
      </w:r>
      <w:r>
        <w:rPr>
          <w:sz w:val="21"/>
        </w:rPr>
        <w:t xml:space="preserve">, nhánh </w:t>
      </w:r>
      <w:r>
        <w:rPr>
          <w:rFonts w:ascii="Courier New" w:hAnsi="Courier New"/>
          <w:color w:val="F05922"/>
          <w:sz w:val="21"/>
        </w:rPr>
        <w:t>Improve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Nguồn kiến trúc: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(STEP-0.1, commit </w:t>
      </w:r>
      <w:r>
        <w:rPr>
          <w:rFonts w:ascii="Courier New" w:hAnsi="Courier New"/>
          <w:color w:val="F05922"/>
          <w:sz w:val="21"/>
        </w:rPr>
        <w:t>7118fe1</w:t>
      </w:r>
      <w:r>
        <w:rPr>
          <w:sz w:val="21"/>
        </w:rPr>
        <w:t>) — đây là nguồn sự thật về codebase hiện tại; tài liệu này KHÔNG lặp lại nội dung đó, chỉ tham chiếu.</w:t>
      </w:r>
    </w:p>
    <w:p>
      <w:pPr>
        <w:pStyle w:val="ListBullet"/>
        <w:spacing w:after="20"/>
        <w:ind w:left="283"/>
      </w:pPr>
      <w:r>
        <w:rPr>
          <w:sz w:val="21"/>
        </w:rPr>
        <w:t>Phạm vi: quyết định kiến trúc cho 22 bước code còn lại (Phase 1–6 của PLAN-MASTER), tránh các bước sau tự suy đoán.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Nguyên tắc chung: </w:t>
      </w:r>
      <w:r>
        <w:rPr>
          <w:b/>
          <w:sz w:val="21"/>
        </w:rPr>
        <w:t>giữ pattern hiện có</w:t>
      </w:r>
      <w:r>
        <w:rPr>
          <w:sz w:val="21"/>
        </w:rPr>
        <w:t xml:space="preserve"> (better-sqlite3 raw SQL, Express modular router, React 18/TS thin API client) — chỉ thêm layer mới khi thật sự cần.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Goals / Non-goals</w:t>
      </w:r>
    </w:p>
    <w:p>
      <w:pPr>
        <w:spacing w:after="80"/>
      </w:pPr>
      <w:r>
        <w:rPr>
          <w:b/>
          <w:sz w:val="21"/>
        </w:rPr>
        <w:t>Goals:</w:t>
      </w:r>
    </w:p>
    <w:p>
      <w:pPr>
        <w:pStyle w:val="ListBullet"/>
        <w:spacing w:after="20"/>
        <w:ind w:left="283"/>
      </w:pPr>
      <w:r>
        <w:rPr>
          <w:sz w:val="21"/>
        </w:rPr>
        <w:t>Đóng chốt 5 điểm kiến trúc mấu chốt: (1) Inference service Python thường trực, (2) Auth model, (3) DB migration Phase 3, (4) Quick class switcher, (5) Image done status.</w:t>
      </w:r>
    </w:p>
    <w:p>
      <w:pPr>
        <w:pStyle w:val="ListBullet"/>
        <w:spacing w:after="20"/>
        <w:ind w:left="283"/>
      </w:pPr>
      <w:r>
        <w:rPr>
          <w:sz w:val="21"/>
        </w:rPr>
        <w:t>Định nghĩa API contract mới cho toàn bộ tính năng thêm vào — client/api.ts và server routes có sẵn skeleton để tuân theo.</w:t>
      </w:r>
    </w:p>
    <w:p>
      <w:pPr>
        <w:pStyle w:val="ListBullet"/>
        <w:spacing w:after="20"/>
        <w:ind w:left="283"/>
      </w:pPr>
      <w:r>
        <w:rPr>
          <w:sz w:val="21"/>
        </w:rPr>
        <w:t>Duy trì backward compat cho dữ liệu SQLite hiện có — không mất dữ liệu, không cần re-upload ảnh/model.</w:t>
      </w:r>
    </w:p>
    <w:p>
      <w:pPr>
        <w:spacing w:after="80"/>
      </w:pPr>
      <w:r>
        <w:rPr>
          <w:b/>
          <w:sz w:val="21"/>
        </w:rPr>
        <w:t>Non-goals:</w:t>
      </w:r>
    </w:p>
    <w:p>
      <w:pPr>
        <w:pStyle w:val="ListBullet"/>
        <w:spacing w:after="20"/>
        <w:ind w:left="283"/>
      </w:pPr>
      <w:r>
        <w:rPr>
          <w:sz w:val="21"/>
        </w:rPr>
        <w:t>Không thay đổi stack (không đổi Express → NestJS, không đổi SQLite → Postgres, không đổi React → Next).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viết code migration/ORM tool mới — giữ inline migration pattern trong </w:t>
      </w:r>
      <w:r>
        <w:rPr>
          <w:rFonts w:ascii="Courier New" w:hAnsi="Courier New"/>
          <w:color w:val="F05922"/>
          <w:sz w:val="21"/>
        </w:rPr>
        <w:t>db.js</w:t>
      </w:r>
      <w:r>
        <w:rPr>
          <w:sz w:val="21"/>
        </w:rPr>
        <w:t xml:space="preserve"> (nhưng tách file cho dễ đọc).</w:t>
      </w:r>
    </w:p>
    <w:p>
      <w:pPr>
        <w:pStyle w:val="ListBullet"/>
        <w:spacing w:after="20"/>
        <w:ind w:left="283"/>
      </w:pPr>
      <w:r>
        <w:rPr>
          <w:sz w:val="21"/>
        </w:rPr>
        <w:t>Không thiết kế chi tiết UI mockup (thuộc bước 5.x, chỉ định API + state shape).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Kiến trúc tổng thể sau cải tiến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Browser (React 18, thêm AuthContext + AuthGuard)              │</w:t>
        <w:br/>
        <w:t>│  client/src/                                                   │</w:t>
        <w:br/>
        <w:t>│  ├─ contexts/AuthContext.tsx   ← state user + token            │</w:t>
        <w:br/>
        <w:t>│  ├─ components/AuthGuard.tsx   ← wrap Router                   │</w:t>
        <w:br/>
        <w:t>│  ├─ pages/LoginPage.tsx        ← form đăng nhập                │</w:t>
        <w:br/>
        <w:t>│  └─ hooks/useClassMRU.ts       ← MRU 1-9 + fuzzy search        │</w:t>
        <w:br/>
        <w:t>└──────────────────┬─────────────────────────────────────────────┘</w:t>
        <w:br/>
        <w:t xml:space="preserve">                   │ HTTP + JWT (httpOnly cookie + Authorization)</w:t>
        <w:br/>
        <w:t>┌──────────────────▼─────────────────────────────────────────────┐</w:t>
        <w:br/>
        <w:t>│  Node.js/Express (server/src/)                                 │</w:t>
        <w:br/>
        <w:t>│  ├─ middleware/auth.js       ← verify JWT, gắn req.user        │</w:t>
        <w:br/>
        <w:t>│  ├─ middleware/roles.js      ← requireRole(...)                │</w:t>
        <w:br/>
        <w:t>│  ├─ routes/auth.js           ← login/logout/me/register        │</w:t>
        <w:br/>
        <w:t>│  ├─ routes/users.js          ← CRUD user (admin)               │</w:t>
        <w:br/>
        <w:t>│  ├─ routes/history.js        ← annotation history + revert     │</w:t>
        <w:br/>
        <w:t>│  ├─ routes/activity.js       ← activity log của project        │</w:t>
        <w:br/>
        <w:t>│  ├─ routes/thumbnails.js     ← thumbnail cache service         │</w:t>
        <w:br/>
        <w:t>│  ├─ routes/batch.js          ← batch ops (class/split/delete)  │</w:t>
        <w:br/>
        <w:t>│  ├─ routes/review.js         ← review workflow                 │</w:t>
        <w:br/>
        <w:t>│  ├─ routes/jobs.js           ← DB-backed jobs listing          │</w:t>
        <w:br/>
        <w:t>│  ├─ routes/autolabel.js      ← REFACTOR: HTTP → FastAPI        │</w:t>
        <w:br/>
        <w:t>│  ├─ routes/annotations.js    ← REFACTOR: version + snapshot    │</w:t>
        <w:br/>
        <w:t>│  ├─ db.js                    ← Bootstrap only                  │</w:t>
        <w:br/>
        <w:t>│  └─ migrations.js  (MỚI)     ← Danh sách migration idempotent  │</w:t>
        <w:br/>
        <w:t>└──────────────────┬────────────────────┬────────────────────────┘</w:t>
        <w:br/>
        <w:t xml:space="preserve">                   │ SQL                │ HTTP (localhost:8001)</w:t>
        <w:br/>
        <w:t>┌──────────────────▼──────┐   ┌─────────▼──────────────────────┐</w:t>
        <w:br/>
        <w:t>│ SQLite `app.db`         │   │ Python FastAPI                 │</w:t>
        <w:br/>
        <w:t>│ + 4 bảng mới:           │   │ server/src/python/             │</w:t>
        <w:br/>
        <w:t>│  users, jobs,           │   │ inference_service.py           │</w:t>
        <w:br/>
        <w:t>│  annotation_history,    │   │ ├─ /health                     │</w:t>
        <w:br/>
        <w:t>│  activity_log           │   │ ├─ /predict                    │</w:t>
        <w:br/>
        <w:t>│ + cột thêm ở            │   │ └─ /warmup                     │</w:t>
        <w:br/>
        <w:t>│  annotations, images,   │   │ Model cache: LRU 3 model / RAM │</w:t>
        <w:br/>
        <w:t>│  models                 │   │ (giữ infer.py cũ để rollback)  │</w:t>
        <w:br/>
        <w:t>└─────────────────────────┘   └────────────────────────────────┘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Nguyên tắc process lifecycle:</w:t>
      </w:r>
      <w:r>
        <w:rPr>
          <w:sz w:val="21"/>
        </w:rPr>
        <w:t xml:space="preserve"> Node </w:t>
      </w:r>
      <w:r>
        <w:rPr>
          <w:rFonts w:ascii="Courier New" w:hAnsi="Courier New"/>
          <w:color w:val="F05922"/>
          <w:sz w:val="18"/>
        </w:rPr>
        <w:t>server/src/index.js</w:t>
      </w:r>
      <w:r>
        <w:rPr>
          <w:sz w:val="21"/>
        </w:rPr>
        <w:t xml:space="preserve"> khi khởi động sẽ </w:t>
      </w:r>
      <w:r>
        <w:rPr>
          <w:rFonts w:ascii="Courier New" w:hAnsi="Courier New"/>
          <w:color w:val="F05922"/>
          <w:sz w:val="18"/>
        </w:rPr>
        <w:t>spawn('python', ['-m','uvicorn','inference_service:app','--port','8001','--host','127.0.0.1'])</w:t>
      </w:r>
      <w:r>
        <w:rPr>
          <w:sz w:val="21"/>
        </w:rPr>
        <w:t xml:space="preserve"> và giữ tham chiếu process; đăng ký </w:t>
      </w:r>
      <w:r>
        <w:rPr>
          <w:rFonts w:ascii="Courier New" w:hAnsi="Courier New"/>
          <w:color w:val="F05922"/>
          <w:sz w:val="18"/>
        </w:rPr>
        <w:t>process.on('exit'|'SIGINT'|'SIGTERM')</w:t>
      </w:r>
      <w:r>
        <w:rPr>
          <w:sz w:val="21"/>
        </w:rPr>
        <w:t xml:space="preserve"> để </w:t>
      </w:r>
      <w:r>
        <w:rPr>
          <w:rFonts w:ascii="Courier New" w:hAnsi="Courier New"/>
          <w:color w:val="F05922"/>
          <w:sz w:val="18"/>
        </w:rPr>
        <w:t>kill()</w:t>
      </w:r>
      <w:r>
        <w:rPr>
          <w:sz w:val="21"/>
        </w:rPr>
        <w:t xml:space="preserve"> con. </w:t>
      </w:r>
      <w:r>
        <w:rPr>
          <w:b/>
          <w:sz w:val="21"/>
        </w:rPr>
        <w:t>KHÔNG dùng systemd</w:t>
      </w:r>
      <w:r>
        <w:rPr>
          <w:sz w:val="21"/>
        </w:rPr>
        <w:t xml:space="preserve"> — cùng lifecycle với Node, dev-friendly, không cần root; production Windows/Linux đều chạy tương đương.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Quyết định 1 — Inference service Python thường trực (Phase 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FastAPI + uvicorn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Async native, auto OpenAPI, type-safety với pydantic, cộng đồng lớn hơn Flask cho ML serving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Giao tiếp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HTTP loopback `127.0.0.1:8001`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Cross-platform (Windows dev + Linux prod), debug bằng curl dễ, không phụ thuộc Unix socket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Lifecycle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Node spawn 1 lần khi start, giữ sống, kill khi shutdown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Cùng vòng đời với server, không cần ops (systemd) cho triển khai single-node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8001 (env </w:t>
            </w:r>
            <w:r>
              <w:rPr>
                <w:rFonts w:ascii="Courier New" w:hAnsi="Courier New"/>
                <w:color w:val="F05922"/>
                <w:sz w:val="20"/>
              </w:rPr>
              <w:t>INFERENCE_PORT</w:t>
            </w:r>
            <w:r>
              <w:rPr>
                <w:sz w:val="20"/>
              </w:rPr>
              <w:t>, mặc định 8001)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đụng 4000 (Node) hay 5173 (Vite dev)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 /health</w:t>
            </w:r>
            <w:r>
              <w:rPr>
                <w:sz w:val="20"/>
              </w:rPr>
              <w:t xml:space="preserve"> (Node poll mỗi 5s trong 30s đầu, sau đó chỉ khi request lỗi)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Đảm bảo service sẵn sàng trước khi nhận job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 cache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Dict trong RAM, LRU cap 3 model</w:t>
            </w:r>
            <w:r>
              <w:rPr>
                <w:sz w:val="20"/>
              </w:rPr>
              <w:t xml:space="preserve"> (theo </w:t>
            </w:r>
            <w:r>
              <w:rPr>
                <w:rFonts w:ascii="Courier New" w:hAnsi="Courier New"/>
                <w:color w:val="F05922"/>
                <w:sz w:val="20"/>
              </w:rPr>
              <w:t>model_path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 YOLO ~50–200MB/model; cap 3 để tránh OOM trên máy 8GB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Nếu health fail → autolabel trả </w:t>
            </w:r>
            <w:r>
              <w:rPr>
                <w:b/>
                <w:sz w:val="20"/>
              </w:rPr>
              <w:t>503 `INFERENCE_UNAVAILABLE`</w:t>
            </w:r>
            <w:r>
              <w:rPr>
                <w:sz w:val="20"/>
              </w:rPr>
              <w:t xml:space="preserve">, KHÔNG fallback spawn </w:t>
            </w:r>
            <w:r>
              <w:rPr>
                <w:rFonts w:ascii="Courier New" w:hAnsi="Courier New"/>
                <w:color w:val="F05922"/>
                <w:sz w:val="20"/>
              </w:rPr>
              <w:t>infer.py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2 code path song song gây nhầm lẫn; user thấy lỗi rõ, có thể restart server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infer.py cũ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CÓ</w:t>
            </w:r>
            <w:r>
              <w:rPr>
                <w:sz w:val="20"/>
              </w:rPr>
              <w:t xml:space="preserve"> — không xóa, chỉ ngừng gọi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Rollback nhanh nếu FastAPI có vấn đề production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3.1 API nội bộ (Python ↔ Node)</w:t>
      </w:r>
    </w:p>
    <w:p>
      <w:pPr>
        <w:spacing w:after="80"/>
      </w:pPr>
      <w:r>
        <w:rPr>
          <w:b/>
          <w:sz w:val="21"/>
        </w:rPr>
        <w:t>`GET /health`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 "status": "ok", "loaded_models": ["/abs/path/a.pt", "/abs/path/b.pt"], "uptime_s": 1234 }</w:t>
      </w:r>
    </w:p>
    <w:p>
      <w:pPr>
        <w:spacing w:after="80"/>
      </w:pPr>
      <w:r>
        <w:rPr>
          <w:b/>
          <w:sz w:val="21"/>
        </w:rPr>
        <w:t>`POST /warmup`</w:t>
      </w:r>
      <w:r>
        <w:rPr>
          <w:sz w:val="21"/>
        </w:rPr>
        <w:t xml:space="preserve"> (optional, gọi khi user chọn model trong AutoLabelModal)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  { "model_path": "/abs/path/model.pt" }</w:t>
        <w:br/>
        <w:t>Response: { "loaded": true, "model_path": "...", "took_ms": 1523 }</w:t>
      </w:r>
    </w:p>
    <w:p>
      <w:pPr>
        <w:spacing w:after="80"/>
      </w:pPr>
      <w:r>
        <w:rPr>
          <w:b/>
          <w:sz w:val="21"/>
        </w:rPr>
        <w:t>`POST /predict`</w:t>
      </w:r>
      <w:r>
        <w:rPr>
          <w:sz w:val="21"/>
        </w:rPr>
        <w:t xml:space="preserve"> (thay thế toàn bộ giao thức stdin/stdout của </w:t>
      </w:r>
      <w:r>
        <w:rPr>
          <w:rFonts w:ascii="Courier New" w:hAnsi="Courier New"/>
          <w:color w:val="F05922"/>
          <w:sz w:val="18"/>
        </w:rPr>
        <w:t>infer.py</w:t>
      </w:r>
      <w:r>
        <w:rPr>
          <w:sz w:val="21"/>
        </w:rPr>
        <w:t>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Request:</w:t>
        <w:br/>
        <w:t>{</w:t>
        <w:br/>
        <w:t xml:space="preserve">  "model_path": "/abs/path/model.pt",</w:t>
        <w:br/>
        <w:t xml:space="preserve">  "conf": 0.25,</w:t>
        <w:br/>
        <w:t xml:space="preserve">  "images": [{ "id": "nanoid", "path": "/abs/path/img.jpg" }, ...]</w:t>
        <w:br/>
        <w:t>}</w:t>
        <w:br/>
        <w:br/>
        <w:t>Response (đồng bộ, 1 lần trả toàn bộ — không streaming vì Node giờ có bảng `jobs` để track progress qua polling):</w:t>
        <w:br/>
        <w:t>{</w:t>
        <w:br/>
        <w:t xml:space="preserve">  "results": [</w:t>
        <w:br/>
        <w:t xml:space="preserve">    {</w:t>
        <w:br/>
        <w:t xml:space="preserve">      "image_id": "nanoid",</w:t>
        <w:br/>
        <w:t xml:space="preserve">      "detections": [</w:t>
        <w:br/>
        <w:t xml:space="preserve">        { "class_index": 0, "type": "bbox", "x": 12, "y": 20, "w": 50, "h": 80 },</w:t>
        <w:br/>
        <w:t xml:space="preserve">        { "class_index": 1, "type": "quad", "points": [{"x":1,"y":2}, ...] }</w:t>
        <w:br/>
        <w:t xml:space="preserve">      ]</w:t>
        <w:br/>
        <w:t xml:space="preserve">    }</w:t>
        <w:br/>
        <w:t xml:space="preserve">  ],</w:t>
        <w:br/>
        <w:t xml:space="preserve">  "errors": [{ "image_id": "nanoid", "error": "message" }]</w:t>
        <w:br/>
        <w:t>}</w:t>
      </w:r>
    </w:p>
    <w:p>
      <w:pPr>
        <w:spacing w:after="80"/>
      </w:pPr>
      <w:r>
        <w:rPr>
          <w:b/>
          <w:sz w:val="21"/>
        </w:rPr>
        <w:t>Batch size:</w:t>
      </w:r>
      <w:r>
        <w:rPr>
          <w:sz w:val="21"/>
        </w:rPr>
        <w:t xml:space="preserve"> Node chia mỗi request tối đa 32 ảnh; job lớn hơn được chia nhiều request tuần tự, cập nhật </w:t>
      </w:r>
      <w:r>
        <w:rPr>
          <w:rFonts w:ascii="Courier New" w:hAnsi="Courier New"/>
          <w:color w:val="F05922"/>
          <w:sz w:val="18"/>
        </w:rPr>
        <w:t>jobs.done</w:t>
      </w:r>
      <w:r>
        <w:rPr>
          <w:sz w:val="21"/>
        </w:rPr>
        <w:t xml:space="preserve"> sau mỗi batch (progress rõ ràng cho UI).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Contract Node ↔ Client (không đổi)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POST /api/projects/:pid/auto-label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GET /api/projects/:pid/auto-label/:jid</w:t>
      </w:r>
      <w:r>
        <w:rPr>
          <w:sz w:val="21"/>
        </w:rPr>
        <w:t xml:space="preserve"> giữ nguyên response shape — client không cần đổi.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Quyết định 2 — Auth (Phase 2)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Token scheme</w:t>
      </w:r>
    </w:p>
    <w:p>
      <w:pPr>
        <w:spacing w:after="80"/>
      </w:pPr>
      <w:r>
        <w:rPr>
          <w:b/>
          <w:sz w:val="21"/>
        </w:rPr>
        <w:t>Chọn: JWT trong httpOnly cookie + Authorization header (dual-mode).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Scheme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JWT (HS256)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Stateless, không cần bảng </w:t>
            </w:r>
            <w:r>
              <w:rPr>
                <w:rFonts w:ascii="Courier New" w:hAnsi="Courier New"/>
                <w:color w:val="F05922"/>
                <w:sz w:val="20"/>
              </w:rPr>
              <w:t>sessions</w:t>
            </w:r>
            <w:r>
              <w:rPr>
                <w:sz w:val="20"/>
              </w:rPr>
              <w:t>, phù hợp SPA đơn node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 server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jsonwebtoken</w:t>
            </w:r>
            <w:r>
              <w:rPr>
                <w:sz w:val="20"/>
              </w:rPr>
              <w:t xml:space="preserve"> ^9.x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de-facto Node, bảo trì tốt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 hash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bcrypt</w:t>
            </w:r>
            <w:r>
              <w:rPr>
                <w:sz w:val="20"/>
              </w:rPr>
              <w:t xml:space="preserve"> ^5.x, cost=12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công nghiệp; scrypt/argon2 dư thừa cho scope này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Vị trí lưu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httpOnly cookie </w:t>
            </w:r>
            <w:r>
              <w:rPr>
                <w:rFonts w:ascii="Courier New" w:hAnsi="Courier New"/>
                <w:color w:val="F05922"/>
                <w:sz w:val="20"/>
              </w:rPr>
              <w:t>kztek_token</w:t>
            </w:r>
            <w:r>
              <w:rPr>
                <w:sz w:val="20"/>
              </w:rPr>
              <w:t xml:space="preserve"> (browser) + </w:t>
            </w:r>
            <w:r>
              <w:rPr>
                <w:rFonts w:ascii="Courier New" w:hAnsi="Courier New"/>
                <w:color w:val="F05922"/>
                <w:sz w:val="20"/>
              </w:rPr>
              <w:t>Authorization: Bearer</w:t>
            </w:r>
            <w:r>
              <w:rPr>
                <w:sz w:val="20"/>
              </w:rPr>
              <w:t xml:space="preserve"> fallback (Postman/CI)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XSS-resistant khi web, dễ dev khi test API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TTL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24h, không refresh token (Phase 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Đơn giản; thêm refresh khi có yêu cầu thực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Secret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env </w:t>
            </w:r>
            <w:r>
              <w:rPr>
                <w:rFonts w:ascii="Courier New" w:hAnsi="Courier New"/>
                <w:color w:val="F05922"/>
                <w:sz w:val="20"/>
              </w:rPr>
              <w:t>AUTH_JWT_SECRET</w:t>
            </w:r>
            <w:r>
              <w:rPr>
                <w:sz w:val="20"/>
              </w:rPr>
              <w:t xml:space="preserve"> (bắt buộc, server refuse start nếu thiếu)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hardcode, không có default fallback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SameSite=Lax + double-submit token cho POST/PUT/PATCH/DELETE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Balance an toàn/UX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Rate limit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Login: 10 lần / IP / 15 phút (in-memory bucket)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Chống brute force, đủ cho single-node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4.2 Bảng `users`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CREATE TABLE IF NOT EXISTS users (</w:t>
        <w:br/>
        <w:t xml:space="preserve">  id             INTEGER PRIMARY KEY AUTOINCREMENT,</w:t>
        <w:br/>
        <w:t xml:space="preserve">  username       TEXT    NOT NULL UNIQUE,</w:t>
        <w:br/>
        <w:t xml:space="preserve">  password_hash  TEXT    NOT NULL,</w:t>
        <w:br/>
        <w:t xml:space="preserve">  display_name   TEXT    NOT NULL,</w:t>
        <w:br/>
        <w:t xml:space="preserve">  role           TEXT    NOT NULL CHECK(role IN ('annotator','reviewer','admin')),</w:t>
        <w:br/>
        <w:t xml:space="preserve">  color          TEXT    NOT NULL DEFAULT '#4A3F8C',  -- KZTEK sub-heading, mặc định</w:t>
        <w:br/>
        <w:t xml:space="preserve">  is_active      INTEGER NOT NULL DEFAULT 1,          -- 0 = disabled</w:t>
        <w:br/>
        <w:t xml:space="preserve">  created_at     TEXT    NOT NULL DEFAULT (datetime('now')),</w:t>
        <w:br/>
        <w:t xml:space="preserve">  last_login_at  TEXT</w:t>
        <w:br/>
        <w:t>);</w:t>
        <w:br/>
        <w:t>CREATE UNIQUE INDEX IF NOT EXISTS idx_users_username ON users(username);</w:t>
      </w:r>
    </w:p>
    <w:p>
      <w:pPr>
        <w:spacing w:after="80"/>
      </w:pPr>
      <w:r>
        <w:rPr>
          <w:b/>
          <w:sz w:val="21"/>
        </w:rPr>
        <w:t>Ghi chú kiểu id: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users.id INTEGER AUTOINCREMENT</w:t>
      </w:r>
      <w:r>
        <w:rPr>
          <w:sz w:val="21"/>
        </w:rPr>
        <w:t xml:space="preserve"> — khác với các bảng cũ (dùng TEXT nanoid) nhưng chấp nhận được vì (a) users là domain mới, (b) FK từ </w:t>
      </w:r>
      <w:r>
        <w:rPr>
          <w:rFonts w:ascii="Courier New" w:hAnsi="Courier New"/>
          <w:color w:val="F05922"/>
          <w:sz w:val="18"/>
        </w:rPr>
        <w:t>annotation_history.actor_id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activity_log.actor_id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images.completed_by</w:t>
      </w:r>
      <w:r>
        <w:rPr>
          <w:sz w:val="21"/>
        </w:rPr>
        <w:t xml:space="preserve"> sẽ đồng nhất INTEGER — đơn giản hơn TEXT.</w:t>
      </w:r>
    </w:p>
    <w:p>
      <w:pPr>
        <w:spacing w:after="80"/>
      </w:pPr>
      <w:r>
        <w:rPr>
          <w:b/>
          <w:sz w:val="21"/>
        </w:rPr>
        <w:t>Roles cụ thể: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Quyền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annotator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mọi project; ghi annotations/images (upload, edit, delete ảnh mình upload); mark done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reviewer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quyền của annotator + revert history của người khác + approve/reject review + xoá ảnh bất kỳ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admin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quyền + quản lý users + xoá project + đổi role</w:t>
            </w:r>
          </w:p>
        </w:tc>
      </w:tr>
    </w:tbl>
    <w:p/>
    <w:p>
      <w:pPr>
        <w:spacing w:after="80"/>
      </w:pPr>
      <w:r>
        <w:rPr>
          <w:sz w:val="21"/>
        </w:rPr>
        <w:t xml:space="preserve">Enforcement: </w:t>
      </w:r>
      <w:r>
        <w:rPr>
          <w:rFonts w:ascii="Courier New" w:hAnsi="Courier New"/>
          <w:color w:val="F05922"/>
          <w:sz w:val="18"/>
        </w:rPr>
        <w:t>middleware/roles.js</w:t>
      </w:r>
      <w:r>
        <w:rPr>
          <w:sz w:val="21"/>
        </w:rPr>
        <w:t xml:space="preserve"> — decorator </w:t>
      </w:r>
      <w:r>
        <w:rPr>
          <w:rFonts w:ascii="Courier New" w:hAnsi="Courier New"/>
          <w:color w:val="F05922"/>
          <w:sz w:val="18"/>
        </w:rPr>
        <w:t>requireRole('reviewer','admin')</w:t>
      </w:r>
      <w:r>
        <w:rPr>
          <w:sz w:val="21"/>
        </w:rPr>
        <w:t xml:space="preserve"> gắn vào từng route.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4.3 Middleware layout</w:t>
      </w:r>
    </w:p>
    <w:p>
      <w:pPr>
        <w:pStyle w:val="ListBullet"/>
        <w:spacing w:after="20"/>
        <w:ind w:left="283"/>
      </w:pPr>
      <w:r>
        <w:rPr>
          <w:b/>
          <w:sz w:val="21"/>
        </w:rPr>
        <w:t>Global: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middleware/auth.js</w:t>
      </w:r>
      <w:r>
        <w:rPr>
          <w:sz w:val="21"/>
        </w:rPr>
        <w:t xml:space="preserve"> — parse cookie/header, verify JWT, gắn </w:t>
      </w:r>
      <w:r>
        <w:rPr>
          <w:rFonts w:ascii="Courier New" w:hAnsi="Courier New"/>
          <w:color w:val="F05922"/>
          <w:sz w:val="21"/>
        </w:rPr>
        <w:t>req.user = { id, username, role, color }</w:t>
      </w:r>
      <w:r>
        <w:rPr>
          <w:sz w:val="21"/>
        </w:rPr>
        <w:t xml:space="preserve">. Áp cho toàn bộ </w:t>
      </w:r>
      <w:r>
        <w:rPr>
          <w:rFonts w:ascii="Courier New" w:hAnsi="Courier New"/>
          <w:color w:val="F05922"/>
          <w:sz w:val="21"/>
        </w:rPr>
        <w:t>/api/*</w:t>
      </w:r>
      <w:r>
        <w:rPr>
          <w:sz w:val="21"/>
        </w:rPr>
        <w:t xml:space="preserve"> </w:t>
      </w:r>
      <w:r>
        <w:rPr>
          <w:b/>
          <w:sz w:val="21"/>
        </w:rPr>
        <w:t>trừ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/api/auth/login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/api/auth/refresh</w:t>
      </w:r>
      <w:r>
        <w:rPr>
          <w:sz w:val="21"/>
        </w:rPr>
        <w:t xml:space="preserve"> (nếu có sau này). 401 nếu invalid.</w:t>
      </w:r>
    </w:p>
    <w:p>
      <w:pPr>
        <w:pStyle w:val="ListBullet"/>
        <w:spacing w:after="20"/>
        <w:ind w:left="283"/>
      </w:pPr>
      <w:r>
        <w:rPr>
          <w:b/>
          <w:sz w:val="21"/>
        </w:rPr>
        <w:t>Per-route: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requireRole()</w:t>
      </w:r>
      <w:r>
        <w:rPr>
          <w:sz w:val="21"/>
        </w:rPr>
        <w:t xml:space="preserve"> chỉ áp cho endpoint ghi (POST/PUT/PATCH/DELETE) hoặc endpoint admin. Đọc (GET) chỉ cần authenticated.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4.4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/api/auth/login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{username, password}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{user, token}</w:t>
            </w:r>
            <w:r>
              <w:rPr>
                <w:sz w:val="20"/>
              </w:rPr>
              <w:t xml:space="preserve"> + Set-Cookie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i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/api/auth/logout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 + Clear-Cookie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/api/auth/me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{user}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/api/auth/register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{username, password, display_name, role, color?}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{user}</w:t>
            </w:r>
            <w:r>
              <w:rPr>
                <w:sz w:val="20"/>
              </w:rPr>
              <w:t xml:space="preserve"> (201)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/api/users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User[]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/api/users/:id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{display_name?, role?, color?, is_active?, password?}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{user}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admin (self cho display_name/color/password)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/api/users/:id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admin</w:t>
            </w:r>
          </w:p>
        </w:tc>
      </w:tr>
    </w:tbl>
    <w:p/>
    <w:p>
      <w:pPr>
        <w:spacing w:after="80"/>
      </w:pPr>
      <w:r>
        <w:rPr>
          <w:b/>
          <w:sz w:val="21"/>
        </w:rPr>
        <w:t>Seed admin đầu tiên:</w:t>
      </w:r>
      <w:r>
        <w:rPr>
          <w:sz w:val="21"/>
        </w:rPr>
        <w:t xml:space="preserve"> khi migration tạo bảng </w:t>
      </w:r>
      <w:r>
        <w:rPr>
          <w:rFonts w:ascii="Courier New" w:hAnsi="Courier New"/>
          <w:color w:val="F05922"/>
          <w:sz w:val="18"/>
        </w:rPr>
        <w:t>users</w:t>
      </w:r>
      <w:r>
        <w:rPr>
          <w:sz w:val="21"/>
        </w:rPr>
        <w:t xml:space="preserve"> và bảng đang trống → tự tạo admin từ env </w:t>
      </w:r>
      <w:r>
        <w:rPr>
          <w:rFonts w:ascii="Courier New" w:hAnsi="Courier New"/>
          <w:color w:val="F05922"/>
          <w:sz w:val="18"/>
        </w:rPr>
        <w:t>AUTH_BOOTSTRAP_ADMIN_USER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AUTH_BOOTSTRAP_ADMIN_PASSWORD</w:t>
      </w:r>
      <w:r>
        <w:rPr>
          <w:sz w:val="21"/>
        </w:rPr>
        <w:t xml:space="preserve">; nếu env thiếu → tạo </w:t>
      </w:r>
      <w:r>
        <w:rPr>
          <w:rFonts w:ascii="Courier New" w:hAnsi="Courier New"/>
          <w:color w:val="F05922"/>
          <w:sz w:val="18"/>
        </w:rPr>
        <w:t>admin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kztek@2026</w:t>
      </w:r>
      <w:r>
        <w:rPr>
          <w:sz w:val="21"/>
        </w:rPr>
        <w:t xml:space="preserve"> và log warning yêu cầu đổi ngay.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Quyết định 3 — DB migration Phase 3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Cách chạy migration</w:t>
      </w:r>
    </w:p>
    <w:p>
      <w:pPr>
        <w:spacing w:after="80"/>
      </w:pPr>
      <w:r>
        <w:rPr>
          <w:b/>
          <w:sz w:val="21"/>
        </w:rPr>
        <w:t>Giữ pattern hiện có (idempotent PRAGMA + ALTER TABLE)</w:t>
      </w:r>
      <w:r>
        <w:rPr>
          <w:sz w:val="21"/>
        </w:rPr>
        <w:t xml:space="preserve"> nhưng </w:t>
      </w:r>
      <w:r>
        <w:rPr>
          <w:b/>
          <w:sz w:val="21"/>
        </w:rPr>
        <w:t>tách sang file `server/src/migrations.js`</w:t>
      </w:r>
      <w:r>
        <w:rPr>
          <w:sz w:val="21"/>
        </w:rPr>
        <w:t xml:space="preserve"> — dễ đọc, dễ audit, không đổi runtime.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db.js</w:t>
      </w:r>
      <w:r>
        <w:rPr>
          <w:sz w:val="21"/>
        </w:rPr>
        <w:t xml:space="preserve"> chỉ giữ CREATE TABLE (initial schema).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migrations.js</w:t>
      </w:r>
      <w:r>
        <w:rPr>
          <w:sz w:val="21"/>
        </w:rPr>
        <w:t xml:space="preserve"> export </w:t>
      </w:r>
      <w:r>
        <w:rPr>
          <w:rFonts w:ascii="Courier New" w:hAnsi="Courier New"/>
          <w:color w:val="F05922"/>
          <w:sz w:val="21"/>
        </w:rPr>
        <w:t>runMigrations(db)</w:t>
      </w:r>
      <w:r>
        <w:rPr>
          <w:sz w:val="21"/>
        </w:rPr>
        <w:t xml:space="preserve"> — chạy lần lượt các function </w:t>
      </w:r>
      <w:r>
        <w:rPr>
          <w:rFonts w:ascii="Courier New" w:hAnsi="Courier New"/>
          <w:color w:val="F05922"/>
          <w:sz w:val="21"/>
        </w:rPr>
        <w:t>m001_add_annotation_type_points()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m002_add_classes_hotkey()</w:t>
      </w:r>
      <w:r>
        <w:rPr>
          <w:sz w:val="21"/>
        </w:rPr>
        <w:t xml:space="preserve"> (đã có, chuyển từ db.js sang), </w:t>
      </w:r>
      <w:r>
        <w:rPr>
          <w:rFonts w:ascii="Courier New" w:hAnsi="Courier New"/>
          <w:color w:val="F05922"/>
          <w:sz w:val="21"/>
        </w:rPr>
        <w:t>m003_add_users()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m004_add_annotation_versioning()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m005_add_annotation_history()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m006_add_activity_log()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m007_add_image_completed()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m008_add_jobs()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m009_add_detect_cache()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m010_add_model_metadata()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Mỗi function tự check tồn tại (PRAGMA table_info/</w:t>
      </w:r>
      <w:r>
        <w:rPr>
          <w:rFonts w:ascii="Courier New" w:hAnsi="Courier New"/>
          <w:color w:val="F05922"/>
          <w:sz w:val="21"/>
        </w:rPr>
        <w:t>SELECT name FROM sqlite_master WHERE name=?</w:t>
      </w:r>
      <w:r>
        <w:rPr>
          <w:sz w:val="21"/>
        </w:rPr>
        <w:t>), an toàn khi chạy lại.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index.js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runMigrations(db)</w:t>
      </w:r>
      <w:r>
        <w:rPr>
          <w:sz w:val="21"/>
        </w:rPr>
        <w:t xml:space="preserve"> ngay sau khi mở DB (trước khi mount route).</w:t>
      </w:r>
    </w:p>
    <w:p>
      <w:pPr>
        <w:spacing w:after="80"/>
      </w:pPr>
      <w:r>
        <w:rPr>
          <w:b/>
          <w:sz w:val="21"/>
        </w:rPr>
        <w:t>Backup DB:</w:t>
      </w:r>
      <w:r>
        <w:rPr>
          <w:sz w:val="21"/>
        </w:rPr>
        <w:t xml:space="preserve"> trước khi chạy migration đầu tiên trong session mà detect có migration mới sẽ chạy → copy </w:t>
      </w:r>
      <w:r>
        <w:rPr>
          <w:rFonts w:ascii="Courier New" w:hAnsi="Courier New"/>
          <w:color w:val="F05922"/>
          <w:sz w:val="18"/>
        </w:rPr>
        <w:t>app.db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app.db.bak-{YYYYMMDD-HHmmss}</w:t>
      </w:r>
      <w:r>
        <w:rPr>
          <w:sz w:val="21"/>
        </w:rPr>
        <w:t>. Giữ 5 file backup gần nhất, xóa cũ hơn.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Schema thêm — chi tiết SQL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 m004: Thêm cột version + updated_at + updated_by vào annotations</w:t>
        <w:br/>
        <w:t>ALTER TABLE annotations ADD COLUMN version    INTEGER NOT NULL DEFAULT 1;</w:t>
        <w:br/>
        <w:t>ALTER TABLE annotations ADD COLUMN updated_at TEXT;                     -- ISO, cập nhật mỗi lần PUT</w:t>
        <w:br/>
        <w:t>ALTER TABLE annotations ADD COLUMN updated_by INTEGER;                  -- FK users(id), SQLite không enforce FK khi ALTER</w:t>
        <w:br/>
        <w:br/>
        <w:t>-- m005: Bảng snapshot lịch sử toàn bộ annotation của 1 ảnh tại mỗi lần save</w:t>
        <w:br/>
        <w:t>CREATE TABLE IF NOT EXISTS annotation_history (</w:t>
        <w:br/>
        <w:t xml:space="preserve">  id         INTEGER PRIMARY KEY AUTOINCREMENT,</w:t>
        <w:br/>
        <w:t xml:space="preserve">  image_id   TEXT    NOT NULL REFERENCES images(id) ON DELETE CASCADE,</w:t>
        <w:br/>
        <w:t xml:space="preserve">  version    INTEGER NOT NULL,       -- version của ảnh sau lần save này</w:t>
        <w:br/>
        <w:t xml:space="preserve">  snapshot   TEXT    NOT NULL,       -- JSON: [{id,class_id,x,y,w,h,type,points},...]</w:t>
        <w:br/>
        <w:t xml:space="preserve">  actor_id   INTEGER NOT NULL REFERENCES users(id),</w:t>
        <w:br/>
        <w:t xml:space="preserve">  action     TEXT    NOT NULL CHECK(action IN ('create','update','delete','revert')),</w:t>
        <w:br/>
        <w:t xml:space="preserve">  created_at TEXT    NOT NULL DEFAULT (datetime('now'))</w:t>
        <w:br/>
        <w:t>);</w:t>
        <w:br/>
        <w:t>CREATE INDEX IF NOT EXISTS idx_ah_image_version ON annotation_history(image_id, version DESC);</w:t>
        <w:br/>
        <w:br/>
        <w:t>-- m006: Bảng log hành động cấp project</w:t>
        <w:br/>
        <w:t>CREATE TABLE IF NOT EXISTS activity_log (</w:t>
        <w:br/>
        <w:t xml:space="preserve">  id          INTEGER PRIMARY KEY AUTOINCREMENT,</w:t>
        <w:br/>
        <w:t xml:space="preserve">  project_id  TEXT    NOT NULL REFERENCES projects(id) ON DELETE CASCADE,</w:t>
        <w:br/>
        <w:t xml:space="preserve">  actor_id    INTEGER NOT NULL REFERENCES users(id),</w:t>
        <w:br/>
        <w:t xml:space="preserve">  action      TEXT    NOT NULL,      -- 'upload'|'export'|'split_change'|'delete_image'|'model_upload'|'model_delete'|'class_change'</w:t>
        <w:br/>
        <w:t xml:space="preserve">  entity_type TEXT,                  -- 'image'|'model'|'class'|'project'</w:t>
        <w:br/>
        <w:t xml:space="preserve">  entity_id   TEXT,                  -- id của entity liên quan (nullable)</w:t>
        <w:br/>
        <w:t xml:space="preserve">  metadata    TEXT,                  -- JSON free-form: {count, format, from_split, to_split, ...}</w:t>
        <w:br/>
        <w:t xml:space="preserve">  created_at  TEXT    NOT NULL DEFAULT (datetime('now'))</w:t>
        <w:br/>
        <w:t>);</w:t>
        <w:br/>
        <w:t>CREATE INDEX IF NOT EXISTS idx_activity_project_time ON activity_log(project_id, created_at DESC);</w:t>
        <w:br/>
        <w:br/>
        <w:t>-- m007: Đánh dấu ảnh "Xong"</w:t>
        <w:br/>
        <w:t>ALTER TABLE images ADD COLUMN completed_at TEXT;                        -- NULL = chưa done</w:t>
        <w:br/>
        <w:t>ALTER TABLE images ADD COLUMN completed_by INTEGER;                     -- FK users(id), nullable</w:t>
        <w:br/>
        <w:br/>
        <w:t>-- m008: Persist jobs (Phase 1.2)</w:t>
        <w:br/>
        <w:t>CREATE TABLE IF NOT EXISTS jobs (</w:t>
        <w:br/>
        <w:t xml:space="preserve">  id          TEXT    PRIMARY KEY,       -- nanoid (giữ tương thích client hiện có)</w:t>
        <w:br/>
        <w:t xml:space="preserve">  project_id  TEXT    NOT NULL REFERENCES projects(id) ON DELETE CASCADE,</w:t>
        <w:br/>
        <w:t xml:space="preserve">  kind        TEXT    NOT NULL,          -- 'auto_label' | (mở rộng sau)</w:t>
        <w:br/>
        <w:t xml:space="preserve">  status      TEXT    NOT NULL,          -- 'pending'|'running'|'done'|'failed'|'cancelled'</w:t>
        <w:br/>
        <w:t xml:space="preserve">  total       INTEGER NOT NULL DEFAULT 0,</w:t>
        <w:br/>
        <w:t xml:space="preserve">  done        INTEGER NOT NULL DEFAULT 0,</w:t>
        <w:br/>
        <w:t xml:space="preserve">  created     INTEGER NOT NULL DEFAULT 0,</w:t>
        <w:br/>
        <w:t xml:space="preserve">  failed      INTEGER NOT NULL DEFAULT 0,</w:t>
        <w:br/>
        <w:t xml:space="preserve">  error       TEXT,</w:t>
        <w:br/>
        <w:t xml:space="preserve">  payload     TEXT,                      -- JSON: {model_id, conf, image_ids[], unmatchedClasses[]}</w:t>
        <w:br/>
        <w:t xml:space="preserve">  actor_id    INTEGER REFERENCES users(id),</w:t>
        <w:br/>
        <w:t xml:space="preserve">  created_at  TEXT    NOT NULL DEFAULT (datetime('now')),</w:t>
        <w:br/>
        <w:t xml:space="preserve">  updated_at  TEXT    NOT NULL DEFAULT (datetime('now'))</w:t>
        <w:br/>
        <w:t>);</w:t>
        <w:br/>
        <w:t>CREATE INDEX IF NOT EXISTS idx_jobs_project_time ON jobs(project_id, created_at DESC);</w:t>
        <w:br/>
        <w:br/>
        <w:t>-- m009: Detect cache (Phase 4.1)</w:t>
        <w:br/>
        <w:t>CREATE TABLE IF NOT EXISTS detect_cache (</w:t>
        <w:br/>
        <w:t xml:space="preserve">  image_id    TEXT    NOT NULL REFERENCES images(id) ON DELETE CASCADE,</w:t>
        <w:br/>
        <w:t xml:space="preserve">  model_id    TEXT    NOT NULL REFERENCES models(id) ON DELETE CASCADE,</w:t>
        <w:br/>
        <w:t xml:space="preserve">  conf        REAL    NOT NULL,</w:t>
        <w:br/>
        <w:t xml:space="preserve">  detections  TEXT    NOT NULL,          -- JSON payload từ inference_service</w:t>
        <w:br/>
        <w:t xml:space="preserve">  created_at  TEXT    NOT NULL DEFAULT (datetime('now')),</w:t>
        <w:br/>
        <w:t xml:space="preserve">  PRIMARY KEY(image_id, model_id, conf)</w:t>
        <w:br/>
        <w:t>);</w:t>
        <w:br/>
        <w:br/>
        <w:t>-- m010: Model metadata (Phase 6.1)</w:t>
        <w:br/>
        <w:t>ALTER TABLE models ADD COLUMN metadata TEXT;                            -- JSON: {trained_at, dataset_id, map50, map95, notes}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5.3 Snapshot vs Diff cho `annotation_history`</w:t>
      </w:r>
    </w:p>
    <w:p>
      <w:pPr>
        <w:spacing w:after="80"/>
      </w:pPr>
      <w:r>
        <w:rPr>
          <w:b/>
          <w:sz w:val="21"/>
        </w:rPr>
        <w:t>Quyết định: SNAPSHOT toàn bộ annotations của ảnh sau mỗi save.</w:t>
      </w:r>
    </w:p>
    <w:p>
      <w:pPr>
        <w:spacing w:after="80"/>
      </w:pPr>
      <w:r>
        <w:rPr>
          <w:sz w:val="21"/>
        </w:rPr>
        <w:t>Lý do: Mỗi ảnh trung bình 5–20 box, snapshot ~1–5 KB. Với 100K save/năm ~200–500 MB — chấp nhận được. Snapshot đơn giản, revert 1 lệnh; diff phải tự viết apply logic. Nếu tương lai kích thước vấn đề → thêm compress + retention (giữ history 90 ngày).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Quyết định 4 — Quick class switcher (5.5)</w:t>
      </w:r>
    </w:p>
    <w:p>
      <w:pPr>
        <w:spacing w:after="80"/>
      </w:pPr>
      <w:r>
        <w:rPr>
          <w:sz w:val="21"/>
        </w:rPr>
        <w:t>Xác nhận approach từ PLAN-MASTER + chốt chi tiết: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MRU 1-9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Bấm số 1–9 chọn class dùng gần nhất theo thứ tự MRU của user hiện tại trong project hiện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Storage MRU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localStorage per-user per-project</w:t>
            </w:r>
            <w:r>
              <w:rPr>
                <w:sz w:val="20"/>
              </w:rPr>
              <w:t xml:space="preserve"> — key </w:t>
            </w:r>
            <w:r>
              <w:rPr>
                <w:rFonts w:ascii="Courier New" w:hAnsi="Courier New"/>
                <w:color w:val="F05922"/>
                <w:sz w:val="20"/>
              </w:rPr>
              <w:t>kztek.mru.{userId}.{projectId}</w:t>
            </w:r>
            <w:r>
              <w:rPr>
                <w:sz w:val="20"/>
              </w:rPr>
              <w:t xml:space="preserve"> = </w:t>
            </w:r>
            <w:r>
              <w:rPr>
                <w:rFonts w:ascii="Courier New" w:hAnsi="Courier New"/>
                <w:color w:val="F05922"/>
                <w:sz w:val="20"/>
              </w:rPr>
              <w:t>string[]</w:t>
            </w:r>
            <w:r>
              <w:rPr>
                <w:sz w:val="20"/>
              </w:rPr>
              <w:t xml:space="preserve"> (classId theo thứ tự MRU, max 9)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Fuzzy search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Ctrl+K mở modal, input filter theo </w:t>
            </w:r>
            <w:r>
              <w:rPr>
                <w:b/>
                <w:sz w:val="20"/>
              </w:rPr>
              <w:t>subsequence match</w:t>
            </w:r>
            <w:r>
              <w:rPr>
                <w:sz w:val="20"/>
              </w:rPr>
              <w:t xml:space="preserve"> trên class name (không cần lib mới, tự viết ~30 dòng)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Hotkey 2 ký tự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rộng </w:t>
            </w:r>
            <w:r>
              <w:rPr>
                <w:rFonts w:ascii="Courier New" w:hAnsi="Courier New"/>
                <w:color w:val="F05922"/>
                <w:sz w:val="20"/>
              </w:rPr>
              <w:t>classes.hotkey</w:t>
            </w:r>
            <w:r>
              <w:rPr>
                <w:sz w:val="20"/>
              </w:rPr>
              <w:t xml:space="preserve"> từ 1 → tối đa 2 ký tự. Sửa </w:t>
            </w:r>
            <w:r>
              <w:rPr>
                <w:rFonts w:ascii="Courier New" w:hAnsi="Courier New"/>
                <w:color w:val="F05922"/>
                <w:sz w:val="20"/>
              </w:rPr>
              <w:t>normalizeHotkey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classes.js</w:t>
            </w:r>
            <w:r>
              <w:rPr>
                <w:sz w:val="20"/>
              </w:rPr>
              <w:t xml:space="preserve"> cho phép 1–2 ký tự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đổi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</w:t>
            </w:r>
            <w:r>
              <w:rPr>
                <w:sz w:val="20"/>
              </w:rPr>
              <w:t xml:space="preserve"> — không cần table mới, chỉ đổi validation hotkey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AnnotatorPage: overlay bảng hotkey (toggle bằng </w:t>
            </w:r>
            <w:r>
              <w:rPr>
                <w:rFonts w:ascii="Courier New" w:hAnsi="Courier New"/>
                <w:color w:val="F05922"/>
                <w:sz w:val="20"/>
              </w:rPr>
              <w:t>?</w:t>
            </w:r>
            <w:r>
              <w:rPr>
                <w:sz w:val="20"/>
              </w:rPr>
              <w:t>); modal Ctrl+K global</w:t>
            </w:r>
          </w:p>
        </w:tc>
      </w:tr>
    </w:tbl>
    <w:p/>
    <w:p>
      <w:pPr>
        <w:spacing w:after="80"/>
      </w:pPr>
      <w:r>
        <w:rPr>
          <w:sz w:val="21"/>
        </w:rPr>
        <w:t>Không dùng DB cho MRU vì (1) preference cá nhân, (2) mất khi clear browser không nghiêm trọng, (3) tránh N+1 query khi mở AnnotatorPage.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Quyết định 5 — Image done status (3.5)</w:t>
      </w:r>
    </w:p>
    <w:p>
      <w:pPr>
        <w:spacing w:after="80"/>
      </w:pPr>
      <w:r>
        <w:rPr>
          <w:sz w:val="21"/>
        </w:rPr>
        <w:t xml:space="preserve">Xác nhận: </w:t>
      </w:r>
      <w:r>
        <w:rPr>
          <w:b/>
          <w:sz w:val="21"/>
        </w:rPr>
        <w:t>2 field độc lập, KHÔNG đổi enum `status`.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images.status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unlabeled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labeled</w:t>
            </w:r>
            <w:r>
              <w:rPr>
                <w:sz w:val="20"/>
              </w:rPr>
              <w:t>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tự set dựa trên có annotation hay không. GIỮ NGUYÊN.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images.completed_at</w:t>
            </w:r>
            <w:r>
              <w:rPr>
                <w:sz w:val="20"/>
              </w:rPr>
              <w:t xml:space="preserve"> (NULL/ISO)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action — "Đã xong, không sửa nữa"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images.completed_by</w:t>
            </w:r>
            <w:r>
              <w:rPr>
                <w:sz w:val="20"/>
              </w:rPr>
              <w:t xml:space="preserve"> (NULL/user.id)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Ai đánh dấu xong</w:t>
            </w:r>
          </w:p>
        </w:tc>
      </w:tr>
    </w:tbl>
    <w:p/>
    <w:p>
      <w:pPr>
        <w:pStyle w:val="ListBullet"/>
        <w:spacing w:after="20"/>
        <w:ind w:left="283"/>
      </w:pPr>
      <w:r>
        <w:rPr>
          <w:sz w:val="21"/>
        </w:rPr>
        <w:t xml:space="preserve">Cho phép </w:t>
      </w:r>
      <w:r>
        <w:rPr>
          <w:rFonts w:ascii="Courier New" w:hAnsi="Courier New"/>
          <w:color w:val="F05922"/>
          <w:sz w:val="21"/>
        </w:rPr>
        <w:t>labeled + completed_at IS NULL</w:t>
      </w:r>
      <w:r>
        <w:rPr>
          <w:sz w:val="21"/>
        </w:rPr>
        <w:t xml:space="preserve"> (đã có box, chưa xác nhận xong) → chờ QA/reviewer.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Cho phép </w:t>
      </w:r>
      <w:r>
        <w:rPr>
          <w:rFonts w:ascii="Courier New" w:hAnsi="Courier New"/>
          <w:color w:val="F05922"/>
          <w:sz w:val="21"/>
        </w:rPr>
        <w:t>unlabeled + completed_at NOT NULL</w:t>
      </w:r>
      <w:r>
        <w:rPr>
          <w:sz w:val="21"/>
        </w:rPr>
        <w:t xml:space="preserve"> (ảnh xác nhận không có object nào — negative sample).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Endpoint: reuse </w:t>
      </w:r>
      <w:r>
        <w:rPr>
          <w:rFonts w:ascii="Courier New" w:hAnsi="Courier New"/>
          <w:color w:val="F05922"/>
          <w:sz w:val="21"/>
        </w:rPr>
        <w:t>PATCH /api/projects/:pid/images/:iid</w:t>
      </w:r>
      <w:r>
        <w:rPr>
          <w:sz w:val="21"/>
        </w:rPr>
        <w:t xml:space="preserve"> với body mở rộng: </w:t>
      </w:r>
      <w:r>
        <w:rPr>
          <w:rFonts w:ascii="Courier New" w:hAnsi="Courier New"/>
          <w:color w:val="F05922"/>
          <w:sz w:val="21"/>
        </w:rPr>
        <w:t>{completed: true/false}</w:t>
      </w:r>
      <w:r>
        <w:rPr>
          <w:sz w:val="21"/>
        </w:rPr>
        <w:t xml:space="preserve"> — server set </w:t>
      </w:r>
      <w:r>
        <w:rPr>
          <w:rFonts w:ascii="Courier New" w:hAnsi="Courier New"/>
          <w:color w:val="F05922"/>
          <w:sz w:val="21"/>
        </w:rPr>
        <w:t>completed_at = datetime('now')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completed_by = req.user.id</w:t>
      </w:r>
      <w:r>
        <w:rPr>
          <w:sz w:val="21"/>
        </w:rPr>
        <w:t xml:space="preserve"> (hoặc NULL khi undo).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UI hotkey đề xuất: </w:t>
      </w:r>
      <w:r>
        <w:rPr>
          <w:rFonts w:ascii="Courier New" w:hAnsi="Courier New"/>
          <w:color w:val="F05922"/>
          <w:sz w:val="21"/>
        </w:rPr>
        <w:t>Ctrl+Enter</w:t>
      </w:r>
      <w:r>
        <w:rPr>
          <w:sz w:val="21"/>
        </w:rPr>
        <w:t xml:space="preserve"> trong AnnotatorPage (bước 3.5 sẽ chốt).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8. API contracts mới — tổng hợp</w:t>
      </w:r>
    </w:p>
    <w:p>
      <w:pPr>
        <w:spacing w:after="80"/>
      </w:pPr>
      <w:r>
        <w:rPr>
          <w:sz w:val="21"/>
        </w:rPr>
        <w:t>Ngoài Auth (§4.4), các endpoint mới: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8.1 History (Phase 3.2)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/api/images/:iid/history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HistoryEntry[]</w:t>
            </w:r>
            <w:r>
              <w:rPr>
                <w:sz w:val="20"/>
              </w:rPr>
              <w:t xml:space="preserve"> (mới nhất trước)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/api/images/:iid/history/:version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{version, snapshot, actor, created_at}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/api/images/:iid/history/:version/revert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Annotation[]</w:t>
            </w:r>
            <w:r>
              <w:rPr>
                <w:sz w:val="20"/>
              </w:rPr>
              <w:t xml:space="preserve"> (mới sau revert)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reviewer, admin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8.2 Activity log (Phase 3.3)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/api/projects/:pid/activity?page=&amp;limit=&amp;action=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{items: ActivityEntry[], total, page}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8.3 Jobs persist (Phase 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/api/projects/:pid/jobs?kind=&amp;status=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Job[]</w:t>
            </w:r>
            <w:r>
              <w:rPr>
                <w:sz w:val="20"/>
              </w:rPr>
              <w:t xml:space="preserve"> (mới nhất trước)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/api/projects/:pid/jobs/:jid/cancel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Job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8.4 Thumbnails (Phase 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/api/thumbnails/:imageId?size=200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image/jpeg (cache 7 ngày, ETag)</w:t>
            </w:r>
          </w:p>
        </w:tc>
      </w:tr>
    </w:tbl>
    <w:p/>
    <w:p>
      <w:pPr>
        <w:pStyle w:val="ListBullet"/>
        <w:spacing w:after="20"/>
        <w:ind w:left="283"/>
      </w:pPr>
      <w:r>
        <w:rPr>
          <w:sz w:val="21"/>
        </w:rPr>
        <w:t xml:space="preserve">Backend: thư mục cache </w:t>
      </w:r>
      <w:r>
        <w:rPr>
          <w:rFonts w:ascii="Courier New" w:hAnsi="Courier New"/>
          <w:color w:val="F05922"/>
          <w:sz w:val="21"/>
        </w:rPr>
        <w:t>server/data/thumbnails/&lt;projectId&gt;/&lt;imageId&gt;-&lt;size&gt;.jpg</w:t>
      </w:r>
      <w:r>
        <w:rPr>
          <w:sz w:val="21"/>
        </w:rPr>
        <w:t>, sinh lazy khi request đầu.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8.5 Batch ops (Phase 5.3)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/api/projects/:pid/images/batch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`{imageIds: string[], action: 'set_class'\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'set_split'\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'delete', payload}`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{affected: n}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8.6 Review workflow (Phase 2.3)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/api/images/:iid/review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`{decision: 'approve'\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'reject', note?}`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reviewer, admin</w:t>
            </w:r>
          </w:p>
        </w:tc>
      </w:tr>
    </w:tbl>
    <w:p/>
    <w:p>
      <w:pPr>
        <w:spacing w:after="80"/>
      </w:pPr>
      <w:r>
        <w:rPr>
          <w:sz w:val="21"/>
        </w:rPr>
        <w:t xml:space="preserve">Trạng thái review lưu qua </w:t>
      </w:r>
      <w:r>
        <w:rPr>
          <w:rFonts w:ascii="Courier New" w:hAnsi="Courier New"/>
          <w:color w:val="F05922"/>
          <w:sz w:val="18"/>
        </w:rPr>
        <w:t>completed_at</w:t>
      </w:r>
      <w:r>
        <w:rPr>
          <w:sz w:val="21"/>
        </w:rPr>
        <w:t xml:space="preserve"> (approve = set completed) + </w:t>
      </w:r>
      <w:r>
        <w:rPr>
          <w:rFonts w:ascii="Courier New" w:hAnsi="Courier New"/>
          <w:color w:val="F05922"/>
          <w:sz w:val="18"/>
        </w:rPr>
        <w:t>activity_log.action='review_reject'</w:t>
      </w:r>
      <w:r>
        <w:rPr>
          <w:sz w:val="21"/>
        </w:rPr>
        <w:t xml:space="preserve"> (không cần cột mới trong </w:t>
      </w:r>
      <w:r>
        <w:rPr>
          <w:rFonts w:ascii="Courier New" w:hAnsi="Courier New"/>
          <w:color w:val="F05922"/>
          <w:sz w:val="18"/>
        </w:rPr>
        <w:t>images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9. Rủi ro &amp;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bị chạy nửa chừng → schema hỏng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Backup </w:t>
            </w:r>
            <w:r>
              <w:rPr>
                <w:rFonts w:ascii="Courier New" w:hAnsi="Courier New"/>
                <w:color w:val="F05922"/>
                <w:sz w:val="20"/>
              </w:rPr>
              <w:t>.db.bak-{ts}</w:t>
            </w:r>
            <w:r>
              <w:rPr>
                <w:sz w:val="20"/>
              </w:rPr>
              <w:t xml:space="preserve"> trước, mỗi function migration đóng gói trong </w:t>
            </w:r>
            <w:r>
              <w:rPr>
                <w:rFonts w:ascii="Courier New" w:hAnsi="Courier New"/>
                <w:color w:val="F05922"/>
                <w:sz w:val="20"/>
              </w:rPr>
              <w:t>db.transaction(...)</w:t>
            </w:r>
            <w:r>
              <w:rPr>
                <w:sz w:val="20"/>
              </w:rPr>
              <w:t>, log rõ ràng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FastAPI process chết giữa job → jobs treo </w:t>
            </w:r>
            <w:r>
              <w:rPr>
                <w:rFonts w:ascii="Courier New" w:hAnsi="Courier New"/>
                <w:color w:val="F05922"/>
                <w:sz w:val="20"/>
              </w:rPr>
              <w:t>running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Node health-check 30s/lần; nếu unhealthy → cập nhật </w:t>
            </w:r>
            <w:r>
              <w:rPr>
                <w:rFonts w:ascii="Courier New" w:hAnsi="Courier New"/>
                <w:color w:val="F05922"/>
                <w:sz w:val="20"/>
              </w:rPr>
              <w:t>jobs.status='failed'</w:t>
            </w:r>
            <w:r>
              <w:rPr>
                <w:sz w:val="20"/>
              </w:rPr>
              <w:t xml:space="preserve"> cho job </w:t>
            </w:r>
            <w:r>
              <w:rPr>
                <w:rFonts w:ascii="Courier New" w:hAnsi="Courier New"/>
                <w:color w:val="F05922"/>
                <w:sz w:val="20"/>
              </w:rPr>
              <w:t>running</w:t>
            </w:r>
            <w:r>
              <w:rPr>
                <w:sz w:val="20"/>
              </w:rPr>
              <w:t xml:space="preserve"> cũ hơn 5 phút mà không có heartbeat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JWT secret leak / brute force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Bắt buộc </w:t>
            </w:r>
            <w:r>
              <w:rPr>
                <w:rFonts w:ascii="Courier New" w:hAnsi="Courier New"/>
                <w:color w:val="F05922"/>
                <w:sz w:val="20"/>
              </w:rPr>
              <w:t>AUTH_JWT_SECRET</w:t>
            </w:r>
            <w:r>
              <w:rPr>
                <w:sz w:val="20"/>
              </w:rPr>
              <w:t xml:space="preserve"> env ≥ 32 ký tự, rate-limit login, log audit vào </w:t>
            </w:r>
            <w:r>
              <w:rPr>
                <w:rFonts w:ascii="Courier New" w:hAnsi="Courier New"/>
                <w:color w:val="F05922"/>
                <w:sz w:val="20"/>
              </w:rPr>
              <w:t>activity_log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Bcrypt cost=12 quá chậm trên máy yếu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Đo thực tế trong Phase 2.2; giảm xuống 10 nếu &gt; 200ms/hash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Snapshot annotation_history phình DB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Giới hạn giữ 200 version/ảnh gần nhất, xoá cũ hơn bằng cron nhẹ (setInterval 1h)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FK từ INTEGER users.id sang bảng có TEXT id không nhất quán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FK 1 chiều users.id ← INTEGER; các bảng cũ TEXT id vẫn dùng nanoid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hotkey 2 ký tự đụng phím tắt trình duyệt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chấp nhận [A-Za-z0-9] + shift, chặn Ctrl/Cmd; validate ở </w:t>
            </w:r>
            <w:r>
              <w:rPr>
                <w:rFonts w:ascii="Courier New" w:hAnsi="Courier New"/>
                <w:color w:val="F05922"/>
                <w:sz w:val="20"/>
              </w:rPr>
              <w:t>normalizeHotkey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 delete nhầm cả ngàn ảnh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Endpoint batch yêu cầu </w:t>
            </w:r>
            <w:r>
              <w:rPr>
                <w:rFonts w:ascii="Courier New" w:hAnsi="Courier New"/>
                <w:color w:val="F05922"/>
                <w:sz w:val="20"/>
              </w:rPr>
              <w:t>confirm: true</w:t>
            </w:r>
            <w:r>
              <w:rPr>
                <w:sz w:val="20"/>
              </w:rPr>
              <w:t xml:space="preserve"> trong body + activity_log entry; UI double-confirm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10. Task breakdown (map sang PLAN-MASTER)</w:t>
      </w:r>
    </w:p>
    <w:p>
      <w:pPr>
        <w:spacing w:after="80"/>
      </w:pPr>
      <w:r>
        <w:rPr>
          <w:sz w:val="21"/>
        </w:rPr>
        <w:t xml:space="preserve">Không đổi 22 bước trong PLAN-MASTER — TDD này CUNG CẤP quyết định cho các bước đó. Mọi bước code (1.1→6.3) tuân theo API contract + schema trong tài liệu này; nếu có thay đổi thiết kế trong quá trình implement → PHẢI update TDD này + bump </w:t>
      </w:r>
      <w:r>
        <w:rPr>
          <w:rFonts w:ascii="Courier New" w:hAnsi="Courier New"/>
          <w:color w:val="F05922"/>
          <w:sz w:val="18"/>
        </w:rPr>
        <w:t>updated</w:t>
      </w:r>
      <w:r>
        <w:rPr>
          <w:sz w:val="21"/>
        </w:rPr>
        <w:t xml:space="preserve"> ở frontmatter.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11. Test strategy tóm tắt</w:t>
      </w:r>
    </w:p>
    <w:p>
      <w:pPr>
        <w:pStyle w:val="ListBullet"/>
        <w:spacing w:after="20"/>
        <w:ind w:left="283"/>
      </w:pPr>
      <w:r>
        <w:rPr>
          <w:sz w:val="21"/>
        </w:rPr>
        <w:t>Auth: unit test bcrypt hash/verify, JWT sign/verify, middleware 401/403; integration test login → protected route.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Migration: chạy trên bản </w:t>
      </w:r>
      <w:r>
        <w:rPr>
          <w:rFonts w:ascii="Courier New" w:hAnsi="Courier New"/>
          <w:color w:val="F05922"/>
          <w:sz w:val="21"/>
        </w:rPr>
        <w:t>app.db</w:t>
      </w:r>
      <w:r>
        <w:rPr>
          <w:sz w:val="21"/>
        </w:rPr>
        <w:t xml:space="preserve"> clone thực tế, verify không mất dữ liệu, </w:t>
      </w:r>
      <w:r>
        <w:rPr>
          <w:rFonts w:ascii="Courier New" w:hAnsi="Courier New"/>
          <w:color w:val="F05922"/>
          <w:sz w:val="21"/>
        </w:rPr>
        <w:t>annotations</w:t>
      </w:r>
      <w:r>
        <w:rPr>
          <w:sz w:val="21"/>
        </w:rPr>
        <w:t xml:space="preserve"> vẫn đọc được.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Inference service: contract test </w:t>
      </w:r>
      <w:r>
        <w:rPr>
          <w:rFonts w:ascii="Courier New" w:hAnsi="Courier New"/>
          <w:color w:val="F05922"/>
          <w:sz w:val="21"/>
        </w:rPr>
        <w:t>/predict</w:t>
      </w:r>
      <w:r>
        <w:rPr>
          <w:sz w:val="21"/>
        </w:rPr>
        <w:t xml:space="preserve"> với 3 model mẫu; test load 100 ảnh xem có OOM không.</w:t>
      </w:r>
    </w:p>
    <w:p>
      <w:pPr>
        <w:pStyle w:val="ListBullet"/>
        <w:spacing w:after="20"/>
        <w:ind w:left="283"/>
      </w:pPr>
      <w:r>
        <w:rPr>
          <w:sz w:val="21"/>
        </w:rPr>
        <w:t>History revert: golden test — save v1 → v2 → revert v1 → verify byte-equal snapshot.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12. Rollback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Nếu …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Rollback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FastAPI service hỏng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Env </w:t>
            </w:r>
            <w:r>
              <w:rPr>
                <w:rFonts w:ascii="Courier New" w:hAnsi="Courier New"/>
                <w:color w:val="F05922"/>
                <w:sz w:val="20"/>
              </w:rPr>
              <w:t>USE_LEGACY_INFER=1</w:t>
            </w:r>
            <w:r>
              <w:rPr>
                <w:sz w:val="20"/>
              </w:rPr>
              <w:t xml:space="preserve"> → autolabel spawn </w:t>
            </w:r>
            <w:r>
              <w:rPr>
                <w:rFonts w:ascii="Courier New" w:hAnsi="Courier New"/>
                <w:color w:val="F05922"/>
                <w:sz w:val="20"/>
              </w:rPr>
              <w:t>infer.py</w:t>
            </w:r>
            <w:r>
              <w:rPr>
                <w:sz w:val="20"/>
              </w:rPr>
              <w:t xml:space="preserve"> cũ (giữ code)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Phase 3 hỏng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Dừng server, restore </w:t>
            </w:r>
            <w:r>
              <w:rPr>
                <w:rFonts w:ascii="Courier New" w:hAnsi="Courier New"/>
                <w:color w:val="F05922"/>
                <w:sz w:val="20"/>
              </w:rPr>
              <w:t>app.db.bak-{ts}</w:t>
            </w:r>
            <w:r>
              <w:rPr>
                <w:sz w:val="20"/>
              </w:rPr>
              <w:t xml:space="preserve"> gần nhất, kiểm tra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 phá client production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Tạm env </w:t>
            </w:r>
            <w:r>
              <w:rPr>
                <w:rFonts w:ascii="Courier New" w:hAnsi="Courier New"/>
                <w:color w:val="F05922"/>
                <w:sz w:val="20"/>
              </w:rPr>
              <w:t>AUTH_DISABLED=1</w:t>
            </w:r>
            <w:r>
              <w:rPr>
                <w:sz w:val="20"/>
              </w:rPr>
              <w:t xml:space="preserve"> (middleware inject req.user=admin bootstrap) — CHỈ cho hotfix, đóng lại sau khi fix xong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13. 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ADR: </w:t>
      </w:r>
      <w:r>
        <w:rPr>
          <w:rFonts w:ascii="Courier New" w:hAnsi="Courier New"/>
          <w:color w:val="F05922"/>
          <w:sz w:val="21"/>
        </w:rPr>
        <w:t>docs/architecture/ADR-labeling-studio-improve.md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Plan: </w:t>
      </w:r>
      <w:r>
        <w:rPr>
          <w:rFonts w:ascii="Courier New" w:hAnsi="Courier New"/>
          <w:color w:val="F05922"/>
          <w:sz w:val="21"/>
        </w:rPr>
        <w:t>docs/plans/PLAN-labeling-studio-improve-2026-08-04/PLAN-MASTER.md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CODE-GRAPH: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(commit 7118fe1)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