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Báo cáo Training v5 — KZTEK iParking (2026-06-30 → 07-01)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— scratch từ COCO pretrained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D:\Software\PhanLoaiPhuongTien-TrainDataset</w:t>
      </w:r>
      <w:r>
        <w:rPr>
          <w:sz w:val="21"/>
        </w:rPr>
        <w:t xml:space="preserve"> (đã rebuild + bổ sung ảnh)</w:t>
      </w:r>
    </w:p>
    <w:p>
      <w:pPr>
        <w:spacing w:after="80"/>
      </w:pP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D:\Software\Model\kztek_v5_scratch_200ep\</w:t>
      </w:r>
    </w:p>
    <w:p>
      <w:pPr>
        <w:spacing w:after="80"/>
      </w:pPr>
      <w:r>
        <w:rPr>
          <w:b/>
          <w:sz w:val="21"/>
        </w:rPr>
        <w:t>Trạng thái:</w:t>
      </w:r>
      <w:r>
        <w:rPr>
          <w:sz w:val="21"/>
        </w:rPr>
        <w:t xml:space="preserve"> ✅ HOÀN THÀNH (Early stop ep193/200)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10:53 (30/06) → 03:20 (01/07) — tổng ~16.5h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cuối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 (best)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0.8118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val/box_loss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0.6208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val/cls_loss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0.3824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ep143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ep193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patience=50 từ ep143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So sánh v4 vs v5 — KẾT QUẢ THỰC TẾ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v4 (ep250, 6 class)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v5 (ep193, 9 class)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mAP50-95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0.8118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+0.040 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0.9542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+0.017 ✅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+0.003 ✅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-0.003 ≈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</w:t>
            </w:r>
            <w:r>
              <w:rPr>
                <w:sz w:val="20"/>
              </w:rPr>
              <w:t xml:space="preserve"> (+3 biển số màu)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 chạy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 (early stop)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b/>
          <w:sz w:val="21"/>
        </w:rPr>
        <w:t>v5 vượt v4 trên tất cả metrics chính mặc dù có thêm 3 class.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yolo11n.pt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COCO pretrained — scratch (không fine-tune từ v4)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PhanLoaiPhuongTien-TrainDataset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8661 train / 2169 val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car, motorcycle, bus, truck, bicycle, license_plate, plate_vang, plate_xanh, plate_do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 (chạy 193)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 patience=50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imgsz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 / nbs 64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(GPU)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(AdamW)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 / lrf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 / 0.01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 min = 0.0001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mixed precision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 / box / 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/ 7.5 / 1.5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 / 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 / 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 / erasing / 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 / 0.4 / 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hsv_h/s/v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 tại ep193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tắt mosaic ep181–200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checkpoint mỗi 10 ep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theo epoch (các mốc chính)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vbox↓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vcls↓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0.484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0.669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ep1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0.682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0.541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1.224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peak LR=0.030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0.648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0.983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Post-warmup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0.686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Resume sau gián đoạn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0.544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target 0.72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0.489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0.679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0.440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v4 (0.771)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0.665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0.416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0.644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0.406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0.635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0.398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mốc 0.80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0.393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0.389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0.622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0.384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0.954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0.915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0.621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0.382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⭐ BEST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0.380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Gần close_mosaic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181+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0.958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close_mosaic: train/box giảm 17%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0.956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0.618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tích kết quả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Điểm nổi bật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v5 vượt v4</w:t>
      </w:r>
      <w:r>
        <w:rPr>
          <w:sz w:val="21"/>
        </w:rPr>
        <w:t xml:space="preserve"> (+0.040 mAP50-95) dù thêm 3 class biển số màu — dataset mới chất lượng cao hơn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Hội tụ nhanh</w:t>
      </w:r>
      <w:r>
        <w:rPr>
          <w:sz w:val="21"/>
        </w:rPr>
        <w:t>: vượt target 0.72 chỉ sau ep25, vượt v4 (0.771) tại ep57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Early stop hợp lệ</w:t>
      </w:r>
      <w:r>
        <w:rPr>
          <w:sz w:val="21"/>
        </w:rPr>
        <w:t>: không cải thiện 50 ep liên tiếp từ ep143 → dừng tại ep193 là đúng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close_mosaic</w:t>
      </w:r>
      <w:r>
        <w:rPr>
          <w:sz w:val="21"/>
        </w:rPr>
        <w:t>: tắt mosaic ep181 làm train/box giảm 17% nhưng không cải thiện thêm val mAP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Tốc độ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Tốc độ tăng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0.484→0.370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dao động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Post-warmup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3–57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0.370→0.787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+0.0076/ep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 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57–143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0.787→0.812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+0.0003/ep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 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143–193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 0.808–0.812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Checkpoints có sẵn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best.pt</w:t>
      </w:r>
      <w:r>
        <w:rPr>
          <w:sz w:val="21"/>
        </w:rPr>
        <w:t xml:space="preserve"> — ep143, mAP50-95=0.812 ← </w:t>
      </w:r>
      <w:r>
        <w:rPr>
          <w:b/>
          <w:sz w:val="21"/>
        </w:rPr>
        <w:t>dùng cho production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last.pt</w:t>
      </w:r>
      <w:r>
        <w:rPr>
          <w:sz w:val="21"/>
        </w:rPr>
        <w:t xml:space="preserve"> — ep193 (same as best.pt, 5.5MB stripped)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epoch10.pt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epoch190.pt</w:t>
      </w:r>
      <w:r>
        <w:rPr>
          <w:sz w:val="21"/>
        </w:rPr>
        <w:t xml:space="preserve"> — mỗi 10 ep (15.9MB full)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Đề xuất tiếp theo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Ngắn hạn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Test best.pt</w:t>
      </w:r>
      <w:r>
        <w:rPr>
          <w:sz w:val="21"/>
        </w:rPr>
        <w:t xml:space="preserve"> trên video/ảnh thực tế iParking với 9 class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tra per-class mAP</w:t>
      </w:r>
      <w:r>
        <w:rPr>
          <w:sz w:val="21"/>
        </w:rPr>
        <w:t xml:space="preserve"> — xem plate_vang/plate_xanh/plate_do học được bao nhiêu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Deploy thử nghiệm song song v4 (6 class) và v5 (9 class)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Nếu muốn cải thiện thêm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Tăng patience=80</w:t>
      </w:r>
      <w:r>
        <w:rPr>
          <w:sz w:val="21"/>
        </w:rPr>
        <w:t xml:space="preserve"> và </w:t>
      </w:r>
      <w:r>
        <w:rPr>
          <w:b/>
          <w:sz w:val="21"/>
        </w:rPr>
        <w:t>epochs=250</w:t>
      </w:r>
      <w:r>
        <w:rPr>
          <w:sz w:val="21"/>
        </w:rPr>
        <w:t xml:space="preserve"> → cho model thêm cơ hội sau plateau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Tăng dataset</w:t>
      </w:r>
      <w:r>
        <w:rPr>
          <w:sz w:val="21"/>
        </w:rPr>
        <w:t xml:space="preserve"> plate_vang/xanh/do — các class mới thường cần nhiều ảnh hơn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Thử fine-tune từ v5 best.pt</w:t>
      </w:r>
      <w:r>
        <w:rPr>
          <w:sz w:val="21"/>
        </w:rPr>
        <w:t xml:space="preserve"> với augmentation nhẹ hơn (mixup=0.05, erasing=0.2) cho dataset production mới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~10:53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0.484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Training khởi động, warmup epoch 1/3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~19:09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 — lr=0.03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~19:38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Resume sau gián đoạn máy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~20:48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target 0.72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~21:19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~22:02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v4 (0.771)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~22:33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~23:04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2026-06-30 ~23:24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~00:11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101/200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Vượt 0.80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~01:26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120/200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~02:07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140/200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~02:25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158/200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Plateau bắt đầu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~02:52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178/200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Gần close_mosaic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2026-07-01 03:23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143/200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0.812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⭐ BEST — Early stop ep193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