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83/150 ep · LR=0.0130 · ~3.1h còn lại · mAP50-95 ổn định 0.752, val losses ↓ liên tục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