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GOTCHAS.md — Ràng buộc ngầm &amp; Lỗi đã gặp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Ghi lại các lỗi "ngầm" — không có trong docs chính thức, nhưng thực tế đã gặp và mất thời gian debug. Học từ pattern </w:t>
      </w:r>
      <w:r>
        <w:rPr>
          <w:rFonts w:ascii="Courier New" w:hAnsi="Courier New"/>
          <w:color w:val="F05922"/>
          <w:sz w:val="18"/>
        </w:rPr>
        <w:t>PLUGIN_SCHEMA_NOTES.md</w:t>
      </w:r>
      <w:r>
        <w:rPr>
          <w:color w:val="4A3F8C"/>
        </w:rPr>
        <w:t xml:space="preserve"> của affaan-m/ecc.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tắc:</w:t>
      </w:r>
      <w:r>
        <w:rPr>
          <w:color w:val="4A3F8C"/>
        </w:rPr>
        <w:t xml:space="preserve"> Agent fix xong 1 lỗi ngầm (không có trong CLAUDE.md hay README) PHẢI thêm 1 entry vào file này trước khi đánh dấu task hoàn thành.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khi:</w:t>
      </w:r>
      <w:r>
        <w:rPr>
          <w:color w:val="4A3F8C"/>
        </w:rPr>
        <w:t xml:space="preserve"> bắt đầu session mới, hoặc gặp lỗi lạ chưa rõ nguyên nhân — tra ở đây trước khi debug từ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Mục lục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_Chưa có entry nào — thêm entry đầu tiên khi gặp lỗi ngầm đầu tiên trong project này._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