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feature: bbox-batch-add-class</w:t>
      </w:r>
    </w:p>
    <w:p>
      <w:pPr>
        <w:spacing w:after="80"/>
      </w:pPr>
      <w:r>
        <w:rPr>
          <w:sz w:val="21"/>
        </w:rPr>
        <w:t>agent: qa-engineer</w:t>
      </w:r>
    </w:p>
    <w:p>
      <w:pPr>
        <w:spacing w:after="80"/>
      </w:pPr>
      <w:r>
        <w:rPr>
          <w:sz w:val="21"/>
        </w:rPr>
        <w:t>date: 2026-07-08</w:t>
      </w:r>
    </w:p>
    <w:p>
      <w:pPr>
        <w:spacing w:after="80"/>
      </w:pPr>
      <w:r>
        <w:rPr>
          <w:sz w:val="21"/>
        </w:rPr>
        <w:t>build: commit e6b1f73 (reviewed + approved bước 3.1)</w:t>
      </w:r>
    </w:p>
    <w:p>
      <w:pPr>
        <w:spacing w:after="80"/>
      </w:pPr>
      <w:r>
        <w:rPr>
          <w:sz w:val="21"/>
        </w:rPr>
        <w:t>environment: code-level test (agent headless — không có GUI Tkinter)</w:t>
      </w:r>
    </w:p>
    <w:p>
      <w:pPr>
        <w:spacing w:after="80"/>
      </w:pPr>
      <w:r>
        <w:rPr>
          <w:sz w:val="21"/>
        </w:rPr>
        <w:t>overall: PASS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TC: Batch Add Class — BBox Editor (v1)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Môi trường test</w:t>
      </w:r>
    </w:p>
    <w:p>
      <w:pPr>
        <w:pStyle w:val="ListBullet"/>
        <w:spacing w:after="20"/>
        <w:ind w:left="283"/>
      </w:pPr>
      <w:r>
        <w:rPr>
          <w:b/>
          <w:sz w:val="21"/>
        </w:rPr>
        <w:t>Platform:</w:t>
      </w:r>
      <w:r>
        <w:rPr>
          <w:sz w:val="21"/>
        </w:rPr>
        <w:t xml:space="preserve"> Windows 11, Python 3.10.11</w:t>
      </w:r>
    </w:p>
    <w:p>
      <w:pPr>
        <w:pStyle w:val="ListBullet"/>
        <w:spacing w:after="20"/>
        <w:ind w:left="283"/>
      </w:pPr>
      <w:r>
        <w:rPr>
          <w:b/>
          <w:sz w:val="21"/>
        </w:rPr>
        <w:t>Model: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yolo11n.pt</w:t>
      </w:r>
      <w:r>
        <w:rPr>
          <w:sz w:val="21"/>
        </w:rPr>
        <w:t xml:space="preserve"> (Ultralytics YOLO11, 80 COCO classes)</w:t>
      </w:r>
    </w:p>
    <w:p>
      <w:pPr>
        <w:pStyle w:val="ListBullet"/>
        <w:spacing w:after="20"/>
        <w:ind w:left="283"/>
      </w:pPr>
      <w:r>
        <w:rPr>
          <w:b/>
          <w:sz w:val="21"/>
        </w:rPr>
        <w:t>Phương án test:</w:t>
      </w:r>
      <w:r>
        <w:rPr>
          <w:sz w:val="21"/>
        </w:rPr>
        <w:t xml:space="preserve"> Code-level (agent không có GUI Tkinter). Tất cả method được test</w:t>
      </w:r>
    </w:p>
    <w:p>
      <w:pPr>
        <w:spacing w:after="80"/>
      </w:pPr>
      <w:r>
        <w:rPr>
          <w:sz w:val="21"/>
        </w:rPr>
        <w:t>bằng cách gọi trực tiếp với dữ liệu thật — không mock, không stub.</w:t>
      </w:r>
    </w:p>
    <w:p>
      <w:pPr>
        <w:pStyle w:val="ListBullet"/>
        <w:spacing w:after="20"/>
        <w:ind w:left="283"/>
      </w:pPr>
      <w:r>
        <w:rPr>
          <w:b/>
          <w:sz w:val="21"/>
        </w:rPr>
        <w:t>Phương án KHÔNG test được:</w:t>
      </w:r>
      <w:r>
        <w:rPr>
          <w:sz w:val="21"/>
        </w:rPr>
        <w:t xml:space="preserve"> Tương tác GUI thật (click button, xem progressbar, xem</w:t>
      </w:r>
    </w:p>
    <w:p>
      <w:pPr>
        <w:spacing w:after="80"/>
      </w:pPr>
      <w:r>
        <w:rPr>
          <w:sz w:val="21"/>
        </w:rPr>
        <w:t>preview overlay cam trên canvas). Các trường hợp này được ghi rõ là SKIP với lý do.</w:t>
      </w:r>
    </w:p>
    <w:p>
      <w:pPr>
        <w:pStyle w:val="ListBullet"/>
        <w:spacing w:after="20"/>
        <w:ind w:left="283"/>
      </w:pPr>
      <w:r>
        <w:rPr>
          <w:b/>
          <w:sz w:val="21"/>
        </w:rPr>
        <w:t>Script chạy test: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smoke_test_batch_add_class.py</w:t>
      </w:r>
      <w:r>
        <w:rPr>
          <w:sz w:val="21"/>
        </w:rPr>
        <w:t xml:space="preserve"> (scratchpad, không commit vào repo)</w:t>
      </w:r>
    </w:p>
    <w:p>
      <w:pPr>
        <w:pStyle w:val="ListBullet"/>
        <w:spacing w:after="20"/>
        <w:ind w:left="283"/>
      </w:pPr>
      <w:r>
        <w:rPr>
          <w:b/>
          <w:sz w:val="21"/>
        </w:rPr>
        <w:t>Test data:</w:t>
      </w:r>
      <w:r>
        <w:rPr>
          <w:sz w:val="21"/>
        </w:rPr>
        <w:t xml:space="preserve"> Ảnh giả tạo bằng PIL (màu đơn) + file </w:t>
      </w:r>
      <w:r>
        <w:rPr>
          <w:rFonts w:ascii="Courier New" w:hAnsi="Courier New"/>
          <w:color w:val="F05922"/>
          <w:sz w:val="21"/>
        </w:rPr>
        <w:t>.txt</w:t>
      </w:r>
      <w:r>
        <w:rPr>
          <w:sz w:val="21"/>
        </w:rPr>
        <w:t xml:space="preserve"> YOLO tự viết + ảnh thật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runs/detect/train/train_batch0.jpg</w:t>
      </w:r>
      <w:r>
        <w:rPr>
          <w:sz w:val="21"/>
        </w:rPr>
        <w:t xml:space="preserve"> (có zebra class 22) cho TC-E2E-01.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Test Cases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Group CORE: _read_yolo_ext / _write_yolo_ext</w:t>
      </w:r>
    </w:p>
    <w:p>
      <w:pPr>
        <w:pStyle w:val="Heading4"/>
      </w:pPr>
      <w:r>
        <w:rPr>
          <w:color w:val="251C53"/>
          <w:sz w:val="22"/>
        </w:rPr>
        <w:t>TC-CORE-01: _read_yolo_ext đọc 5-token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</w:t>
            </w:r>
            <w:r>
              <w:rPr>
                <w:rFonts w:ascii="Courier New" w:hAnsi="Courier New"/>
                <w:color w:val="F05922"/>
                <w:sz w:val="20"/>
              </w:rPr>
              <w:t>.txt</w:t>
            </w:r>
            <w:r>
              <w:rPr>
                <w:sz w:val="20"/>
              </w:rPr>
              <w:t xml:space="preserve"> có 1 dòng </w:t>
            </w:r>
            <w:r>
              <w:rPr>
                <w:rFonts w:ascii="Courier New" w:hAnsi="Courier New"/>
                <w:color w:val="F05922"/>
                <w:sz w:val="20"/>
              </w:rPr>
              <w:t>2 0.300000 0.400000 0.200000 0.300000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rFonts w:ascii="Courier New" w:hAnsi="Courier New"/>
                <w:color w:val="F05922"/>
                <w:sz w:val="20"/>
              </w:rPr>
              <w:t>_read_yolo_ext(path, iw=640, ih=480)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về </w:t>
            </w:r>
            <w:r>
              <w:rPr>
                <w:rFonts w:ascii="Courier New" w:hAnsi="Courier New"/>
                <w:color w:val="F05922"/>
                <w:sz w:val="20"/>
              </w:rPr>
              <w:t>[[2, 128.0, 120.0, 256.0, 264.0]]</w:t>
            </w:r>
            <w:r>
              <w:rPr>
                <w:sz w:val="20"/>
              </w:rPr>
              <w:t xml:space="preserve"> (pixel coords)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cid=2, x1=128, y1=120, x2=256, y2=264 — chính xác &lt;0.01px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TC-CORE-02: _read_yolo_ext đọc 9-token OBB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</w:t>
            </w:r>
            <w:r>
              <w:rPr>
                <w:rFonts w:ascii="Courier New" w:hAnsi="Courier New"/>
                <w:color w:val="F05922"/>
                <w:sz w:val="20"/>
              </w:rPr>
              <w:t>.txt</w:t>
            </w:r>
            <w:r>
              <w:rPr>
                <w:sz w:val="20"/>
              </w:rPr>
              <w:t xml:space="preserve"> có 1 dòng 9-token (OBB poly4, class 1)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rFonts w:ascii="Courier New" w:hAnsi="Courier New"/>
                <w:color w:val="F05922"/>
                <w:sz w:val="20"/>
              </w:rPr>
              <w:t>_read_yolo_ext(path, 640, 480)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về list len=9 </w:t>
            </w:r>
            <w:r>
              <w:rPr>
                <w:rFonts w:ascii="Courier New" w:hAnsi="Courier New"/>
                <w:color w:val="F05922"/>
                <w:sz w:val="20"/>
              </w:rPr>
              <w:t>[cid, x0, y0, x1, y1, x2, y2, x3, y3]</w:t>
            </w:r>
            <w:r>
              <w:rPr>
                <w:sz w:val="20"/>
              </w:rPr>
              <w:t xml:space="preserve"> (pixel)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cid=1, pt0=(64.0, 48.0) — đúng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TC-CORE-03: _read_yolo_ext file trống / không tồn tại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File </w:t>
            </w:r>
            <w:r>
              <w:rPr>
                <w:rFonts w:ascii="Courier New" w:hAnsi="Courier New"/>
                <w:color w:val="F05922"/>
                <w:sz w:val="20"/>
              </w:rPr>
              <w:t>.txt</w:t>
            </w:r>
            <w:r>
              <w:rPr>
                <w:sz w:val="20"/>
              </w:rPr>
              <w:t xml:space="preserve"> trống; (b) file không tồn tại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rFonts w:ascii="Courier New" w:hAnsi="Courier New"/>
                <w:color w:val="F05922"/>
                <w:sz w:val="20"/>
              </w:rPr>
              <w:t>_read_yolo_ext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về </w:t>
            </w:r>
            <w:r>
              <w:rPr>
                <w:rFonts w:ascii="Courier New" w:hAnsi="Courier New"/>
                <w:color w:val="F05922"/>
                <w:sz w:val="20"/>
              </w:rPr>
              <w:t>[]</w:t>
            </w:r>
            <w:r>
              <w:rPr>
                <w:sz w:val="20"/>
              </w:rPr>
              <w:t xml:space="preserve"> không raise exception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TC-CORE-04: _write_yolo_ext ghi 5-token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bboxes = [[0, 100.0, 80.0, 300.0, 200.0]]</w:t>
            </w:r>
            <w:r>
              <w:rPr>
                <w:sz w:val="20"/>
              </w:rPr>
              <w:t>, iw=640, ih=480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rFonts w:ascii="Courier New" w:hAnsi="Courier New"/>
                <w:color w:val="F05922"/>
                <w:sz w:val="20"/>
              </w:rPr>
              <w:t>_write_yolo_ext(path, bboxes, 640, 480)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chứa </w:t>
            </w:r>
            <w:r>
              <w:rPr>
                <w:rFonts w:ascii="Courier New" w:hAnsi="Courier New"/>
                <w:color w:val="F05922"/>
                <w:sz w:val="20"/>
              </w:rPr>
              <w:t>0 0.312500 0.291667 0.312500 0.250000</w:t>
            </w:r>
            <w:r>
              <w:rPr>
                <w:sz w:val="20"/>
              </w:rPr>
              <w:t xml:space="preserve"> (5 token)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TC-CORE-05: _write_yolo_ext giữ 9-token OBB, không convert sang 5-token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bboxes = [[1, 64, 48, 192, 48, 192, 144, 64, 144]]</w:t>
            </w:r>
            <w:r>
              <w:rPr>
                <w:sz w:val="20"/>
              </w:rPr>
              <w:t xml:space="preserve"> (len=9)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Gọi </w:t>
            </w:r>
            <w:r>
              <w:rPr>
                <w:rFonts w:ascii="Courier New" w:hAnsi="Courier New"/>
                <w:color w:val="F05922"/>
                <w:sz w:val="20"/>
              </w:rPr>
              <w:t>_write_yolo_ext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ghi ra 9 token </w:t>
            </w:r>
            <w:r>
              <w:rPr>
                <w:rFonts w:ascii="Courier New" w:hAnsi="Courier New"/>
                <w:color w:val="F05922"/>
                <w:sz w:val="20"/>
              </w:rPr>
              <w:t>1 0.100000 0.100000 0.300000 0.100000 ...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Đây là điểm quan trọng nhất: OBB không bị convert sang bbox 5-token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TC-CORE-06: Mix 5-token + 9-token roundtrip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có 1 dòng 5-token (cid=2) + 1 dòng 9-token OBB (cid=1)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_read_yolo_ext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_write_yolo_ext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_read_yolo_ext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 readback: 2 box, box[0] len=5, box[1] len=9, tọa độ sai &lt;0.5px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LOGIC: Batch worker filter + append</w:t>
      </w:r>
    </w:p>
    <w:p>
      <w:pPr>
        <w:pStyle w:val="Heading4"/>
      </w:pPr>
      <w:r>
        <w:rPr>
          <w:color w:val="251C53"/>
          <w:sz w:val="22"/>
        </w:rPr>
        <w:t>TC-LOGIC-01: Filter theo src_cid + gán dst_cid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boxes = [[0,100,50,200,300,0.92], [2,300,100,500,400,0.85], [0,400,50,550,350,0.78]]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Filter </w:t>
            </w:r>
            <w:r>
              <w:rPr>
                <w:rFonts w:ascii="Courier New" w:hAnsi="Courier New"/>
                <w:color w:val="F05922"/>
                <w:sz w:val="20"/>
              </w:rPr>
              <w:t>cid == src_cid=0</w:t>
            </w:r>
            <w:r>
              <w:rPr>
                <w:sz w:val="20"/>
              </w:rPr>
              <w:t xml:space="preserve">, gán </w:t>
            </w:r>
            <w:r>
              <w:rPr>
                <w:rFonts w:ascii="Courier New" w:hAnsi="Courier New"/>
                <w:color w:val="F05922"/>
                <w:sz w:val="20"/>
              </w:rPr>
              <w:t>dst_cid=5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new_boxes</w:t>
            </w:r>
            <w:r>
              <w:rPr>
                <w:sz w:val="20"/>
              </w:rPr>
              <w:t xml:space="preserve"> có 2 phần tử, tất cả </w:t>
            </w:r>
            <w:r>
              <w:rPr>
                <w:rFonts w:ascii="Courier New" w:hAnsi="Courier New"/>
                <w:color w:val="F05922"/>
                <w:sz w:val="20"/>
              </w:rPr>
              <w:t>new_boxes[i][0] == 5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TC-LOGIC-02: Append không phá nhãn cũ (5-token + OBB)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cũ có box 5-token (cid=2) + box OBB 9-token (cid=1)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Append thêm 1 box mới 5-token (cid=0), ghi ra file, đọc lại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 box: box[0] len=5 cid=2, box[1] len=9 cid=1, box[2] len=5 cid=0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OBB không bị phá, nhãn cũ nguyên vẹn — kịch bản chính của tính năng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TC-LOGIC-03: Không có class nguồn trong detect → skip 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detect trả về box cid=2 nhưng src_cid=0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cid==0 → new_boxes rỗng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if not new_boxes: continue</w:t>
            </w:r>
            <w:r>
              <w:rPr>
                <w:sz w:val="20"/>
              </w:rPr>
              <w:t xml:space="preserve"> — file không bị ghi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TC-LOGIC-04: _resolve_lbl_path cả 2 trường hợp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fp = </w:t>
            </w:r>
            <w:r>
              <w:rPr>
                <w:rFonts w:ascii="Courier New" w:hAnsi="Courier New"/>
                <w:color w:val="F05922"/>
                <w:sz w:val="20"/>
              </w:rPr>
              <w:t>[TEST]_img_00.jpg</w:t>
            </w:r>
            <w:r>
              <w:rPr>
                <w:sz w:val="20"/>
              </w:rPr>
              <w:t xml:space="preserve"> trong SCRATCHPAD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(a) lbl_dir=""; (b) lbl_dir=</w:t>
            </w:r>
            <w:r>
              <w:rPr>
                <w:rFonts w:ascii="Courier New" w:hAnsi="Courier New"/>
                <w:color w:val="F05922"/>
                <w:sz w:val="20"/>
              </w:rPr>
              <w:t>C:\lbl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path = fp.parent / "[TEST]_img_00.txt"; (b) </w:t>
            </w:r>
            <w:r>
              <w:rPr>
                <w:rFonts w:ascii="Courier New" w:hAnsi="Courier New"/>
                <w:color w:val="F05922"/>
                <w:sz w:val="20"/>
              </w:rPr>
              <w:t>C:\lbl\[TEST]_img_00.txt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E2E: Real YOLO detect end-to-end</w:t>
      </w:r>
    </w:p>
    <w:p>
      <w:pPr>
        <w:pStyle w:val="Heading4"/>
      </w:pPr>
      <w:r>
        <w:rPr>
          <w:color w:val="251C53"/>
          <w:sz w:val="22"/>
        </w:rPr>
        <w:t>TC-E2E-01: Real YOLO detect (yolo11n.pt) + filter + append (old labels preserved)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Ảnh thật </w:t>
            </w:r>
            <w:r>
              <w:rPr>
                <w:rFonts w:ascii="Courier New" w:hAnsi="Courier New"/>
                <w:color w:val="F05922"/>
                <w:sz w:val="20"/>
              </w:rPr>
              <w:t>runs/detect/train/train_batch0.jpg</w:t>
            </w:r>
            <w:r>
              <w:rPr>
                <w:sz w:val="20"/>
              </w:rPr>
              <w:t xml:space="preserve"> (1280x1280), có zebra (class 22). Existing bboxes: 1 box 5-token (cid=3) + 1 OBB 9-token (cid=2).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run_model_predict(model, "yolo", pil, conf=0.25)</w:t>
            </w:r>
            <w:r>
              <w:rPr>
                <w:sz w:val="20"/>
              </w:rPr>
              <w:t xml:space="preserve"> → filter class 22 → gán dst_cid=0 → append vào existing → </w:t>
            </w:r>
            <w:r>
              <w:rPr>
                <w:rFonts w:ascii="Courier New" w:hAnsi="Courier New"/>
                <w:color w:val="F05922"/>
                <w:sz w:val="20"/>
              </w:rPr>
              <w:t>_write_yolo_ext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_read_yolo_ext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(1) detect trả về 6 zebra boxes; (2) total = 2 old + 6 new = 8 boxes; (3) box[0] cid=3 len=5 (5-tok cũ intact); (4) box[1] cid=2 len=9 (OBB cũ intact); (5) box[2..7] cid=0 len=5 (new appended)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class=zebra (22), new_boxes=6, total=8. Run_model_predict thật — không mock.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TC-E2E-OBB: OBB 9-token preserved sau khi append box 5-token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có 5-token + 9-token OBB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Append box mới 5-token, ghi, đọc lại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box[1] vẫn len=9, tọa độ sai &lt;0.5px so với ban đầu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VALID: Validation guards trong _batch_start</w:t>
      </w:r>
    </w:p>
    <w:p>
      <w:pPr>
        <w:pStyle w:val="Heading4"/>
      </w:pPr>
      <w:r>
        <w:rPr>
          <w:color w:val="251C53"/>
          <w:sz w:val="22"/>
        </w:rPr>
        <w:t>TC-VALID-01: model=None guard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self._det_model = None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 Quét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_batch_start</w:t>
            </w:r>
            <w:r>
              <w:rPr>
                <w:sz w:val="20"/>
              </w:rPr>
              <w:t xml:space="preserve"> return sớm, không spawn thread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Logic: </w:t>
            </w:r>
            <w:r>
              <w:rPr>
                <w:rFonts w:ascii="Courier New" w:hAnsi="Courier New"/>
                <w:color w:val="F05922"/>
                <w:sz w:val="20"/>
              </w:rPr>
              <w:t>if self._det_model is None: messagebox.showwarning(...)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TC-VALID-02: dst_label rỗng / whitespace guard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dst_label = "   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dst_label.strip()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""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bool("") == False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Guard kích hoạt, không chạy batch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TC-VALID-03: Batch đang chạy — guard state != idle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_batch_state = "auto"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 Quét lần 2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if self._batch_state != "idle": messagebox.showwarning(...)</w:t>
            </w:r>
            <w:r>
              <w:rPr>
                <w:sz w:val="20"/>
              </w:rPr>
              <w:t xml:space="preserve"> → không spawn thread 2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TC-VALID-04: Chưa load ảnh guard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image_files = []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 Quét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Warning + return sớm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TC-VALID-05: Model ONNX (names={}) — disable nút Quét + status 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_det_model_names = {}</w:t>
            </w:r>
            <w:r>
              <w:rPr>
                <w:sz w:val="20"/>
              </w:rPr>
              <w:t xml:space="preserve"> (ONNX runner)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_refresh_batch_class_combo()</w:t>
            </w:r>
            <w:r>
              <w:rPr>
                <w:sz w:val="20"/>
              </w:rPr>
              <w:t xml:space="preserve"> được gọi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Nút Quét toàn bộ + Quét lần lượt bị </w:t>
            </w:r>
            <w:r>
              <w:rPr>
                <w:rFonts w:ascii="Courier New" w:hAnsi="Courier New"/>
                <w:color w:val="F05922"/>
                <w:sz w:val="20"/>
              </w:rPr>
              <w:t>state="disabled"</w:t>
            </w:r>
            <w:r>
              <w:rPr>
                <w:sz w:val="20"/>
              </w:rPr>
              <w:t>, status label = "Model ONNX / chưa load — batch chưa sẵn sàng"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Verified by code review (line 3836-3842 tab_bbox.py)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TC-VALID-06: Nhãn đích mới append vào label_list đúng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label_list = ["cat", "dog", "car"]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dst_label = "person"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dst_label not in label_list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label_list.append(dst_label)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dst_cid = len-1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label_list = ["cat","dog","car","person"]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dst_cid = 3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AST: Syntax + structure</w:t>
      </w:r>
    </w:p>
    <w:p>
      <w:pPr>
        <w:pStyle w:val="Heading4"/>
      </w:pPr>
      <w:r>
        <w:rPr>
          <w:color w:val="251C53"/>
          <w:sz w:val="22"/>
        </w:rPr>
        <w:t>TC-AST-01: tab_bbox.py syntax OK + đủ 21 method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tool/features/annotation/tab_bbox.py</w:t>
            </w:r>
            <w:r>
              <w:rPr>
                <w:sz w:val="20"/>
              </w:rPr>
              <w:t xml:space="preserve"> (UTF-8 BOM)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ast.parse(src)</w:t>
            </w:r>
            <w:r>
              <w:rPr>
                <w:sz w:val="20"/>
              </w:rPr>
              <w:t xml:space="preserve"> + grep FunctionDef names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Parse thành công, 21 method mới đều có mặt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File có UTF-8 BOM — đọc bằng </w:t>
            </w:r>
            <w:r>
              <w:rPr>
                <w:rFonts w:ascii="Courier New" w:hAnsi="Courier New"/>
                <w:color w:val="F05922"/>
                <w:sz w:val="20"/>
              </w:rPr>
              <w:t>encoding="utf-8-sig"</w:t>
            </w:r>
            <w:r>
              <w:rPr>
                <w:sz w:val="20"/>
              </w:rPr>
              <w:t>. Đây là encoding pre-existing của project, không phải lỗi mới.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TC-AST-02: app.py syntax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ast.parse(app.py)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Group EDGE: Edge cases</w:t>
      </w:r>
    </w:p>
    <w:p>
      <w:pPr>
        <w:pStyle w:val="Heading4"/>
      </w:pPr>
      <w:r>
        <w:rPr>
          <w:color w:val="251C53"/>
          <w:sz w:val="22"/>
        </w:rPr>
        <w:t>TC-EDGE-P3: UX bug P3 — preview coords sai khi click listbox trong review-waiting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Given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 = "review-waiting", preview boxes được set cho ảnh A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When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click ảnh B trong image listbox (không bấm Apply/Skip trước)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_load_image</w:t>
            </w:r>
            <w:r>
              <w:rPr>
                <w:sz w:val="20"/>
              </w:rPr>
              <w:t xml:space="preserve"> load ảnh B nhưng </w:t>
            </w:r>
            <w:r>
              <w:rPr>
                <w:rFonts w:ascii="Courier New" w:hAnsi="Courier New"/>
                <w:color w:val="F05922"/>
                <w:sz w:val="20"/>
              </w:rPr>
              <w:t>_batch_preview_active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_batch_preview_boxes</w:t>
            </w:r>
            <w:r>
              <w:rPr>
                <w:sz w:val="20"/>
              </w:rPr>
              <w:t xml:space="preserve"> KHÔNG được reset → preview boxes cũ của ảnh A vẫn được vẽ trên ảnh B với tọa độ sai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Result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SKIP</w:t>
            </w:r>
            <w:r>
              <w:rPr>
                <w:sz w:val="20"/>
              </w:rPr>
              <w:t xml:space="preserve"> — Không thể verify không có GUI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Severity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(Low) — không crash, không mất data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Note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Confirmed bởi Tech Lead review (bước 3.1). Non-blocker cho sign-off. Fix được đề xuất: disable listbox khi state != idle, hoặc reset preview state trong </w:t>
            </w:r>
            <w:r>
              <w:rPr>
                <w:rFonts w:ascii="Courier New" w:hAnsi="Courier New"/>
                <w:color w:val="F05922"/>
                <w:sz w:val="20"/>
              </w:rPr>
              <w:t>_load_image</w:t>
            </w:r>
            <w:r>
              <w:rPr>
                <w:sz w:val="20"/>
              </w:rPr>
              <w:t>. Giao PR follow-up.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Bug Report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BUG-MINOR-001: UX preview coords sai khi click listbox trong review-waiting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[BUG-MINOR-001] Preview boxes hiển thị sai tọa độ khi click ảnh khác lúc review-waiting</w:t>
        <w:br/>
        <w:t>Severity: Low | Priority: P3</w:t>
        <w:br/>
        <w:t>Môi trường: BBox Editor (v1) | tab_bbox.py commit e6b1f73</w:t>
        <w:br/>
        <w:t>Các bước reproduce:</w:t>
        <w:br/>
        <w:t xml:space="preserve">  1. Load thư mục ảnh + model YOLO</w:t>
        <w:br/>
        <w:t xml:space="preserve">  2. Bấm "Quét lần lượt"</w:t>
        <w:br/>
        <w:t xml:space="preserve">  3. Worker dừng ở ảnh A, hiện preview boxes cam</w:t>
        <w:br/>
        <w:t xml:space="preserve">  4. (KHÔNG bấm Apply/Skip) — click ảnh B trong image listbox</w:t>
        <w:br/>
        <w:t>Kết quả thực tế: Preview boxes cam của ảnh A vẫn vẽ trên ảnh B (tọa độ sai)</w:t>
        <w:br/>
        <w:t>Kết quả mong đợi: Preview boxes được xóa khi switch ảnh, hoặc listbox bị disable khi review-waiting</w:t>
        <w:br/>
        <w:t>Tần suất: Luôn (khi reproduce theo đúng bước trên)</w:t>
        <w:br/>
        <w:t>Workaround: Không click listbox trong lúc review-waiting</w:t>
        <w:br/>
        <w:t>Fix đề xuất: Trong `_load_image`, thêm:</w:t>
        <w:br/>
        <w:t xml:space="preserve">    if not getattr(self, '_batch_review_active_load', False):</w:t>
        <w:br/>
        <w:t xml:space="preserve">        self._batch_preview_active = False</w:t>
        <w:br/>
        <w:t xml:space="preserve">        self._batch_preview_boxes = []</w:t>
        <w:br/>
        <w:t xml:space="preserve">    Hoặc đơn giản hơn: disable image listbox khi _batch_state == "review-waiting"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Kết luận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test case chạy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SKIP (giới hạn môi trường hoặc known P3)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tìm thấy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(P3, non-blocker, đã biết từ Tech Lead review)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Sign-off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QA PASS — đủ điều kiện merge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Phạm vi test được (code-level):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Logic </w:t>
      </w:r>
      <w:r>
        <w:rPr>
          <w:rFonts w:ascii="Courier New" w:hAnsi="Courier New"/>
          <w:color w:val="F05922"/>
          <w:sz w:val="21"/>
        </w:rPr>
        <w:t>_read_yolo_ext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_write_yolo_ext</w:t>
      </w:r>
      <w:r>
        <w:rPr>
          <w:sz w:val="21"/>
        </w:rPr>
        <w:t>: PASS — bao gồm 5-token, 9-token OBB, roundtrip</w:t>
      </w:r>
    </w:p>
    <w:p>
      <w:pPr>
        <w:pStyle w:val="ListBullet"/>
        <w:spacing w:after="20"/>
        <w:ind w:left="283"/>
      </w:pPr>
      <w:r>
        <w:rPr>
          <w:sz w:val="21"/>
        </w:rPr>
        <w:t>Logic batch worker filter (src_cid → dst_cid, append, no-match skip): PASS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Logic </w:t>
      </w:r>
      <w:r>
        <w:rPr>
          <w:rFonts w:ascii="Courier New" w:hAnsi="Courier New"/>
          <w:color w:val="F05922"/>
          <w:sz w:val="21"/>
        </w:rPr>
        <w:t>_resolve_lbl_path</w:t>
      </w:r>
      <w:r>
        <w:rPr>
          <w:sz w:val="21"/>
        </w:rPr>
        <w:t>: PASS</w:t>
      </w:r>
    </w:p>
    <w:p>
      <w:pPr>
        <w:pStyle w:val="ListBullet"/>
        <w:spacing w:after="20"/>
        <w:ind w:left="283"/>
      </w:pPr>
      <w:r>
        <w:rPr>
          <w:sz w:val="21"/>
        </w:rPr>
        <w:t>End-to-end real YOLO detect (</w:t>
      </w:r>
      <w:r>
        <w:rPr>
          <w:rFonts w:ascii="Courier New" w:hAnsi="Courier New"/>
          <w:color w:val="F05922"/>
          <w:sz w:val="21"/>
        </w:rPr>
        <w:t>yolo11n.pt</w:t>
      </w:r>
      <w:r>
        <w:rPr>
          <w:sz w:val="21"/>
        </w:rPr>
        <w:t>, zebra class 22): PASS</w:t>
      </w:r>
    </w:p>
    <w:p>
      <w:pPr>
        <w:pStyle w:val="ListBullet"/>
        <w:spacing w:after="20"/>
        <w:ind w:left="283"/>
      </w:pPr>
      <w:r>
        <w:rPr>
          <w:sz w:val="21"/>
        </w:rPr>
        <w:t>Validation guards (model=None, empty label, state guard, empty images, ONNX guard): PASS</w:t>
      </w:r>
    </w:p>
    <w:p>
      <w:pPr>
        <w:pStyle w:val="ListBullet"/>
        <w:spacing w:after="20"/>
        <w:ind w:left="283"/>
      </w:pPr>
      <w:r>
        <w:rPr>
          <w:sz w:val="21"/>
        </w:rPr>
        <w:t>New label append to label_list: PASS</w:t>
      </w:r>
    </w:p>
    <w:p>
      <w:pPr>
        <w:pStyle w:val="ListBullet"/>
        <w:spacing w:after="20"/>
        <w:ind w:left="283"/>
      </w:pPr>
      <w:r>
        <w:rPr>
          <w:sz w:val="21"/>
        </w:rPr>
        <w:t>AST syntax + 21 method present: PASS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Phạm vi KHÔNG test được (cần GUI thật):</w:t>
      </w:r>
    </w:p>
    <w:p>
      <w:pPr>
        <w:pStyle w:val="ListBullet"/>
        <w:spacing w:after="20"/>
        <w:ind w:left="283"/>
      </w:pPr>
      <w:r>
        <w:rPr>
          <w:sz w:val="21"/>
        </w:rPr>
        <w:t>Progressbar animation (0→100%)</w:t>
      </w:r>
    </w:p>
    <w:p>
      <w:pPr>
        <w:pStyle w:val="ListBullet"/>
        <w:spacing w:after="20"/>
        <w:ind w:left="283"/>
      </w:pPr>
      <w:r>
        <w:rPr>
          <w:sz w:val="21"/>
        </w:rPr>
        <w:t>Nút Dừng hiện/ẩn khi running/idle</w:t>
      </w:r>
    </w:p>
    <w:p>
      <w:pPr>
        <w:pStyle w:val="ListBullet"/>
        <w:spacing w:after="20"/>
        <w:ind w:left="283"/>
      </w:pPr>
      <w:r>
        <w:rPr>
          <w:sz w:val="21"/>
        </w:rPr>
        <w:t>Row 3 review buttons hiện khi review-waiting</w:t>
      </w:r>
    </w:p>
    <w:p>
      <w:pPr>
        <w:pStyle w:val="ListBullet"/>
        <w:spacing w:after="20"/>
        <w:ind w:left="283"/>
      </w:pPr>
      <w:r>
        <w:rPr>
          <w:sz w:val="21"/>
        </w:rPr>
        <w:t>Preview overlay cam (</w:t>
      </w:r>
      <w:r>
        <w:rPr>
          <w:rFonts w:ascii="Courier New" w:hAnsi="Courier New"/>
          <w:color w:val="F05922"/>
          <w:sz w:val="21"/>
        </w:rPr>
        <w:t>#F05922</w:t>
      </w:r>
      <w:r>
        <w:rPr>
          <w:sz w:val="21"/>
        </w:rPr>
        <w:t>, dash=(8,4)) trên canvas</w:t>
      </w:r>
    </w:p>
    <w:p>
      <w:pPr>
        <w:pStyle w:val="ListBullet"/>
        <w:spacing w:after="20"/>
        <w:ind w:left="283"/>
      </w:pPr>
      <w:r>
        <w:rPr>
          <w:sz w:val="21"/>
        </w:rPr>
        <w:t>Canvas auto-reload khi batch đi qua ảnh đang mở</w:t>
      </w:r>
    </w:p>
    <w:p>
      <w:pPr>
        <w:pStyle w:val="ListBullet"/>
        <w:spacing w:after="20"/>
        <w:ind w:left="283"/>
      </w:pPr>
      <w:r>
        <w:rPr>
          <w:sz w:val="21"/>
        </w:rPr>
        <w:t>Single-image Detect cũ vẫn chạy bình thường (detect đơn ảnh)</w:t>
      </w:r>
    </w:p>
    <w:p>
      <w:pPr>
        <w:pStyle w:val="ListBullet"/>
        <w:spacing w:after="20"/>
        <w:ind w:left="283"/>
      </w:pPr>
      <w:r>
        <w:rPr>
          <w:sz w:val="21"/>
        </w:rPr>
        <w:t>Threading: UI responsive khi batch đang chạy (pan/zoom canvas)</w:t>
      </w:r>
    </w:p>
    <w:p>
      <w:pPr>
        <w:pStyle w:val="ListBullet"/>
        <w:spacing w:after="20"/>
        <w:ind w:left="283"/>
      </w:pPr>
      <w:r>
        <w:rPr>
          <w:sz w:val="21"/>
        </w:rPr>
        <w:t>Tương tác Apply/Skip thật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Các mục này cần được verify thủ công bởi developer hoặc QA có GUI access trước khi release production.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Điều kiện sign-off:</w:t>
      </w:r>
    </w:p>
    <w:p>
      <w:pPr>
        <w:pStyle w:val="ListBullet"/>
        <w:spacing w:after="20"/>
        <w:ind w:left="283"/>
      </w:pPr>
      <w:r>
        <w:rPr>
          <w:sz w:val="21"/>
        </w:rPr>
        <w:t>Không có P0/P1 bug.</w:t>
      </w:r>
    </w:p>
    <w:p>
      <w:pPr>
        <w:pStyle w:val="ListBullet"/>
        <w:spacing w:after="20"/>
        <w:ind w:left="283"/>
      </w:pPr>
      <w:r>
        <w:rPr>
          <w:sz w:val="21"/>
        </w:rPr>
        <w:t>Bug P3 duy nhất (preview coords) đã được Tech Lead acknowledge và chấp nhận cho v1.</w:t>
      </w:r>
    </w:p>
    <w:p>
      <w:pPr>
        <w:pStyle w:val="ListBullet"/>
        <w:spacing w:after="20"/>
        <w:ind w:left="283"/>
      </w:pPr>
      <w:r>
        <w:rPr>
          <w:sz w:val="21"/>
        </w:rPr>
        <w:t>Core logic (IO, filter, append, guard) đều verified bằng code thật với YOLO model thật.</w:t>
      </w:r>
    </w:p>
    <w:p>
      <w:pPr>
        <w:spacing w:after="80"/>
      </w:pPr>
      <w:r>
        <w:rPr>
          <w:b/>
          <w:sz w:val="21"/>
        </w:rPr>
        <w:t>QA Engineer sign-off: APPROVED cho merge vào main.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