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PRD-todo-app-csharp: Ứng dụng Quản lý Công Việc (To-Do App) — C# Desktop/Console</w:t>
      </w:r>
    </w:p>
    <w:p>
      <w:pPr>
        <w:spacing w:before="40" w:after="40"/>
        <w:ind w:left="567"/>
        <w:pBdr>
          <w:left w:val="single" w:sz="12" w:space="10" w:color="F05922"/>
        </w:pBdr>
      </w:pPr>
      <w:r>
        <w:rPr>
          <w:b/>
          <w:color w:val="4A3F8C"/>
        </w:rPr>
        <w:t>Phiên bản:</w:t>
      </w:r>
      <w:r>
        <w:rPr>
          <w:color w:val="4A3F8C"/>
        </w:rPr>
        <w:t xml:space="preserve"> 1.0</w:t>
      </w:r>
    </w:p>
    <w:p>
      <w:pPr>
        <w:spacing w:before="40" w:after="40"/>
        <w:ind w:left="567"/>
        <w:pBdr>
          <w:left w:val="single" w:sz="12" w:space="10" w:color="F05922"/>
        </w:pBdr>
      </w:pPr>
      <w:r>
        <w:rPr>
          <w:b/>
          <w:color w:val="4A3F8C"/>
        </w:rPr>
        <w:t>Tác giả:</w:t>
      </w:r>
      <w:r>
        <w:rPr>
          <w:color w:val="4A3F8C"/>
        </w:rPr>
        <w:t xml:space="preserve"> Product Manager</w:t>
      </w:r>
    </w:p>
    <w:p>
      <w:pPr>
        <w:spacing w:before="40" w:after="40"/>
        <w:ind w:left="567"/>
        <w:pBdr>
          <w:left w:val="single" w:sz="12" w:space="10" w:color="F05922"/>
        </w:pBdr>
      </w:pPr>
      <w:r>
        <w:rPr>
          <w:b/>
          <w:color w:val="4A3F8C"/>
        </w:rPr>
        <w:t>Ngày tạo:</w:t>
      </w:r>
      <w:r>
        <w:rPr>
          <w:color w:val="4A3F8C"/>
        </w:rPr>
        <w:t xml:space="preserve"> 2026-06-02</w:t>
      </w:r>
    </w:p>
    <w:p>
      <w:pPr>
        <w:spacing w:before="40" w:after="40"/>
        <w:ind w:left="567"/>
        <w:pBdr>
          <w:left w:val="single" w:sz="12" w:space="10" w:color="F05922"/>
        </w:pBdr>
      </w:pPr>
      <w:r>
        <w:rPr>
          <w:b/>
          <w:color w:val="4A3F8C"/>
        </w:rPr>
        <w:t>Trạng thái:</w:t>
      </w:r>
      <w:r>
        <w:rPr>
          <w:color w:val="4A3F8C"/>
        </w:rPr>
        <w:t xml:space="preserve"> Draft — chờ BA review</w:t>
      </w:r>
    </w:p>
    <w:p>
      <w:pPr>
        <w:spacing w:before="40" w:after="40"/>
        <w:ind w:left="567"/>
        <w:pBdr>
          <w:left w:val="single" w:sz="12" w:space="10" w:color="F05922"/>
        </w:pBdr>
      </w:pPr>
      <w:r>
        <w:rPr>
          <w:b/>
          <w:color w:val="4A3F8C"/>
        </w:rPr>
        <w:t>Reviewer:</w:t>
      </w:r>
      <w:r>
        <w:rPr>
          <w:color w:val="4A3F8C"/>
        </w:rPr>
        <w:t xml:space="preserve"> Business Analyst, Tech Lead</w:t>
      </w:r>
    </w:p>
    <w:p>
      <w:pPr>
        <w:pBdr>
          <w:bottom w:val="single" w:sz="6" w:space="1" w:color="F05922"/>
        </w:pBdr>
        <w:spacing w:after="120"/>
      </w:pPr>
    </w:p>
    <w:p>
      <w:pPr>
        <w:pStyle w:val="Heading2"/>
        <w:spacing w:before="200" w:after="80"/>
      </w:pPr>
      <w:r>
        <w:rPr>
          <w:color w:val="F05922"/>
          <w:sz w:val="28"/>
        </w:rPr>
        <w:t>1. Tổng quan (Executive Summary)</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Trường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Nội dung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Vấn đề</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Người dùng cá nhân thiếu công cụ đơn giản, nhanh chóng để ghi nhớ và theo dõi công việc hàng ngày ngay trên máy tính mà không cần kết nối Internet hay tài khoản đăng nhập</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Đối tượng</w:t>
            </w:r>
          </w:p>
        </w:tc>
        <w:tc>
          <w:tcPr>
            <w:tcW w:type="dxa" w:w="4844"/>
            <w:tcBorders>
              <w:top w:val="single" w:sz="4" w:space="0" w:color="CBCBCB"/>
              <w:left w:val="single" w:sz="4" w:space="0" w:color="CBCBCB"/>
              <w:bottom w:val="single" w:sz="4" w:space="0" w:color="CBCBCB"/>
              <w:right w:val="single" w:sz="4" w:space="0" w:color="CBCBCB"/>
            </w:tcBorders>
          </w:tcPr>
          <w:p>
            <w:r>
              <w:rPr>
                <w:sz w:val="20"/>
              </w:rPr>
              <w:t>Người dùng cá nhân (sinh viên, nhân viên văn phòng) sử dụng máy tính Windows chạy .NET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Giá trị mang lại</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Ứng dụng nhẹ, chạy offline, không phụ thuộc cloud, giúp người dùng tổ chức công việc hiệu quả trong vài giây</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Nền tảng</w:t>
            </w:r>
          </w:p>
        </w:tc>
        <w:tc>
          <w:tcPr>
            <w:tcW w:type="dxa" w:w="4844"/>
            <w:tcBorders>
              <w:top w:val="single" w:sz="4" w:space="0" w:color="CBCBCB"/>
              <w:left w:val="single" w:sz="4" w:space="0" w:color="CBCBCB"/>
              <w:bottom w:val="single" w:sz="4" w:space="0" w:color="CBCBCB"/>
              <w:right w:val="single" w:sz="4" w:space="0" w:color="CBCBCB"/>
            </w:tcBorders>
          </w:tcPr>
          <w:p>
            <w:r>
              <w:rPr>
                <w:sz w:val="20"/>
              </w:rPr>
              <w:t>Console Application hoặc Desktop (WinForms/WPF) — C# .NET 8</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Phạm vi MVP</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CRUD công việc + đánh dấu hoàn thành + lưu trữ local</w:t>
            </w:r>
          </w:p>
        </w:tc>
      </w:tr>
    </w:tbl>
    <w:p/>
    <w:p>
      <w:pPr>
        <w:pBdr>
          <w:bottom w:val="single" w:sz="6" w:space="1" w:color="F05922"/>
        </w:pBdr>
        <w:spacing w:after="120"/>
      </w:pPr>
    </w:p>
    <w:p>
      <w:pPr>
        <w:pStyle w:val="Heading2"/>
        <w:spacing w:before="200" w:after="80"/>
      </w:pPr>
      <w:r>
        <w:rPr>
          <w:color w:val="F05922"/>
          <w:sz w:val="28"/>
        </w:rPr>
        <w:t>2. Vấn đề cần giải quyết (Problem Statement)</w:t>
      </w:r>
    </w:p>
    <w:p>
      <w:pPr>
        <w:pStyle w:val="Heading3"/>
        <w:spacing w:before="160" w:after="60"/>
      </w:pPr>
      <w:r>
        <w:rPr>
          <w:color w:val="4A3F8C"/>
          <w:sz w:val="24"/>
        </w:rPr>
        <w:t>2.1 Bối cảnh</w:t>
      </w:r>
    </w:p>
    <w:p>
      <w:pPr>
        <w:spacing w:after="80"/>
      </w:pPr>
      <w:r>
        <w:rPr>
          <w:sz w:val="21"/>
        </w:rPr>
        <w:t>Người dùng thường xuyên ghi công việc vào giấy note, file text, hoặc ứng dụng bên thứ ba đòi hỏi đăng nhập tài khoản. Các giải pháp hiện tại có vấn đề:</w:t>
      </w:r>
    </w:p>
    <w:p>
      <w:pPr>
        <w:pStyle w:val="ListBullet"/>
        <w:spacing w:after="20"/>
        <w:ind w:left="283"/>
      </w:pPr>
      <w:r>
        <w:rPr>
          <w:b/>
          <w:sz w:val="21"/>
        </w:rPr>
        <w:t>Giấy note / file text:</w:t>
      </w:r>
      <w:r>
        <w:rPr>
          <w:sz w:val="21"/>
        </w:rPr>
        <w:t xml:space="preserve"> Không có cấu trúc, không thể đánh dấu hoàn thành, dễ mất.</w:t>
      </w:r>
    </w:p>
    <w:p>
      <w:pPr>
        <w:pStyle w:val="ListBullet"/>
        <w:spacing w:after="20"/>
        <w:ind w:left="283"/>
      </w:pPr>
      <w:r>
        <w:rPr>
          <w:b/>
          <w:sz w:val="21"/>
        </w:rPr>
        <w:t>Ứng dụng cloud (Todoist, TickTick):</w:t>
      </w:r>
      <w:r>
        <w:rPr>
          <w:sz w:val="21"/>
        </w:rPr>
        <w:t xml:space="preserve"> Đòi hỏi kết nối Internet, tài khoản, quá nhiều tính năng thừa.</w:t>
      </w:r>
    </w:p>
    <w:p>
      <w:pPr>
        <w:pStyle w:val="ListBullet"/>
        <w:spacing w:after="20"/>
        <w:ind w:left="283"/>
      </w:pPr>
      <w:r>
        <w:rPr>
          <w:b/>
          <w:sz w:val="21"/>
        </w:rPr>
        <w:t>Excel:</w:t>
      </w:r>
      <w:r>
        <w:rPr>
          <w:sz w:val="21"/>
        </w:rPr>
        <w:t xml:space="preserve"> Cồng kềnh, khởi động chậm, không phù hợp cho ghi nhanh.</w:t>
      </w:r>
    </w:p>
    <w:p>
      <w:pPr>
        <w:pStyle w:val="Heading3"/>
        <w:spacing w:before="160" w:after="60"/>
      </w:pPr>
      <w:r>
        <w:rPr>
          <w:color w:val="4A3F8C"/>
          <w:sz w:val="24"/>
        </w:rPr>
        <w:t>2.2 Pain points cụ thể</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Pain Point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Mức độ nghiêm trọng</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P1</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Quên mất việc cần làm trong ngày</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Cao</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P2</w:t>
            </w:r>
          </w:p>
        </w:tc>
        <w:tc>
          <w:tcPr>
            <w:tcW w:type="dxa" w:w="3230"/>
            <w:tcBorders>
              <w:top w:val="single" w:sz="4" w:space="0" w:color="CBCBCB"/>
              <w:left w:val="single" w:sz="4" w:space="0" w:color="CBCBCB"/>
              <w:bottom w:val="single" w:sz="4" w:space="0" w:color="CBCBCB"/>
              <w:right w:val="single" w:sz="4" w:space="0" w:color="CBCBCB"/>
            </w:tcBorders>
          </w:tcPr>
          <w:p>
            <w:r>
              <w:rPr>
                <w:sz w:val="20"/>
              </w:rPr>
              <w:t>Không biết việc nào đã xong, việc nào chưa</w:t>
            </w:r>
          </w:p>
        </w:tc>
        <w:tc>
          <w:tcPr>
            <w:tcW w:type="dxa" w:w="3230"/>
            <w:tcBorders>
              <w:top w:val="single" w:sz="4" w:space="0" w:color="CBCBCB"/>
              <w:left w:val="single" w:sz="4" w:space="0" w:color="CBCBCB"/>
              <w:bottom w:val="single" w:sz="4" w:space="0" w:color="CBCBCB"/>
              <w:right w:val="single" w:sz="4" w:space="0" w:color="CBCBCB"/>
            </w:tcBorders>
          </w:tcPr>
          <w:p>
            <w:r>
              <w:rPr>
                <w:sz w:val="20"/>
              </w:rPr>
              <w:t>Cao</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P3</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Phải mở nhiều ứng dụng để tìm lại task cũ</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Trung bình</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P4</w:t>
            </w:r>
          </w:p>
        </w:tc>
        <w:tc>
          <w:tcPr>
            <w:tcW w:type="dxa" w:w="3230"/>
            <w:tcBorders>
              <w:top w:val="single" w:sz="4" w:space="0" w:color="CBCBCB"/>
              <w:left w:val="single" w:sz="4" w:space="0" w:color="CBCBCB"/>
              <w:bottom w:val="single" w:sz="4" w:space="0" w:color="CBCBCB"/>
              <w:right w:val="single" w:sz="4" w:space="0" w:color="CBCBCB"/>
            </w:tcBorders>
          </w:tcPr>
          <w:p>
            <w:r>
              <w:rPr>
                <w:sz w:val="20"/>
              </w:rPr>
              <w:t>Không thể ưu tiên (việc nào làm trước)</w:t>
            </w:r>
          </w:p>
        </w:tc>
        <w:tc>
          <w:tcPr>
            <w:tcW w:type="dxa" w:w="3230"/>
            <w:tcBorders>
              <w:top w:val="single" w:sz="4" w:space="0" w:color="CBCBCB"/>
              <w:left w:val="single" w:sz="4" w:space="0" w:color="CBCBCB"/>
              <w:bottom w:val="single" w:sz="4" w:space="0" w:color="CBCBCB"/>
              <w:right w:val="single" w:sz="4" w:space="0" w:color="CBCBCB"/>
            </w:tcBorders>
          </w:tcPr>
          <w:p>
            <w:r>
              <w:rPr>
                <w:sz w:val="20"/>
              </w:rPr>
              <w:t>Trung bình</w:t>
            </w:r>
          </w:p>
        </w:tc>
      </w:tr>
    </w:tbl>
    <w:p/>
    <w:p>
      <w:pPr>
        <w:pBdr>
          <w:bottom w:val="single" w:sz="6" w:space="1" w:color="F05922"/>
        </w:pBdr>
        <w:spacing w:after="120"/>
      </w:pPr>
    </w:p>
    <w:p>
      <w:pPr>
        <w:pStyle w:val="Heading2"/>
        <w:spacing w:before="200" w:after="80"/>
      </w:pPr>
      <w:r>
        <w:rPr>
          <w:color w:val="F05922"/>
          <w:sz w:val="28"/>
        </w:rPr>
        <w:t>3. Mục tiêu sản phẩm (Goals)</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ID</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Mục tiêu</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Chỉ số đo</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G1</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Cho phép người dùng tạo, xem, sửa, xóa công việc nhanh chóng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Thao tác ≤ 3 bước từ màn hình chính</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G2</w:t>
            </w:r>
          </w:p>
        </w:tc>
        <w:tc>
          <w:tcPr>
            <w:tcW w:type="dxa" w:w="3230"/>
            <w:tcBorders>
              <w:top w:val="single" w:sz="4" w:space="0" w:color="CBCBCB"/>
              <w:left w:val="single" w:sz="4" w:space="0" w:color="CBCBCB"/>
              <w:bottom w:val="single" w:sz="4" w:space="0" w:color="CBCBCB"/>
              <w:right w:val="single" w:sz="4" w:space="0" w:color="CBCBCB"/>
            </w:tcBorders>
          </w:tcPr>
          <w:p>
            <w:r>
              <w:rPr>
                <w:sz w:val="20"/>
              </w:rPr>
              <w:t>Cho phép đánh dấu hoàn thành công việc và lọc theo trạng thái</w:t>
            </w:r>
          </w:p>
        </w:tc>
        <w:tc>
          <w:tcPr>
            <w:tcW w:type="dxa" w:w="3230"/>
            <w:tcBorders>
              <w:top w:val="single" w:sz="4" w:space="0" w:color="CBCBCB"/>
              <w:left w:val="single" w:sz="4" w:space="0" w:color="CBCBCB"/>
              <w:bottom w:val="single" w:sz="4" w:space="0" w:color="CBCBCB"/>
              <w:right w:val="single" w:sz="4" w:space="0" w:color="CBCBCB"/>
            </w:tcBorders>
          </w:tcPr>
          <w:p>
            <w:r>
              <w:rPr>
                <w:sz w:val="20"/>
              </w:rPr>
              <w:t>Hoạt động đúng 100% test case AC</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G3</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Dữ liệu được lưu tự động, không mất khi tắt ứng dụng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Dữ liệu tồn tại sau khi restart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G4</w:t>
            </w:r>
          </w:p>
        </w:tc>
        <w:tc>
          <w:tcPr>
            <w:tcW w:type="dxa" w:w="3230"/>
            <w:tcBorders>
              <w:top w:val="single" w:sz="4" w:space="0" w:color="CBCBCB"/>
              <w:left w:val="single" w:sz="4" w:space="0" w:color="CBCBCB"/>
              <w:bottom w:val="single" w:sz="4" w:space="0" w:color="CBCBCB"/>
              <w:right w:val="single" w:sz="4" w:space="0" w:color="CBCBCB"/>
            </w:tcBorders>
          </w:tcPr>
          <w:p>
            <w:r>
              <w:rPr>
                <w:sz w:val="20"/>
              </w:rPr>
              <w:t>Ứng dụng khởi động nhanh và phản hồi mượt mà</w:t>
            </w:r>
          </w:p>
        </w:tc>
        <w:tc>
          <w:tcPr>
            <w:tcW w:type="dxa" w:w="3230"/>
            <w:tcBorders>
              <w:top w:val="single" w:sz="4" w:space="0" w:color="CBCBCB"/>
              <w:left w:val="single" w:sz="4" w:space="0" w:color="CBCBCB"/>
              <w:bottom w:val="single" w:sz="4" w:space="0" w:color="CBCBCB"/>
              <w:right w:val="single" w:sz="4" w:space="0" w:color="CBCBCB"/>
            </w:tcBorders>
          </w:tcPr>
          <w:p>
            <w:r>
              <w:rPr>
                <w:sz w:val="20"/>
              </w:rPr>
              <w:t>Thời gian khởi động ≤ 2 giây</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G5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Giao diện đơn giản, người dùng không cần hướng dẫn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Onboarding ≤ 1 phút</w:t>
            </w:r>
          </w:p>
        </w:tc>
      </w:tr>
    </w:tbl>
    <w:p/>
    <w:p>
      <w:pPr>
        <w:pBdr>
          <w:bottom w:val="single" w:sz="6" w:space="1" w:color="F05922"/>
        </w:pBdr>
        <w:spacing w:after="120"/>
      </w:pPr>
    </w:p>
    <w:p>
      <w:pPr>
        <w:pStyle w:val="Heading2"/>
        <w:spacing w:before="200" w:after="80"/>
      </w:pPr>
      <w:r>
        <w:rPr>
          <w:color w:val="F05922"/>
          <w:sz w:val="28"/>
        </w:rPr>
        <w:t>4. Non-goals (Những gì KHÔNG làm trong phiên bản này)</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Không làm</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Lý do</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NG1</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Đồng bộ cloud / multi-device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Ngoài phạm vi MVP, tăng độ phức tạp</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NG2</w:t>
            </w:r>
          </w:p>
        </w:tc>
        <w:tc>
          <w:tcPr>
            <w:tcW w:type="dxa" w:w="3230"/>
            <w:tcBorders>
              <w:top w:val="single" w:sz="4" w:space="0" w:color="CBCBCB"/>
              <w:left w:val="single" w:sz="4" w:space="0" w:color="CBCBCB"/>
              <w:bottom w:val="single" w:sz="4" w:space="0" w:color="CBCBCB"/>
              <w:right w:val="single" w:sz="4" w:space="0" w:color="CBCBCB"/>
            </w:tcBorders>
          </w:tcPr>
          <w:p>
            <w:r>
              <w:rPr>
                <w:sz w:val="20"/>
              </w:rPr>
              <w:t>Hệ thống nhắc nhở / notification</w:t>
            </w:r>
          </w:p>
        </w:tc>
        <w:tc>
          <w:tcPr>
            <w:tcW w:type="dxa" w:w="3230"/>
            <w:tcBorders>
              <w:top w:val="single" w:sz="4" w:space="0" w:color="CBCBCB"/>
              <w:left w:val="single" w:sz="4" w:space="0" w:color="CBCBCB"/>
              <w:bottom w:val="single" w:sz="4" w:space="0" w:color="CBCBCB"/>
              <w:right w:val="single" w:sz="4" w:space="0" w:color="CBCBCB"/>
            </w:tcBorders>
          </w:tcPr>
          <w:p>
            <w:r>
              <w:rPr>
                <w:sz w:val="20"/>
              </w:rPr>
              <w:t>Cần background service, để phiên bản sau</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NG3</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Chia sẻ công việc với người khác (collaboration)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MVP tập trung single-user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NG4</w:t>
            </w:r>
          </w:p>
        </w:tc>
        <w:tc>
          <w:tcPr>
            <w:tcW w:type="dxa" w:w="3230"/>
            <w:tcBorders>
              <w:top w:val="single" w:sz="4" w:space="0" w:color="CBCBCB"/>
              <w:left w:val="single" w:sz="4" w:space="0" w:color="CBCBCB"/>
              <w:bottom w:val="single" w:sz="4" w:space="0" w:color="CBCBCB"/>
              <w:right w:val="single" w:sz="4" w:space="0" w:color="CBCBCB"/>
            </w:tcBorders>
          </w:tcPr>
          <w:p>
            <w:r>
              <w:rPr>
                <w:sz w:val="20"/>
              </w:rPr>
              <w:t>Recurring tasks (công việc lặp lịch)</w:t>
            </w:r>
          </w:p>
        </w:tc>
        <w:tc>
          <w:tcPr>
            <w:tcW w:type="dxa" w:w="3230"/>
            <w:tcBorders>
              <w:top w:val="single" w:sz="4" w:space="0" w:color="CBCBCB"/>
              <w:left w:val="single" w:sz="4" w:space="0" w:color="CBCBCB"/>
              <w:bottom w:val="single" w:sz="4" w:space="0" w:color="CBCBCB"/>
              <w:right w:val="single" w:sz="4" w:space="0" w:color="CBCBCB"/>
            </w:tcBorders>
          </w:tcPr>
          <w:p>
            <w:r>
              <w:rPr>
                <w:sz w:val="20"/>
              </w:rPr>
              <w:t>Logic phức tạp, để v2</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NG5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Sub-tasks (công việc con)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Tăng độ phức tạp data model</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NG6</w:t>
            </w:r>
          </w:p>
        </w:tc>
        <w:tc>
          <w:tcPr>
            <w:tcW w:type="dxa" w:w="3230"/>
            <w:tcBorders>
              <w:top w:val="single" w:sz="4" w:space="0" w:color="CBCBCB"/>
              <w:left w:val="single" w:sz="4" w:space="0" w:color="CBCBCB"/>
              <w:bottom w:val="single" w:sz="4" w:space="0" w:color="CBCBCB"/>
              <w:right w:val="single" w:sz="4" w:space="0" w:color="CBCBCB"/>
            </w:tcBorders>
          </w:tcPr>
          <w:p>
            <w:r>
              <w:rPr>
                <w:sz w:val="20"/>
              </w:rPr>
              <w:t>Giao diện đa ngôn ngữ</w:t>
            </w:r>
          </w:p>
        </w:tc>
        <w:tc>
          <w:tcPr>
            <w:tcW w:type="dxa" w:w="3230"/>
            <w:tcBorders>
              <w:top w:val="single" w:sz="4" w:space="0" w:color="CBCBCB"/>
              <w:left w:val="single" w:sz="4" w:space="0" w:color="CBCBCB"/>
              <w:bottom w:val="single" w:sz="4" w:space="0" w:color="CBCBCB"/>
              <w:right w:val="single" w:sz="4" w:space="0" w:color="CBCBCB"/>
            </w:tcBorders>
          </w:tcPr>
          <w:p>
            <w:r>
              <w:rPr>
                <w:sz w:val="20"/>
              </w:rPr>
              <w:t>Chỉ hỗ trợ tiếng Việt + tiếng Anh tùy cấu hình mặc định</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NG7</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Tích hợp Calendar, Google Tasks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Ngoài phạm vi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NG8</w:t>
            </w:r>
          </w:p>
        </w:tc>
        <w:tc>
          <w:tcPr>
            <w:tcW w:type="dxa" w:w="3230"/>
            <w:tcBorders>
              <w:top w:val="single" w:sz="4" w:space="0" w:color="CBCBCB"/>
              <w:left w:val="single" w:sz="4" w:space="0" w:color="CBCBCB"/>
              <w:bottom w:val="single" w:sz="4" w:space="0" w:color="CBCBCB"/>
              <w:right w:val="single" w:sz="4" w:space="0" w:color="CBCBCB"/>
            </w:tcBorders>
          </w:tcPr>
          <w:p>
            <w:r>
              <w:rPr>
                <w:sz w:val="20"/>
              </w:rPr>
              <w:t>Import/Export từ file bên ngoài</w:t>
            </w:r>
          </w:p>
        </w:tc>
        <w:tc>
          <w:tcPr>
            <w:tcW w:type="dxa" w:w="3230"/>
            <w:tcBorders>
              <w:top w:val="single" w:sz="4" w:space="0" w:color="CBCBCB"/>
              <w:left w:val="single" w:sz="4" w:space="0" w:color="CBCBCB"/>
              <w:bottom w:val="single" w:sz="4" w:space="0" w:color="CBCBCB"/>
              <w:right w:val="single" w:sz="4" w:space="0" w:color="CBCBCB"/>
            </w:tcBorders>
          </w:tcPr>
          <w:p>
            <w:r>
              <w:rPr>
                <w:sz w:val="20"/>
              </w:rPr>
              <w:t>Để v1.1</w:t>
            </w:r>
          </w:p>
        </w:tc>
      </w:tr>
    </w:tbl>
    <w:p/>
    <w:p>
      <w:pPr>
        <w:pBdr>
          <w:bottom w:val="single" w:sz="6" w:space="1" w:color="F05922"/>
        </w:pBdr>
        <w:spacing w:after="120"/>
      </w:pPr>
    </w:p>
    <w:p>
      <w:pPr>
        <w:pStyle w:val="Heading2"/>
        <w:spacing w:before="200" w:after="80"/>
      </w:pPr>
      <w:r>
        <w:rPr>
          <w:color w:val="F05922"/>
          <w:sz w:val="28"/>
        </w:rPr>
        <w:t>5. Đối tượng người dùng (Target Users / Personas)</w:t>
      </w:r>
    </w:p>
    <w:p>
      <w:pPr>
        <w:pStyle w:val="Heading3"/>
        <w:spacing w:before="160" w:after="60"/>
      </w:pPr>
      <w:r>
        <w:rPr>
          <w:color w:val="4A3F8C"/>
          <w:sz w:val="24"/>
        </w:rPr>
        <w:t>Persona A — "Minh — Sinh viên bận rộn"</w:t>
      </w:r>
    </w:p>
    <w:p>
      <w:pPr>
        <w:pStyle w:val="ListBullet"/>
        <w:spacing w:after="20"/>
        <w:ind w:left="283"/>
      </w:pPr>
      <w:r>
        <w:rPr>
          <w:b/>
          <w:sz w:val="21"/>
        </w:rPr>
        <w:t>Tuổi:</w:t>
      </w:r>
      <w:r>
        <w:rPr>
          <w:sz w:val="21"/>
        </w:rPr>
        <w:t xml:space="preserve"> 20–25</w:t>
      </w:r>
    </w:p>
    <w:p>
      <w:pPr>
        <w:pStyle w:val="ListBullet"/>
        <w:spacing w:after="20"/>
        <w:ind w:left="283"/>
      </w:pPr>
      <w:r>
        <w:rPr>
          <w:b/>
          <w:sz w:val="21"/>
        </w:rPr>
        <w:t>Thiết bị:</w:t>
      </w:r>
      <w:r>
        <w:rPr>
          <w:sz w:val="21"/>
        </w:rPr>
        <w:t xml:space="preserve"> Laptop Windows, dùng nhiều cho học tập</w:t>
      </w:r>
    </w:p>
    <w:p>
      <w:pPr>
        <w:pStyle w:val="ListBullet"/>
        <w:spacing w:after="20"/>
        <w:ind w:left="283"/>
      </w:pPr>
      <w:r>
        <w:rPr>
          <w:b/>
          <w:sz w:val="21"/>
        </w:rPr>
        <w:t>Thói quen:</w:t>
      </w:r>
      <w:r>
        <w:rPr>
          <w:sz w:val="21"/>
        </w:rPr>
        <w:t xml:space="preserve"> Ghi việc vào điện thoại hoặc giấy, thường quên</w:t>
      </w:r>
    </w:p>
    <w:p>
      <w:pPr>
        <w:pStyle w:val="ListBullet"/>
        <w:spacing w:after="20"/>
        <w:ind w:left="283"/>
      </w:pPr>
      <w:r>
        <w:rPr>
          <w:b/>
          <w:sz w:val="21"/>
        </w:rPr>
        <w:t>Nhu cầu:</w:t>
      </w:r>
      <w:r>
        <w:rPr>
          <w:sz w:val="21"/>
        </w:rPr>
        <w:t xml:space="preserve"> Tạo task nhanh, thấy danh sách rõ ràng, đánh dấu xong ngay</w:t>
      </w:r>
    </w:p>
    <w:p>
      <w:pPr>
        <w:pStyle w:val="ListBullet"/>
        <w:spacing w:after="20"/>
        <w:ind w:left="283"/>
      </w:pPr>
      <w:r>
        <w:rPr>
          <w:b/>
          <w:sz w:val="21"/>
        </w:rPr>
        <w:t>Frustration:</w:t>
      </w:r>
      <w:r>
        <w:rPr>
          <w:sz w:val="21"/>
        </w:rPr>
        <w:t xml:space="preserve"> Ứng dụng nhiều quảng cáo, phải đăng nhập, tốn data</w:t>
      </w:r>
    </w:p>
    <w:p>
      <w:pPr>
        <w:pStyle w:val="Heading3"/>
        <w:spacing w:before="160" w:after="60"/>
      </w:pPr>
      <w:r>
        <w:rPr>
          <w:color w:val="4A3F8C"/>
          <w:sz w:val="24"/>
        </w:rPr>
        <w:t>Persona B — "Lan — Nhân viên văn phòng"</w:t>
      </w:r>
    </w:p>
    <w:p>
      <w:pPr>
        <w:pStyle w:val="ListBullet"/>
        <w:spacing w:after="20"/>
        <w:ind w:left="283"/>
      </w:pPr>
      <w:r>
        <w:rPr>
          <w:b/>
          <w:sz w:val="21"/>
        </w:rPr>
        <w:t>Tuổi:</w:t>
      </w:r>
      <w:r>
        <w:rPr>
          <w:sz w:val="21"/>
        </w:rPr>
        <w:t xml:space="preserve"> 27–40</w:t>
      </w:r>
    </w:p>
    <w:p>
      <w:pPr>
        <w:pStyle w:val="ListBullet"/>
        <w:spacing w:after="20"/>
        <w:ind w:left="283"/>
      </w:pPr>
      <w:r>
        <w:rPr>
          <w:b/>
          <w:sz w:val="21"/>
        </w:rPr>
        <w:t>Thiết bị:</w:t>
      </w:r>
      <w:r>
        <w:rPr>
          <w:sz w:val="21"/>
        </w:rPr>
        <w:t xml:space="preserve"> PC Windows tại văn phòng</w:t>
      </w:r>
    </w:p>
    <w:p>
      <w:pPr>
        <w:pStyle w:val="ListBullet"/>
        <w:spacing w:after="20"/>
        <w:ind w:left="283"/>
      </w:pPr>
      <w:r>
        <w:rPr>
          <w:b/>
          <w:sz w:val="21"/>
        </w:rPr>
        <w:t>Thói quen:</w:t>
      </w:r>
      <w:r>
        <w:rPr>
          <w:sz w:val="21"/>
        </w:rPr>
        <w:t xml:space="preserve"> Dùng giấy sticky note trên màn hình</w:t>
      </w:r>
    </w:p>
    <w:p>
      <w:pPr>
        <w:pStyle w:val="ListBullet"/>
        <w:spacing w:after="20"/>
        <w:ind w:left="283"/>
      </w:pPr>
      <w:r>
        <w:rPr>
          <w:b/>
          <w:sz w:val="21"/>
        </w:rPr>
        <w:t>Nhu cầu:</w:t>
      </w:r>
      <w:r>
        <w:rPr>
          <w:sz w:val="21"/>
        </w:rPr>
        <w:t xml:space="preserve"> Quản lý việc cá nhân song song công việc, muốn ưu tiên rõ ràng</w:t>
      </w:r>
    </w:p>
    <w:p>
      <w:pPr>
        <w:pStyle w:val="ListBullet"/>
        <w:spacing w:after="20"/>
        <w:ind w:left="283"/>
      </w:pPr>
      <w:r>
        <w:rPr>
          <w:b/>
          <w:sz w:val="21"/>
        </w:rPr>
        <w:t>Frustration:</w:t>
      </w:r>
      <w:r>
        <w:rPr>
          <w:sz w:val="21"/>
        </w:rPr>
        <w:t xml:space="preserve"> Ghi giấy dễ mất, không biết hôm nay đã xong bao nhiêu việc</w:t>
      </w:r>
    </w:p>
    <w:p>
      <w:pPr>
        <w:pBdr>
          <w:bottom w:val="single" w:sz="6" w:space="1" w:color="F05922"/>
        </w:pBdr>
        <w:spacing w:after="120"/>
      </w:pPr>
    </w:p>
    <w:p>
      <w:pPr>
        <w:pStyle w:val="Heading2"/>
        <w:spacing w:before="200" w:after="80"/>
      </w:pPr>
      <w:r>
        <w:rPr>
          <w:color w:val="F05922"/>
          <w:sz w:val="28"/>
        </w:rPr>
        <w:t>6. Tính năng cốt lõi (Features — Phân loại MoSCoW)</w:t>
      </w:r>
    </w:p>
    <w:p>
      <w:pPr>
        <w:pStyle w:val="Heading3"/>
        <w:spacing w:before="160" w:after="60"/>
      </w:pPr>
      <w:r>
        <w:rPr>
          <w:color w:val="4A3F8C"/>
          <w:sz w:val="24"/>
        </w:rPr>
        <w:t>Must Have (M) — MVP bắt buộc</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ID</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Tính năng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Mô tả</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F01</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Tạo công việc mới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Nhập tiêu đề, mô tả tùy chọn, lưu vào danh sách</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F02</w:t>
            </w:r>
          </w:p>
        </w:tc>
        <w:tc>
          <w:tcPr>
            <w:tcW w:type="dxa" w:w="3230"/>
            <w:tcBorders>
              <w:top w:val="single" w:sz="4" w:space="0" w:color="CBCBCB"/>
              <w:left w:val="single" w:sz="4" w:space="0" w:color="CBCBCB"/>
              <w:bottom w:val="single" w:sz="4" w:space="0" w:color="CBCBCB"/>
              <w:right w:val="single" w:sz="4" w:space="0" w:color="CBCBCB"/>
            </w:tcBorders>
          </w:tcPr>
          <w:p>
            <w:r>
              <w:rPr>
                <w:sz w:val="20"/>
              </w:rPr>
              <w:t>Xem danh sách công việc</w:t>
            </w:r>
          </w:p>
        </w:tc>
        <w:tc>
          <w:tcPr>
            <w:tcW w:type="dxa" w:w="3230"/>
            <w:tcBorders>
              <w:top w:val="single" w:sz="4" w:space="0" w:color="CBCBCB"/>
              <w:left w:val="single" w:sz="4" w:space="0" w:color="CBCBCB"/>
              <w:bottom w:val="single" w:sz="4" w:space="0" w:color="CBCBCB"/>
              <w:right w:val="single" w:sz="4" w:space="0" w:color="CBCBCB"/>
            </w:tcBorders>
          </w:tcPr>
          <w:p>
            <w:r>
              <w:rPr>
                <w:sz w:val="20"/>
              </w:rPr>
              <w:t>Hiển thị tất cả task, phân biệt rõ done/pending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F03</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Sửa công việc</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Chỉnh sửa tiêu đề, mô tả của task đã tạo</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F04</w:t>
            </w:r>
          </w:p>
        </w:tc>
        <w:tc>
          <w:tcPr>
            <w:tcW w:type="dxa" w:w="3230"/>
            <w:tcBorders>
              <w:top w:val="single" w:sz="4" w:space="0" w:color="CBCBCB"/>
              <w:left w:val="single" w:sz="4" w:space="0" w:color="CBCBCB"/>
              <w:bottom w:val="single" w:sz="4" w:space="0" w:color="CBCBCB"/>
              <w:right w:val="single" w:sz="4" w:space="0" w:color="CBCBCB"/>
            </w:tcBorders>
          </w:tcPr>
          <w:p>
            <w:r>
              <w:rPr>
                <w:sz w:val="20"/>
              </w:rPr>
              <w:t>Xóa công việc</w:t>
            </w:r>
          </w:p>
        </w:tc>
        <w:tc>
          <w:tcPr>
            <w:tcW w:type="dxa" w:w="3230"/>
            <w:tcBorders>
              <w:top w:val="single" w:sz="4" w:space="0" w:color="CBCBCB"/>
              <w:left w:val="single" w:sz="4" w:space="0" w:color="CBCBCB"/>
              <w:bottom w:val="single" w:sz="4" w:space="0" w:color="CBCBCB"/>
              <w:right w:val="single" w:sz="4" w:space="0" w:color="CBCBCB"/>
            </w:tcBorders>
          </w:tcPr>
          <w:p>
            <w:r>
              <w:rPr>
                <w:sz w:val="20"/>
              </w:rPr>
              <w:t>Xóa vĩnh viễn task khỏi danh sách</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F05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Đánh dấu hoàn thành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Toggle trạng thái Pending ↔ Completed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F06</w:t>
            </w:r>
          </w:p>
        </w:tc>
        <w:tc>
          <w:tcPr>
            <w:tcW w:type="dxa" w:w="3230"/>
            <w:tcBorders>
              <w:top w:val="single" w:sz="4" w:space="0" w:color="CBCBCB"/>
              <w:left w:val="single" w:sz="4" w:space="0" w:color="CBCBCB"/>
              <w:bottom w:val="single" w:sz="4" w:space="0" w:color="CBCBCB"/>
              <w:right w:val="single" w:sz="4" w:space="0" w:color="CBCBCB"/>
            </w:tcBorders>
          </w:tcPr>
          <w:p>
            <w:r>
              <w:rPr>
                <w:sz w:val="20"/>
              </w:rPr>
              <w:t>Lưu trữ local (persistence)</w:t>
            </w:r>
          </w:p>
        </w:tc>
        <w:tc>
          <w:tcPr>
            <w:tcW w:type="dxa" w:w="3230"/>
            <w:tcBorders>
              <w:top w:val="single" w:sz="4" w:space="0" w:color="CBCBCB"/>
              <w:left w:val="single" w:sz="4" w:space="0" w:color="CBCBCB"/>
              <w:bottom w:val="single" w:sz="4" w:space="0" w:color="CBCBCB"/>
              <w:right w:val="single" w:sz="4" w:space="0" w:color="CBCBCB"/>
            </w:tcBorders>
          </w:tcPr>
          <w:p>
            <w:r>
              <w:rPr>
                <w:sz w:val="20"/>
              </w:rPr>
              <w:t>Tự động lưu vào file JSON hoặc SQLite khi thay đổi</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F07</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Tải dữ liệu khi khởi động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Load đúng dữ liệu đã lưu từ lần trước</w:t>
            </w:r>
          </w:p>
        </w:tc>
      </w:tr>
    </w:tbl>
    <w:p/>
    <w:p>
      <w:pPr>
        <w:pStyle w:val="Heading3"/>
        <w:spacing w:before="160" w:after="60"/>
      </w:pPr>
      <w:r>
        <w:rPr>
          <w:color w:val="4A3F8C"/>
          <w:sz w:val="24"/>
        </w:rPr>
        <w:t>Should Have (S) — Ưu tiên cao, làm nếu đủ thời gian</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ID</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Tính năng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Mô tả</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F08</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Lọc theo trạng thái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Xem All / Pending / Completed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F09</w:t>
            </w:r>
          </w:p>
        </w:tc>
        <w:tc>
          <w:tcPr>
            <w:tcW w:type="dxa" w:w="3230"/>
            <w:tcBorders>
              <w:top w:val="single" w:sz="4" w:space="0" w:color="CBCBCB"/>
              <w:left w:val="single" w:sz="4" w:space="0" w:color="CBCBCB"/>
              <w:bottom w:val="single" w:sz="4" w:space="0" w:color="CBCBCB"/>
              <w:right w:val="single" w:sz="4" w:space="0" w:color="CBCBCB"/>
            </w:tcBorders>
          </w:tcPr>
          <w:p>
            <w:r>
              <w:rPr>
                <w:sz w:val="20"/>
              </w:rPr>
              <w:t>Mức độ ưu tiên (Priority)</w:t>
            </w:r>
          </w:p>
        </w:tc>
        <w:tc>
          <w:tcPr>
            <w:tcW w:type="dxa" w:w="3230"/>
            <w:tcBorders>
              <w:top w:val="single" w:sz="4" w:space="0" w:color="CBCBCB"/>
              <w:left w:val="single" w:sz="4" w:space="0" w:color="CBCBCB"/>
              <w:bottom w:val="single" w:sz="4" w:space="0" w:color="CBCBCB"/>
              <w:right w:val="single" w:sz="4" w:space="0" w:color="CBCBCB"/>
            </w:tcBorders>
          </w:tcPr>
          <w:p>
            <w:r>
              <w:rPr>
                <w:sz w:val="20"/>
              </w:rPr>
              <w:t>Gán Low / Medium / High cho từng task</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F10</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Ngày hạn hoàn thành (Due Date)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Gán deadline, hiển thị task quá hạn rõ</w:t>
            </w:r>
          </w:p>
        </w:tc>
      </w:tr>
    </w:tbl>
    <w:p/>
    <w:p>
      <w:pPr>
        <w:pStyle w:val="Heading3"/>
        <w:spacing w:before="160" w:after="60"/>
      </w:pPr>
      <w:r>
        <w:rPr>
          <w:color w:val="4A3F8C"/>
          <w:sz w:val="24"/>
        </w:rPr>
        <w:t>Could Have (C) — Làm nếu còn sprint capacity</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ID</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Tính năng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Mô tả</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F11</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Tìm kiếm task theo từ khóa</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Search trong tiêu đề / mô tả</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F12</w:t>
            </w:r>
          </w:p>
        </w:tc>
        <w:tc>
          <w:tcPr>
            <w:tcW w:type="dxa" w:w="3230"/>
            <w:tcBorders>
              <w:top w:val="single" w:sz="4" w:space="0" w:color="CBCBCB"/>
              <w:left w:val="single" w:sz="4" w:space="0" w:color="CBCBCB"/>
              <w:bottom w:val="single" w:sz="4" w:space="0" w:color="CBCBCB"/>
              <w:right w:val="single" w:sz="4" w:space="0" w:color="CBCBCB"/>
            </w:tcBorders>
          </w:tcPr>
          <w:p>
            <w:r>
              <w:rPr>
                <w:sz w:val="20"/>
              </w:rPr>
              <w:t>Sắp xếp danh sách</w:t>
            </w:r>
          </w:p>
        </w:tc>
        <w:tc>
          <w:tcPr>
            <w:tcW w:type="dxa" w:w="3230"/>
            <w:tcBorders>
              <w:top w:val="single" w:sz="4" w:space="0" w:color="CBCBCB"/>
              <w:left w:val="single" w:sz="4" w:space="0" w:color="CBCBCB"/>
              <w:bottom w:val="single" w:sz="4" w:space="0" w:color="CBCBCB"/>
              <w:right w:val="single" w:sz="4" w:space="0" w:color="CBCBCB"/>
            </w:tcBorders>
          </w:tcPr>
          <w:p>
            <w:r>
              <w:rPr>
                <w:sz w:val="20"/>
              </w:rPr>
              <w:t>Sort theo tên / ngày tạo / ưu tiên / due date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F13</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Đếm số task hoàn thành / còn lại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Summary ở cuối danh sách</w:t>
            </w:r>
          </w:p>
        </w:tc>
      </w:tr>
    </w:tbl>
    <w:p/>
    <w:p>
      <w:pPr>
        <w:pStyle w:val="Heading3"/>
        <w:spacing w:before="160" w:after="60"/>
      </w:pPr>
      <w:r>
        <w:rPr>
          <w:color w:val="4A3F8C"/>
          <w:sz w:val="24"/>
        </w:rPr>
        <w:t>Won't Have (W) — Không làm trong phiên bản này</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ID</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Tính năng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F14</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Cloud sync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F15</w:t>
            </w:r>
          </w:p>
        </w:tc>
        <w:tc>
          <w:tcPr>
            <w:tcW w:type="dxa" w:w="4844"/>
            <w:tcBorders>
              <w:top w:val="single" w:sz="4" w:space="0" w:color="CBCBCB"/>
              <w:left w:val="single" w:sz="4" w:space="0" w:color="CBCBCB"/>
              <w:bottom w:val="single" w:sz="4" w:space="0" w:color="CBCBCB"/>
              <w:right w:val="single" w:sz="4" w:space="0" w:color="CBCBCB"/>
            </w:tcBorders>
          </w:tcPr>
          <w:p>
            <w:r>
              <w:rPr>
                <w:sz w:val="20"/>
              </w:rPr>
              <w:t>Reminder / Notification</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F16</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Collaboration</w:t>
            </w:r>
          </w:p>
        </w:tc>
      </w:tr>
    </w:tbl>
    <w:p/>
    <w:p>
      <w:pPr>
        <w:pBdr>
          <w:bottom w:val="single" w:sz="6" w:space="1" w:color="F05922"/>
        </w:pBdr>
        <w:spacing w:after="120"/>
      </w:pPr>
    </w:p>
    <w:p>
      <w:pPr>
        <w:pStyle w:val="Heading2"/>
        <w:spacing w:before="200" w:after="80"/>
      </w:pPr>
      <w:r>
        <w:rPr>
          <w:color w:val="F05922"/>
          <w:sz w:val="28"/>
        </w:rPr>
        <w:t>7. Acceptance Criteria cấp cao</w:t>
      </w:r>
    </w:p>
    <w:p>
      <w:pPr>
        <w:spacing w:before="40" w:after="40"/>
        <w:ind w:left="567"/>
        <w:pBdr>
          <w:left w:val="single" w:sz="12" w:space="10" w:color="F05922"/>
        </w:pBdr>
      </w:pPr>
      <w:r>
        <w:rPr>
          <w:color w:val="4A3F8C"/>
        </w:rPr>
        <w:t xml:space="preserve">Chi tiết Given/When/Then sẽ do Business Analyst viết trong </w:t>
      </w:r>
      <w:r>
        <w:rPr>
          <w:rFonts w:ascii="Courier New" w:hAnsi="Courier New"/>
          <w:color w:val="F05922"/>
          <w:sz w:val="18"/>
        </w:rPr>
        <w:t>docs/user-stories/US-*.md</w:t>
      </w:r>
      <w:r>
        <w:rPr>
          <w:color w:val="4A3F8C"/>
        </w:rPr>
        <w:t>.</w:t>
      </w:r>
    </w:p>
    <w:p>
      <w:pPr>
        <w:pStyle w:val="ListBullet"/>
        <w:spacing w:after="20"/>
        <w:ind w:left="283"/>
      </w:pPr>
      <w:r>
        <w:rPr>
          <w:sz w:val="21"/>
        </w:rPr>
        <w:t xml:space="preserve">[ ] </w:t>
      </w:r>
      <w:r>
        <w:rPr>
          <w:b/>
          <w:sz w:val="21"/>
        </w:rPr>
        <w:t>AC-01 — Tạo task:</w:t>
      </w:r>
      <w:r>
        <w:rPr>
          <w:sz w:val="21"/>
        </w:rPr>
        <w:t xml:space="preserve"> Khi user nhập tiêu đề (≥ 1 ký tự) và xác nhận, task mới xuất hiện trong danh sách với trạng thái "Pending".</w:t>
      </w:r>
    </w:p>
    <w:p>
      <w:pPr>
        <w:pStyle w:val="ListBullet"/>
        <w:spacing w:after="20"/>
        <w:ind w:left="283"/>
      </w:pPr>
      <w:r>
        <w:rPr>
          <w:sz w:val="21"/>
        </w:rPr>
        <w:t xml:space="preserve">[ ] </w:t>
      </w:r>
      <w:r>
        <w:rPr>
          <w:b/>
          <w:sz w:val="21"/>
        </w:rPr>
        <w:t>AC-02 — Validation tạo task:</w:t>
      </w:r>
      <w:r>
        <w:rPr>
          <w:sz w:val="21"/>
        </w:rPr>
        <w:t xml:space="preserve"> Khi tiêu đề rỗng, hệ thống hiển thị thông báo lỗi, không tạo task.</w:t>
      </w:r>
    </w:p>
    <w:p>
      <w:pPr>
        <w:pStyle w:val="ListBullet"/>
        <w:spacing w:after="20"/>
        <w:ind w:left="283"/>
      </w:pPr>
      <w:r>
        <w:rPr>
          <w:sz w:val="21"/>
        </w:rPr>
        <w:t xml:space="preserve">[ ] </w:t>
      </w:r>
      <w:r>
        <w:rPr>
          <w:b/>
          <w:sz w:val="21"/>
        </w:rPr>
        <w:t>AC-03 — Xem danh sách:</w:t>
      </w:r>
      <w:r>
        <w:rPr>
          <w:sz w:val="21"/>
        </w:rPr>
        <w:t xml:space="preserve"> Danh sách hiển thị đúng tất cả task đã tạo với thông tin: tiêu đề, trạng thái, ngày tạo.</w:t>
      </w:r>
    </w:p>
    <w:p>
      <w:pPr>
        <w:pStyle w:val="ListBullet"/>
        <w:spacing w:after="20"/>
        <w:ind w:left="283"/>
      </w:pPr>
      <w:r>
        <w:rPr>
          <w:sz w:val="21"/>
        </w:rPr>
        <w:t xml:space="preserve">[ ] </w:t>
      </w:r>
      <w:r>
        <w:rPr>
          <w:b/>
          <w:sz w:val="21"/>
        </w:rPr>
        <w:t>AC-04 — Sửa task:</w:t>
      </w:r>
      <w:r>
        <w:rPr>
          <w:sz w:val="21"/>
        </w:rPr>
        <w:t xml:space="preserve"> Khi user thay đổi tiêu đề/mô tả và lưu, nội dung cập nhật ngay trong danh sách.</w:t>
      </w:r>
    </w:p>
    <w:p>
      <w:pPr>
        <w:pStyle w:val="ListBullet"/>
        <w:spacing w:after="20"/>
        <w:ind w:left="283"/>
      </w:pPr>
      <w:r>
        <w:rPr>
          <w:sz w:val="21"/>
        </w:rPr>
        <w:t xml:space="preserve">[ ] </w:t>
      </w:r>
      <w:r>
        <w:rPr>
          <w:b/>
          <w:sz w:val="21"/>
        </w:rPr>
        <w:t>AC-05 — Xóa task:</w:t>
      </w:r>
      <w:r>
        <w:rPr>
          <w:sz w:val="21"/>
        </w:rPr>
        <w:t xml:space="preserve"> Sau khi xác nhận xóa, task biến mất hoàn toàn khỏi danh sách và không khôi phục được.</w:t>
      </w:r>
    </w:p>
    <w:p>
      <w:pPr>
        <w:pStyle w:val="ListBullet"/>
        <w:spacing w:after="20"/>
        <w:ind w:left="283"/>
      </w:pPr>
      <w:r>
        <w:rPr>
          <w:sz w:val="21"/>
        </w:rPr>
        <w:t xml:space="preserve">[ ] </w:t>
      </w:r>
      <w:r>
        <w:rPr>
          <w:b/>
          <w:sz w:val="21"/>
        </w:rPr>
        <w:t>AC-06 — Đánh dấu hoàn thành:</w:t>
      </w:r>
      <w:r>
        <w:rPr>
          <w:sz w:val="21"/>
        </w:rPr>
        <w:t xml:space="preserve"> Khi toggle sang Completed, task hiển thị khác biệt rõ (gạch ngang / màu mờ). Khi toggle lại thành Pending, task trở về trạng thái ban đầu.</w:t>
      </w:r>
    </w:p>
    <w:p>
      <w:pPr>
        <w:pStyle w:val="ListBullet"/>
        <w:spacing w:after="20"/>
        <w:ind w:left="283"/>
      </w:pPr>
      <w:r>
        <w:rPr>
          <w:sz w:val="21"/>
        </w:rPr>
        <w:t xml:space="preserve">[ ] </w:t>
      </w:r>
      <w:r>
        <w:rPr>
          <w:b/>
          <w:sz w:val="21"/>
        </w:rPr>
        <w:t>AC-07 — Persistence (lưu tự động):</w:t>
      </w:r>
      <w:r>
        <w:rPr>
          <w:sz w:val="21"/>
        </w:rPr>
        <w:t xml:space="preserve"> Mọi thay đổi được lưu vào file local ngay sau thao tác. Sau khi tắt và mở lại, dữ liệu nguyên vẹn.</w:t>
      </w:r>
    </w:p>
    <w:p>
      <w:pPr>
        <w:pStyle w:val="ListBullet"/>
        <w:spacing w:after="20"/>
        <w:ind w:left="283"/>
      </w:pPr>
      <w:r>
        <w:rPr>
          <w:sz w:val="21"/>
        </w:rPr>
        <w:t xml:space="preserve">[ ] </w:t>
      </w:r>
      <w:r>
        <w:rPr>
          <w:b/>
          <w:sz w:val="21"/>
        </w:rPr>
        <w:t>AC-08 — Khởi động:</w:t>
      </w:r>
      <w:r>
        <w:rPr>
          <w:sz w:val="21"/>
        </w:rPr>
        <w:t xml:space="preserve"> Ứng dụng load xong và sẵn sàng dùng trong vòng 2 giây trên máy cấu hình tối thiểu (Core i3, 4GB RAM).</w:t>
      </w:r>
    </w:p>
    <w:p>
      <w:pPr>
        <w:pStyle w:val="ListBullet"/>
        <w:spacing w:after="20"/>
        <w:ind w:left="283"/>
      </w:pPr>
      <w:r>
        <w:rPr>
          <w:sz w:val="21"/>
        </w:rPr>
        <w:t xml:space="preserve">[ ] </w:t>
      </w:r>
      <w:r>
        <w:rPr>
          <w:b/>
          <w:sz w:val="21"/>
        </w:rPr>
        <w:t>AC-09 — Lọc trạng thái (F08):</w:t>
      </w:r>
      <w:r>
        <w:rPr>
          <w:sz w:val="21"/>
        </w:rPr>
        <w:t xml:space="preserve"> User có thể chọn xem All / Pending / Completed, danh sách cập nhật đúng ngay lập tức.</w:t>
      </w:r>
    </w:p>
    <w:p>
      <w:pPr>
        <w:pStyle w:val="ListBullet"/>
        <w:spacing w:after="20"/>
        <w:ind w:left="283"/>
      </w:pPr>
      <w:r>
        <w:rPr>
          <w:sz w:val="21"/>
        </w:rPr>
        <w:t xml:space="preserve">[ ] </w:t>
      </w:r>
      <w:r>
        <w:rPr>
          <w:b/>
          <w:sz w:val="21"/>
        </w:rPr>
        <w:t>AC-10 — Priority (F09):</w:t>
      </w:r>
      <w:r>
        <w:rPr>
          <w:sz w:val="21"/>
        </w:rPr>
        <w:t xml:space="preserve"> User có thể gán Priority khi tạo hoặc sửa task; task hiển thị nhãn priority tương ứng.</w:t>
      </w:r>
    </w:p>
    <w:p>
      <w:pPr>
        <w:pBdr>
          <w:bottom w:val="single" w:sz="6" w:space="1" w:color="F05922"/>
        </w:pBdr>
        <w:spacing w:after="120"/>
      </w:pPr>
    </w:p>
    <w:p>
      <w:pPr>
        <w:pStyle w:val="Heading2"/>
        <w:spacing w:before="200" w:after="80"/>
      </w:pPr>
      <w:r>
        <w:rPr>
          <w:color w:val="F05922"/>
          <w:sz w:val="28"/>
        </w:rPr>
        <w:t>8. Metric đo lường thành công</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Metric</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Mục tiêu</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Cách đo</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Tỷ lệ hoàn thành AC MVP</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100% AC-01 đến AC-08 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sign-off report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Thời gian khởi động ứng dụng</w:t>
            </w:r>
          </w:p>
        </w:tc>
        <w:tc>
          <w:tcPr>
            <w:tcW w:type="dxa" w:w="3230"/>
            <w:tcBorders>
              <w:top w:val="single" w:sz="4" w:space="0" w:color="CBCBCB"/>
              <w:left w:val="single" w:sz="4" w:space="0" w:color="CBCBCB"/>
              <w:bottom w:val="single" w:sz="4" w:space="0" w:color="CBCBCB"/>
              <w:right w:val="single" w:sz="4" w:space="0" w:color="CBCBCB"/>
            </w:tcBorders>
          </w:tcPr>
          <w:p>
            <w:r>
              <w:rPr>
                <w:sz w:val="20"/>
              </w:rPr>
              <w:t>≤ 2 giây</w:t>
            </w:r>
          </w:p>
        </w:tc>
        <w:tc>
          <w:tcPr>
            <w:tcW w:type="dxa" w:w="3230"/>
            <w:tcBorders>
              <w:top w:val="single" w:sz="4" w:space="0" w:color="CBCBCB"/>
              <w:left w:val="single" w:sz="4" w:space="0" w:color="CBCBCB"/>
              <w:bottom w:val="single" w:sz="4" w:space="0" w:color="CBCBCB"/>
              <w:right w:val="single" w:sz="4" w:space="0" w:color="CBCBCB"/>
            </w:tcBorders>
          </w:tcPr>
          <w:p>
            <w:r>
              <w:rPr>
                <w:sz w:val="20"/>
              </w:rPr>
              <w:t>Benchmark trên máy tối thiểu</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Thời gian tạo task (từ click đến save)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5 giây</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Manual test với user persona</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Tỷ lệ crash khi dùng bình thường</w:t>
            </w:r>
          </w:p>
        </w:tc>
        <w:tc>
          <w:tcPr>
            <w:tcW w:type="dxa" w:w="3230"/>
            <w:tcBorders>
              <w:top w:val="single" w:sz="4" w:space="0" w:color="CBCBCB"/>
              <w:left w:val="single" w:sz="4" w:space="0" w:color="CBCBCB"/>
              <w:bottom w:val="single" w:sz="4" w:space="0" w:color="CBCBCB"/>
              <w:right w:val="single" w:sz="4" w:space="0" w:color="CBCBCB"/>
            </w:tcBorders>
          </w:tcPr>
          <w:p>
            <w:r>
              <w:rPr>
                <w:sz w:val="20"/>
              </w:rPr>
              <w:t>0 crash trong 30 phút sử dụng liên tục</w:t>
            </w:r>
          </w:p>
        </w:tc>
        <w:tc>
          <w:tcPr>
            <w:tcW w:type="dxa" w:w="3230"/>
            <w:tcBorders>
              <w:top w:val="single" w:sz="4" w:space="0" w:color="CBCBCB"/>
              <w:left w:val="single" w:sz="4" w:space="0" w:color="CBCBCB"/>
              <w:bottom w:val="single" w:sz="4" w:space="0" w:color="CBCBCB"/>
              <w:right w:val="single" w:sz="4" w:space="0" w:color="CBCBCB"/>
            </w:tcBorders>
          </w:tcPr>
          <w:p>
            <w:r>
              <w:rPr>
                <w:sz w:val="20"/>
              </w:rPr>
              <w:t>Stress test QA</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Dữ liệu không bị mất khi restart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100% dữ liệu khôi phục</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Regression test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Test coverage (unit test)</w:t>
            </w:r>
          </w:p>
        </w:tc>
        <w:tc>
          <w:tcPr>
            <w:tcW w:type="dxa" w:w="3230"/>
            <w:tcBorders>
              <w:top w:val="single" w:sz="4" w:space="0" w:color="CBCBCB"/>
              <w:left w:val="single" w:sz="4" w:space="0" w:color="CBCBCB"/>
              <w:bottom w:val="single" w:sz="4" w:space="0" w:color="CBCBCB"/>
              <w:right w:val="single" w:sz="4" w:space="0" w:color="CBCBCB"/>
            </w:tcBorders>
          </w:tcPr>
          <w:p>
            <w:r>
              <w:rPr>
                <w:sz w:val="20"/>
              </w:rPr>
              <w:t>≥ 80% cho business logic</w:t>
            </w:r>
          </w:p>
        </w:tc>
        <w:tc>
          <w:tcPr>
            <w:tcW w:type="dxa" w:w="3230"/>
            <w:tcBorders>
              <w:top w:val="single" w:sz="4" w:space="0" w:color="CBCBCB"/>
              <w:left w:val="single" w:sz="4" w:space="0" w:color="CBCBCB"/>
              <w:bottom w:val="single" w:sz="4" w:space="0" w:color="CBCBCB"/>
              <w:right w:val="single" w:sz="4" w:space="0" w:color="CBCBCB"/>
            </w:tcBorders>
          </w:tcPr>
          <w:p>
            <w:r>
              <w:rPr>
                <w:sz w:val="20"/>
              </w:rPr>
              <w:t>Coverage report từ dotnet test</w:t>
            </w:r>
          </w:p>
        </w:tc>
      </w:tr>
    </w:tbl>
    <w:p/>
    <w:p>
      <w:pPr>
        <w:pBdr>
          <w:bottom w:val="single" w:sz="6" w:space="1" w:color="F05922"/>
        </w:pBdr>
        <w:spacing w:after="120"/>
      </w:pPr>
    </w:p>
    <w:p>
      <w:pPr>
        <w:pStyle w:val="Heading2"/>
        <w:spacing w:before="200" w:after="80"/>
      </w:pPr>
      <w:r>
        <w:rPr>
          <w:color w:val="F05922"/>
          <w:sz w:val="28"/>
        </w:rPr>
        <w:t>9. Timeline sơ bộ</w:t>
      </w:r>
    </w:p>
    <w:p>
      <w:pPr>
        <w:spacing w:before="40" w:after="40"/>
        <w:ind w:left="567"/>
        <w:pBdr>
          <w:left w:val="single" w:sz="12" w:space="10" w:color="F05922"/>
        </w:pBdr>
      </w:pPr>
      <w:r>
        <w:rPr>
          <w:color w:val="4A3F8C"/>
        </w:rPr>
        <w:t>Timeline chi tiết theo sprint sẽ do Project Manager xác nhận sau khi EM estimate resource.</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Giai đoạn</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Nội dung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Ước tính</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Phase 0 — Analysis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BA viết User Story + AC, Tech Lead viết TDD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2–3 ngày</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Phase 1 — Development MVP</w:t>
            </w:r>
          </w:p>
        </w:tc>
        <w:tc>
          <w:tcPr>
            <w:tcW w:type="dxa" w:w="3230"/>
            <w:tcBorders>
              <w:top w:val="single" w:sz="4" w:space="0" w:color="CBCBCB"/>
              <w:left w:val="single" w:sz="4" w:space="0" w:color="CBCBCB"/>
              <w:bottom w:val="single" w:sz="4" w:space="0" w:color="CBCBCB"/>
              <w:right w:val="single" w:sz="4" w:space="0" w:color="CBCBCB"/>
            </w:tcBorders>
          </w:tcPr>
          <w:p>
            <w:r>
              <w:rPr>
                <w:sz w:val="20"/>
              </w:rPr>
              <w:t>Implement F01–F07 (Must Have)</w:t>
            </w:r>
          </w:p>
        </w:tc>
        <w:tc>
          <w:tcPr>
            <w:tcW w:type="dxa" w:w="3230"/>
            <w:tcBorders>
              <w:top w:val="single" w:sz="4" w:space="0" w:color="CBCBCB"/>
              <w:left w:val="single" w:sz="4" w:space="0" w:color="CBCBCB"/>
              <w:bottom w:val="single" w:sz="4" w:space="0" w:color="CBCBCB"/>
              <w:right w:val="single" w:sz="4" w:space="0" w:color="CBCBCB"/>
            </w:tcBorders>
          </w:tcPr>
          <w:p>
            <w:r>
              <w:rPr>
                <w:sz w:val="20"/>
              </w:rPr>
              <w:t>5–7 ngày</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Phase 2 — Should Have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Implement F08–F10</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2–3 ngày</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Phase 3 — QA &amp; Polish</w:t>
            </w:r>
          </w:p>
        </w:tc>
        <w:tc>
          <w:tcPr>
            <w:tcW w:type="dxa" w:w="3230"/>
            <w:tcBorders>
              <w:top w:val="single" w:sz="4" w:space="0" w:color="CBCBCB"/>
              <w:left w:val="single" w:sz="4" w:space="0" w:color="CBCBCB"/>
              <w:bottom w:val="single" w:sz="4" w:space="0" w:color="CBCBCB"/>
              <w:right w:val="single" w:sz="4" w:space="0" w:color="CBCBCB"/>
            </w:tcBorders>
          </w:tcPr>
          <w:p>
            <w:r>
              <w:rPr>
                <w:sz w:val="20"/>
              </w:rPr>
              <w:t>Testing, bug fix, code review</w:t>
            </w:r>
          </w:p>
        </w:tc>
        <w:tc>
          <w:tcPr>
            <w:tcW w:type="dxa" w:w="3230"/>
            <w:tcBorders>
              <w:top w:val="single" w:sz="4" w:space="0" w:color="CBCBCB"/>
              <w:left w:val="single" w:sz="4" w:space="0" w:color="CBCBCB"/>
              <w:bottom w:val="single" w:sz="4" w:space="0" w:color="CBCBCB"/>
              <w:right w:val="single" w:sz="4" w:space="0" w:color="CBCBCB"/>
            </w:tcBorders>
          </w:tcPr>
          <w:p>
            <w:r>
              <w:rPr>
                <w:sz w:val="20"/>
              </w:rPr>
              <w:t>2–3 ngày</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Phase 4 — Release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Package, deploy, documentation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1 ngày</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Tổng ước tính</w:t>
            </w:r>
          </w:p>
        </w:tc>
        <w:tc>
          <w:tcPr>
            <w:tcW w:type="dxa" w:w="3230"/>
            <w:tcBorders>
              <w:top w:val="single" w:sz="4" w:space="0" w:color="CBCBCB"/>
              <w:left w:val="single" w:sz="4" w:space="0" w:color="CBCBCB"/>
              <w:bottom w:val="single" w:sz="4" w:space="0" w:color="CBCBCB"/>
              <w:right w:val="single" w:sz="4" w:space="0" w:color="CBCBCB"/>
            </w:tcBorders>
          </w:tcPr>
          <w:p/>
        </w:tc>
        <w:tc>
          <w:tcPr>
            <w:tcW w:type="dxa" w:w="3230"/>
            <w:tcBorders>
              <w:top w:val="single" w:sz="4" w:space="0" w:color="CBCBCB"/>
              <w:left w:val="single" w:sz="4" w:space="0" w:color="CBCBCB"/>
              <w:bottom w:val="single" w:sz="4" w:space="0" w:color="CBCBCB"/>
              <w:right w:val="single" w:sz="4" w:space="0" w:color="CBCBCB"/>
            </w:tcBorders>
          </w:tcPr>
          <w:p>
            <w:r>
              <w:rPr>
                <w:b/>
                <w:sz w:val="20"/>
              </w:rPr>
              <w:t>12–17 ngày làm việc</w:t>
            </w:r>
          </w:p>
        </w:tc>
      </w:tr>
    </w:tbl>
    <w:p/>
    <w:p>
      <w:pPr>
        <w:pBdr>
          <w:bottom w:val="single" w:sz="6" w:space="1" w:color="F05922"/>
        </w:pBdr>
        <w:spacing w:after="120"/>
      </w:pPr>
    </w:p>
    <w:p>
      <w:pPr>
        <w:pStyle w:val="Heading2"/>
        <w:spacing w:before="200" w:after="80"/>
      </w:pPr>
      <w:r>
        <w:rPr>
          <w:color w:val="F05922"/>
          <w:sz w:val="28"/>
        </w:rPr>
        <w:t>10. Phụ thuộc &amp; Rủi ro</w:t>
      </w:r>
    </w:p>
    <w:p>
      <w:pPr>
        <w:pStyle w:val="Heading3"/>
        <w:spacing w:before="160" w:after="60"/>
      </w:pPr>
      <w:r>
        <w:rPr>
          <w:color w:val="4A3F8C"/>
          <w:sz w:val="24"/>
        </w:rPr>
        <w:t>10.1 Phụ thuộc</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Phụ thuộc</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D1</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Quyết định nền tảng: Console App hay WinForms/WPF</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Tech Lead quyết định trong TDD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D2</w:t>
            </w:r>
          </w:p>
        </w:tc>
        <w:tc>
          <w:tcPr>
            <w:tcW w:type="dxa" w:w="3230"/>
            <w:tcBorders>
              <w:top w:val="single" w:sz="4" w:space="0" w:color="CBCBCB"/>
              <w:left w:val="single" w:sz="4" w:space="0" w:color="CBCBCB"/>
              <w:bottom w:val="single" w:sz="4" w:space="0" w:color="CBCBCB"/>
              <w:right w:val="single" w:sz="4" w:space="0" w:color="CBCBCB"/>
            </w:tcBorders>
          </w:tcPr>
          <w:p>
            <w:r>
              <w:rPr>
                <w:sz w:val="20"/>
              </w:rPr>
              <w:t>Quyết định storage: JSON file hay SQLite</w:t>
            </w:r>
          </w:p>
        </w:tc>
        <w:tc>
          <w:tcPr>
            <w:tcW w:type="dxa" w:w="3230"/>
            <w:tcBorders>
              <w:top w:val="single" w:sz="4" w:space="0" w:color="CBCBCB"/>
              <w:left w:val="single" w:sz="4" w:space="0" w:color="CBCBCB"/>
              <w:bottom w:val="single" w:sz="4" w:space="0" w:color="CBCBCB"/>
              <w:right w:val="single" w:sz="4" w:space="0" w:color="CBCBCB"/>
            </w:tcBorders>
          </w:tcPr>
          <w:p>
            <w:r>
              <w:rPr>
                <w:sz w:val="20"/>
              </w:rPr>
              <w:t>Tech Lead quyết định — ảnh hưởng F06/F07</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D3</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.NET 8 SDK cài đặt trên máy dev</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DevOps Engineer xác nhận</w:t>
            </w:r>
          </w:p>
        </w:tc>
      </w:tr>
    </w:tbl>
    <w:p/>
    <w:p>
      <w:pPr>
        <w:pStyle w:val="Heading3"/>
        <w:spacing w:before="160" w:after="60"/>
      </w:pPr>
      <w:r>
        <w:rPr>
          <w:color w:val="4A3F8C"/>
          <w:sz w:val="24"/>
        </w:rPr>
        <w:t>10.2 Rủi ro</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Rủi ro</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Xác suất</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Mức ảnh hưởng</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Mitigation</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R1</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Chọn WinForms/WPF tăng thời gian dev do phải thiết kế UI</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Trung bình</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Cao</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Tech Lead chọn Console App cho MVP; UI nâng cấp ở v2 nếu cần</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R2</w:t>
            </w:r>
          </w:p>
        </w:tc>
        <w:tc>
          <w:tcPr>
            <w:tcW w:type="dxa" w:w="1938"/>
            <w:tcBorders>
              <w:top w:val="single" w:sz="4" w:space="0" w:color="CBCBCB"/>
              <w:left w:val="single" w:sz="4" w:space="0" w:color="CBCBCB"/>
              <w:bottom w:val="single" w:sz="4" w:space="0" w:color="CBCBCB"/>
              <w:right w:val="single" w:sz="4" w:space="0" w:color="CBCBCB"/>
            </w:tcBorders>
          </w:tcPr>
          <w:p>
            <w:r>
              <w:rPr>
                <w:sz w:val="20"/>
              </w:rPr>
              <w:t>File JSON bị corrupt khi app crash giữa chừng khi ghi</w:t>
            </w:r>
          </w:p>
        </w:tc>
        <w:tc>
          <w:tcPr>
            <w:tcW w:type="dxa" w:w="1938"/>
            <w:tcBorders>
              <w:top w:val="single" w:sz="4" w:space="0" w:color="CBCBCB"/>
              <w:left w:val="single" w:sz="4" w:space="0" w:color="CBCBCB"/>
              <w:bottom w:val="single" w:sz="4" w:space="0" w:color="CBCBCB"/>
              <w:right w:val="single" w:sz="4" w:space="0" w:color="CBCBCB"/>
            </w:tcBorders>
          </w:tcPr>
          <w:p>
            <w:r>
              <w:rPr>
                <w:sz w:val="20"/>
              </w:rPr>
              <w:t>Thấp</w:t>
            </w:r>
          </w:p>
        </w:tc>
        <w:tc>
          <w:tcPr>
            <w:tcW w:type="dxa" w:w="1938"/>
            <w:tcBorders>
              <w:top w:val="single" w:sz="4" w:space="0" w:color="CBCBCB"/>
              <w:left w:val="single" w:sz="4" w:space="0" w:color="CBCBCB"/>
              <w:bottom w:val="single" w:sz="4" w:space="0" w:color="CBCBCB"/>
              <w:right w:val="single" w:sz="4" w:space="0" w:color="CBCBCB"/>
            </w:tcBorders>
          </w:tcPr>
          <w:p>
            <w:r>
              <w:rPr>
                <w:sz w:val="20"/>
              </w:rPr>
              <w:t>Cao</w:t>
            </w:r>
          </w:p>
        </w:tc>
        <w:tc>
          <w:tcPr>
            <w:tcW w:type="dxa" w:w="1938"/>
            <w:tcBorders>
              <w:top w:val="single" w:sz="4" w:space="0" w:color="CBCBCB"/>
              <w:left w:val="single" w:sz="4" w:space="0" w:color="CBCBCB"/>
              <w:bottom w:val="single" w:sz="4" w:space="0" w:color="CBCBCB"/>
              <w:right w:val="single" w:sz="4" w:space="0" w:color="CBCBCB"/>
            </w:tcBorders>
          </w:tcPr>
          <w:p>
            <w:r>
              <w:rPr>
                <w:sz w:val="20"/>
              </w:rPr>
              <w:t>Dùng write-then-rename hoặc SQLite transaction để đảm bảo atomicity</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R3</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Scope creep — user yêu cầu thêm tính năng Should/Could trong sprint</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Cao</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Trung bình</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PM lock scope MoSCoW trước sprint; mọi thay đổi phải qua PM</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R4</w:t>
            </w:r>
          </w:p>
        </w:tc>
        <w:tc>
          <w:tcPr>
            <w:tcW w:type="dxa" w:w="1938"/>
            <w:tcBorders>
              <w:top w:val="single" w:sz="4" w:space="0" w:color="CBCBCB"/>
              <w:left w:val="single" w:sz="4" w:space="0" w:color="CBCBCB"/>
              <w:bottom w:val="single" w:sz="4" w:space="0" w:color="CBCBCB"/>
              <w:right w:val="single" w:sz="4" w:space="0" w:color="CBCBCB"/>
            </w:tcBorders>
          </w:tcPr>
          <w:p>
            <w:r>
              <w:rPr>
                <w:sz w:val="20"/>
              </w:rPr>
              <w:t>Thiếu test coverage dẫn đến regression</w:t>
            </w:r>
          </w:p>
        </w:tc>
        <w:tc>
          <w:tcPr>
            <w:tcW w:type="dxa" w:w="1938"/>
            <w:tcBorders>
              <w:top w:val="single" w:sz="4" w:space="0" w:color="CBCBCB"/>
              <w:left w:val="single" w:sz="4" w:space="0" w:color="CBCBCB"/>
              <w:bottom w:val="single" w:sz="4" w:space="0" w:color="CBCBCB"/>
              <w:right w:val="single" w:sz="4" w:space="0" w:color="CBCBCB"/>
            </w:tcBorders>
          </w:tcPr>
          <w:p>
            <w:r>
              <w:rPr>
                <w:sz w:val="20"/>
              </w:rPr>
              <w:t>Trung bình</w:t>
            </w:r>
          </w:p>
        </w:tc>
        <w:tc>
          <w:tcPr>
            <w:tcW w:type="dxa" w:w="1938"/>
            <w:tcBorders>
              <w:top w:val="single" w:sz="4" w:space="0" w:color="CBCBCB"/>
              <w:left w:val="single" w:sz="4" w:space="0" w:color="CBCBCB"/>
              <w:bottom w:val="single" w:sz="4" w:space="0" w:color="CBCBCB"/>
              <w:right w:val="single" w:sz="4" w:space="0" w:color="CBCBCB"/>
            </w:tcBorders>
          </w:tcPr>
          <w:p>
            <w:r>
              <w:rPr>
                <w:sz w:val="20"/>
              </w:rPr>
              <w:t>Cao</w:t>
            </w:r>
          </w:p>
        </w:tc>
        <w:tc>
          <w:tcPr>
            <w:tcW w:type="dxa" w:w="1938"/>
            <w:tcBorders>
              <w:top w:val="single" w:sz="4" w:space="0" w:color="CBCBCB"/>
              <w:left w:val="single" w:sz="4" w:space="0" w:color="CBCBCB"/>
              <w:bottom w:val="single" w:sz="4" w:space="0" w:color="CBCBCB"/>
              <w:right w:val="single" w:sz="4" w:space="0" w:color="CBCBCB"/>
            </w:tcBorders>
          </w:tcPr>
          <w:p>
            <w:r>
              <w:rPr>
                <w:sz w:val="20"/>
              </w:rPr>
              <w:t>Tech Lead yêu cầu ≥ 80% coverage trước khi merge</w:t>
            </w:r>
          </w:p>
        </w:tc>
      </w:tr>
    </w:tbl>
    <w:p/>
    <w:p>
      <w:pPr>
        <w:pStyle w:val="Heading3"/>
        <w:spacing w:before="160" w:after="60"/>
      </w:pPr>
      <w:r>
        <w:rPr>
          <w:color w:val="4A3F8C"/>
          <w:sz w:val="24"/>
        </w:rPr>
        <w:t>10.3 Câu hỏi mở (Open Questions)</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Câu hỏi</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Cần ai trả lời</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Deadline</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OQ1</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Console App hay WinForms/WPF cho MVP?</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Tech Lead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Trước Phase 0 kết thúc</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OQ2</w:t>
            </w:r>
          </w:p>
        </w:tc>
        <w:tc>
          <w:tcPr>
            <w:tcW w:type="dxa" w:w="2422"/>
            <w:tcBorders>
              <w:top w:val="single" w:sz="4" w:space="0" w:color="CBCBCB"/>
              <w:left w:val="single" w:sz="4" w:space="0" w:color="CBCBCB"/>
              <w:bottom w:val="single" w:sz="4" w:space="0" w:color="CBCBCB"/>
              <w:right w:val="single" w:sz="4" w:space="0" w:color="CBCBCB"/>
            </w:tcBorders>
          </w:tcPr>
          <w:p>
            <w:r>
              <w:rPr>
                <w:sz w:val="20"/>
              </w:rPr>
              <w:t>Storage: JSON file hay SQLite?</w:t>
            </w:r>
          </w:p>
        </w:tc>
        <w:tc>
          <w:tcPr>
            <w:tcW w:type="dxa" w:w="2422"/>
            <w:tcBorders>
              <w:top w:val="single" w:sz="4" w:space="0" w:color="CBCBCB"/>
              <w:left w:val="single" w:sz="4" w:space="0" w:color="CBCBCB"/>
              <w:bottom w:val="single" w:sz="4" w:space="0" w:color="CBCBCB"/>
              <w:right w:val="single" w:sz="4" w:space="0" w:color="CBCBCB"/>
            </w:tcBorders>
          </w:tcPr>
          <w:p>
            <w:r>
              <w:rPr>
                <w:sz w:val="20"/>
              </w:rPr>
              <w:t>Tech Lead</w:t>
            </w:r>
          </w:p>
        </w:tc>
        <w:tc>
          <w:tcPr>
            <w:tcW w:type="dxa" w:w="2422"/>
            <w:tcBorders>
              <w:top w:val="single" w:sz="4" w:space="0" w:color="CBCBCB"/>
              <w:left w:val="single" w:sz="4" w:space="0" w:color="CBCBCB"/>
              <w:bottom w:val="single" w:sz="4" w:space="0" w:color="CBCBCB"/>
              <w:right w:val="single" w:sz="4" w:space="0" w:color="CBCBCB"/>
            </w:tcBorders>
          </w:tcPr>
          <w:p>
            <w:r>
              <w:rPr>
                <w:sz w:val="20"/>
              </w:rPr>
              <w:t>Trước Phase 0 kết thúc</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OQ3</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Có cần hỗ trợ Windows 10 trở xuống không?</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EM</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Trước Phase 1 bắt đầu</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OQ4</w:t>
            </w:r>
          </w:p>
        </w:tc>
        <w:tc>
          <w:tcPr>
            <w:tcW w:type="dxa" w:w="2422"/>
            <w:tcBorders>
              <w:top w:val="single" w:sz="4" w:space="0" w:color="CBCBCB"/>
              <w:left w:val="single" w:sz="4" w:space="0" w:color="CBCBCB"/>
              <w:bottom w:val="single" w:sz="4" w:space="0" w:color="CBCBCB"/>
              <w:right w:val="single" w:sz="4" w:space="0" w:color="CBCBCB"/>
            </w:tcBorders>
          </w:tcPr>
          <w:p>
            <w:r>
              <w:rPr>
                <w:sz w:val="20"/>
              </w:rPr>
              <w:t>Tên file lưu trữ và vị trí mặc định (AppData hay cùng thư mục exe)?</w:t>
            </w:r>
          </w:p>
        </w:tc>
        <w:tc>
          <w:tcPr>
            <w:tcW w:type="dxa" w:w="2422"/>
            <w:tcBorders>
              <w:top w:val="single" w:sz="4" w:space="0" w:color="CBCBCB"/>
              <w:left w:val="single" w:sz="4" w:space="0" w:color="CBCBCB"/>
              <w:bottom w:val="single" w:sz="4" w:space="0" w:color="CBCBCB"/>
              <w:right w:val="single" w:sz="4" w:space="0" w:color="CBCBCB"/>
            </w:tcBorders>
          </w:tcPr>
          <w:p>
            <w:r>
              <w:rPr>
                <w:sz w:val="20"/>
              </w:rPr>
              <w:t>Tech Lead</w:t>
            </w:r>
          </w:p>
        </w:tc>
        <w:tc>
          <w:tcPr>
            <w:tcW w:type="dxa" w:w="2422"/>
            <w:tcBorders>
              <w:top w:val="single" w:sz="4" w:space="0" w:color="CBCBCB"/>
              <w:left w:val="single" w:sz="4" w:space="0" w:color="CBCBCB"/>
              <w:bottom w:val="single" w:sz="4" w:space="0" w:color="CBCBCB"/>
              <w:right w:val="single" w:sz="4" w:space="0" w:color="CBCBCB"/>
            </w:tcBorders>
          </w:tcPr>
          <w:p>
            <w:r>
              <w:rPr>
                <w:sz w:val="20"/>
              </w:rPr>
              <w:t>Trước Phase 1 bắt đầu</w:t>
            </w:r>
          </w:p>
        </w:tc>
      </w:tr>
    </w:tbl>
    <w:p/>
    <w:p>
      <w:pPr>
        <w:pBdr>
          <w:bottom w:val="single" w:sz="6" w:space="1" w:color="F05922"/>
        </w:pBdr>
        <w:spacing w:after="120"/>
      </w:pPr>
    </w:p>
    <w:p>
      <w:pPr>
        <w:pStyle w:val="Heading2"/>
        <w:spacing w:before="200" w:after="80"/>
      </w:pPr>
      <w:r>
        <w:rPr>
          <w:color w:val="F05922"/>
          <w:sz w:val="28"/>
        </w:rPr>
        <w:t>11. Định nghĩa DONE (Definition of Done — cấp sản phẩm)</w:t>
      </w:r>
    </w:p>
    <w:p>
      <w:pPr>
        <w:spacing w:after="80"/>
      </w:pPr>
      <w:r>
        <w:rPr>
          <w:sz w:val="21"/>
        </w:rPr>
        <w:t>Sản phẩm được coi là DONE khi:</w:t>
      </w:r>
    </w:p>
    <w:p>
      <w:pPr>
        <w:pStyle w:val="ListBullet"/>
        <w:spacing w:after="20"/>
        <w:ind w:left="283"/>
      </w:pPr>
      <w:r>
        <w:rPr>
          <w:sz w:val="21"/>
        </w:rPr>
        <w:t>[ ] 100% Acceptance Criteria từ AC-01 đến AC-08 pass QA</w:t>
      </w:r>
    </w:p>
    <w:p>
      <w:pPr>
        <w:pStyle w:val="ListBullet"/>
        <w:spacing w:after="20"/>
        <w:ind w:left="283"/>
      </w:pPr>
      <w:r>
        <w:rPr>
          <w:sz w:val="21"/>
        </w:rPr>
        <w:t>[ ] Test coverage unit test ≥ 80% cho business logic layer</w:t>
      </w:r>
    </w:p>
    <w:p>
      <w:pPr>
        <w:pStyle w:val="ListBullet"/>
        <w:spacing w:after="20"/>
        <w:ind w:left="283"/>
      </w:pPr>
      <w:r>
        <w:rPr>
          <w:sz w:val="21"/>
        </w:rPr>
        <w:t>[ ] Không còn bug P0 / P1 nào open</w:t>
      </w:r>
    </w:p>
    <w:p>
      <w:pPr>
        <w:pStyle w:val="ListBullet"/>
        <w:spacing w:after="20"/>
        <w:ind w:left="283"/>
      </w:pPr>
      <w:r>
        <w:rPr>
          <w:sz w:val="21"/>
        </w:rPr>
        <w:t>[ ] Code đã được Tech Lead review và merge vào nhánh main</w:t>
      </w:r>
    </w:p>
    <w:p>
      <w:pPr>
        <w:pStyle w:val="ListBullet"/>
        <w:spacing w:after="20"/>
        <w:ind w:left="283"/>
      </w:pPr>
      <w:r>
        <w:rPr>
          <w:sz w:val="21"/>
        </w:rPr>
        <w:t>[ ] File lưu trữ local hoạt động đúng sau 5 lần restart liên tiếp</w:t>
      </w:r>
    </w:p>
    <w:p>
      <w:pPr>
        <w:pStyle w:val="ListBullet"/>
        <w:spacing w:after="20"/>
        <w:ind w:left="283"/>
      </w:pPr>
      <w:r>
        <w:rPr>
          <w:sz w:val="21"/>
        </w:rPr>
        <w:t>[ ] Documentation Writer hoặc Dev tạo README cơ bản hướng dẫn chạy ứng dụng</w:t>
      </w:r>
    </w:p>
    <w:p>
      <w:pPr>
        <w:pStyle w:val="ListBullet"/>
        <w:spacing w:after="20"/>
        <w:ind w:left="283"/>
      </w:pPr>
      <w:r>
        <w:rPr>
          <w:sz w:val="21"/>
        </w:rPr>
        <w:t xml:space="preserve">[ ] DevOps Lead đã verify build ra file </w:t>
      </w:r>
      <w:r>
        <w:rPr>
          <w:rFonts w:ascii="Courier New" w:hAnsi="Courier New"/>
          <w:color w:val="F05922"/>
          <w:sz w:val="21"/>
        </w:rPr>
        <w:t>.exe</w:t>
      </w:r>
      <w:r>
        <w:rPr>
          <w:sz w:val="21"/>
        </w:rPr>
        <w:t xml:space="preserve"> chạy được trên máy sạch (không cần cài VS)</w:t>
      </w:r>
    </w:p>
    <w:p>
      <w:pPr>
        <w:pBdr>
          <w:bottom w:val="single" w:sz="6" w:space="1" w:color="F05922"/>
        </w:pBdr>
        <w:spacing w:after="120"/>
      </w:pPr>
    </w:p>
    <w:p>
      <w:pPr>
        <w:spacing w:after="80"/>
      </w:pPr>
      <w:r>
        <w:rPr>
          <w:i/>
          <w:sz w:val="21"/>
        </w:rPr>
        <w:t>Tài liệu này là đầu vào chính thức cho Business Analyst (US + AC chi tiết), UI/UX Designer (nếu chọn WinForms/WPF), và Tech Lead (TDD + Technical Design).</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