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Chạy TRƯỚC khi deploy production cho thay đổi phạm vi hẹp (WF-HOTFIX/WF-FASTTRACK/WF-BUGFIX) — fan-out song song Tech Lead (code review) + Security Audit + QA Engineer (smoke check), tổng hợp thành quyết định GO/NO-GO kèm rollback plan bắt buộc. KHÔNG thay thế đầy đủ WF-FEATURE cho thay đổi lớn.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/ship — Pre-deploy Go/No-Go Gate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Lấy cảm hứng từ pattern "parallel fan-out with merge" trong </w:t>
      </w:r>
      <w:r>
        <w:rPr>
          <w:rFonts w:ascii="Courier New" w:hAnsi="Courier New"/>
          <w:color w:val="F05922"/>
          <w:sz w:val="18"/>
        </w:rPr>
        <w:t>commands/ship.toml</w:t>
      </w:r>
      <w:r>
        <w:rPr>
          <w:color w:val="4A3F8C"/>
        </w:rPr>
        <w:t xml:space="preserve"> của repo </w:t>
      </w:r>
      <w:r>
        <w:rPr>
          <w:rFonts w:ascii="Courier New" w:hAnsi="Courier New"/>
          <w:color w:val="F05922"/>
          <w:sz w:val="18"/>
        </w:rPr>
        <w:t>addyosmani/agent-skills</w:t>
      </w:r>
      <w:r>
        <w:rPr>
          <w:color w:val="4A3F8C"/>
        </w:rPr>
        <w:t xml:space="preserve"> (xem </w:t>
      </w:r>
      <w:r>
        <w:rPr>
          <w:rFonts w:ascii="Courier New" w:hAnsi="Courier New"/>
          <w:color w:val="F05922"/>
          <w:sz w:val="18"/>
        </w:rPr>
        <w:t>docs/research/RESEARCH-agent-skills-2026-07-12.md</w:t>
      </w:r>
      <w:r>
        <w:rPr>
          <w:color w:val="4A3F8C"/>
        </w:rPr>
        <w:t>, đề xuất #8).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</w:t>
      </w:r>
    </w:p>
    <w:p>
      <w:pPr>
        <w:pStyle w:val="ListBullet"/>
        <w:spacing w:after="20"/>
        <w:ind w:left="283"/>
      </w:pPr>
      <w:r>
        <w:rPr>
          <w:sz w:val="21"/>
        </w:rPr>
        <w:t>Thay đổi đã đủ điều kiện WF-HOTFIX, WF-FASTTRACK, hoặc WF-BUGFIX (scope hẹp, đã qua code review cơ bản) và cần 1 điểm quyết định GO/NO-GO nhanh trước khi DevOps deploy.</w:t>
      </w:r>
    </w:p>
    <w:p>
      <w:pPr>
        <w:pStyle w:val="ListBullet"/>
        <w:spacing w:after="20"/>
        <w:ind w:left="283"/>
      </w:pPr>
      <w:r>
        <w:rPr>
          <w:sz w:val="21"/>
        </w:rPr>
        <w:t>Muốn rút ngắn wall-clock time bằng cách chạy review + security audit + smoke check ĐỘC LẬP đồng thời thay vì tuần tự (điều kiện song song hoá — RULES.md §3.4).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KHÔNG dùng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Thay đổi thuộc WF-FEATURE quy mô lớn, đụng kiến trúc/CTO cần duyệt — vẫn phải đi đủ chain PM→BA→...→DOL,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 xml:space="preserve"> không thay thế các bước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Diff quá nhỏ (≤ 2 file, &lt; 50 dòng, không đụng auth/payment/data/config) → có thể bỏ qua fan-out đầy đủ, chỉ cần Tech Lead review nhanh (WF-FASTTRACK bình thường), không cần chạy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 chưa qua code review cơ bản (Senior Dev/Tech Lead review lần đầu) —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 xml:space="preserve"> là gate CUỐI, không thay thế review đầu tiên.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A — Fan-out song song (1 lời gọi Agent tool, 3 nhánh độc lập)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∥ Tech Lead        : Code review theo Code Review Checklist + severity label (tech-lead.md)</w:t>
        <w:br/>
        <w:t>∥ Security Audit    : Chạy security-audit-stride NẾU đụng auth/payment/schema/dữ liệu nhạy cảm — nếu không đụng, ghi "N/A — không áp dụng"</w:t>
        <w:br/>
        <w:t>∥ QA Engineer       : Smoke test path bị ảnh hưởng (không cần regression đầy đủ)</w:t>
      </w:r>
    </w:p>
    <w:p>
      <w:pPr>
        <w:spacing w:after="80"/>
      </w:pPr>
      <w:r>
        <w:rPr>
          <w:sz w:val="21"/>
        </w:rPr>
        <w:t>Điều kiện song song hoá: cả 3 nhánh cùng nhận input là PR/diff hiện tại, không nhánh nào cần kết quả của nhánh khác trước khi bắt đầu (đủ điều kiện RULES.md §3.4).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B — Tổng hợp (merge kết quả 3 nhánh)</w:t>
      </w:r>
    </w:p>
    <w:p>
      <w:pPr>
        <w:pStyle w:val="ListBullet"/>
        <w:spacing w:after="20"/>
        <w:ind w:left="283"/>
      </w:pPr>
      <w:r>
        <w:rPr>
          <w:sz w:val="21"/>
        </w:rPr>
        <w:t>Thu thập kết quả cả 3 nhánh — KHÔNG merge/quyết định khi thiếu bất kỳ nhánh nào.</w:t>
      </w:r>
    </w:p>
    <w:p>
      <w:pPr>
        <w:pStyle w:val="ListBullet"/>
        <w:spacing w:after="20"/>
        <w:ind w:left="283"/>
      </w:pPr>
      <w:r>
        <w:rPr>
          <w:sz w:val="21"/>
        </w:rPr>
        <w:t>Nếu Tech Lead request changes HOẶC Security Audit Fail nhóm rủi ro cao HOẶC QA phát hiện P0/P1 → NO-GO ngay, không cần đợi phân tích thêm.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C — Quyết định GO/NO-GO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/ship — Kết quả</w:t>
        <w:br/>
        <w:br/>
        <w:t>Tech Lead review     : [✅ Approve / ⚠️ Có Nit/Optional / 🛑 Request changes]</w:t>
        <w:br/>
        <w:t>Security Audit        : [✅ Pass / N/A — không áp dụng / 🛑 Fail: [mục nào]]</w:t>
        <w:br/>
        <w:t>QA Smoke test          : [✅ Pass / 🛑 Fail: [bug nào]]</w:t>
        <w:br/>
        <w:br/>
        <w:t>Quyết định: [🟢 GO / 🔴 NO-GO]</w:t>
        <w:br/>
        <w:t>Blockers (nếu NO-GO): [danh sách cụ thể]</w:t>
        <w:br/>
        <w:br/>
        <w:t>Rollback plan (BẮT BUỘC, kể cả khi GO):</w:t>
        <w:br/>
        <w:t>- Cách revert: [git revert &lt;commit&gt; / feature flag off / rollback migration]</w:t>
        <w:br/>
        <w:t>- Người thực hiện nếu cần rollback: [DevOps Lead]</w:t>
        <w:br/>
        <w:t>- Thời gian ước tính để rollback: [X phút]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Cả 3 nhánh Phase A đã có kết quả — không quyết định khi thiếu nhánh nào.</w:t>
      </w:r>
    </w:p>
    <w:p>
      <w:pPr>
        <w:pStyle w:val="ListBullet"/>
        <w:spacing w:after="20"/>
        <w:ind w:left="283"/>
      </w:pPr>
      <w:r>
        <w:rPr>
          <w:sz w:val="21"/>
        </w:rPr>
        <w:t>[ ] Rollback plan đã viết cụ thể, không để trống kể cả khi quyết định là GO.</w:t>
      </w:r>
    </w:p>
    <w:p>
      <w:pPr>
        <w:pStyle w:val="ListBullet"/>
        <w:spacing w:after="20"/>
        <w:ind w:left="283"/>
      </w:pPr>
      <w:r>
        <w:rPr>
          <w:sz w:val="21"/>
        </w:rPr>
        <w:t>[ ] NO-GO đã được báo lại cho Dispatcher/Tech Lead để quay lại đúng workflow gốc (WF-HOTFIX/WF-FASTTRACK/WF-BUGFIX) sửa tiếp — không tự ý deploy khi NO-GO.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/ship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"CI xanh rồi, chắc ổn thôi"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 pass không đảm bảo business logic đúng. /ship fan-out có mục đích riêng: TL review logic, QA test behavior thực tế — 3 góc nhìn độc lập.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"Thay đổi nhỏ quá, không cần /ship"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Hầu hết production incident xuất phát từ "thay đổi nhỏ". /ship mất 15 phút; rollback production mất vài giờ và làm mất uy tín.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"QA đã test rồi, khỏi fan-out thêm"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test functional — /ship còn có Tech Lead review code và Security Audit kiểm tra rủi ro. Ba nhánh này không thể thay thế nhau.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"Rollback plan điền sau cũng được"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Rollback plan phải sẵn sàng TRƯỚC khi deploy — không phải sau khi incident xảy ra và bạn đang trong hoảng loạn.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>Security Audit phát hiện lỗ hổng nghiêm trọng ngoài dự kiến → Engineering Manager + CTO (theo §7 CLAUDE.md).</w:t>
      </w:r>
    </w:p>
    <w:p>
      <w:pPr>
        <w:pStyle w:val="ListBullet"/>
        <w:spacing w:after="20"/>
        <w:ind w:left="283"/>
      </w:pPr>
      <w:r>
        <w:rPr>
          <w:sz w:val="21"/>
        </w:rPr>
        <w:t>Bất đồng giữa Tech Lead và QA về mức độ nghiêm trọng của 1 bug → QA Lead phân xử (QA có quyền VETO — §8 CLAUDE.md).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