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59"/>
        <w:ind w:left="0" w:right="0" w:hanging="0"/>
        <w:rPr>
          <w:color w:val="auto"/>
          <w:sz w:val="23"/>
          <w:szCs w:val="23"/>
        </w:rPr>
      </w:pPr>
      <w:r>
        <w:rPr>
          <w:b/>
          <w:sz w:val="23"/>
          <w:szCs w:val="23"/>
        </w:rPr>
        <w:t xml:space="preserve">Formador: </w:t>
      </w:r>
      <w:r>
        <w:rPr>
          <w:sz w:val="23"/>
          <w:szCs w:val="23"/>
        </w:rPr>
        <w:t>ROGER STEVENS HERNANDEZ ARIZA</w:t>
      </w:r>
    </w:p>
    <w:p>
      <w:pPr>
        <w:pStyle w:val="Normal"/>
        <w:spacing w:lineRule="auto" w:line="259"/>
        <w:ind w:left="0" w:right="0" w:hanging="0"/>
        <w:rPr>
          <w:color w:val="auto"/>
          <w:sz w:val="23"/>
          <w:szCs w:val="23"/>
          <w:u w:val="single"/>
        </w:rPr>
      </w:pPr>
      <w:r>
        <w:rPr>
          <w:b/>
          <w:bCs/>
          <w:color w:val="auto"/>
          <w:sz w:val="23"/>
          <w:szCs w:val="23"/>
        </w:rPr>
        <w:t>Grupo</w:t>
      </w:r>
      <w:r>
        <w:rPr>
          <w:color w:val="auto"/>
          <w:sz w:val="23"/>
          <w:szCs w:val="23"/>
        </w:rPr>
        <w:t>:</w:t>
      </w:r>
      <w:r>
        <w:rPr>
          <w:rFonts w:cs="Times New Roman" w:ascii="Times New Roman" w:hAnsi="Times New Roman"/>
          <w:color w:val="auto"/>
          <w:sz w:val="23"/>
          <w:szCs w:val="23"/>
          <w:lang w:val="en-US"/>
        </w:rPr>
        <w:t xml:space="preserve"> CLOUDY RAINBOW     </w:t>
      </w:r>
      <w:r>
        <w:rPr>
          <w:b/>
          <w:bCs/>
          <w:color w:val="auto"/>
          <w:sz w:val="23"/>
          <w:szCs w:val="23"/>
        </w:rPr>
        <w:t>Sprint No</w:t>
      </w:r>
      <w:r>
        <w:rPr>
          <w:color w:val="auto"/>
          <w:sz w:val="23"/>
          <w:szCs w:val="23"/>
          <w:u w:val="single"/>
        </w:rPr>
        <w:t xml:space="preserve"> 3</w:t>
        <w:tab/>
      </w:r>
    </w:p>
    <w:p>
      <w:pPr>
        <w:pStyle w:val="Normal"/>
        <w:spacing w:lineRule="auto" w:line="259"/>
        <w:ind w:left="0" w:right="0" w:hanging="0"/>
        <w:rPr>
          <w:b/>
          <w:b/>
          <w:bCs/>
          <w:color w:val="auto"/>
          <w:sz w:val="23"/>
          <w:szCs w:val="23"/>
          <w:u w:val="single"/>
        </w:rPr>
      </w:pPr>
      <w:r>
        <w:rPr>
          <w:b/>
          <w:bCs/>
          <w:color w:val="auto"/>
          <w:sz w:val="23"/>
          <w:szCs w:val="23"/>
        </w:rPr>
        <w:t xml:space="preserve">Nombre del Proyecto: </w:t>
      </w:r>
      <w:r>
        <w:rPr>
          <w:b/>
          <w:bCs/>
          <w:color w:val="auto"/>
          <w:sz w:val="23"/>
          <w:szCs w:val="23"/>
          <w:u w:val="single"/>
        </w:rPr>
        <w:t>Doctor Patitas</w:t>
      </w:r>
    </w:p>
    <w:p>
      <w:pPr>
        <w:pStyle w:val="Normal"/>
        <w:spacing w:lineRule="auto" w:line="259"/>
        <w:ind w:left="0" w:right="0" w:hanging="0"/>
        <w:rPr>
          <w:rFonts w:ascii="Times New Roman" w:hAnsi="Times New Roman" w:cs="Times New Roman"/>
          <w:color w:val="auto"/>
          <w:sz w:val="23"/>
          <w:szCs w:val="23"/>
        </w:rPr>
      </w:pPr>
      <w:r>
        <w:rPr>
          <w:b/>
          <w:bCs/>
        </w:rPr>
        <w:t>Integrantes</w:t>
      </w:r>
      <w:r>
        <w:rPr>
          <w:color w:val="auto"/>
          <w:sz w:val="23"/>
          <w:szCs w:val="23"/>
        </w:rPr>
        <w:t>:</w:t>
      </w:r>
      <w:r>
        <w:rPr>
          <w:rFonts w:cs="Times New Roman" w:ascii="Times New Roman" w:hAnsi="Times New Roman"/>
          <w:b/>
          <w:bCs/>
        </w:rPr>
        <w:t xml:space="preserve"> </w:t>
      </w:r>
    </w:p>
    <w:p>
      <w:pPr>
        <w:pStyle w:val="Normal"/>
        <w:spacing w:lineRule="auto" w:line="259"/>
        <w:ind w:left="0" w:right="0" w:hanging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ListParagraph"/>
        <w:numPr>
          <w:ilvl w:val="0"/>
          <w:numId w:val="1"/>
        </w:numPr>
        <w:suppressAutoHyphens w:val="false"/>
        <w:spacing w:lineRule="auto" w:line="240"/>
        <w:ind w:left="720" w:right="0" w:hanging="360"/>
        <w:rPr>
          <w:rFonts w:ascii="Times New Roman" w:hAnsi="Times New Roman" w:eastAsia="" w:cs="Times New Roman" w:eastAsiaTheme="minorEastAsia"/>
          <w:sz w:val="36"/>
          <w:szCs w:val="36"/>
        </w:rPr>
      </w:pPr>
      <w:r>
        <w:rPr>
          <w:rFonts w:eastAsia="" w:cs="Times New Roman" w:ascii="Times New Roman" w:hAnsi="Times New Roman" w:eastAsiaTheme="minorEastAsia"/>
          <w:sz w:val="36"/>
          <w:szCs w:val="36"/>
        </w:rPr>
        <w:t xml:space="preserve">Juan Felipe Ortiz Franco </w:t>
      </w:r>
    </w:p>
    <w:p>
      <w:pPr>
        <w:pStyle w:val="ListParagraph"/>
        <w:numPr>
          <w:ilvl w:val="0"/>
          <w:numId w:val="1"/>
        </w:numPr>
        <w:suppressAutoHyphens w:val="false"/>
        <w:spacing w:lineRule="auto" w:line="240"/>
        <w:ind w:left="720" w:right="0" w:hanging="360"/>
        <w:rPr>
          <w:rFonts w:ascii="Times New Roman" w:hAnsi="Times New Roman" w:eastAsia="" w:cs="Times New Roman" w:eastAsiaTheme="minorEastAsia"/>
          <w:sz w:val="36"/>
          <w:szCs w:val="36"/>
        </w:rPr>
      </w:pPr>
      <w:r>
        <w:rPr>
          <w:rFonts w:eastAsia="" w:cs="Times New Roman" w:ascii="Times New Roman" w:hAnsi="Times New Roman" w:eastAsiaTheme="minorEastAsia"/>
          <w:sz w:val="36"/>
          <w:szCs w:val="36"/>
        </w:rPr>
        <w:t>Lina Marcela Triana Bolaños</w:t>
      </w:r>
    </w:p>
    <w:p>
      <w:pPr>
        <w:pStyle w:val="ListParagraph"/>
        <w:numPr>
          <w:ilvl w:val="0"/>
          <w:numId w:val="1"/>
        </w:numPr>
        <w:suppressAutoHyphens w:val="false"/>
        <w:spacing w:lineRule="auto" w:line="240"/>
        <w:ind w:left="720" w:right="0" w:hanging="360"/>
        <w:rPr>
          <w:rFonts w:ascii="Times New Roman" w:hAnsi="Times New Roman" w:eastAsia="" w:cs="Times New Roman" w:eastAsiaTheme="minorEastAsia"/>
          <w:sz w:val="36"/>
          <w:szCs w:val="36"/>
        </w:rPr>
      </w:pPr>
      <w:r>
        <w:rPr>
          <w:rFonts w:eastAsia="" w:cs="Times New Roman" w:ascii="Times New Roman" w:hAnsi="Times New Roman" w:eastAsiaTheme="minorEastAsia"/>
          <w:sz w:val="36"/>
          <w:szCs w:val="36"/>
        </w:rPr>
        <w:t>Emerson Alexis Vargas Buenaventura</w:t>
      </w:r>
    </w:p>
    <w:p>
      <w:pPr>
        <w:pStyle w:val="ListParagraph"/>
        <w:numPr>
          <w:ilvl w:val="0"/>
          <w:numId w:val="1"/>
        </w:numPr>
        <w:suppressAutoHyphens w:val="false"/>
        <w:spacing w:lineRule="auto" w:line="240"/>
        <w:ind w:left="720" w:right="0" w:hanging="360"/>
        <w:rPr>
          <w:rFonts w:ascii="Times New Roman" w:hAnsi="Times New Roman" w:eastAsia="" w:cs="Times New Roman" w:eastAsiaTheme="minorEastAsia"/>
          <w:sz w:val="36"/>
          <w:szCs w:val="36"/>
        </w:rPr>
      </w:pPr>
      <w:r>
        <w:rPr>
          <w:rFonts w:eastAsia="" w:cs="Times New Roman" w:ascii="Times New Roman" w:hAnsi="Times New Roman" w:eastAsiaTheme="minorEastAsia"/>
          <w:sz w:val="36"/>
          <w:szCs w:val="36"/>
        </w:rPr>
        <w:t>Giovanni Ernesto Ibañez Acevedo</w:t>
      </w:r>
    </w:p>
    <w:p>
      <w:pPr>
        <w:pStyle w:val="ListParagraph"/>
        <w:numPr>
          <w:ilvl w:val="0"/>
          <w:numId w:val="1"/>
        </w:numPr>
        <w:suppressAutoHyphens w:val="false"/>
        <w:spacing w:lineRule="auto" w:line="240"/>
        <w:ind w:left="720" w:right="0" w:hanging="360"/>
        <w:rPr>
          <w:rFonts w:ascii="Times New Roman" w:hAnsi="Times New Roman" w:eastAsia="" w:cs="Times New Roman" w:eastAsiaTheme="minorEastAsia"/>
          <w:sz w:val="36"/>
          <w:szCs w:val="36"/>
        </w:rPr>
      </w:pPr>
      <w:r>
        <w:rPr>
          <w:rFonts w:eastAsia="" w:cs="Times New Roman" w:ascii="Times New Roman" w:hAnsi="Times New Roman" w:eastAsiaTheme="minorEastAsia"/>
          <w:sz w:val="36"/>
          <w:szCs w:val="36"/>
        </w:rPr>
        <w:t>Iván Arturo Ávila Gómez</w:t>
      </w:r>
    </w:p>
    <w:p>
      <w:pPr>
        <w:pStyle w:val="ListParagraph"/>
        <w:suppressAutoHyphens w:val="false"/>
        <w:spacing w:lineRule="auto" w:line="240"/>
        <w:ind w:left="720" w:right="0" w:hanging="0"/>
        <w:rPr>
          <w:rFonts w:ascii="Times New Roman" w:hAnsi="Times New Roman" w:eastAsia="" w:cs="Times New Roman" w:eastAsiaTheme="minorEastAsia"/>
          <w:sz w:val="36"/>
          <w:szCs w:val="36"/>
        </w:rPr>
      </w:pPr>
      <w:r>
        <w:rPr>
          <w:rFonts w:eastAsia="" w:cs="Times New Roman" w:eastAsiaTheme="minorEastAsia" w:ascii="Times New Roman" w:hAnsi="Times New Roman"/>
          <w:sz w:val="36"/>
          <w:szCs w:val="36"/>
        </w:rPr>
      </w:r>
    </w:p>
    <w:p>
      <w:pPr>
        <w:pStyle w:val="Normal"/>
        <w:spacing w:lineRule="auto" w:line="259"/>
        <w:ind w:left="0" w:right="0" w:hanging="0"/>
        <w:rPr/>
      </w:pPr>
      <w:r>
        <w:rPr>
          <w:b/>
          <w:bCs/>
          <w:color w:val="auto"/>
          <w:sz w:val="23"/>
          <w:szCs w:val="23"/>
        </w:rPr>
        <w:t xml:space="preserve">Tipo de Actividad: </w:t>
      </w:r>
      <w:r>
        <w:rPr>
          <w:color w:val="auto"/>
          <w:sz w:val="23"/>
          <w:szCs w:val="23"/>
        </w:rPr>
        <w:t>Producto</w:t>
      </w:r>
    </w:p>
    <w:p>
      <w:pPr>
        <w:pStyle w:val="Normal"/>
        <w:spacing w:lineRule="auto" w:line="259"/>
        <w:ind w:left="0" w:right="0" w:hanging="0"/>
        <w:rPr>
          <w:color w:val="auto"/>
          <w:sz w:val="23"/>
          <w:szCs w:val="23"/>
        </w:rPr>
      </w:pPr>
      <w:r>
        <w:rPr>
          <w:color w:val="auto"/>
          <w:sz w:val="23"/>
          <w:szCs w:val="23"/>
        </w:rPr>
      </w:r>
    </w:p>
    <w:p>
      <w:pPr>
        <w:pStyle w:val="Normal"/>
        <w:spacing w:lineRule="auto" w:line="259"/>
        <w:ind w:left="0" w:right="0" w:hanging="0"/>
        <w:rPr>
          <w:color w:val="auto"/>
          <w:sz w:val="23"/>
          <w:szCs w:val="23"/>
        </w:rPr>
      </w:pPr>
      <w:r>
        <w:rPr>
          <w:color w:val="auto"/>
          <w:sz w:val="23"/>
          <w:szCs w:val="23"/>
        </w:rPr>
      </w:r>
    </w:p>
    <w:p>
      <w:pPr>
        <w:pStyle w:val="Normal"/>
        <w:spacing w:lineRule="auto" w:line="259"/>
        <w:ind w:left="0" w:right="0" w:hanging="0"/>
        <w:rPr>
          <w:color w:val="auto"/>
          <w:sz w:val="23"/>
          <w:szCs w:val="23"/>
        </w:rPr>
      </w:pPr>
      <w:r>
        <w:rPr>
          <w:color w:val="auto"/>
          <w:sz w:val="23"/>
          <w:szCs w:val="23"/>
        </w:rPr>
      </w:r>
    </w:p>
    <w:p>
      <w:pPr>
        <w:pStyle w:val="ListParagraph"/>
        <w:numPr>
          <w:ilvl w:val="0"/>
          <w:numId w:val="2"/>
        </w:numPr>
        <w:spacing w:lineRule="auto" w:line="259"/>
        <w:ind w:left="720" w:right="0" w:hanging="360"/>
        <w:rPr>
          <w:color w:val="auto"/>
          <w:sz w:val="23"/>
          <w:szCs w:val="23"/>
        </w:rPr>
      </w:pPr>
      <w:r>
        <w:rPr>
          <w:color w:val="auto"/>
          <w:sz w:val="23"/>
          <w:szCs w:val="23"/>
        </w:rPr>
        <w:t>Visualice a través de imágenes tomadas a su pantalla la construcción de su BD en mongoDB (Colecciones y Documentos).</w:t>
      </w:r>
    </w:p>
    <w:p>
      <w:pPr>
        <w:pStyle w:val="ListParagraph"/>
        <w:numPr>
          <w:ilvl w:val="0"/>
          <w:numId w:val="3"/>
        </w:numPr>
        <w:spacing w:lineRule="auto" w:line="259"/>
        <w:ind w:left="720" w:right="0" w:hanging="360"/>
        <w:rPr>
          <w:rFonts w:ascii="Times New Roman" w:hAnsi="Times New Roman" w:cs="Times New Roman"/>
          <w:color w:val="auto"/>
          <w:sz w:val="23"/>
          <w:szCs w:val="23"/>
        </w:rPr>
      </w:pPr>
      <w:r>
        <w:rPr>
          <w:rFonts w:cs="Times New Roman" w:ascii="Times New Roman" w:hAnsi="Times New Roman"/>
          <w:color w:val="auto"/>
          <w:sz w:val="23"/>
          <w:szCs w:val="23"/>
        </w:rPr>
        <w:t>Crear base de datos</w:t>
      </w:r>
    </w:p>
    <w:p>
      <w:pPr>
        <w:pStyle w:val="Normal"/>
        <w:spacing w:lineRule="auto" w:line="259"/>
        <w:ind w:left="708" w:right="0" w:hanging="0"/>
        <w:rPr>
          <w:rFonts w:ascii="Times New Roman" w:hAnsi="Times New Roman" w:cs="Times New Roman"/>
          <w:color w:val="auto"/>
          <w:sz w:val="23"/>
          <w:szCs w:val="23"/>
        </w:rPr>
      </w:pPr>
      <w:r>
        <w:rPr/>
        <w:drawing>
          <wp:inline distT="0" distB="0" distL="0" distR="0">
            <wp:extent cx="2391410" cy="981075"/>
            <wp:effectExtent l="0" t="0" r="0" b="0"/>
            <wp:docPr id="1" name="Imagen 9" descr="Interfaz de usuario gráfica, Texto, Sitio web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9" descr="Interfaz de usuario gráfica, Texto, Sitio web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141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  <w:spacing w:lineRule="auto" w:line="259"/>
        <w:ind w:left="720" w:right="0" w:hanging="360"/>
        <w:rPr>
          <w:rFonts w:ascii="Times New Roman" w:hAnsi="Times New Roman" w:cs="Times New Roman"/>
          <w:color w:val="auto"/>
          <w:sz w:val="23"/>
          <w:szCs w:val="23"/>
        </w:rPr>
      </w:pPr>
      <w:r>
        <w:rPr>
          <w:rFonts w:cs="Times New Roman" w:ascii="Times New Roman" w:hAnsi="Times New Roman"/>
          <w:color w:val="auto"/>
          <w:sz w:val="23"/>
          <w:szCs w:val="23"/>
        </w:rPr>
        <w:t>Crear colección</w:t>
      </w:r>
    </w:p>
    <w:p>
      <w:pPr>
        <w:pStyle w:val="Normal"/>
        <w:spacing w:lineRule="auto" w:line="259"/>
        <w:ind w:left="359" w:right="0" w:hanging="0"/>
        <w:rPr>
          <w:rFonts w:ascii="Times New Roman" w:hAnsi="Times New Roman" w:cs="Times New Roman"/>
          <w:color w:val="auto"/>
          <w:sz w:val="23"/>
          <w:szCs w:val="23"/>
        </w:rPr>
      </w:pPr>
      <w:r>
        <w:rPr/>
        <w:drawing>
          <wp:inline distT="0" distB="0" distL="0" distR="0">
            <wp:extent cx="5626735" cy="5094605"/>
            <wp:effectExtent l="0" t="0" r="0" b="0"/>
            <wp:docPr id="2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735" cy="509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/>
        <w:ind w:left="359" w:right="0" w:hanging="0"/>
        <w:rPr>
          <w:rFonts w:ascii="Times New Roman" w:hAnsi="Times New Roman" w:cs="Times New Roman"/>
          <w:color w:val="auto"/>
          <w:sz w:val="23"/>
          <w:szCs w:val="23"/>
        </w:rPr>
      </w:pPr>
      <w:r>
        <w:rPr>
          <w:rFonts w:cs="Times New Roman" w:ascii="Times New Roman" w:hAnsi="Times New Roman"/>
          <w:color w:val="auto"/>
          <w:sz w:val="23"/>
          <w:szCs w:val="23"/>
        </w:rPr>
      </w:r>
    </w:p>
    <w:p>
      <w:pPr>
        <w:pStyle w:val="ListParagraph"/>
        <w:numPr>
          <w:ilvl w:val="0"/>
          <w:numId w:val="4"/>
        </w:numPr>
        <w:spacing w:lineRule="auto" w:line="259"/>
        <w:ind w:left="1068" w:right="0" w:hanging="360"/>
        <w:rPr>
          <w:rFonts w:ascii="Times New Roman" w:hAnsi="Times New Roman" w:cs="Times New Roman"/>
          <w:color w:val="auto"/>
          <w:sz w:val="23"/>
          <w:szCs w:val="23"/>
        </w:rPr>
      </w:pPr>
      <w:r>
        <w:rPr>
          <w:rFonts w:cs="Times New Roman" w:ascii="Times New Roman" w:hAnsi="Times New Roman"/>
          <w:color w:val="auto"/>
          <w:sz w:val="23"/>
          <w:szCs w:val="23"/>
        </w:rPr>
        <w:t>Crear Colección en BD existente</w:t>
      </w:r>
    </w:p>
    <w:p>
      <w:pPr>
        <w:pStyle w:val="ListParagraph"/>
        <w:spacing w:lineRule="auto" w:line="259"/>
        <w:ind w:left="720" w:right="0" w:hanging="0"/>
        <w:rPr>
          <w:rFonts w:ascii="Times New Roman" w:hAnsi="Times New Roman" w:cs="Times New Roman"/>
          <w:color w:val="auto"/>
          <w:sz w:val="23"/>
          <w:szCs w:val="23"/>
        </w:rPr>
      </w:pPr>
      <w:r>
        <w:rPr/>
        <w:drawing>
          <wp:inline distT="0" distB="0" distL="0" distR="0">
            <wp:extent cx="5217795" cy="4343400"/>
            <wp:effectExtent l="0" t="0" r="0" b="0"/>
            <wp:docPr id="3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5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79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259"/>
        <w:ind w:left="720" w:right="0" w:hanging="0"/>
        <w:rPr>
          <w:rFonts w:ascii="Times New Roman" w:hAnsi="Times New Roman" w:cs="Times New Roman"/>
          <w:color w:val="auto"/>
          <w:sz w:val="23"/>
          <w:szCs w:val="23"/>
        </w:rPr>
      </w:pPr>
      <w:r>
        <w:rPr>
          <w:rFonts w:cs="Times New Roman" w:ascii="Times New Roman" w:hAnsi="Times New Roman"/>
          <w:color w:val="auto"/>
          <w:sz w:val="23"/>
          <w:szCs w:val="23"/>
        </w:rPr>
      </w:r>
    </w:p>
    <w:p>
      <w:pPr>
        <w:pStyle w:val="ListParagraph"/>
        <w:numPr>
          <w:ilvl w:val="0"/>
          <w:numId w:val="3"/>
        </w:numPr>
        <w:spacing w:lineRule="auto" w:line="259"/>
        <w:ind w:left="720" w:right="0" w:hanging="360"/>
        <w:rPr>
          <w:rFonts w:ascii="Times New Roman" w:hAnsi="Times New Roman" w:cs="Times New Roman"/>
          <w:color w:val="auto"/>
          <w:sz w:val="23"/>
          <w:szCs w:val="23"/>
        </w:rPr>
      </w:pPr>
      <w:r>
        <w:rPr>
          <w:rFonts w:cs="Times New Roman" w:ascii="Times New Roman" w:hAnsi="Times New Roman"/>
          <w:color w:val="auto"/>
          <w:sz w:val="23"/>
          <w:szCs w:val="23"/>
        </w:rPr>
        <w:t>Crear o adjuntar Json</w:t>
      </w:r>
    </w:p>
    <w:p>
      <w:pPr>
        <w:pStyle w:val="Normal"/>
        <w:spacing w:lineRule="auto" w:line="259"/>
        <w:ind w:left="359" w:right="0" w:hanging="0"/>
        <w:rPr>
          <w:rFonts w:ascii="Times New Roman" w:hAnsi="Times New Roman" w:cs="Times New Roman"/>
          <w:color w:val="auto"/>
          <w:sz w:val="23"/>
          <w:szCs w:val="23"/>
        </w:rPr>
      </w:pPr>
      <w:r>
        <w:rPr>
          <w:rFonts w:cs="Times New Roman" w:ascii="Times New Roman" w:hAnsi="Times New Roman"/>
          <w:color w:val="auto"/>
          <w:sz w:val="23"/>
          <w:szCs w:val="23"/>
        </w:rPr>
      </w:r>
    </w:p>
    <w:p>
      <w:pPr>
        <w:pStyle w:val="Normal"/>
        <w:spacing w:lineRule="auto" w:line="259"/>
        <w:ind w:left="708" w:right="0" w:hanging="0"/>
        <w:rPr>
          <w:rFonts w:ascii="Times New Roman" w:hAnsi="Times New Roman" w:cs="Times New Roman"/>
          <w:color w:val="auto"/>
          <w:sz w:val="23"/>
          <w:szCs w:val="23"/>
        </w:rPr>
      </w:pPr>
      <w:r>
        <w:rPr/>
        <w:drawing>
          <wp:inline distT="0" distB="0" distL="0" distR="0">
            <wp:extent cx="2800985" cy="2381885"/>
            <wp:effectExtent l="0" t="0" r="0" b="0"/>
            <wp:docPr id="4" name="Imagen 6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6" descr="Interfaz de usuario gráfica, Texto, Aplicación, Chat o mensaje de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985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/>
        <w:ind w:left="708" w:right="0" w:hanging="0"/>
        <w:rPr>
          <w:rFonts w:ascii="Times New Roman" w:hAnsi="Times New Roman" w:cs="Times New Roman"/>
          <w:color w:val="auto"/>
          <w:sz w:val="23"/>
          <w:szCs w:val="23"/>
        </w:rPr>
      </w:pPr>
      <w:r>
        <w:rPr/>
        <w:drawing>
          <wp:inline distT="0" distB="0" distL="0" distR="0">
            <wp:extent cx="5610225" cy="3333750"/>
            <wp:effectExtent l="0" t="0" r="0" b="0"/>
            <wp:docPr id="5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8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/>
        <w:ind w:left="0" w:right="0" w:hanging="0"/>
        <w:rPr>
          <w:rFonts w:ascii="Times New Roman" w:hAnsi="Times New Roman" w:cs="Times New Roman"/>
        </w:rPr>
      </w:pPr>
      <w:r>
        <w:rPr/>
        <w:drawing>
          <wp:inline distT="0" distB="0" distL="0" distR="0">
            <wp:extent cx="5313680" cy="2047875"/>
            <wp:effectExtent l="0" t="0" r="0" b="0"/>
            <wp:docPr id="6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2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68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313680" cy="2174875"/>
            <wp:effectExtent l="0" t="0" r="0" b="0"/>
            <wp:docPr id="7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3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68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/>
        <w:ind w:left="0" w:right="0" w:hanging="0"/>
        <w:rPr>
          <w:rFonts w:ascii="Times New Roman" w:hAnsi="Times New Roman" w:cs="Times New Roman"/>
        </w:rPr>
      </w:pPr>
      <w:r>
        <w:rPr/>
        <w:drawing>
          <wp:inline distT="0" distB="0" distL="0" distR="0">
            <wp:extent cx="5229225" cy="1711960"/>
            <wp:effectExtent l="0" t="0" r="0" b="0"/>
            <wp:docPr id="8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4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/>
        <w:ind w:left="10" w:right="0" w:hanging="10"/>
        <w:rPr>
          <w:color w:val="auto"/>
          <w:sz w:val="23"/>
          <w:szCs w:val="23"/>
        </w:rPr>
      </w:pPr>
      <w:r>
        <w:rPr>
          <w:color w:val="auto"/>
          <w:sz w:val="23"/>
          <w:szCs w:val="23"/>
        </w:rPr>
      </w:r>
    </w:p>
    <w:p>
      <w:pPr>
        <w:pStyle w:val="Normal"/>
        <w:spacing w:lineRule="auto" w:line="259"/>
        <w:ind w:left="0" w:right="0" w:hanging="0"/>
        <w:rPr>
          <w:color w:val="auto"/>
          <w:sz w:val="23"/>
          <w:szCs w:val="23"/>
        </w:rPr>
      </w:pPr>
      <w:r>
        <w:rPr>
          <w:color w:val="auto"/>
          <w:sz w:val="23"/>
          <w:szCs w:val="23"/>
        </w:rPr>
      </w:r>
    </w:p>
    <w:p>
      <w:pPr>
        <w:pStyle w:val="Normal"/>
        <w:spacing w:lineRule="auto" w:line="259"/>
        <w:ind w:left="0" w:right="0" w:hanging="0"/>
        <w:rPr>
          <w:i/>
          <w:i/>
          <w:iCs/>
          <w:color w:val="auto"/>
          <w:sz w:val="23"/>
          <w:szCs w:val="23"/>
        </w:rPr>
      </w:pPr>
      <w:r>
        <w:rPr>
          <w:i/>
          <w:iCs/>
          <w:color w:val="auto"/>
          <w:sz w:val="23"/>
          <w:szCs w:val="23"/>
        </w:rPr>
        <w:t>NOTA: Importante presentar mínimo 6 documentos por colección de datos.</w:t>
      </w:r>
    </w:p>
    <w:p>
      <w:pPr>
        <w:pStyle w:val="Normal"/>
        <w:spacing w:lineRule="auto" w:line="259"/>
        <w:ind w:left="0" w:right="0" w:hanging="0"/>
        <w:rPr/>
      </w:pPr>
      <w:r>
        <w:rPr/>
      </w:r>
    </w:p>
    <w:p>
      <w:pPr>
        <w:pStyle w:val="Normal"/>
        <w:spacing w:lineRule="auto" w:line="259"/>
        <w:ind w:left="0" w:right="0" w:hanging="0"/>
        <w:rPr/>
      </w:pPr>
      <w:r>
        <w:rPr/>
      </w:r>
    </w:p>
    <w:p>
      <w:pPr>
        <w:pStyle w:val="Normal"/>
        <w:spacing w:lineRule="auto" w:line="259"/>
        <w:ind w:left="0" w:right="0" w:hanging="0"/>
        <w:rPr/>
      </w:pPr>
      <w:r>
        <w:rPr/>
      </w:r>
    </w:p>
    <w:p>
      <w:pPr>
        <w:pStyle w:val="Normal"/>
        <w:spacing w:lineRule="auto" w:line="259"/>
        <w:ind w:left="0" w:right="0" w:hanging="0"/>
        <w:rPr/>
      </w:pPr>
      <w:r>
        <w:rPr/>
      </w:r>
    </w:p>
    <w:p>
      <w:pPr>
        <w:pStyle w:val="Normal"/>
        <w:spacing w:lineRule="auto" w:line="259"/>
        <w:ind w:left="0" w:right="0" w:hanging="0"/>
        <w:rPr/>
      </w:pPr>
      <w:r>
        <w:rPr/>
        <w:t>2. Visualice la construcción de sus controladores a través de imágenes tomadas de su computadora a utilizando SpringFox-Swagger. Y tome captura de cada proceso realizado en ello.</w:t>
      </w:r>
    </w:p>
    <w:p>
      <w:pPr>
        <w:pStyle w:val="Normal"/>
        <w:spacing w:lineRule="auto" w:line="259"/>
        <w:ind w:left="0" w:right="0" w:hanging="0"/>
        <w:rPr/>
      </w:pPr>
      <w:r>
        <w:rPr/>
      </w:r>
    </w:p>
    <w:p>
      <w:pPr>
        <w:pStyle w:val="Normal"/>
        <w:spacing w:lineRule="auto" w:line="259"/>
        <w:ind w:left="2124" w:right="0" w:firstLine="708"/>
        <w:rPr/>
      </w:pPr>
      <w:r>
        <w:rPr/>
        <w:t>**************************************</w:t>
      </w:r>
    </w:p>
    <w:p>
      <w:pPr>
        <w:pStyle w:val="Normal"/>
        <w:spacing w:lineRule="auto" w:line="259"/>
        <w:ind w:left="2124" w:right="0" w:firstLine="708"/>
        <w:rPr/>
      </w:pPr>
      <w:r>
        <w:rPr/>
        <w:t>crear base de datos en netbeans</w:t>
      </w:r>
    </w:p>
    <w:p>
      <w:pPr>
        <w:pStyle w:val="Normal"/>
        <w:spacing w:lineRule="auto" w:line="259"/>
        <w:ind w:left="2124" w:right="0" w:firstLine="708"/>
        <w:rPr/>
      </w:pPr>
      <w:r>
        <w:rPr/>
        <w:t>***************************************</w:t>
      </w:r>
    </w:p>
    <w:p>
      <w:pPr>
        <w:pStyle w:val="Normal"/>
        <w:spacing w:lineRule="auto" w:line="259"/>
        <w:ind w:left="0" w:right="0" w:hanging="0"/>
        <w:rPr/>
      </w:pPr>
      <w:r>
        <w:rPr/>
        <w:t>para este proceso es necesario hacer los siguientes pasos:</w:t>
      </w:r>
    </w:p>
    <w:p>
      <w:pPr>
        <w:pStyle w:val="Normal"/>
        <w:spacing w:lineRule="auto" w:line="259"/>
        <w:ind w:left="0" w:right="0" w:hanging="0"/>
        <w:rPr/>
      </w:pPr>
      <w:r>
        <w:rPr/>
      </w:r>
    </w:p>
    <w:p>
      <w:pPr>
        <w:pStyle w:val="ListParagraph"/>
        <w:numPr>
          <w:ilvl w:val="0"/>
          <w:numId w:val="3"/>
        </w:numPr>
        <w:spacing w:lineRule="auto" w:line="259"/>
        <w:ind w:left="720" w:right="0" w:hanging="360"/>
        <w:rPr/>
      </w:pPr>
      <w:r>
        <w:rPr/>
        <w:t>abrir NetBeans:</w:t>
      </w:r>
    </w:p>
    <w:p>
      <w:pPr>
        <w:pStyle w:val="Normal"/>
        <w:spacing w:lineRule="auto" w:line="259"/>
        <w:ind w:left="10" w:right="0" w:hanging="10"/>
        <w:rPr/>
      </w:pPr>
      <w:r>
        <w:rPr/>
      </w:r>
    </w:p>
    <w:p>
      <w:pPr>
        <w:pStyle w:val="Normal"/>
        <w:spacing w:lineRule="auto" w:line="259"/>
        <w:ind w:left="2842" w:right="0" w:firstLine="698"/>
        <w:rPr/>
      </w:pPr>
      <w:r>
        <w:rPr/>
        <w:t>*******************</w:t>
      </w:r>
    </w:p>
    <w:p>
      <w:pPr>
        <w:pStyle w:val="Normal"/>
        <w:spacing w:lineRule="auto" w:line="259"/>
        <w:ind w:left="10" w:right="0" w:hanging="10"/>
        <w:jc w:val="center"/>
        <w:rPr/>
      </w:pPr>
      <w:r>
        <w:rPr/>
        <w:t>*En el netbeans*</w:t>
      </w:r>
    </w:p>
    <w:p>
      <w:pPr>
        <w:pStyle w:val="Normal"/>
        <w:spacing w:lineRule="auto" w:line="259"/>
        <w:ind w:left="2842" w:right="0" w:firstLine="698"/>
        <w:rPr/>
      </w:pPr>
      <w:r>
        <w:rPr/>
        <w:t>*******************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</w:r>
    </w:p>
    <w:p>
      <w:pPr>
        <w:pStyle w:val="ListParagraph"/>
        <w:numPr>
          <w:ilvl w:val="0"/>
          <w:numId w:val="3"/>
        </w:numPr>
        <w:spacing w:lineRule="auto" w:line="259"/>
        <w:ind w:left="720" w:right="0" w:hanging="360"/>
        <w:jc w:val="left"/>
        <w:rPr/>
      </w:pPr>
      <w:r>
        <w:rPr/>
        <w:t>Crear un nuevo proyecto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java with maven -&gt; sprintboot inizialzr project: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ab/>
        <w:tab/>
        <w:t xml:space="preserve">   {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                   </w:t>
      </w:r>
      <w:r>
        <w:rPr/>
        <w:t>(Group: com.patitas,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                    </w:t>
      </w:r>
      <w:r>
        <w:rPr/>
        <w:t>artifact: crud)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                   </w:t>
      </w:r>
      <w:r>
        <w:rPr/>
        <w:t>}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                </w:t>
      </w:r>
      <w:r>
        <w:rPr/>
        <w:t>-&gt; Seleccionar las dependencias: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                   </w:t>
      </w:r>
      <w:r>
        <w:rPr/>
        <w:t>{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                   </w:t>
      </w:r>
      <w:r>
        <w:rPr/>
        <w:t>(Spring web,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                    </w:t>
      </w:r>
      <w:r>
        <w:rPr/>
        <w:t>Spring Data MongoDB)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                   </w:t>
      </w:r>
      <w:r>
        <w:rPr/>
        <w:t>}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                </w:t>
      </w:r>
      <w:r>
        <w:rPr/>
        <w:t>-&gt; Dar un nombre a la carpeta en donde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                   </w:t>
      </w:r>
      <w:r>
        <w:rPr/>
        <w:t>se va a guardar el proyecto.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                   </w:t>
      </w:r>
      <w:r>
        <w:rPr/>
        <w:t>{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                   </w:t>
      </w:r>
      <w:r>
        <w:rPr/>
        <w:t>(nombre = patitas_crud)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                   </w:t>
      </w:r>
      <w:r>
        <w:rPr/>
        <w:t>}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</w:r>
    </w:p>
    <w:p>
      <w:pPr>
        <w:pStyle w:val="Normal"/>
        <w:spacing w:lineRule="auto" w:line="259"/>
        <w:ind w:left="10" w:right="0" w:hanging="10"/>
        <w:jc w:val="center"/>
        <w:rPr/>
      </w:pPr>
      <w:r>
        <w:rPr/>
        <w:t xml:space="preserve">       </w:t>
      </w:r>
      <w:r>
        <w:rPr/>
        <w:t>*******************************************</w:t>
      </w:r>
    </w:p>
    <w:p>
      <w:pPr>
        <w:pStyle w:val="Normal"/>
        <w:spacing w:lineRule="auto" w:line="259"/>
        <w:ind w:left="10" w:right="0" w:hanging="10"/>
        <w:jc w:val="center"/>
        <w:rPr/>
      </w:pPr>
      <w:r>
        <w:rPr/>
        <w:t xml:space="preserve">          </w:t>
      </w:r>
      <w:r>
        <w:rPr/>
        <w:t>*patitas_crud (proyecto en netbeans):*</w:t>
      </w:r>
    </w:p>
    <w:p>
      <w:pPr>
        <w:pStyle w:val="Normal"/>
        <w:spacing w:lineRule="auto" w:line="259"/>
        <w:ind w:left="10" w:right="0" w:hanging="10"/>
        <w:jc w:val="center"/>
        <w:rPr/>
      </w:pPr>
      <w:r>
        <w:rPr/>
        <w:t xml:space="preserve">       </w:t>
      </w:r>
      <w:r>
        <w:rPr/>
        <w:t>*******************************************</w:t>
      </w:r>
    </w:p>
    <w:p>
      <w:pPr>
        <w:pStyle w:val="Normal"/>
        <w:spacing w:lineRule="auto" w:line="259"/>
        <w:ind w:left="10" w:right="0" w:hanging="10"/>
        <w:jc w:val="center"/>
        <w:rPr/>
      </w:pPr>
      <w:r>
        <w:rPr/>
      </w:r>
    </w:p>
    <w:p>
      <w:pPr>
        <w:pStyle w:val="Normal"/>
        <w:spacing w:lineRule="auto" w:line="259"/>
        <w:ind w:left="10" w:right="0" w:hanging="10"/>
        <w:jc w:val="center"/>
        <w:rPr/>
      </w:pPr>
      <w:r>
        <w:rPr/>
      </w:r>
    </w:p>
    <w:p>
      <w:pPr>
        <w:pStyle w:val="ListParagraph"/>
        <w:numPr>
          <w:ilvl w:val="0"/>
          <w:numId w:val="3"/>
        </w:numPr>
        <w:spacing w:lineRule="auto" w:line="259"/>
        <w:ind w:left="720" w:right="0" w:hanging="360"/>
        <w:jc w:val="left"/>
        <w:rPr/>
      </w:pPr>
      <w:r>
        <w:rPr/>
        <w:t>Se crea el modelo del proyecto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carpetas: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        </w:t>
      </w:r>
      <w:r>
        <w:rPr/>
        <w:t>Source Packages: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          </w:t>
      </w:r>
      <w:r>
        <w:rPr/>
        <w:t>-&gt; com.patitas.crud: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            </w:t>
      </w:r>
      <w:r>
        <w:rPr/>
        <w:t xml:space="preserve">-&gt; New - Java Package 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--Package Name: com.patitas.crud.modelo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-&gt; New - Java Class - 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--Class Name: (usuariosModelo) veterinariaModelo: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package com.patitas.crud.Modelo;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import org.springframework.data.mongodb.core.mapping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.Document;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import org.springframework.data.annotation.Id;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author;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@Document(collection="usuarios")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public class usuariosModelo{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/*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El comando @Document me va permitir crear una colección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en mongodb a través de la conexión con la base de 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datos y del proyecto del crud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A continuación, se crean los campos de la colección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*/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----@Id 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(con esto se define a la llave primaria, en 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este caso el id, después se añade el import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y si aparece algún error se soluciona.)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----private String id;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    </w:t>
      </w:r>
      <w:r>
        <w:rPr/>
        <w:t>private String nombre;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    </w:t>
      </w:r>
      <w:r>
        <w:rPr/>
        <w:t>private String apellidos;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    </w:t>
      </w:r>
      <w:r>
        <w:rPr/>
        <w:t>private String telefono;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    </w:t>
      </w:r>
      <w:r>
        <w:rPr/>
        <w:t>private String direccion;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/*    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se necesita transformar los campos en objetos para 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ello se agregan sus procedimientos getters and setters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-&gt; insert code - getters and setters - all data 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structure - generate.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*/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----}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drawing>
          <wp:inline distT="0" distB="0" distL="0" distR="0">
            <wp:extent cx="5626735" cy="3220085"/>
            <wp:effectExtent l="0" t="0" r="0" b="0"/>
            <wp:docPr id="9" name="Imagen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735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=======================================================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            </w:t>
      </w:r>
      <w:r>
        <w:rPr/>
        <w:t>-&gt; New - Java Package -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=======================================================</w:t>
      </w:r>
    </w:p>
    <w:p>
      <w:pPr>
        <w:pStyle w:val="ListParagraph"/>
        <w:numPr>
          <w:ilvl w:val="0"/>
          <w:numId w:val="3"/>
        </w:numPr>
        <w:spacing w:lineRule="auto" w:line="259"/>
        <w:ind w:left="720" w:right="0" w:hanging="360"/>
        <w:jc w:val="left"/>
        <w:rPr/>
      </w:pPr>
      <w:r>
        <w:rPr/>
        <w:t>Se crea el paquete Vista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--Package Name: com.patitas.crud.repositorio: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-&gt; New - Java Interface - 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-- Class Name: (usuariosRepositorio):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package com.patitas.crud.repositorio;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import com.patitas.crud.modelo.usuariosModelo;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import org.springframework.data.mongodb,repository.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MongoRepository;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import org.springframework.stereotype.Repository;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/*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se importan usuariosModelo, MongoRepository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cuando se ha definido el repositorio que es el que 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se está conectando (usuariosModelo) pide el tipo de 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dato que corresponde a la llave primaria, en este 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caso la ID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*/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@Repository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public interface usuariosRepositorio extends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MongoRepository&lt;usuariosModelo, String&gt;{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----}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/*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después de crear la conexión se crean los controladores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*/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drawing>
          <wp:inline distT="0" distB="0" distL="0" distR="0">
            <wp:extent cx="5626735" cy="3419475"/>
            <wp:effectExtent l="0" t="0" r="0" b="0"/>
            <wp:docPr id="10" name="Imagen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73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=======================================================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            </w:t>
      </w:r>
      <w:r>
        <w:rPr/>
        <w:t>-&gt; New - Java Package -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=======================================================</w:t>
      </w:r>
    </w:p>
    <w:p>
      <w:pPr>
        <w:pStyle w:val="ListParagraph"/>
        <w:numPr>
          <w:ilvl w:val="0"/>
          <w:numId w:val="3"/>
        </w:numPr>
        <w:spacing w:lineRule="auto" w:line="259"/>
        <w:ind w:left="720" w:right="0" w:hanging="360"/>
        <w:jc w:val="left"/>
        <w:rPr/>
      </w:pPr>
      <w:r>
        <w:rPr/>
        <w:t>Se crea el paquete controlador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--Package Name: com.patitas.crud.controlador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-&gt; New - Java Class -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--Class Name: (usuariosControlador):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package com.patitas.crud.controlador;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import com.patitas.crud.modelo.usuariosModelo;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import com.patitas.crud.repositorio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.usuariosRepositorio;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import java.util.List;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import org.springframework.beans.factory.annotation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.Autowired;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import org.springframework.validation.annotation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.Validated;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import org.springframework.web.bind.annotation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.CrossOrigin;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import org.springframework.web.bind.annotation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.DeleteMapping;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import org.springframework.web.bind.annotation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.GetMapping;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import org.springframework.web.bind.annotation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.PathVariable;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import org.springframework.web.bind.annotation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.PostMapping,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import org.springframework.web.bind.annotation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.PutMapping;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import org.springframework.web.bind.annotation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.RequestBody;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import org.springframework.web.bind.annotation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.RequestMapping;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import org.springframework.web.bind.annotation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.RequestMethod;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import org.springframework.web.bind.annotation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.RestController;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/*Author*/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/*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Agregamos las directivas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*/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@RestController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@CrossOrigin(origins = "*", methods = {RequestMethod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.POST,RequestMethod.GET,RequestMethod.DELETE,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RequestMethod.PUT})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/*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Por último se define cual será la dirección relativa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del acceso al API (uno la define).(requestMapping(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"/api/usuarios"))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y luego definir cuál va a ser su acceso al servicio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principal del controlador 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el (@</w:t>
      </w:r>
      <w:r>
        <w:rPr/>
        <w:t>A</w:t>
      </w:r>
      <w:r>
        <w:rPr/>
        <w:t xml:space="preserve">utowired) ayuda a forzar los procedimientos de 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guardado y actualización dentro de la arquitectura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springframework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*/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@RequestMapping("/api/usuarios")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public class usuariosControlador{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----//////variable de insertar con el modelo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----@Autowired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----private ususariosRepositorio usu;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----//////procedimiento guardar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----@PostMapping("/guardar")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----public usuariosModelo guardarusuarios(@Validated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    </w:t>
      </w:r>
      <w:r>
        <w:rPr/>
        <w:t>@RequestBody usuariosModelo varU){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    </w:t>
      </w:r>
      <w:r>
        <w:rPr/>
        <w:t>----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    </w:t>
      </w:r>
      <w:r>
        <w:rPr/>
        <w:t>----return usu.insert(varU);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    </w:t>
      </w:r>
      <w:r>
        <w:rPr/>
        <w:t>----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--------}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/*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se necesita llamar al modelo para que este haga los 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procedimientos almecenados a través de la variable 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que se creó de tipo interfaz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*/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----////////Procedimiento consulta general 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----@GetMapping("/consultar")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----public List&lt;usuariosModelo&gt; consultarUsuarios(){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----return usu.findAll();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----}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----///////procedimiento actualizar información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----@PutMapping("/actualizar/{id}")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----public usuariosModelo actualizarUsuarios (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----@Pathvariable String id,@Validated @RequestBody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----usuariosModelo varU){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----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----return usu.save(varU);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----}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----//////////Procedimiento eliminar usuario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----@DeleteMappint("/eliminar{id}")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----public void eliminarUsuarios(@PathVariable String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----id){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--------usu.deleteById(id);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--------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----}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drawing>
          <wp:inline distT="0" distB="0" distL="0" distR="0">
            <wp:extent cx="5626735" cy="3200400"/>
            <wp:effectExtent l="0" t="0" r="0" b="0"/>
            <wp:docPr id="11" name="Imagen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73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drawing>
          <wp:inline distT="0" distB="0" distL="0" distR="0">
            <wp:extent cx="5626735" cy="2972435"/>
            <wp:effectExtent l="0" t="0" r="0" b="0"/>
            <wp:docPr id="12" name="Imagen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735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</w:r>
    </w:p>
    <w:p>
      <w:pPr>
        <w:pStyle w:val="ListParagraph"/>
        <w:numPr>
          <w:ilvl w:val="0"/>
          <w:numId w:val="3"/>
        </w:numPr>
        <w:spacing w:lineRule="auto" w:line="259"/>
        <w:ind w:left="720" w:right="0" w:hanging="360"/>
        <w:jc w:val="left"/>
        <w:rPr/>
      </w:pPr>
      <w:r>
        <w:rPr/>
        <w:t>Se agrega la interfaz de usuario Springfox Swagger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-&gt; CrudApplication.java: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            </w:t>
      </w:r>
      <w:r>
        <w:rPr/>
        <w:t>(desde aquí se ejecuta el proyecto)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            </w:t>
      </w:r>
      <w:r>
        <w:rPr/>
        <w:t>||||||||||||||||||||||||||||||||||||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            </w:t>
      </w:r>
      <w:r>
        <w:rPr/>
        <w:t>(mirar en que puerto se está ejecuta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            </w:t>
      </w:r>
      <w:r>
        <w:rPr/>
        <w:t>el proyecto---en el caso del profe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            </w:t>
      </w:r>
      <w:r>
        <w:rPr/>
        <w:t>en el puerto 8080).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            </w:t>
      </w:r>
      <w:r>
        <w:rPr/>
        <w:t>||||||||||||||||||||||||||||||||||||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            </w:t>
      </w:r>
      <w:r>
        <w:rPr/>
        <w:t>(paso 1 de MVC:)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--import springfox.documentation.swagger2.annotations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.EnableSwagger2;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--@SpringBootApplication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--@EnableSwagger2 - (Ctrl + shift + I)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            </w:t>
      </w:r>
      <w:r>
        <w:rPr/>
        <w:t>(paso 2 de MVC:)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--public class CrudApplication {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--@Bean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--public Docket petApi(){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------return new Docket(DocumentationType.SWAGGER_2)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----------.select()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----------.apis(RequestHandlerSelectors.any())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----------.paths(pathSelectors.any())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----------.build(); 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/*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(paso3 del MVC:) 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(como las dependencias dependen del docket, hay que 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finalizarlas con ;) - (explica paso 5)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*/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------} 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/*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(la llave hay que agregarla para cerrar la función)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seguido hay que agregar las depencencias que se indican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importar en bean, en docket, DocumentationType, 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RequestHandlesSelectors, PathSelectors.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Después se le cambia el nombre a la api.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--public Docket usuariosApi(){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Ahora se verifica la interfaz de Swagger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*/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(paso 4 de MVC:)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------public static void main(String [] args){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----------SpringApplication.run(Swagger2SpringBoot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                                </w:t>
      </w:r>
      <w:r>
        <w:rPr/>
        <w:t>.class,args);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------}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--}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        </w:t>
      </w:r>
      <w:r>
        <w:rPr/>
        <w:t>Test Packages;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        </w:t>
      </w:r>
      <w:r>
        <w:rPr/>
        <w:t>Other Sources: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          </w:t>
      </w:r>
      <w:r>
        <w:rPr/>
        <w:t>-&gt; scr/main/resources: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            </w:t>
      </w:r>
      <w:r>
        <w:rPr/>
        <w:t>-&gt; &lt;default package&gt;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              </w:t>
      </w:r>
      <w:r>
        <w:rPr/>
        <w:t>-&gt; application.properties: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drawing>
          <wp:inline distT="0" distB="0" distL="0" distR="0">
            <wp:extent cx="5626735" cy="3176270"/>
            <wp:effectExtent l="0" t="0" r="0" b="0"/>
            <wp:docPr id="13" name="Imagen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5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735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</w:r>
    </w:p>
    <w:p>
      <w:pPr>
        <w:pStyle w:val="ListParagraph"/>
        <w:numPr>
          <w:ilvl w:val="0"/>
          <w:numId w:val="3"/>
        </w:numPr>
        <w:spacing w:lineRule="auto" w:line="259"/>
        <w:ind w:left="720" w:right="0" w:hanging="360"/>
        <w:jc w:val="left"/>
        <w:rPr/>
      </w:pPr>
      <w:r>
        <w:rPr/>
        <w:t>Se hace la conexión con el MongoDB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====================================================</w:t>
      </w:r>
    </w:p>
    <w:p>
      <w:pPr>
        <w:pStyle w:val="Normal"/>
        <w:pBdr>
          <w:bottom w:val="double" w:sz="6" w:space="1" w:color="000000"/>
        </w:pBdr>
        <w:spacing w:lineRule="auto" w:line="259"/>
        <w:ind w:left="10" w:right="0" w:hanging="10"/>
        <w:jc w:val="left"/>
        <w:rPr/>
      </w:pPr>
      <w:r>
        <w:rPr/>
        <w:t>spring.data.mongodb.database=veterinaria_db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drawing>
          <wp:inline distT="0" distB="0" distL="0" distR="0">
            <wp:extent cx="4895850" cy="3194685"/>
            <wp:effectExtent l="0" t="0" r="0" b="0"/>
            <wp:docPr id="14" name="Imagen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  <w:spacing w:lineRule="auto" w:line="259"/>
        <w:ind w:left="720" w:right="0" w:hanging="360"/>
        <w:jc w:val="left"/>
        <w:rPr/>
      </w:pPr>
      <w:r>
        <w:rPr/>
        <w:t xml:space="preserve">Se hace la instalación de las dependencias </w:t>
      </w:r>
    </w:p>
    <w:p>
      <w:pPr>
        <w:pStyle w:val="Normal"/>
        <w:spacing w:lineRule="auto" w:line="259"/>
        <w:ind w:left="360" w:right="0" w:hanging="0"/>
        <w:jc w:val="left"/>
        <w:rPr/>
      </w:pPr>
      <w:r>
        <w:rPr/>
      </w:r>
    </w:p>
    <w:p>
      <w:pPr>
        <w:pStyle w:val="Normal"/>
        <w:spacing w:lineRule="auto" w:line="259"/>
        <w:ind w:left="360" w:right="0" w:hanging="0"/>
        <w:jc w:val="left"/>
        <w:rPr/>
      </w:pPr>
      <w:r>
        <w:rPr/>
        <w:t>Dependencies:</w:t>
      </w:r>
    </w:p>
    <w:p>
      <w:pPr>
        <w:pStyle w:val="Normal"/>
        <w:spacing w:lineRule="auto" w:line="259"/>
        <w:ind w:left="360" w:right="0" w:hanging="0"/>
        <w:jc w:val="left"/>
        <w:rPr/>
      </w:pPr>
      <w:r>
        <w:rPr/>
        <w:t xml:space="preserve">          </w:t>
      </w:r>
      <w:r>
        <w:rPr/>
        <w:t>-&gt; +springfox-starter-data-mongodb-2.5.6.jar</w:t>
      </w:r>
    </w:p>
    <w:p>
      <w:pPr>
        <w:pStyle w:val="Normal"/>
        <w:spacing w:lineRule="auto" w:line="259"/>
        <w:ind w:left="360" w:right="0" w:hanging="0"/>
        <w:jc w:val="left"/>
        <w:rPr/>
      </w:pPr>
      <w:r>
        <w:rPr/>
        <w:t xml:space="preserve">             </w:t>
      </w:r>
      <w:r>
        <w:rPr/>
        <w:t>+spring-boot-starter-web-2.5.6.jar</w:t>
      </w:r>
    </w:p>
    <w:p>
      <w:pPr>
        <w:pStyle w:val="Normal"/>
        <w:spacing w:lineRule="auto" w:line="259"/>
        <w:ind w:left="360" w:right="0" w:hanging="0"/>
        <w:jc w:val="left"/>
        <w:rPr/>
      </w:pPr>
      <w:r>
        <w:rPr/>
        <w:t xml:space="preserve">             </w:t>
      </w:r>
      <w:r>
        <w:rPr/>
        <w:t>+springfox-swagger-ui-2.9.2.jar</w:t>
      </w:r>
    </w:p>
    <w:p>
      <w:pPr>
        <w:pStyle w:val="Normal"/>
        <w:spacing w:lineRule="auto" w:line="259"/>
        <w:ind w:left="360" w:right="0" w:hanging="0"/>
        <w:jc w:val="left"/>
        <w:rPr/>
      </w:pPr>
      <w:r>
        <w:rPr/>
        <w:t xml:space="preserve">             </w:t>
      </w:r>
      <w:r>
        <w:rPr/>
        <w:t>+springfox-swagger2-2.9.2.jar</w:t>
      </w:r>
    </w:p>
    <w:p>
      <w:pPr>
        <w:pStyle w:val="Normal"/>
        <w:spacing w:lineRule="auto" w:line="259"/>
        <w:ind w:left="360" w:right="0" w:hanging="0"/>
        <w:jc w:val="left"/>
        <w:rPr/>
      </w:pPr>
      <w:r>
        <w:rPr/>
        <w:t xml:space="preserve">             </w:t>
      </w:r>
    </w:p>
    <w:p>
      <w:pPr>
        <w:pStyle w:val="Normal"/>
        <w:spacing w:lineRule="auto" w:line="259"/>
        <w:ind w:left="360" w:right="0" w:hanging="0"/>
        <w:jc w:val="left"/>
        <w:rPr/>
      </w:pPr>
      <w:r>
        <w:rPr/>
        <w:t xml:space="preserve">        </w:t>
      </w:r>
      <w:r>
        <w:rPr/>
        <w:t>Test Dependencies;</w:t>
      </w:r>
    </w:p>
    <w:p>
      <w:pPr>
        <w:pStyle w:val="Normal"/>
        <w:spacing w:lineRule="auto" w:line="259"/>
        <w:ind w:left="360" w:right="0" w:hanging="0"/>
        <w:jc w:val="left"/>
        <w:rPr/>
      </w:pPr>
      <w:r>
        <w:rPr/>
        <w:t xml:space="preserve">        </w:t>
      </w:r>
      <w:r>
        <w:rPr/>
        <w:t>Java Dependencies;</w:t>
      </w:r>
    </w:p>
    <w:p>
      <w:pPr>
        <w:pStyle w:val="Normal"/>
        <w:spacing w:lineRule="auto" w:line="259"/>
        <w:ind w:left="360" w:right="0" w:hanging="0"/>
        <w:jc w:val="left"/>
        <w:rPr/>
      </w:pPr>
      <w:r>
        <w:rPr/>
        <w:t xml:space="preserve">        </w:t>
      </w:r>
      <w:r>
        <w:rPr/>
        <w:t>Project Files:</w:t>
      </w:r>
    </w:p>
    <w:p>
      <w:pPr>
        <w:pStyle w:val="Normal"/>
        <w:spacing w:lineRule="auto" w:line="259"/>
        <w:ind w:left="360" w:right="0" w:hanging="0"/>
        <w:jc w:val="left"/>
        <w:rPr/>
      </w:pPr>
      <w:r>
        <w:rPr/>
        <w:t xml:space="preserve">        </w:t>
      </w:r>
      <w:r>
        <w:rPr/>
        <w:tab/>
        <w:t>-&gt; pom.xml:</w:t>
      </w:r>
    </w:p>
    <w:p>
      <w:pPr>
        <w:pStyle w:val="Normal"/>
        <w:spacing w:lineRule="auto" w:line="259"/>
        <w:ind w:left="360" w:right="0" w:hanging="0"/>
        <w:jc w:val="left"/>
        <w:rPr/>
      </w:pPr>
      <w:r>
        <w:rPr/>
        <w:t xml:space="preserve">   </w:t>
      </w:r>
      <w:r>
        <w:rPr/>
        <w:t>-&gt; &lt;dependency&gt;</w:t>
      </w:r>
    </w:p>
    <w:p>
      <w:pPr>
        <w:pStyle w:val="Normal"/>
        <w:spacing w:lineRule="auto" w:line="259"/>
        <w:ind w:left="360" w:right="0" w:hanging="0"/>
        <w:jc w:val="left"/>
        <w:rPr/>
      </w:pPr>
      <w:r>
        <w:rPr/>
        <w:t xml:space="preserve">    </w:t>
      </w:r>
      <w:r>
        <w:rPr/>
        <w:tab/>
        <w:t>&lt;groupId&gt;io.springfox&lt;/groupId&gt;</w:t>
      </w:r>
    </w:p>
    <w:p>
      <w:pPr>
        <w:pStyle w:val="Normal"/>
        <w:spacing w:lineRule="auto" w:line="259"/>
        <w:ind w:left="360" w:right="0" w:hanging="0"/>
        <w:jc w:val="left"/>
        <w:rPr/>
      </w:pPr>
      <w:r>
        <w:rPr/>
        <w:t xml:space="preserve">    </w:t>
      </w:r>
      <w:r>
        <w:rPr/>
        <w:tab/>
        <w:t>&lt;artifactId&gt;springfox-swagger2&lt;/artifactId&gt;</w:t>
      </w:r>
    </w:p>
    <w:p>
      <w:pPr>
        <w:pStyle w:val="Normal"/>
        <w:spacing w:lineRule="auto" w:line="259"/>
        <w:ind w:left="360" w:right="0" w:hanging="0"/>
        <w:jc w:val="left"/>
        <w:rPr/>
      </w:pPr>
      <w:r>
        <w:rPr/>
        <w:t xml:space="preserve">    </w:t>
      </w:r>
      <w:r>
        <w:rPr/>
        <w:tab/>
        <w:t>&lt;version&gt;2.9.2&lt;/version&gt;</w:t>
      </w:r>
    </w:p>
    <w:p>
      <w:pPr>
        <w:pStyle w:val="Normal"/>
        <w:spacing w:lineRule="auto" w:line="259"/>
        <w:ind w:left="360" w:right="0" w:hanging="0"/>
        <w:jc w:val="left"/>
        <w:rPr/>
      </w:pPr>
      <w:r>
        <w:rPr/>
        <w:t xml:space="preserve">      </w:t>
      </w:r>
      <w:r>
        <w:rPr/>
        <w:t>&lt;/dependency&gt;</w:t>
      </w:r>
    </w:p>
    <w:p>
      <w:pPr>
        <w:pStyle w:val="Normal"/>
        <w:spacing w:lineRule="auto" w:line="259"/>
        <w:ind w:left="360" w:right="0" w:hanging="0"/>
        <w:jc w:val="left"/>
        <w:rPr/>
      </w:pPr>
      <w:r>
        <w:rPr/>
        <w:t xml:space="preserve">      </w:t>
      </w:r>
    </w:p>
    <w:p>
      <w:pPr>
        <w:pStyle w:val="Normal"/>
        <w:spacing w:lineRule="auto" w:line="259"/>
        <w:ind w:left="360" w:right="0" w:hanging="0"/>
        <w:jc w:val="left"/>
        <w:rPr/>
      </w:pPr>
      <w:r>
        <w:rPr/>
        <w:t xml:space="preserve">      </w:t>
      </w:r>
      <w:r>
        <w:rPr/>
        <w:t>&lt;dependency&gt;</w:t>
      </w:r>
    </w:p>
    <w:p>
      <w:pPr>
        <w:pStyle w:val="Normal"/>
        <w:spacing w:lineRule="auto" w:line="259"/>
        <w:ind w:left="360" w:right="0" w:hanging="0"/>
        <w:jc w:val="left"/>
        <w:rPr/>
      </w:pPr>
      <w:r>
        <w:rPr/>
        <w:t xml:space="preserve">    </w:t>
      </w:r>
      <w:r>
        <w:rPr/>
        <w:tab/>
        <w:t>&lt;groupId&gt;io.springfox&lt;/groupId&gt;</w:t>
      </w:r>
    </w:p>
    <w:p>
      <w:pPr>
        <w:pStyle w:val="Normal"/>
        <w:spacing w:lineRule="auto" w:line="259"/>
        <w:ind w:left="360" w:right="0" w:hanging="0"/>
        <w:jc w:val="left"/>
        <w:rPr/>
      </w:pPr>
      <w:r>
        <w:rPr/>
        <w:t xml:space="preserve">    </w:t>
      </w:r>
      <w:r>
        <w:rPr/>
        <w:tab/>
        <w:t>&lt;artifactId&gt;springfox-swagger-ui&lt;/artifactId&gt;</w:t>
      </w:r>
    </w:p>
    <w:p>
      <w:pPr>
        <w:pStyle w:val="Normal"/>
        <w:spacing w:lineRule="auto" w:line="259"/>
        <w:ind w:left="360" w:right="0" w:hanging="0"/>
        <w:jc w:val="left"/>
        <w:rPr/>
      </w:pPr>
      <w:r>
        <w:rPr/>
        <w:t xml:space="preserve">    </w:t>
      </w:r>
      <w:r>
        <w:rPr/>
        <w:tab/>
        <w:t>&lt;version&gt;2.9.2&lt;/version&gt;</w:t>
      </w:r>
    </w:p>
    <w:p>
      <w:pPr>
        <w:pStyle w:val="Normal"/>
        <w:spacing w:lineRule="auto" w:line="259"/>
        <w:ind w:left="360" w:right="0" w:hanging="0"/>
        <w:jc w:val="left"/>
        <w:rPr/>
      </w:pPr>
      <w:r>
        <w:rPr/>
        <w:t xml:space="preserve">      </w:t>
      </w:r>
      <w:r>
        <w:rPr/>
        <w:t>&lt;/dependency&gt;</w:t>
      </w:r>
    </w:p>
    <w:p>
      <w:pPr>
        <w:pStyle w:val="Normal"/>
        <w:spacing w:lineRule="auto" w:line="259"/>
        <w:ind w:left="360" w:right="0" w:hanging="0"/>
        <w:jc w:val="left"/>
        <w:rPr/>
      </w:pPr>
      <w:r>
        <w:rPr/>
      </w:r>
    </w:p>
    <w:p>
      <w:pPr>
        <w:pStyle w:val="ListParagraph"/>
        <w:numPr>
          <w:ilvl w:val="0"/>
          <w:numId w:val="3"/>
        </w:numPr>
        <w:spacing w:lineRule="auto" w:line="259"/>
        <w:ind w:left="720" w:right="0" w:hanging="360"/>
        <w:jc w:val="left"/>
        <w:rPr/>
      </w:pPr>
      <w:r>
        <w:rPr/>
        <w:t>Esta versión es la más estable</w:t>
      </w:r>
    </w:p>
    <w:p>
      <w:pPr>
        <w:pStyle w:val="Normal"/>
        <w:spacing w:lineRule="auto" w:line="259"/>
        <w:ind w:left="360" w:right="0" w:hanging="0"/>
        <w:jc w:val="left"/>
        <w:rPr/>
      </w:pPr>
      <w:r>
        <w:rPr/>
        <w:drawing>
          <wp:inline distT="0" distB="0" distL="0" distR="0">
            <wp:extent cx="4619625" cy="2844800"/>
            <wp:effectExtent l="0" t="0" r="0" b="0"/>
            <wp:docPr id="15" name="Imagen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/>
        <w:ind w:left="360" w:right="0" w:hanging="0"/>
        <w:jc w:val="left"/>
        <w:rPr/>
      </w:pPr>
      <w:r>
        <w:rPr/>
      </w:r>
    </w:p>
    <w:p>
      <w:pPr>
        <w:pStyle w:val="ListParagraph"/>
        <w:numPr>
          <w:ilvl w:val="0"/>
          <w:numId w:val="3"/>
        </w:numPr>
        <w:spacing w:lineRule="auto" w:line="259"/>
        <w:ind w:left="720" w:right="0" w:hanging="360"/>
        <w:jc w:val="left"/>
        <w:rPr/>
      </w:pPr>
      <w:r>
        <w:rPr/>
        <w:t>Comprobamos que se ejecute correctamente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*******************************************************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********************En el navegador********************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*******************************************************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1&gt;&gt;&gt;&gt;&gt;: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-&gt; localhost:(número de servidor en el que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              </w:t>
      </w:r>
      <w:r>
        <w:rPr/>
        <w:t>se está ejecutando el servidor)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Si en el navegador aparece (Whitelabel Error page)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significa que se está ejecutando pero está vacía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no tiene contenido.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2&gt;&gt;&gt;&gt;&gt;: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-&gt; busca: springfox swagger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(https://springfox.github.io): Springfox Reference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                               </w:t>
      </w:r>
      <w:r>
        <w:rPr/>
        <w:t xml:space="preserve">Documentation - 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                               </w:t>
      </w:r>
      <w:r>
        <w:rPr/>
        <w:t>GitHub pages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3&gt;&gt;&gt;&gt;&gt;: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https://springfox.github.io: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-&gt; 2.1.2: Maven ( Vamos a utilizar Springfox Swagger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                  </w:t>
      </w:r>
      <w:r>
        <w:rPr/>
        <w:t>para crear unproyecto maven )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                  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  </w:t>
      </w:r>
      <w:r>
        <w:rPr/>
        <w:t>-&gt; se copia la dependencia en (pom.xml):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    </w:t>
      </w:r>
      <w:r>
        <w:rPr/>
        <w:t>&lt;dependency&gt;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    </w:t>
      </w:r>
      <w:r>
        <w:rPr/>
        <w:tab/>
        <w:t>&lt;groupId&gt;io.springfox&lt;/groupId&gt;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    </w:t>
      </w:r>
      <w:r>
        <w:rPr/>
        <w:tab/>
        <w:t>&lt;artifactId&gt;springfox-swagger2&lt;/artifactId&gt;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    </w:t>
      </w:r>
      <w:r>
        <w:rPr/>
        <w:tab/>
        <w:t>&lt;version&gt;2.9.2&lt;/version&gt;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    </w:t>
      </w:r>
      <w:r>
        <w:rPr/>
        <w:t>&lt;/dependency&gt;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  </w:t>
      </w:r>
      <w:r>
        <w:rPr/>
        <w:t>-&gt; se pega en el archivo pom.xml: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      </w:t>
      </w:r>
      <w:r>
        <w:rPr/>
        <w:t>&lt;dependency&gt;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    </w:t>
      </w:r>
      <w:r>
        <w:rPr/>
        <w:tab/>
        <w:t>&lt;groupId&gt;io.springfox&lt;/groupId&gt;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    </w:t>
      </w:r>
      <w:r>
        <w:rPr/>
        <w:tab/>
        <w:t>&lt;artifactId&gt;springfox-swagger2&lt;/artifactId&gt;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    </w:t>
      </w:r>
      <w:r>
        <w:rPr/>
        <w:tab/>
        <w:t>&lt;version&gt;2.9.2&lt;/version&gt;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      </w:t>
      </w:r>
      <w:r>
        <w:rPr/>
        <w:t>&lt;/dependency&gt;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      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      </w:t>
      </w:r>
      <w:r>
        <w:rPr/>
        <w:t>&lt;dependency&gt;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    </w:t>
      </w:r>
      <w:r>
        <w:rPr/>
        <w:tab/>
        <w:t>&lt;groupId&gt;io.springfox&lt;/groupId&gt;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    </w:t>
      </w:r>
      <w:r>
        <w:rPr/>
        <w:tab/>
        <w:t>&lt;artifactId&gt;springfox-swagger-ui&lt;/artifactId&gt;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    </w:t>
      </w:r>
      <w:r>
        <w:rPr/>
        <w:tab/>
        <w:t>&lt;version&gt;2.9.2&lt;/version&gt;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      </w:t>
      </w:r>
      <w:r>
        <w:rPr/>
        <w:t>&lt;/dependency&gt;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      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4&gt;&gt;&gt;&gt;&gt;: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  </w:t>
      </w:r>
      <w:r>
        <w:rPr/>
        <w:t xml:space="preserve">se revisa en la carpeta que estén bien instalados 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  </w:t>
      </w:r>
      <w:r>
        <w:rPr/>
        <w:t>las dependencias: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      </w:t>
      </w:r>
      <w:r>
        <w:rPr/>
        <w:t>(si salen errores, se le da a resolver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       </w:t>
      </w:r>
      <w:r>
        <w:rPr/>
        <w:t xml:space="preserve">problemas y en todo caso se lee a cerca de la 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       </w:t>
      </w:r>
      <w:r>
        <w:rPr/>
        <w:t>solución).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       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[5]&gt;&gt;&gt;&gt;&gt;: 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ab/>
        <w:t>(luego de haber agregado las dependencias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ab/>
        <w:t xml:space="preserve"> lo que sigue es poder transformar la 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ab/>
        <w:t xml:space="preserve"> estructura del pyecto a una arquitectura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ab/>
        <w:t xml:space="preserve"> de software titulada MVC -modelo -vista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ab/>
        <w:t xml:space="preserve"> -controlador).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ab/>
        <w:t xml:space="preserve"> 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-&gt; 3.1. Springfox Spring MVC and Spring Book: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ab/>
        <w:t>-&gt; @EnableSwagger2: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ab/>
        <w:t>(el primer paso es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         </w:t>
      </w:r>
      <w:r>
        <w:rPr/>
        <w:t>habilitar el springfox swagger en el proyecto)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          </w:t>
      </w:r>
      <w:r>
        <w:rPr/>
        <w:t>-&gt; (CrudApplication.java)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        </w:t>
      </w:r>
      <w:r>
        <w:rPr/>
        <w:t xml:space="preserve">(paso 2 de MVC: 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         </w:t>
      </w:r>
      <w:r>
        <w:rPr/>
        <w:t>copiar el código @Bean)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          </w:t>
      </w:r>
      <w:r>
        <w:rPr/>
        <w:t>-&gt; (CrudApplication.java)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        </w:t>
      </w:r>
      <w:r>
        <w:rPr/>
        <w:t>(Explica paso [5]: basta con utilizarlo hasta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         </w:t>
      </w:r>
      <w:r>
        <w:rPr/>
        <w:t>aquí donde yo puedo seleccionar la api, puedo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         </w:t>
      </w:r>
      <w:r>
        <w:rPr/>
        <w:t>como tal direccionarla y puedo compilarla)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        </w:t>
      </w:r>
      <w:r>
        <w:rPr/>
        <w:t>(paso 3 del MVC: Corregir errores)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        </w:t>
      </w:r>
      <w:r>
        <w:rPr/>
        <w:t xml:space="preserve">(paso 4 del MVC: verificar la interfaz de 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         </w:t>
      </w:r>
      <w:r>
        <w:rPr/>
        <w:t>Swagger):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(localhost:8080/swagger-ui.html): Api Documentation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ya la interfaz está creada - conexión con el servidor 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springboot y springfox swagger - conexión con "mongo"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(ahora se crean los servicios los cuales permiten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consumir la API) se necesita crear los servicios que 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permiten interactuar con la base de datos que ya está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definida 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--Application.properties=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---- -&gt;(spring.data.mongodb.database=veterinaria_db)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--------&gt; veterinaria_db.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se crea el modelo MVC a través de mi proyecto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crud. 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--&gt;(Source Packages):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----&gt;(com.patitas.crud):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------&gt; (crear los modelos)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------&gt; (crear los repositorios)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------&gt; (crear controladores)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/*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 xml:space="preserve">la respuesta del navegadro al momento de dar execute 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  <w:t>tiene que ser code:200.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drawing>
          <wp:anchor behindDoc="1" distT="0" distB="0" distL="0" distR="0" simplePos="0" locked="0" layoutInCell="0" allowOverlap="1" relativeHeight="36">
            <wp:simplePos x="0" y="0"/>
            <wp:positionH relativeFrom="column">
              <wp:posOffset>-315595</wp:posOffset>
            </wp:positionH>
            <wp:positionV relativeFrom="paragraph">
              <wp:posOffset>106045</wp:posOffset>
            </wp:positionV>
            <wp:extent cx="5953125" cy="3719195"/>
            <wp:effectExtent l="0" t="0" r="0" b="0"/>
            <wp:wrapNone/>
            <wp:docPr id="16" name="Imagen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*/</w:t>
      </w:r>
    </w:p>
    <w:p>
      <w:pPr>
        <w:pStyle w:val="Normal"/>
        <w:spacing w:lineRule="auto" w:line="259"/>
        <w:ind w:left="10" w:right="0" w:hanging="10"/>
        <w:jc w:val="left"/>
        <w:rPr/>
      </w:pPr>
      <w:r>
        <w:rPr/>
      </w:r>
    </w:p>
    <w:sectPr>
      <w:headerReference w:type="default" r:id="rId18"/>
      <w:type w:val="nextPage"/>
      <w:pgSz w:w="12240" w:h="15840"/>
      <w:pgMar w:left="1697" w:right="1682" w:header="680" w:top="737" w:footer="0" w:bottom="1440" w:gutter="0"/>
      <w:pgNumType w:fmt="decimal"/>
      <w:formProt w:val="false"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Segoe U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Style w:val="TableGrid"/>
      <w:tblW w:w="8846" w:type="dxa"/>
      <w:jc w:val="left"/>
      <w:tblInd w:w="-8" w:type="dxa"/>
      <w:tblLayout w:type="fixed"/>
      <w:tblCellMar>
        <w:top w:w="1" w:type="dxa"/>
        <w:left w:w="128" w:type="dxa"/>
        <w:bottom w:w="0" w:type="dxa"/>
        <w:right w:w="100" w:type="dxa"/>
      </w:tblCellMar>
      <w:tblLook w:val="04a0" w:noHBand="0" w:noVBand="1" w:firstColumn="1" w:lastRow="0" w:lastColumn="0" w:firstRow="1"/>
    </w:tblPr>
    <w:tblGrid>
      <w:gridCol w:w="1987"/>
      <w:gridCol w:w="6858"/>
    </w:tblGrid>
    <w:tr>
      <w:trPr>
        <w:trHeight w:val="285" w:hRule="atLeast"/>
      </w:trPr>
      <w:tc>
        <w:tcPr>
          <w:tcW w:w="1987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>
          <w:pPr>
            <w:pStyle w:val="Normal"/>
            <w:widowControl/>
            <w:suppressAutoHyphens w:val="true"/>
            <w:spacing w:lineRule="auto" w:line="259" w:before="0" w:after="0"/>
            <w:ind w:left="0" w:right="0" w:hanging="0"/>
            <w:jc w:val="left"/>
            <w:rPr>
              <w:kern w:val="0"/>
              <w:szCs w:val="22"/>
              <w:lang w:val="es-CO" w:eastAsia="es-CO" w:bidi="ar-SA"/>
            </w:rPr>
          </w:pPr>
          <w:r>
            <w:drawing>
              <wp:anchor behindDoc="1" distT="0" distB="0" distL="0" distR="0" simplePos="0" locked="0" layoutInCell="1" allowOverlap="1" relativeHeight="35">
                <wp:simplePos x="0" y="0"/>
                <wp:positionH relativeFrom="column">
                  <wp:posOffset>0</wp:posOffset>
                </wp:positionH>
                <wp:positionV relativeFrom="paragraph">
                  <wp:posOffset>114300</wp:posOffset>
                </wp:positionV>
                <wp:extent cx="932180" cy="567055"/>
                <wp:effectExtent l="0" t="0" r="0" b="0"/>
                <wp:wrapSquare wrapText="largest"/>
                <wp:docPr id="17" name="Imagen1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Imagen1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32180" cy="5670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rFonts w:eastAsia="Calibri" w:cs="Calibri" w:ascii="Calibri" w:hAnsi="Calibri"/>
              <w:kern w:val="0"/>
              <w:sz w:val="23"/>
              <w:szCs w:val="22"/>
              <w:lang w:val="es-CO" w:eastAsia="es-CO" w:bidi="ar-SA"/>
            </w:rPr>
            <w:t xml:space="preserve"> </w:t>
          </w:r>
        </w:p>
      </w:tc>
      <w:tc>
        <w:tcPr>
          <w:tcW w:w="6858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vAlign w:val="center"/>
        </w:tcPr>
        <w:p>
          <w:pPr>
            <w:pStyle w:val="Normal"/>
            <w:widowControl/>
            <w:suppressAutoHyphens w:val="true"/>
            <w:spacing w:lineRule="auto" w:line="235" w:before="0" w:after="16"/>
            <w:ind w:left="-128" w:right="-87" w:hanging="0"/>
            <w:jc w:val="center"/>
            <w:rPr>
              <w:b/>
              <w:b/>
            </w:rPr>
          </w:pPr>
          <w:r>
            <w:rPr>
              <w:b/>
              <w:kern w:val="0"/>
              <w:szCs w:val="22"/>
              <w:lang w:val="es-CO" w:eastAsia="es-CO" w:bidi="ar-SA"/>
            </w:rPr>
          </w:r>
        </w:p>
        <w:p>
          <w:pPr>
            <w:pStyle w:val="Normal"/>
            <w:widowControl/>
            <w:suppressAutoHyphens w:val="true"/>
            <w:spacing w:lineRule="auto" w:line="235" w:before="0" w:after="16"/>
            <w:ind w:left="-128" w:right="-87" w:hanging="0"/>
            <w:jc w:val="center"/>
            <w:rPr>
              <w:kern w:val="0"/>
              <w:szCs w:val="22"/>
              <w:lang w:val="es-CO" w:eastAsia="es-CO" w:bidi="ar-SA"/>
            </w:rPr>
          </w:pPr>
          <w:r>
            <w:rPr>
              <w:b/>
              <w:kern w:val="0"/>
              <w:szCs w:val="22"/>
              <w:lang w:val="es-CO" w:eastAsia="es-CO" w:bidi="ar-SA"/>
            </w:rPr>
            <w:t>MISIONTIC 2022</w:t>
          </w:r>
        </w:p>
        <w:p>
          <w:pPr>
            <w:pStyle w:val="Normal"/>
            <w:widowControl/>
            <w:suppressAutoHyphens w:val="true"/>
            <w:spacing w:lineRule="auto" w:line="235" w:before="0" w:after="16"/>
            <w:ind w:left="-128" w:right="-87" w:hanging="0"/>
            <w:jc w:val="center"/>
            <w:rPr>
              <w:kern w:val="0"/>
              <w:szCs w:val="22"/>
              <w:lang w:val="es-CO" w:eastAsia="es-CO" w:bidi="ar-SA"/>
            </w:rPr>
          </w:pPr>
          <w:r>
            <w:rPr>
              <w:b/>
              <w:kern w:val="0"/>
              <w:szCs w:val="22"/>
              <w:lang w:val="es-CO" w:eastAsia="es-CO" w:bidi="ar-SA"/>
            </w:rPr>
            <w:t>DESARROLLO DE APLICACIONES WEB</w:t>
          </w:r>
        </w:p>
        <w:p>
          <w:pPr>
            <w:pStyle w:val="Normal"/>
            <w:widowControl/>
            <w:suppressAutoHyphens w:val="true"/>
            <w:spacing w:lineRule="auto" w:line="235" w:before="0" w:after="16"/>
            <w:ind w:left="-128" w:right="-87" w:hanging="0"/>
            <w:jc w:val="center"/>
            <w:rPr>
              <w:b/>
              <w:b/>
            </w:rPr>
          </w:pPr>
          <w:r>
            <w:rPr>
              <w:b/>
              <w:kern w:val="0"/>
              <w:szCs w:val="22"/>
              <w:lang w:val="es-CO" w:eastAsia="es-CO" w:bidi="ar-SA"/>
            </w:rPr>
          </w:r>
        </w:p>
      </w:tc>
    </w:tr>
  </w:tbl>
  <w:p>
    <w:pPr>
      <w:pStyle w:val="Cabecera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106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0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2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6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8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28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hyphenationZone w:val="425"/>
  <w:themeFontLang w:val="es-CO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 w:val="22"/>
        <w:szCs w:val="22"/>
        <w:lang w:val="es-CO" w:eastAsia="es-CO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64" w:before="0" w:after="0"/>
      <w:ind w:left="10" w:right="18" w:hanging="10"/>
      <w:jc w:val="both"/>
    </w:pPr>
    <w:rPr>
      <w:rFonts w:ascii="Arial" w:hAnsi="Arial" w:eastAsia="Arial" w:cs="Arial"/>
      <w:color w:val="000000"/>
      <w:kern w:val="0"/>
      <w:sz w:val="24"/>
      <w:szCs w:val="22"/>
      <w:lang w:val="es-CO" w:eastAsia="es-CO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extodegloboCar" w:customStyle="1">
    <w:name w:val="Texto de globo Car"/>
    <w:basedOn w:val="DefaultParagraphFont"/>
    <w:link w:val="Textodeglobo"/>
    <w:uiPriority w:val="99"/>
    <w:semiHidden/>
    <w:qFormat/>
    <w:rsid w:val="001b3750"/>
    <w:rPr>
      <w:rFonts w:ascii="Segoe UI" w:hAnsi="Segoe UI" w:eastAsia="Arial" w:cs="Segoe UI"/>
      <w:color w:val="000000"/>
      <w:sz w:val="18"/>
      <w:szCs w:val="18"/>
    </w:rPr>
  </w:style>
  <w:style w:type="character" w:styleId="EncabezadoCar" w:customStyle="1">
    <w:name w:val="Encabezado Car"/>
    <w:basedOn w:val="DefaultParagraphFont"/>
    <w:link w:val="Encabezado"/>
    <w:uiPriority w:val="99"/>
    <w:qFormat/>
    <w:rsid w:val="00807b01"/>
    <w:rPr>
      <w:rFonts w:ascii="Arial" w:hAnsi="Arial" w:eastAsia="Arial" w:cs="Arial"/>
      <w:color w:val="000000"/>
      <w:sz w:val="24"/>
    </w:rPr>
  </w:style>
  <w:style w:type="character" w:styleId="PiedepginaCar" w:customStyle="1">
    <w:name w:val="Pie de página Car"/>
    <w:basedOn w:val="DefaultParagraphFont"/>
    <w:link w:val="Piedepgina"/>
    <w:uiPriority w:val="99"/>
    <w:qFormat/>
    <w:rsid w:val="00807b01"/>
    <w:rPr>
      <w:rFonts w:ascii="Arial" w:hAnsi="Arial" w:eastAsia="Arial" w:cs="Arial"/>
      <w:color w:val="000000"/>
      <w:sz w:val="24"/>
    </w:rPr>
  </w:style>
  <w:style w:type="character" w:styleId="EnlacedeInternet" w:customStyle="1">
    <w:name w:val="Enlace de Internet"/>
    <w:rPr>
      <w:color w:val="000080"/>
      <w:u w:val="single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 w:customStyle="1">
    <w:name w:val="Índice"/>
    <w:basedOn w:val="Normal"/>
    <w:qFormat/>
    <w:pPr>
      <w:suppressLineNumbers/>
    </w:pPr>
    <w:rPr>
      <w:rFonts w:cs="Lohit Devanagari"/>
    </w:rPr>
  </w:style>
  <w:style w:type="paragraph" w:styleId="Ttulogeneral">
    <w:name w:val="Title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Cs w:val="24"/>
    </w:rPr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1b3750"/>
    <w:pPr>
      <w:spacing w:lineRule="auto" w:line="240"/>
    </w:pPr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qFormat/>
    <w:rsid w:val="00c35a60"/>
    <w:pPr>
      <w:spacing w:lineRule="auto" w:line="240" w:beforeAutospacing="1" w:afterAutospacing="1"/>
      <w:ind w:left="0" w:right="0" w:hanging="0"/>
      <w:jc w:val="left"/>
    </w:pPr>
    <w:rPr>
      <w:rFonts w:ascii="Times New Roman" w:hAnsi="Times New Roman" w:eastAsia="Times New Roman" w:cs="Times New Roman"/>
      <w:color w:val="auto"/>
      <w:szCs w:val="24"/>
    </w:rPr>
  </w:style>
  <w:style w:type="paragraph" w:styleId="Cabeceraypie" w:customStyle="1">
    <w:name w:val="Cabecera y pie"/>
    <w:basedOn w:val="Normal"/>
    <w:qFormat/>
    <w:pPr/>
    <w:rPr/>
  </w:style>
  <w:style w:type="paragraph" w:styleId="Cabecera">
    <w:name w:val="Header"/>
    <w:basedOn w:val="Normal"/>
    <w:link w:val="EncabezadoCar"/>
    <w:uiPriority w:val="99"/>
    <w:unhideWhenUsed/>
    <w:rsid w:val="00807b01"/>
    <w:pPr>
      <w:tabs>
        <w:tab w:val="clear" w:pos="708"/>
        <w:tab w:val="center" w:pos="4419" w:leader="none"/>
        <w:tab w:val="right" w:pos="8838" w:leader="none"/>
      </w:tabs>
      <w:spacing w:lineRule="auto" w:line="240"/>
    </w:pPr>
    <w:rPr/>
  </w:style>
  <w:style w:type="paragraph" w:styleId="Piedepgina">
    <w:name w:val="Footer"/>
    <w:basedOn w:val="Normal"/>
    <w:link w:val="PiedepginaCar"/>
    <w:uiPriority w:val="99"/>
    <w:unhideWhenUsed/>
    <w:rsid w:val="00807b01"/>
    <w:pPr>
      <w:tabs>
        <w:tab w:val="clear" w:pos="708"/>
        <w:tab w:val="center" w:pos="4419" w:leader="none"/>
        <w:tab w:val="right" w:pos="8838" w:leader="none"/>
      </w:tabs>
      <w:spacing w:lineRule="auto" w:line="240"/>
    </w:pPr>
    <w:rPr/>
  </w:style>
  <w:style w:type="paragraph" w:styleId="Contenidodelatabla" w:customStyle="1">
    <w:name w:val="Contenido de la tabla"/>
    <w:basedOn w:val="Normal"/>
    <w:qFormat/>
    <w:pPr>
      <w:widowControl w:val="false"/>
      <w:suppressLineNumbers/>
    </w:pPr>
    <w:rPr/>
  </w:style>
  <w:style w:type="paragraph" w:styleId="Ttulodelatabla" w:customStyle="1">
    <w:name w:val="Título de la tabla"/>
    <w:basedOn w:val="Contenidodelatabla"/>
    <w:qFormat/>
    <w:pPr>
      <w:jc w:val="center"/>
    </w:pPr>
    <w:rPr>
      <w:b/>
      <w:bCs/>
    </w:rPr>
  </w:style>
  <w:style w:type="paragraph" w:styleId="ListParagraph">
    <w:name w:val="List Paragraph"/>
    <w:basedOn w:val="Normal"/>
    <w:uiPriority w:val="34"/>
    <w:qFormat/>
    <w:rsid w:val="006e6f70"/>
    <w:pPr>
      <w:spacing w:before="0" w:after="0"/>
      <w:ind w:left="720" w:right="18" w:hanging="1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header" Target="header1.xml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7.png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Application>LibreOffice/7.1.6.2$Linux_X86_64 LibreOffice_project/10$Build-2</Application>
  <AppVersion>15.0000</AppVersion>
  <Pages>19</Pages>
  <Words>1274</Words>
  <Characters>9651</Characters>
  <CharactersWithSpaces>11571</CharactersWithSpaces>
  <Paragraphs>378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2021-11-02T23:25:00Z</dcterms:created>
  <dc:creator>Elsy Paez Ortiz</dc:creator>
  <dc:description/>
  <dc:language>es-CO</dc:language>
  <cp:lastModifiedBy/>
  <cp:lastPrinted>2019-11-12T19:33:00Z</cp:lastPrinted>
  <dcterms:modified xsi:type="dcterms:W3CDTF">2021-11-15T11:02:23Z</dcterms:modified>
  <cp:revision>12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