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200"/>
        <w:jc w:val="center"/>
      </w:pPr>
      <w:r>
        <w:rPr>
          <w:b/>
          <w:bCs/>
          <w:color w:val="7C3AED"/>
          <w:sz w:val="56"/>
          <w:szCs w:val="56"/>
        </w:rPr>
        <w:t xml:space="preserve">LectoRuta Saber</w:t>
      </w:r>
    </w:p>
    <w:p>
      <w:pPr>
        <w:spacing w:after="200" w:before="0"/>
        <w:jc w:val="center"/>
      </w:pPr>
      <w:r>
        <w:rPr>
          <w:color w:val="6B7280"/>
          <w:sz w:val="24"/>
          <w:szCs w:val="24"/>
        </w:rPr>
        <w:t xml:space="preserve">Corporación Universitaria Antonio José de Sucre</w:t>
      </w:r>
    </w:p>
    <w:p>
      <w:pPr>
        <w:spacing w:after="600" w:before="0"/>
        <w:jc w:val="center"/>
      </w:pPr>
      <w:r>
        <w:rPr>
          <w:i/>
          <w:iCs/>
          <w:color w:val="6B7280"/>
          <w:sz w:val="22"/>
          <w:szCs w:val="22"/>
        </w:rPr>
        <w:t xml:space="preserve">Plataforma de Lectura Crítica — Grados 10° y 11°</w:t>
      </w:r>
    </w:p>
    <w:p>
      <w:pPr>
        <w:spacing w:after="200" w:before="400"/>
        <w:jc w:val="center"/>
      </w:pPr>
      <w:r>
        <w:rPr>
          <w:b/>
          <w:bCs/>
          <w:color w:val="1E1E2E"/>
          <w:sz w:val="32"/>
          <w:szCs w:val="32"/>
        </w:rPr>
        <w:t xml:space="preserve">DOCUMENTO DE CAMBIOS IMPLEMENTADOS</w:t>
      </w:r>
    </w:p>
    <w:p>
      <w:pPr>
        <w:spacing w:after="200" w:before="0"/>
        <w:jc w:val="center"/>
      </w:pPr>
      <w:r>
        <w:rPr>
          <w:color w:val="6B7280"/>
          <w:sz w:val="22"/>
          <w:szCs w:val="22"/>
        </w:rPr>
        <w:t xml:space="preserve">Versión 2.8 — 2 de abril de 2026</w:t>
      </w:r>
    </w:p>
    <w:p>
      <w:pPr>
        <w:jc w:val="center"/>
      </w:pPr>
      <w:r>
        <w:rPr>
          <w:i/>
          <w:iCs/>
          <w:color w:val="6B7280"/>
          <w:sz w:val="20"/>
          <w:szCs w:val="20"/>
        </w:rPr>
        <w:t xml:space="preserve">Stack: Next.js 16 · React 19 · MongoDB · TypeScript · Tailwind CSS</w:t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1. Resumen Ejecutivo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Este documento describe los cambios de seguridad, nuevas funcionalidades y mejoras de diseño implementadas en la plataforma educativa LectoRuta Saber. El trabajo se organizó en cuatro bloques principales: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Seguridad — Middleware de rutas, tokens criptográficos, autenticación con contraseña para estudiantes, eliminación de contraseñas en texto plano.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Panel de Administrador — Nuevo rol, dashboard completo para gestión de usuarios por grado.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Rediseño del Dashboard Estudiantil — Interfaz gamificada con datos reales, sección de noticias, progreso por competencia.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Métricas Reales del Docente — Eliminación de datos mock; cálculo dinámico desde MongoDB con visualización de competencias por estudiante.</w:t>
      </w:r>
    </w:p>
    <w:p/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2. Seguridad del Sistema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2.1 Middleware de Rutas (proxy.ts)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Problema anterior: todas las rutas eran públicas. Cualquier persona podía acceder a /dashboard/teacher sin estar autenticada.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Solución implementada: archivo proxy.ts (convención Next.js 16) que protege todas las rutas según el rol del usuario.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Rutas de página protegidas: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Ruta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Rol requerido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/dashboard/student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/dashboard/teacher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teacher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/dashboard/admin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/exercise/*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/achievements, /analytics, /leaderboard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</w:t>
            </w:r>
          </w:p>
        </w:tc>
      </w:tr>
    </w:tbl>
    <w:p/>
    <w:p>
      <w:pPr>
        <w:spacing w:after="80" w:before="80"/>
      </w:pPr>
      <w:r>
        <w:rPr>
          <w:color w:val="1E1E2E"/>
          <w:sz w:val="20"/>
          <w:szCs w:val="20"/>
        </w:rPr>
        <w:t xml:space="preserve">Rutas de API protegidas: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Endpoint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Roles permitidos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/api/workshops/*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/api/questions/*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/api/teacher/*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/api/students/*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/api/student/*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student, 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/api/resources/*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student, teacher, admin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/api/user/*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student, teacher, admin</w:t>
            </w:r>
          </w:p>
        </w:tc>
      </w:tr>
    </w:tbl>
    <w:p/>
    <w:p>
      <w:pPr>
        <w:spacing w:after="80" w:before="80"/>
      </w:pPr>
      <w:r>
        <w:rPr>
          <w:color w:val="1E1E2E"/>
          <w:sz w:val="20"/>
          <w:szCs w:val="20"/>
        </w:rPr>
        <w:t xml:space="preserve">Comportamiento: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Sin sesión activa → la página carga normalmente y muestra el formulario de login correspondiente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 sesión de rol incorrecto → redirige automáticamente al dashboard del rol correcto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API sin autorización → devuelve HTTP 401 con JSON { error: 'No autorizado' }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2.2 Token de Sesión Criptográfico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Problema anterior: tokens generados con Math.random() — predecibles y no criptográficamente seguros.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Solución: reemplazo por crypto.randomUUID() del módulo nativo de Node.js en los tres endpoints de login.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Archivos modificados: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app/api/auth/login-student/route.ts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app/api/auth/login-teacher/route.ts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app/api/auth/login-admin/route.ts (nuevo)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2.3 Contraseña para Estudiantes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Problema anterior: el login de estudiante solo requería la tarjeta de identidad — cualquier persona que conociera el número podía acceder.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Solución: se agregó campo de contraseña al login. El servidor verifica con bcrypt.compare() contra el hash almacenado en MongoDB.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Cambios en archivos: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app/api/auth/login-student/route.ts → acepta campo password, verifica con bcrypt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components/auth/student-login.tsx → nuevo campo de contraseña con botón mostrar/ocultar</w:t>
      </w:r>
    </w:p>
    <w:p/>
    <w:p>
      <w:pPr>
        <w:pBdr>
          <w:left w:val="thick" w:color="7C3AED" w:sz="6"/>
        </w:pBdr>
        <w:spacing w:after="100" w:before="100"/>
        <w:ind w:left="400"/>
      </w:pPr>
      <w:r>
        <w:rPr>
          <w:i/>
          <w:iCs/>
          <w:color w:val="6D28D9"/>
          <w:sz w:val="19"/>
          <w:szCs w:val="19"/>
        </w:rPr>
        <w:t xml:space="preserve">Los estudiantes de prueba creados por initializeDatabase usan como contraseña inicial su número de tarjeta de identidad.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2.4 Eliminación de Contraseñas en Texto Plano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Problema anterior: login de docentes soportaba contraseñas en texto plano (bloque else sin bcrypt) — vulnerabilidad crítica.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Solución: eliminado el bloque else. Ahora siempre se usa bcrypt.compare(). Si la contraseña no está hasheada, el login falla correctamente.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Archivo modificado: app/api/auth/login-teacher/route.ts</w:t>
      </w:r>
    </w:p>
    <w:p/>
    <w:p>
      <w:pPr>
        <w:pBdr>
          <w:bottom w:val="single" w:color="E5E7EB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3. Panel de Administrador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3.1 Descripción General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Nuevo rol administrador que gestiona la creación de cuentas de estudiantes y docentes. El administrador no puede realizar actividades académicas — solo gestión de usuarios.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Credenciales del administrador por defecto (creadas al inicializar la base de datos):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Cédula: 00000001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Contraseña: Admin@Lecto2025!</w:t>
      </w:r>
    </w:p>
    <w:p/>
    <w:p>
      <w:pPr>
        <w:pBdr>
          <w:left w:val="thick" w:color="7C3AED" w:sz="6"/>
        </w:pBdr>
        <w:spacing w:after="100" w:before="100"/>
        <w:ind w:left="400"/>
      </w:pPr>
      <w:r>
        <w:rPr>
          <w:i/>
          <w:iCs/>
          <w:color w:val="6D28D9"/>
          <w:sz w:val="19"/>
          <w:szCs w:val="19"/>
        </w:rPr>
        <w:t xml:space="preserve">Las credenciales por defecto deben cambiarse en producción. El administrador puede crear nuevos administradores directamente en MongoDB.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3.2 Modelo de Datos — Admin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Nuevo schema en lib/database.ts: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firstName, lastName, cedula (único), password (bcrypt), email, userType: 'admin'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El modelo Admin se inicializa automáticamente al llamar /api/init-db si no existe ningún administrador.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3.3 API Endpoints del Administrador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Método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Endpoint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/api/auth/login-admin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Autenticación del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Listar todos los estudiantes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/api/admin/students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Crear nuevo estudiante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/api/admin/students/[id]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Eliminar estudiante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/api/admin/students/[id]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Actualizar datos del estudiante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GET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/api/admin/teachers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Listar todos los docentes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POST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/api/admin/teachers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Crear nuevo docente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DELETE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/api/admin/teachers/[id]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Eliminar docente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PATCH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/api/admin/teachers/[id]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Actualizar datos del docente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3.4 Interfaz del Panel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URL de acceso: /dashboard/admin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panel se compone de: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Header fijo con nombre del administrador y botón de cierre de sesión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Tres tarjetas de estadísticas: estudiantes grado 10, grado 11 y total de docentes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Tres pestañas: Grado 10° / Grado 11° / Docentes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Botón contextual de registro según la pestaña activa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Tabla con información y botón de eliminación por usuario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Diálogo de confirmación antes de eliminar cualquier usuario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Formulario de Registro de Estudiante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Campos requeridos: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Nombre y Apellido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Grado (10° o 11° — selector)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Tarjeta de identidad (única en el sistema)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Contraseña inicial (recomendado: número de tarjeta)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Email, Teléfono, Fecha de nacimiento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Formulario de Registro de Docente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Campos requeridos: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Nombre y Apellido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Cédula (única en el sistema)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Contraseña inicial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Institución educativa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Materia (Lectura Crítica / Lengua Castellana / Literatura / Comunicación y Lenguaje)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Grados a enseñar: checkboxes independientes para Grado 10° y Grado 11°</w:t>
      </w:r>
    </w:p>
    <w:p/>
    <w:p>
      <w:pPr>
        <w:pBdr>
          <w:bottom w:val="single" w:color="E5E7EB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4. Rediseño del Dashboard de Estudiante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4.1 Problema Anterior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dashboard anterior tenía los siguientes problemas: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Porcentajes de progreso por competencia hardcodeados según el grado (no usaban datos reales)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Sin campo de contraseña en el login — solo tarjeta de identidad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Sin sección de noticias/recursos visibles para el estudiante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Sin indicador de racha de días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Datos de puntos y nivel leídos desde localStorage (potencialmente desactualizados)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4.2 Nuevo Diseño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nuevo dashboard tiene un enfoque gamificado orientado a motivar a estudiantes de grado 10° y 11°. Secciones implementadas: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Hero Banner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Fondo degradado violeta → índigo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Saludo personalizado con nombre del estudiante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Badge de grado y badge de racha activa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Círculo de nivel actual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Barra de XP animada: muestra progreso hacia el siguiente nivel (100 puntos por nivel)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Mensaje motivacional dinámico según talleres pendientes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Tarjetas de Estadísticas (4 tarjetas en vivo)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Tarjeta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Dato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Puntos totales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student.points en MongoDB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WorkshopCompletion + Student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Nivel actual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floor(points/100) + 1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Calculado en API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Días de racha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Días consecutivos con actividad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WorkshopCompletion.completedAt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Talleres completados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Conteo de WorkshopCompletion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MongoDB</w:t>
            </w:r>
          </w:p>
        </w:tc>
      </w:tr>
    </w:tbl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Mis Misiones (Talleres Asignados)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Tarjetas con badge de dificultad coloreado (Básico=verde, Intermedio=ámbar, Avanzado=rojo)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Estado visual: Pendiente (reloj) vs Listo (check verde)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Botón 'Iniciar Misión' para talleres pendientes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Botón 'Ver resultado' para talleres completados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Indicador de número de preguntas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Mi Progreso ICFES (Competencias Reales)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Tres barras animadas calculadas desde las respuestas reales del estudiante en StudentProgress: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Lectura Literal → competencia 'Identificar y entender contenidos locales'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Lectura Inferencial → competencia 'Comprender articulación del texto'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Lectura Crítica → competencia 'Reflexionar y evaluar críticamente'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Si el estudiante no tiene respuestas aún, muestra '—' con el mensaje 'Completa talleres para ver tu progreso'.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Mis Logros (6 Badges)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Badge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Condición de desbloqueo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📚 Primer Paso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Completar 1 taller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⚡ Lector Ágil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Completar 5 talleres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🎯 Analista ICFES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Acumular 200 puntos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🏆 Experto Crítico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Acumular 500 puntos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🔥 Racha Lectora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Mantener racha de 3 días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🌟 Nivel 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Alcanzar el nivel 5</w:t>
            </w:r>
          </w:p>
        </w:tc>
      </w:tr>
    </w:tbl>
    <w:p/>
    <w:p>
      <w:pPr>
        <w:spacing w:after="80" w:before="80"/>
      </w:pPr>
      <w:r>
        <w:rPr>
          <w:color w:val="1E1E2E"/>
          <w:sz w:val="20"/>
          <w:szCs w:val="20"/>
        </w:rPr>
        <w:t xml:space="preserve">Los badges bloqueados se muestran en escala de grises con ícono de candado.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Noticias y Recursos ICFES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Consume el endpoint /api/resources?grade={grado}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Muestra recursos publicados por los docentes: consejos, videos, guías, imágenes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Icono según tipo de recurso (🎬 video, 📋 guía, 💡 consejo, 🖼️ imagen)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Botón 'Ver video' para recursos con URL de YouTube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 no hay recursos publicados, muestra mensaje informativo</w:t>
      </w:r>
    </w:p>
    <w:p/>
    <w:p>
      <w:pPr>
        <w:pBdr>
          <w:bottom w:val="single" w:color="E5E7EB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5. Métricas Reales en el Dashboard de Docente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5.1 Problema Anterior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dashboard de docentes (modern-teacher-dashboard.tsx) estaba 100% hardcodeado con datos ficticios (mockStudentsByGrade). No realizaba ninguna llamada a la base de datos. Los datos mostraban siempre los mismos 6 estudiantes inventados independientemente de lo que hubiera en MongoDB.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5.2 Nueva Arquitectura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Se creó el endpoint GET /api/teacher/metrics?grade={10|11} que calcula en tiempo real: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Por cada estudiante del grado: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Nombre completo, grado, tarjeta de identidad, email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Puntos acumulados y nivel calculado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Talleres completados (conteo de WorkshopCompletion)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Talleres asignados (workshops donde el estudiante está en assignedTo)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Promedio de puntaje entre todos los talleres completados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Fecha de última actividad (WorkshopCompletion más reciente)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Porcentaje por competencia: literal, inferencial, crítica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Fortalezas: competencias con ≥ 70%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Áreas de mejora: competencias con &lt; 60%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Estado: excellent (≥80%), active (≥60%), needs_attention (&lt;60%), inactive (sin talleres)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Estadísticas del grado (gradeStats):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Total de estudiantes en el grado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Promedio general del grado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Tasa de completación (completados / asignados) en porcentaje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Número de estudiantes que requieren atención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Número de estudiantes destacados (excellent)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Total de talleres completados en el grado</w:t>
      </w:r>
    </w:p>
    <w:p/>
    <w:p>
      <w:pPr>
        <w:pStyle w:val="Heading3"/>
        <w:spacing w:after="80" w:before="200"/>
      </w:pPr>
      <w:r>
        <w:rPr>
          <w:b/>
          <w:bCs/>
          <w:color w:val="374151"/>
          <w:sz w:val="22"/>
          <w:szCs w:val="22"/>
        </w:rPr>
        <w:t xml:space="preserve">Optimización de consultas: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Para evitar N+1 queries con 30-50 estudiantes, el endpoint usa 3 consultas paralelas (Promise.all):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Student.find({ grade }) — todos los estudiantes del grado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WorkshopCompletion.find({ studentId: { $in: studentIds } }) — todas las completaciones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StudentProgress.find({ studentId: { $in: studentIds } }).populate('questionId', 'competence') — todas las respuestas con competencia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Workshop.find({ grade, isActive: true }) — todos los talleres para calcular asignaciones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5.3 Interfaz del Dashboard Docente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Cambios en la interfaz: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Tarjetas globales muestran datos reales de ambos grados (cargados al montar el componente)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Selector de grado dispara recarga de datos del grado seleccionado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Botón 'Actualizar' para refrescar sin recargar la página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Lista de estudiantes con avatar de iniciales, badge de estado coloreado, promedio y conteo de talleres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Panel de detalles al clic: puntos, nivel, promedio, barra de progreso de talleres, barras por competencia, fortalezas, áreas de mejora, fecha de última actividad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Mensaje contextual para estudiantes sin actividad</w:t>
      </w:r>
    </w:p>
    <w:p/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6. APIs Actualizadas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6.1 GET /api/student/stats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Campos nuevos en la respuesta: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streak — días consecutivos con al menos un taller completado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competencyStats.literal — % correcto en 'Identificar y entender contenidos locales'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competencyStats.inferential — % correcto en 'Comprender articulación del texto'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competencyStats.critical — % correcto en 'Reflexionar y evaluar críticamente'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Cálculo del streak: itera hacia atrás desde hoy usando los días únicos con actividad en WorkshopCompletion.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6.2 GET /api/student/workshops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Campos nuevos en la respuesta: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completedWorkshopIds — array de IDs de talleres completados para mostrar estado en el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stats.streak — igual que en /stats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stats.competencyStats — igual que en /stats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6.3 GET /api/teacher/metrics (nuevo)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Nuevo endpoint exclusivo para el panel docente. Devuelve métricas calculadas en tiempo real para todos los estudiantes de un grado. Ver sección 5.2 para detalle completo.</w:t>
      </w:r>
    </w:p>
    <w:p/>
    <w:p>
      <w:pPr>
        <w:pBdr>
          <w:bottom w:val="single" w:color="E5E7EB" w:sz="1"/>
        </w:pBdr>
        <w:spacing w:after="200" w:before="200"/>
      </w:pP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7. Inventario de Archivos Modificados y Creados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7.1 Archivos Nuevos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Archivo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Tipo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proxy.ts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Proxy/Middleware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Protección de rutas por rol (reemplaza middleware.ts)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app/api/auth/login-admin/route.ts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Autenticación del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app/api/admin/students/route.ts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CRUD de estudiantes (GET, POST)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app/api/admin/students/[id]/route.ts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Operaciones por ID (DELETE, PATCH)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app/api/admin/teachers/route.ts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CRUD de docentes (GET, POST)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app/api/admin/teachers/[id]/route.ts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Operaciones por ID (DELETE, PATCH)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app/api/teacher/metrics/route.ts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API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Métricas en tiempo real por grado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app/dashboard/admin/page.tsx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Página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Página del panel de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components/auth/admin-login.tsx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Formulario de login del administrador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components/dashboard/admin-dashboard.tsx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Dashboard completo del administrador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7.2 Archivos Modificados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Archivo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Cambios aplicados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lib/database.ts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Schema Admin, modelo Admin, 8 nuevos métodos, admin en initializeDatabase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proxy.ts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Lógica completa de protección de rutas (reescrito desde cero)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app/api/auth/login-student/route.ts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Validación de contraseña con bcrypt, token con randomUUID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app/api/auth/login-teacher/route.ts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Eliminado soporte plaintext, token con randomUUID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app/api/student/stats/route.ts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Agrega streak y competencyStats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app/api/student/workshops/route.ts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Agrega completedWorkshopIds, streak y competencyStats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components/auth/student-login.tsx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Nuevo campo de contraseña con mostrar/ocultar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components/dashboard/student-dashboard.tsx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Rediseño completo — datos en vivo, gamificación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components/dashboard/modern-teacher-dashboard.tsx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Datos reales desde MongoDB, sin mocks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app/dashboard/student/page.tsx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Corrección de prop name (userData → studentData)</w:t>
            </w:r>
          </w:p>
        </w:tc>
      </w:tr>
    </w:tbl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7.3 Archivos Eliminados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middleware.ts — reemplazado por proxy.ts (convención Next.js 16)</w:t>
      </w:r>
    </w:p>
    <w:p/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8. Flujo de Datos del Sistema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8.1 Flujo: Estudiante Completa un Taller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Paso 1: Estudiante responde preguntas en /exercise/[workshopId]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Paso 2: Al finalizar, el frontend llama POST /api/workshops/complete con: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studentId, workshopId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answers: [{ questionId, selectedAnswer, isCorrect, timeSpent }]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timeSpent total del taller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Paso 3: El API guarda en MongoDB: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Un documento StudentProgress por cada respuesta (con competencia de la pregunta)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Un documento WorkshopCompletion con puntaje, tiempo y conteo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Actualiza Student.points sumando floor(score * 10) puntos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Paso 4: El estudiante regresa al dashboard → el API recalcula todo en tiempo real → el docente ve las métricas actualizadas al refrescar.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8.2 Flujo: Docente Ve Métricas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dashboard del docente carga en dos fases al montar el componente: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fetchGlobal() — carga datos de grado 10 y grado 11 en paralelo para las tarjetas globales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fetchGrade(10) — carga datos del grado seleccionado inicialmente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Al cambiar de grado en el selector, se dispara fetchGrade(grade) que recarga solo los datos del nuevo grado.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El botón 'Actualizar' llama fetchGrade(selectedGrade, true) en modo silencioso (sin pantalla de carga).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8.3 Fórmulas de Cálculo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Métrica</w:t>
            </w:r>
          </w:p>
        </w:tc>
        <w:tc>
          <w:tcPr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7C3AED"/>
                <w:sz w:val="19"/>
                <w:szCs w:val="19"/>
              </w:rPr>
              <w:t xml:space="preserve">Fórmula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Puntos por taller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floor(score * 10) — máximo 1000 puntos por taller perfecto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Nivel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max(1, floor(points / 100) + 1)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Puntos al siguiente nivel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level * 100 - points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Promedio del estudiante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sum(scores) / count(completions)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Porcentaje por competencia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correct / total * 100 (solo preguntas respondidas)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Tasa de completación del grado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sum(completed) / sum(assigned) * 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Estado del estudiante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1E2E"/>
                <w:sz w:val="19"/>
                <w:szCs w:val="19"/>
              </w:rPr>
              <w:t xml:space="preserve">excellent ≥80% | active ≥60% | needs_attention &lt;60% | inactive sin talleres</w:t>
            </w:r>
          </w:p>
        </w:tc>
      </w:tr>
    </w:tbl>
    <w:p/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9. Instrucciones de Despliegue</w:t>
      </w:r>
    </w:p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9.1 Variables de Entorno Requeridas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MONGODB_URI=mongodb://localhost:27017/lectosaber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SESSION_SECRET=clave_secreta_segura_aqui</w:t>
      </w:r>
    </w:p>
    <w:p>
      <w:pPr>
        <w:spacing w:after="80" w:before="8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NODE_ENV=development   # o production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9.2 Primer Arranque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Ejecutar en orden: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npm install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npm run dev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Visitar http://localhost:3000/api/init-db (una sola vez) para crear datos de prueba y cuenta admin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9.3 Acceso al Panel de Administrador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URL: http://localhost:3000/dashboard/admin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Cédula: 00000001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Contraseña: Admin@Lecto2025!</w:t>
      </w:r>
    </w:p>
    <w:p/>
    <w:p>
      <w:pPr>
        <w:pBdr>
          <w:left w:val="thick" w:color="7C3AED" w:sz="6"/>
        </w:pBdr>
        <w:spacing w:after="100" w:before="100"/>
        <w:ind w:left="400"/>
      </w:pPr>
      <w:r>
        <w:rPr>
          <w:i/>
          <w:iCs/>
          <w:color w:val="6D28D9"/>
          <w:sz w:val="19"/>
          <w:szCs w:val="19"/>
        </w:rPr>
        <w:t xml:space="preserve">Cambiar la contraseña del administrador antes de pasar a producción.</w:t>
      </w:r>
    </w:p>
    <w:p/>
    <w:p>
      <w:pPr>
        <w:pStyle w:val="Heading2"/>
        <w:spacing w:after="120" w:before="300"/>
      </w:pPr>
      <w:r>
        <w:rPr>
          <w:b/>
          <w:bCs/>
          <w:color w:val="1E1E2E"/>
          <w:sz w:val="26"/>
          <w:szCs w:val="26"/>
        </w:rPr>
        <w:t xml:space="preserve">9.4 Credenciales de Prueba (generadas por init-db)</w:t>
      </w:r>
    </w:p>
    <w:p>
      <w:pPr>
        <w:spacing w:after="80" w:before="80"/>
      </w:pPr>
      <w:r>
        <w:rPr>
          <w:color w:val="1E1E2E"/>
          <w:sz w:val="20"/>
          <w:szCs w:val="20"/>
        </w:rPr>
        <w:t xml:space="preserve">Docentes: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Patricia Díaz — Cédula: 48234567 — Contraseña: LectoSaber2025!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Carlos Ramírez — Cédula: 52651850 — Contraseña: LectoSaber2025!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Ana Torres — Cédula: 40123456 — Contraseña: LectoSaber2025!</w:t>
      </w:r>
    </w:p>
    <w:p/>
    <w:p>
      <w:pPr>
        <w:spacing w:after="80" w:before="80"/>
      </w:pPr>
      <w:r>
        <w:rPr>
          <w:color w:val="1E1E2E"/>
          <w:sz w:val="20"/>
          <w:szCs w:val="20"/>
        </w:rPr>
        <w:t xml:space="preserve">Estudiantes (contraseña = número de tarjeta):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Luis Pérez — Grado 11 — Tarjeta: 1098765432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Sofía López — Grado 11 — Tarjeta: 1098765433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Carlos Ramírez — Grado 10 — Tarjeta: 1098765434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Ana Martínez — Grado 10 — Tarjeta: 1098765435</w:t>
      </w:r>
    </w:p>
    <w:p/>
    <w:p>
      <w:pPr>
        <w:pBdr>
          <w:bottom w:val="single" w:color="E5E7EB" w:sz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7C3AED"/>
          <w:sz w:val="32"/>
          <w:szCs w:val="32"/>
        </w:rPr>
        <w:t xml:space="preserve">10. Mejoras Pendientes Recomendadas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Simulacro ICFES — examen cronometrado completo de 40 preguntas / 70 minutos con retroalimentación al finalizar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Cambio de contraseña — formulario para que estudiantes y docentes cambien su contraseña inicial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Rate limiting — limitar intentos de login por IP para evitar fuerza bruta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CSRF protection — tokens anti-CSRF en formularios de login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Notificaciones en tiempo real — cuando el docente asigna un taller, el estudiante recibe alerta en su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Historial de intentos — que el estudiante pueda ver su progreso entre múltiples intentos del mismo taller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Exportación de reportes por grado — el docente puede exportar un PDF con las métricas de todo el grado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 w:val="false"/>
          <w:bCs w:val="false"/>
          <w:color w:val="1E1E2E"/>
          <w:sz w:val="20"/>
          <w:szCs w:val="20"/>
        </w:rPr>
        <w:t xml:space="preserve">Índice de bases de datos — agregar índices en studentId y workshopId para mejorar rendimiento con muchos estudiantes</w:t>
      </w:r>
    </w:p>
    <w:p/>
    <w:p>
      <w:pPr>
        <w:pBdr>
          <w:bottom w:val="single" w:color="E5E7EB" w:sz="1"/>
        </w:pBdr>
        <w:spacing w:after="200" w:before="200"/>
      </w:pPr>
    </w:p>
    <w:p/>
    <w:p>
      <w:pPr>
        <w:spacing w:before="400"/>
        <w:jc w:val="center"/>
      </w:pPr>
      <w:r>
        <w:rPr>
          <w:i/>
          <w:iCs/>
          <w:color w:val="6B7280"/>
          <w:sz w:val="16"/>
          <w:szCs w:val="16"/>
        </w:rPr>
        <w:t xml:space="preserve">LectoRuta Saber — Corporación Universitaria Antonio José de Sucre —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2026-04-03T01:26:45.906Z</dcterms:created>
  <dcterms:modified xsi:type="dcterms:W3CDTF">2026-04-03T01:26:45.906Z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