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5EDBB" w14:textId="77777777" w:rsidR="00FA3A41" w:rsidRPr="00FA3A41" w:rsidRDefault="00FA3A41" w:rsidP="00971126">
      <w:pPr>
        <w:textAlignment w:val="baseline"/>
        <w:outlineLvl w:val="0"/>
        <w:rPr>
          <w:rFonts w:ascii="Calibri" w:eastAsia="Times New Roman" w:hAnsi="Calibri"/>
          <w:b/>
          <w:bCs/>
          <w:kern w:val="36"/>
          <w:sz w:val="28"/>
          <w:szCs w:val="28"/>
        </w:rPr>
      </w:pPr>
      <w:r w:rsidRPr="00FA3A41">
        <w:rPr>
          <w:rFonts w:ascii="Calibri" w:eastAsia="Times New Roman" w:hAnsi="Calibri"/>
          <w:b/>
          <w:bCs/>
          <w:kern w:val="36"/>
          <w:sz w:val="28"/>
          <w:szCs w:val="28"/>
        </w:rPr>
        <w:t>Protocol for Counting Cell Profiles</w:t>
      </w:r>
    </w:p>
    <w:p w14:paraId="055E0C2F" w14:textId="77777777" w:rsidR="00FA3A41" w:rsidRPr="00850E2F" w:rsidRDefault="00FA3A41" w:rsidP="00FA3A41">
      <w:pPr>
        <w:spacing w:line="270" w:lineRule="atLeast"/>
        <w:textAlignment w:val="baseline"/>
        <w:rPr>
          <w:rFonts w:ascii="Calibri" w:eastAsia="Times New Roman" w:hAnsi="Calibri"/>
          <w:bdr w:val="none" w:sz="0" w:space="0" w:color="auto" w:frame="1"/>
        </w:rPr>
      </w:pPr>
      <w:r w:rsidRPr="00850E2F">
        <w:rPr>
          <w:rFonts w:ascii="Calibri" w:eastAsia="Times New Roman" w:hAnsi="Calibri"/>
          <w:bdr w:val="none" w:sz="0" w:space="0" w:color="auto" w:frame="1"/>
        </w:rPr>
        <w:t>Posted on </w:t>
      </w:r>
      <w:hyperlink r:id="rId5" w:tooltip="10:36 pm" w:history="1">
        <w:r w:rsidRPr="00850E2F">
          <w:rPr>
            <w:rFonts w:ascii="Calibri" w:eastAsia="Times New Roman" w:hAnsi="Calibri"/>
            <w:bCs/>
            <w:bdr w:val="none" w:sz="0" w:space="0" w:color="auto" w:frame="1"/>
          </w:rPr>
          <w:t>April 4, 2014</w:t>
        </w:r>
      </w:hyperlink>
      <w:r w:rsidRPr="00850E2F">
        <w:rPr>
          <w:rFonts w:ascii="Calibri" w:eastAsia="Times New Roman" w:hAnsi="Calibri"/>
          <w:bdr w:val="none" w:sz="0" w:space="0" w:color="auto" w:frame="1"/>
        </w:rPr>
        <w:t> by </w:t>
      </w:r>
      <w:hyperlink r:id="rId6" w:tooltip="View all posts by doug" w:history="1">
        <w:r w:rsidRPr="00850E2F">
          <w:rPr>
            <w:rFonts w:ascii="Calibri" w:eastAsia="Times New Roman" w:hAnsi="Calibri"/>
            <w:bCs/>
            <w:bdr w:val="none" w:sz="0" w:space="0" w:color="auto" w:frame="1"/>
          </w:rPr>
          <w:t>Doug</w:t>
        </w:r>
      </w:hyperlink>
      <w:r w:rsidRPr="00850E2F">
        <w:rPr>
          <w:rFonts w:ascii="Calibri" w:eastAsia="Times New Roman" w:hAnsi="Calibri"/>
          <w:bdr w:val="none" w:sz="0" w:space="0" w:color="auto" w:frame="1"/>
        </w:rPr>
        <w:t xml:space="preserve"> Altshuler</w:t>
      </w:r>
    </w:p>
    <w:p w14:paraId="04061443" w14:textId="77777777" w:rsidR="00FA3A41" w:rsidRPr="00FA3A41" w:rsidRDefault="00FA3A41" w:rsidP="00FA3A41">
      <w:pPr>
        <w:spacing w:line="270" w:lineRule="atLeast"/>
        <w:textAlignment w:val="baseline"/>
        <w:rPr>
          <w:rFonts w:ascii="Calibri" w:eastAsia="Times New Roman" w:hAnsi="Calibri"/>
        </w:rPr>
      </w:pPr>
    </w:p>
    <w:p w14:paraId="7843EFC1" w14:textId="0D9AD0D2" w:rsidR="00FA3A41" w:rsidRPr="00FA3A41" w:rsidRDefault="00FA3A41" w:rsidP="00FA3A41">
      <w:pPr>
        <w:shd w:val="clear" w:color="auto" w:fill="FFFFFF"/>
        <w:textAlignment w:val="baseline"/>
        <w:rPr>
          <w:rFonts w:ascii="Calibri" w:hAnsi="Calibri"/>
        </w:rPr>
      </w:pPr>
      <w:r w:rsidRPr="00FA3A41">
        <w:rPr>
          <w:rFonts w:ascii="Calibri" w:hAnsi="Calibri"/>
        </w:rPr>
        <w:t>Begin with the first slide of a series. Title the first picture: Specimen#_Stain_Slide#_Row#_Slice#_Pic</w:t>
      </w:r>
      <w:bookmarkStart w:id="0" w:name="_GoBack"/>
      <w:bookmarkEnd w:id="0"/>
      <w:r w:rsidRPr="00FA3A41">
        <w:rPr>
          <w:rFonts w:ascii="Calibri" w:hAnsi="Calibri"/>
        </w:rPr>
        <w:t>#. For example NA8A_DF_s1_r1_sl1_1.</w:t>
      </w:r>
      <w:r w:rsidRPr="00FA3A41">
        <w:rPr>
          <w:rFonts w:ascii="Calibri" w:hAnsi="Calibri"/>
        </w:rPr>
        <w:br/>
        <w:t xml:space="preserve">The first picture should be zoomed out enough that you </w:t>
      </w:r>
      <w:proofErr w:type="gramStart"/>
      <w:r w:rsidRPr="00FA3A41">
        <w:rPr>
          <w:rFonts w:ascii="Calibri" w:hAnsi="Calibri"/>
        </w:rPr>
        <w:t>can</w:t>
      </w:r>
      <w:proofErr w:type="gramEnd"/>
      <w:r w:rsidRPr="00FA3A41">
        <w:rPr>
          <w:rFonts w:ascii="Calibri" w:hAnsi="Calibri"/>
        </w:rPr>
        <w:t xml:space="preserve"> see the entire slice. If there appears to be anything that could be a labeled neuron, take a higher magnification picture of it. If an object is ambiguous take a zoomed in picture anyway.</w:t>
      </w:r>
      <w:r w:rsidR="00102C69">
        <w:rPr>
          <w:rFonts w:ascii="Calibri" w:hAnsi="Calibri"/>
        </w:rPr>
        <w:t xml:space="preserve"> </w:t>
      </w:r>
      <w:r w:rsidRPr="00FA3A41">
        <w:rPr>
          <w:rFonts w:ascii="Calibri" w:hAnsi="Calibri"/>
        </w:rPr>
        <w:t>If slides are difficult to resolve, sometimes panning through the fine focus can help, or after taking a photo, you can go to the editing tab and adjust the brightness and contrast levels. If you have time, modifications like this will make it much easier to score later.</w:t>
      </w:r>
    </w:p>
    <w:p w14:paraId="6151BFC3" w14:textId="77777777" w:rsidR="00FA3A41" w:rsidRDefault="00FA3A41" w:rsidP="00FA3A41">
      <w:pPr>
        <w:shd w:val="clear" w:color="auto" w:fill="FFFFFF"/>
        <w:textAlignment w:val="baseline"/>
        <w:rPr>
          <w:rFonts w:ascii="Calibri" w:hAnsi="Calibri"/>
        </w:rPr>
      </w:pPr>
    </w:p>
    <w:p w14:paraId="18369766" w14:textId="77777777" w:rsidR="00FA3A41" w:rsidRPr="00FA3A41" w:rsidRDefault="00FA3A41" w:rsidP="00FA3A41">
      <w:pPr>
        <w:shd w:val="clear" w:color="auto" w:fill="FFFFFF"/>
        <w:textAlignment w:val="baseline"/>
        <w:rPr>
          <w:rFonts w:ascii="Calibri" w:hAnsi="Calibri"/>
        </w:rPr>
      </w:pPr>
      <w:r w:rsidRPr="00FA3A41">
        <w:rPr>
          <w:rFonts w:ascii="Calibri" w:hAnsi="Calibri"/>
        </w:rPr>
        <w:t xml:space="preserve">Record your score in the </w:t>
      </w:r>
      <w:proofErr w:type="spellStart"/>
      <w:r w:rsidRPr="00FA3A41">
        <w:rPr>
          <w:rFonts w:ascii="Calibri" w:hAnsi="Calibri"/>
        </w:rPr>
        <w:t>neuroanatomy</w:t>
      </w:r>
      <w:proofErr w:type="spellEnd"/>
      <w:r w:rsidRPr="00FA3A41">
        <w:rPr>
          <w:rFonts w:ascii="Calibri" w:hAnsi="Calibri"/>
        </w:rPr>
        <w:t xml:space="preserve"> notebook. Create columns for picture title, cell count, drawing and notes. Only score once per slice (off either all the zoomed in </w:t>
      </w:r>
      <w:proofErr w:type="spellStart"/>
      <w:r w:rsidRPr="00FA3A41">
        <w:rPr>
          <w:rFonts w:ascii="Calibri" w:hAnsi="Calibri"/>
        </w:rPr>
        <w:t>pics</w:t>
      </w:r>
      <w:proofErr w:type="spellEnd"/>
      <w:r w:rsidRPr="00FA3A41">
        <w:rPr>
          <w:rFonts w:ascii="Calibri" w:hAnsi="Calibri"/>
        </w:rPr>
        <w:t xml:space="preserve"> or the one zoomed out pic). Count all labeled cells. Some cells will appear very distinct and dark; some will be gray and grainy. Familiarize yourself with the appearance of cells from previous photos. Next to your count make a small outline of the entire slice and the relative position of the neurons therein. The drawing should not be overly detailed. Lastly, in the notes column record any information that might help people interpret the photo later on (</w:t>
      </w:r>
      <w:proofErr w:type="spellStart"/>
      <w:r w:rsidRPr="00FA3A41">
        <w:rPr>
          <w:rFonts w:ascii="Calibri" w:hAnsi="Calibri"/>
        </w:rPr>
        <w:t>ie</w:t>
      </w:r>
      <w:proofErr w:type="spellEnd"/>
      <w:r w:rsidRPr="00FA3A41">
        <w:rPr>
          <w:rFonts w:ascii="Calibri" w:hAnsi="Calibri"/>
        </w:rPr>
        <w:t>: slide is dirty, slice is incomplete, slices skipped in sequence (will need to check processing notes for this information)).</w:t>
      </w:r>
    </w:p>
    <w:p w14:paraId="015AEBB1" w14:textId="77777777" w:rsidR="00FA3A41" w:rsidRDefault="00FA3A41" w:rsidP="00FA3A41">
      <w:pPr>
        <w:shd w:val="clear" w:color="auto" w:fill="FFFFFF"/>
        <w:textAlignment w:val="baseline"/>
        <w:rPr>
          <w:rFonts w:ascii="Calibri" w:hAnsi="Calibri"/>
        </w:rPr>
      </w:pPr>
    </w:p>
    <w:p w14:paraId="18108B4B" w14:textId="77777777" w:rsidR="00FA3A41" w:rsidRPr="00FA3A41" w:rsidRDefault="00FA3A41" w:rsidP="00FA3A41">
      <w:pPr>
        <w:shd w:val="clear" w:color="auto" w:fill="FFFFFF"/>
        <w:textAlignment w:val="baseline"/>
        <w:rPr>
          <w:rFonts w:ascii="Calibri" w:hAnsi="Calibri"/>
        </w:rPr>
      </w:pPr>
      <w:r w:rsidRPr="00FA3A41">
        <w:rPr>
          <w:rFonts w:ascii="Calibri" w:hAnsi="Calibri"/>
        </w:rPr>
        <w:t>If you are a second counter, be sure to make you count independent of previous scores. Never cross out any score or information written by another person.</w:t>
      </w:r>
    </w:p>
    <w:p w14:paraId="4DBC733E" w14:textId="77777777" w:rsidR="00C25666" w:rsidRPr="00FA3A41" w:rsidRDefault="00C25666" w:rsidP="00FA3A41">
      <w:pPr>
        <w:rPr>
          <w:rFonts w:ascii="Calibri" w:hAnsi="Calibri"/>
        </w:rPr>
      </w:pPr>
    </w:p>
    <w:sectPr w:rsidR="00C25666" w:rsidRPr="00FA3A41" w:rsidSect="00A423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A41"/>
    <w:rsid w:val="00102C69"/>
    <w:rsid w:val="00850E2F"/>
    <w:rsid w:val="00971126"/>
    <w:rsid w:val="00A4239A"/>
    <w:rsid w:val="00C25666"/>
    <w:rsid w:val="00FA3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18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A4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41"/>
    <w:rPr>
      <w:rFonts w:ascii="Times" w:hAnsi="Times"/>
      <w:b/>
      <w:bCs/>
      <w:kern w:val="36"/>
      <w:sz w:val="48"/>
      <w:szCs w:val="48"/>
    </w:rPr>
  </w:style>
  <w:style w:type="paragraph" w:styleId="NormalWeb">
    <w:name w:val="Normal (Web)"/>
    <w:basedOn w:val="Normal"/>
    <w:uiPriority w:val="99"/>
    <w:semiHidden/>
    <w:unhideWhenUsed/>
    <w:rsid w:val="00FA3A41"/>
    <w:pPr>
      <w:spacing w:before="100" w:beforeAutospacing="1" w:after="100" w:afterAutospacing="1"/>
    </w:pPr>
    <w:rPr>
      <w:rFonts w:ascii="Times" w:hAnsi="Times"/>
      <w:sz w:val="20"/>
      <w:szCs w:val="20"/>
    </w:rPr>
  </w:style>
  <w:style w:type="character" w:customStyle="1" w:styleId="sep">
    <w:name w:val="sep"/>
    <w:basedOn w:val="DefaultParagraphFont"/>
    <w:rsid w:val="00FA3A41"/>
  </w:style>
  <w:style w:type="character" w:styleId="Hyperlink">
    <w:name w:val="Hyperlink"/>
    <w:basedOn w:val="DefaultParagraphFont"/>
    <w:uiPriority w:val="99"/>
    <w:semiHidden/>
    <w:unhideWhenUsed/>
    <w:rsid w:val="00FA3A41"/>
    <w:rPr>
      <w:color w:val="0000FF"/>
      <w:u w:val="single"/>
    </w:rPr>
  </w:style>
  <w:style w:type="character" w:customStyle="1" w:styleId="by-author">
    <w:name w:val="by-author"/>
    <w:basedOn w:val="DefaultParagraphFont"/>
    <w:rsid w:val="00FA3A41"/>
  </w:style>
  <w:style w:type="character" w:customStyle="1" w:styleId="author">
    <w:name w:val="author"/>
    <w:basedOn w:val="DefaultParagraphFont"/>
    <w:rsid w:val="00FA3A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A4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41"/>
    <w:rPr>
      <w:rFonts w:ascii="Times" w:hAnsi="Times"/>
      <w:b/>
      <w:bCs/>
      <w:kern w:val="36"/>
      <w:sz w:val="48"/>
      <w:szCs w:val="48"/>
    </w:rPr>
  </w:style>
  <w:style w:type="paragraph" w:styleId="NormalWeb">
    <w:name w:val="Normal (Web)"/>
    <w:basedOn w:val="Normal"/>
    <w:uiPriority w:val="99"/>
    <w:semiHidden/>
    <w:unhideWhenUsed/>
    <w:rsid w:val="00FA3A41"/>
    <w:pPr>
      <w:spacing w:before="100" w:beforeAutospacing="1" w:after="100" w:afterAutospacing="1"/>
    </w:pPr>
    <w:rPr>
      <w:rFonts w:ascii="Times" w:hAnsi="Times"/>
      <w:sz w:val="20"/>
      <w:szCs w:val="20"/>
    </w:rPr>
  </w:style>
  <w:style w:type="character" w:customStyle="1" w:styleId="sep">
    <w:name w:val="sep"/>
    <w:basedOn w:val="DefaultParagraphFont"/>
    <w:rsid w:val="00FA3A41"/>
  </w:style>
  <w:style w:type="character" w:styleId="Hyperlink">
    <w:name w:val="Hyperlink"/>
    <w:basedOn w:val="DefaultParagraphFont"/>
    <w:uiPriority w:val="99"/>
    <w:semiHidden/>
    <w:unhideWhenUsed/>
    <w:rsid w:val="00FA3A41"/>
    <w:rPr>
      <w:color w:val="0000FF"/>
      <w:u w:val="single"/>
    </w:rPr>
  </w:style>
  <w:style w:type="character" w:customStyle="1" w:styleId="by-author">
    <w:name w:val="by-author"/>
    <w:basedOn w:val="DefaultParagraphFont"/>
    <w:rsid w:val="00FA3A41"/>
  </w:style>
  <w:style w:type="character" w:customStyle="1" w:styleId="author">
    <w:name w:val="author"/>
    <w:basedOn w:val="DefaultParagraphFont"/>
    <w:rsid w:val="00FA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136956">
      <w:bodyDiv w:val="1"/>
      <w:marLeft w:val="0"/>
      <w:marRight w:val="0"/>
      <w:marTop w:val="0"/>
      <w:marBottom w:val="0"/>
      <w:divBdr>
        <w:top w:val="none" w:sz="0" w:space="0" w:color="auto"/>
        <w:left w:val="none" w:sz="0" w:space="0" w:color="auto"/>
        <w:bottom w:val="none" w:sz="0" w:space="0" w:color="auto"/>
        <w:right w:val="none" w:sz="0" w:space="0" w:color="auto"/>
      </w:divBdr>
      <w:divsChild>
        <w:div w:id="1425805240">
          <w:marLeft w:val="0"/>
          <w:marRight w:val="0"/>
          <w:marTop w:val="0"/>
          <w:marBottom w:val="0"/>
          <w:divBdr>
            <w:top w:val="none" w:sz="0" w:space="0" w:color="auto"/>
            <w:left w:val="none" w:sz="0" w:space="0" w:color="auto"/>
            <w:bottom w:val="none" w:sz="0" w:space="0" w:color="auto"/>
            <w:right w:val="none" w:sz="0" w:space="0" w:color="auto"/>
          </w:divBdr>
        </w:div>
        <w:div w:id="94833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tshuler.zoology.ubc.ca/lab_manual/?p=361" TargetMode="External"/><Relationship Id="rId6" Type="http://schemas.openxmlformats.org/officeDocument/2006/relationships/hyperlink" Target="http://altshuler.zoology.ubc.ca/lab_manual/?author=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1561</Characters>
  <Application>Microsoft Macintosh Word</Application>
  <DocSecurity>0</DocSecurity>
  <Lines>13</Lines>
  <Paragraphs>3</Paragraphs>
  <ScaleCrop>false</ScaleCrop>
  <Company>UBC</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Enns</dc:creator>
  <cp:keywords/>
  <dc:description/>
  <cp:lastModifiedBy>Joanna Enns</cp:lastModifiedBy>
  <cp:revision>4</cp:revision>
  <dcterms:created xsi:type="dcterms:W3CDTF">2017-08-15T18:07:00Z</dcterms:created>
  <dcterms:modified xsi:type="dcterms:W3CDTF">2017-08-15T19:56:00Z</dcterms:modified>
</cp:coreProperties>
</file>