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E5665" w14:textId="41F8F6B5" w:rsidR="00C25666" w:rsidRPr="002E4C5B" w:rsidRDefault="00F80E13">
      <w:pPr>
        <w:rPr>
          <w:rFonts w:ascii="Calibri" w:hAnsi="Calibri"/>
          <w:b/>
          <w:sz w:val="28"/>
          <w:szCs w:val="28"/>
        </w:rPr>
      </w:pPr>
      <w:r w:rsidRPr="002E4C5B">
        <w:rPr>
          <w:rFonts w:ascii="Calibri" w:hAnsi="Calibri"/>
          <w:b/>
          <w:sz w:val="28"/>
          <w:szCs w:val="28"/>
        </w:rPr>
        <w:t>Brain Removal</w:t>
      </w:r>
      <w:r w:rsidR="00A378E3" w:rsidRPr="002E4C5B">
        <w:rPr>
          <w:rFonts w:ascii="Calibri" w:hAnsi="Calibri"/>
          <w:b/>
          <w:sz w:val="28"/>
          <w:szCs w:val="28"/>
        </w:rPr>
        <w:t xml:space="preserve"> </w:t>
      </w:r>
      <w:r w:rsidR="003D1C42">
        <w:rPr>
          <w:rFonts w:ascii="Calibri" w:hAnsi="Calibri"/>
          <w:b/>
          <w:sz w:val="28"/>
          <w:szCs w:val="28"/>
        </w:rPr>
        <w:t>Protocol</w:t>
      </w:r>
    </w:p>
    <w:p w14:paraId="79551164" w14:textId="77777777" w:rsidR="00423B74" w:rsidRPr="002E4C5B" w:rsidRDefault="00423B74">
      <w:pPr>
        <w:rPr>
          <w:rFonts w:ascii="Calibri" w:hAnsi="Calibri"/>
        </w:rPr>
      </w:pPr>
    </w:p>
    <w:p w14:paraId="4D861330" w14:textId="238C316B" w:rsidR="00E618E7" w:rsidRPr="002E4C5B" w:rsidRDefault="00850005" w:rsidP="00E618E7">
      <w:pPr>
        <w:rPr>
          <w:rFonts w:ascii="Calibri" w:hAnsi="Calibri"/>
          <w:b/>
        </w:rPr>
      </w:pPr>
      <w:r w:rsidRPr="002E4C5B">
        <w:rPr>
          <w:rFonts w:ascii="Calibri" w:hAnsi="Calibri"/>
          <w:b/>
        </w:rPr>
        <w:t>30% Sucrose Solution</w:t>
      </w:r>
      <w:r w:rsidR="00044654">
        <w:rPr>
          <w:rFonts w:ascii="Calibri" w:hAnsi="Calibri"/>
          <w:b/>
        </w:rPr>
        <w:tab/>
      </w:r>
      <w:r w:rsidR="00044654">
        <w:rPr>
          <w:rFonts w:ascii="Calibri" w:hAnsi="Calibri"/>
          <w:b/>
        </w:rPr>
        <w:tab/>
      </w:r>
    </w:p>
    <w:p w14:paraId="61F107AE" w14:textId="7EEE589F" w:rsidR="00850005" w:rsidRPr="00D35A31" w:rsidRDefault="00AF167A" w:rsidP="00D35A3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Sucrose</w:t>
      </w:r>
      <w:r w:rsidR="00D35A31">
        <w:rPr>
          <w:rFonts w:ascii="Calibri" w:hAnsi="Calibri"/>
          <w:i/>
        </w:rPr>
        <w:t xml:space="preserve"> (C</w:t>
      </w:r>
      <w:r w:rsidR="00D35A31">
        <w:rPr>
          <w:rFonts w:ascii="Calibri" w:hAnsi="Calibri"/>
          <w:i/>
          <w:vertAlign w:val="subscript"/>
        </w:rPr>
        <w:t>12</w:t>
      </w:r>
      <w:r w:rsidR="00D35A31">
        <w:rPr>
          <w:rFonts w:ascii="Calibri" w:hAnsi="Calibri"/>
          <w:i/>
        </w:rPr>
        <w:t>H</w:t>
      </w:r>
      <w:r w:rsidR="00D35A31">
        <w:rPr>
          <w:rFonts w:ascii="Calibri" w:hAnsi="Calibri"/>
          <w:i/>
          <w:vertAlign w:val="subscript"/>
        </w:rPr>
        <w:t>22</w:t>
      </w:r>
      <w:r w:rsidR="00D35A31">
        <w:rPr>
          <w:rFonts w:ascii="Calibri" w:hAnsi="Calibri"/>
          <w:i/>
        </w:rPr>
        <w:t>O</w:t>
      </w:r>
      <w:r w:rsidR="00D35A31">
        <w:rPr>
          <w:rFonts w:ascii="Calibri" w:hAnsi="Calibri"/>
          <w:i/>
          <w:vertAlign w:val="subscript"/>
        </w:rPr>
        <w:t>11</w:t>
      </w:r>
      <w:r w:rsidR="00D35A31"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 w:rsidR="00850005" w:rsidRPr="00D35A31">
        <w:rPr>
          <w:rFonts w:ascii="Calibri" w:hAnsi="Calibri"/>
          <w:i/>
        </w:rPr>
        <w:t>6 g</w:t>
      </w:r>
    </w:p>
    <w:p w14:paraId="59577026" w14:textId="75D53D85" w:rsidR="00E618E7" w:rsidRPr="00D35A31" w:rsidRDefault="00850005" w:rsidP="00D35A3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 w:rsidRPr="00D35A31">
        <w:rPr>
          <w:rFonts w:ascii="Calibri" w:hAnsi="Calibri"/>
          <w:i/>
        </w:rPr>
        <w:t>1x PBS to</w:t>
      </w:r>
      <w:r w:rsidRPr="00D35A31">
        <w:rPr>
          <w:rFonts w:ascii="Calibri" w:hAnsi="Calibri"/>
          <w:i/>
        </w:rPr>
        <w:tab/>
      </w:r>
      <w:r w:rsidRPr="00D35A31">
        <w:rPr>
          <w:rFonts w:ascii="Calibri" w:hAnsi="Calibri"/>
          <w:i/>
        </w:rPr>
        <w:tab/>
      </w:r>
      <w:r w:rsidR="00E618E7" w:rsidRPr="00D35A31">
        <w:rPr>
          <w:rFonts w:ascii="Calibri" w:hAnsi="Calibri"/>
          <w:i/>
        </w:rPr>
        <w:t>20 mL</w:t>
      </w:r>
    </w:p>
    <w:p w14:paraId="1DBCF13F" w14:textId="77777777" w:rsidR="00E618E7" w:rsidRPr="002E4C5B" w:rsidRDefault="00E618E7">
      <w:pPr>
        <w:rPr>
          <w:rFonts w:ascii="Calibri" w:hAnsi="Calibri"/>
        </w:rPr>
      </w:pPr>
    </w:p>
    <w:p w14:paraId="793C66AE" w14:textId="77777777" w:rsidR="00FB767C" w:rsidRPr="00DA7C6C" w:rsidRDefault="00FB767C" w:rsidP="00FB767C">
      <w:pPr>
        <w:rPr>
          <w:rFonts w:ascii="Calibri" w:hAnsi="Calibri"/>
          <w:i/>
        </w:rPr>
      </w:pPr>
      <w:r>
        <w:rPr>
          <w:rFonts w:ascii="Calibri" w:hAnsi="Calibri"/>
          <w:b/>
        </w:rPr>
        <w:t>Solutions needed</w:t>
      </w:r>
      <w:r>
        <w:rPr>
          <w:rFonts w:ascii="Calibri" w:hAnsi="Calibri"/>
          <w:b/>
        </w:rPr>
        <w:br/>
      </w:r>
      <w:r w:rsidRPr="00DA7C6C">
        <w:rPr>
          <w:rFonts w:ascii="Calibri" w:hAnsi="Calibri"/>
          <w:i/>
        </w:rPr>
        <w:t xml:space="preserve">4% </w:t>
      </w:r>
      <w:proofErr w:type="spellStart"/>
      <w:r w:rsidRPr="00DA7C6C">
        <w:rPr>
          <w:rFonts w:ascii="Calibri" w:hAnsi="Calibri"/>
          <w:i/>
        </w:rPr>
        <w:t>PFA</w:t>
      </w:r>
      <w:proofErr w:type="spellEnd"/>
      <w:r w:rsidRPr="00DA7C6C">
        <w:rPr>
          <w:rFonts w:ascii="Calibri" w:hAnsi="Calibri"/>
          <w:i/>
        </w:rPr>
        <w:tab/>
      </w:r>
      <w:r w:rsidRPr="00DA7C6C">
        <w:rPr>
          <w:rFonts w:ascii="Calibri" w:hAnsi="Calibri"/>
          <w:i/>
        </w:rPr>
        <w:tab/>
      </w:r>
      <w:r w:rsidRPr="00DA7C6C">
        <w:rPr>
          <w:rFonts w:ascii="Calibri" w:hAnsi="Calibri"/>
          <w:i/>
        </w:rPr>
        <w:tab/>
        <w:t>20 mL</w:t>
      </w:r>
    </w:p>
    <w:p w14:paraId="1D3C1221" w14:textId="77777777" w:rsidR="00FB767C" w:rsidRPr="00DA7C6C" w:rsidRDefault="00FB767C" w:rsidP="00FB767C">
      <w:pPr>
        <w:rPr>
          <w:rFonts w:ascii="Calibri" w:hAnsi="Calibri"/>
          <w:i/>
        </w:rPr>
      </w:pPr>
      <w:r w:rsidRPr="00DA7C6C">
        <w:rPr>
          <w:rFonts w:ascii="Calibri" w:hAnsi="Calibri"/>
          <w:i/>
        </w:rPr>
        <w:t xml:space="preserve">30% sucrose solution </w:t>
      </w:r>
      <w:r w:rsidRPr="00DA7C6C">
        <w:rPr>
          <w:rFonts w:ascii="Calibri" w:hAnsi="Calibri"/>
          <w:i/>
        </w:rPr>
        <w:tab/>
      </w:r>
      <w:r w:rsidRPr="00DA7C6C">
        <w:rPr>
          <w:rFonts w:ascii="Calibri" w:hAnsi="Calibri"/>
          <w:i/>
        </w:rPr>
        <w:tab/>
        <w:t>20 mL</w:t>
      </w:r>
    </w:p>
    <w:p w14:paraId="2554228A" w14:textId="77777777" w:rsidR="00FB767C" w:rsidRDefault="00FB767C" w:rsidP="00766584">
      <w:pPr>
        <w:rPr>
          <w:rFonts w:ascii="Calibri" w:hAnsi="Calibri"/>
          <w:b/>
        </w:rPr>
      </w:pPr>
    </w:p>
    <w:p w14:paraId="2D263CDC" w14:textId="3D6CCD4F" w:rsidR="00291739" w:rsidRDefault="00850005" w:rsidP="00766584">
      <w:pPr>
        <w:rPr>
          <w:rFonts w:ascii="Calibri" w:hAnsi="Calibri"/>
        </w:rPr>
        <w:sectPr w:rsidR="00291739" w:rsidSect="00A4239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2E4C5B">
        <w:rPr>
          <w:rFonts w:ascii="Calibri" w:hAnsi="Calibri"/>
          <w:b/>
        </w:rPr>
        <w:t>Material</w:t>
      </w:r>
      <w:r w:rsidR="00FB767C">
        <w:rPr>
          <w:rFonts w:ascii="Calibri" w:hAnsi="Calibri"/>
          <w:b/>
        </w:rPr>
        <w:t>s needed</w:t>
      </w:r>
    </w:p>
    <w:p w14:paraId="55C46D83" w14:textId="1D06E906" w:rsidR="00291739" w:rsidRDefault="00291739" w:rsidP="00766584">
      <w:pPr>
        <w:rPr>
          <w:rFonts w:ascii="Calibri" w:hAnsi="Calibri"/>
        </w:rPr>
      </w:pPr>
      <w:r>
        <w:rPr>
          <w:rFonts w:ascii="Calibri" w:hAnsi="Calibri"/>
        </w:rPr>
        <w:lastRenderedPageBreak/>
        <w:t>Absorbent bench liner</w:t>
      </w:r>
    </w:p>
    <w:p w14:paraId="593733A1" w14:textId="35C49C01" w:rsidR="00291739" w:rsidRDefault="00291739" w:rsidP="00766584">
      <w:pPr>
        <w:rPr>
          <w:rFonts w:ascii="Calibri" w:hAnsi="Calibri"/>
        </w:rPr>
      </w:pPr>
      <w:r>
        <w:rPr>
          <w:rFonts w:ascii="Calibri" w:hAnsi="Calibri"/>
        </w:rPr>
        <w:t>Falcon tube</w:t>
      </w:r>
    </w:p>
    <w:p w14:paraId="15F889D0" w14:textId="7667FAFC" w:rsidR="00CB2823" w:rsidRDefault="0001225C" w:rsidP="00766584">
      <w:pPr>
        <w:rPr>
          <w:rFonts w:ascii="Calibri" w:hAnsi="Calibri"/>
        </w:rPr>
      </w:pPr>
      <w:r>
        <w:rPr>
          <w:rFonts w:ascii="Calibri" w:hAnsi="Calibri"/>
        </w:rPr>
        <w:t>Metal s</w:t>
      </w:r>
      <w:r w:rsidR="00CB2823">
        <w:rPr>
          <w:rFonts w:ascii="Calibri" w:hAnsi="Calibri"/>
        </w:rPr>
        <w:t>patula</w:t>
      </w:r>
    </w:p>
    <w:p w14:paraId="0BAAA80F" w14:textId="7833AE88" w:rsidR="00766584" w:rsidRDefault="00291739" w:rsidP="00766584">
      <w:pPr>
        <w:rPr>
          <w:rFonts w:ascii="Calibri" w:hAnsi="Calibri"/>
        </w:rPr>
      </w:pPr>
      <w:r>
        <w:rPr>
          <w:rFonts w:ascii="Calibri" w:hAnsi="Calibri"/>
        </w:rPr>
        <w:t>M</w:t>
      </w:r>
      <w:r w:rsidR="00766584">
        <w:rPr>
          <w:rFonts w:ascii="Calibri" w:hAnsi="Calibri"/>
        </w:rPr>
        <w:t>etal tweezers</w:t>
      </w:r>
      <w:r w:rsidR="00766584" w:rsidRPr="00766584">
        <w:rPr>
          <w:rFonts w:ascii="Calibri" w:hAnsi="Calibri"/>
        </w:rPr>
        <w:t xml:space="preserve"> </w:t>
      </w:r>
      <w:r>
        <w:rPr>
          <w:rFonts w:ascii="Calibri" w:hAnsi="Calibri"/>
        </w:rPr>
        <w:t>(sharp &amp; blunt)</w:t>
      </w:r>
    </w:p>
    <w:p w14:paraId="23247C36" w14:textId="77777777" w:rsidR="00766584" w:rsidRPr="00766584" w:rsidRDefault="00766584" w:rsidP="00766584">
      <w:pPr>
        <w:rPr>
          <w:rFonts w:ascii="Calibri" w:hAnsi="Calibri"/>
        </w:rPr>
      </w:pPr>
      <w:r w:rsidRPr="00766584">
        <w:rPr>
          <w:rFonts w:ascii="Calibri" w:hAnsi="Calibri"/>
        </w:rPr>
        <w:lastRenderedPageBreak/>
        <w:t>Petri dish</w:t>
      </w:r>
    </w:p>
    <w:p w14:paraId="55C3F267" w14:textId="77777777" w:rsidR="00291739" w:rsidRPr="00766584" w:rsidRDefault="00291739" w:rsidP="00291739">
      <w:pPr>
        <w:rPr>
          <w:rFonts w:ascii="Calibri" w:hAnsi="Calibri"/>
        </w:rPr>
      </w:pPr>
      <w:proofErr w:type="spellStart"/>
      <w:r w:rsidRPr="00766584">
        <w:rPr>
          <w:rFonts w:ascii="Calibri" w:hAnsi="Calibri"/>
        </w:rPr>
        <w:t>Stereotax</w:t>
      </w:r>
      <w:proofErr w:type="spellEnd"/>
      <w:r>
        <w:rPr>
          <w:rFonts w:ascii="Calibri" w:hAnsi="Calibri"/>
        </w:rPr>
        <w:t xml:space="preserve"> (optional)</w:t>
      </w:r>
    </w:p>
    <w:p w14:paraId="2DD0390B" w14:textId="77777777" w:rsidR="00CC567B" w:rsidRPr="00766584" w:rsidRDefault="00CC567B" w:rsidP="00CC567B">
      <w:pPr>
        <w:rPr>
          <w:rFonts w:ascii="Calibri" w:hAnsi="Calibri"/>
        </w:rPr>
      </w:pPr>
      <w:r>
        <w:rPr>
          <w:rFonts w:ascii="Calibri" w:hAnsi="Calibri"/>
        </w:rPr>
        <w:t>Surgical m</w:t>
      </w:r>
      <w:r w:rsidRPr="00766584">
        <w:rPr>
          <w:rFonts w:ascii="Calibri" w:hAnsi="Calibri"/>
        </w:rPr>
        <w:t xml:space="preserve">icroscope </w:t>
      </w:r>
      <w:r>
        <w:rPr>
          <w:rFonts w:ascii="Calibri" w:hAnsi="Calibri"/>
        </w:rPr>
        <w:t>(optional)</w:t>
      </w:r>
    </w:p>
    <w:p w14:paraId="35DBD968" w14:textId="77777777" w:rsidR="00291739" w:rsidRDefault="00291739">
      <w:pPr>
        <w:rPr>
          <w:rFonts w:ascii="Calibri" w:hAnsi="Calibri"/>
          <w:lang w:val="en-CA"/>
        </w:rPr>
        <w:sectPr w:rsidR="00291739" w:rsidSect="00291739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9D64088" w14:textId="2EF987CF" w:rsidR="00E618E7" w:rsidRPr="002E4C5B" w:rsidRDefault="00E618E7">
      <w:pPr>
        <w:rPr>
          <w:rFonts w:ascii="Calibri" w:hAnsi="Calibri"/>
          <w:lang w:val="en-CA"/>
        </w:rPr>
      </w:pPr>
      <w:r w:rsidRPr="002E4C5B">
        <w:rPr>
          <w:rFonts w:ascii="Calibri" w:hAnsi="Calibri"/>
          <w:lang w:val="en-CA"/>
        </w:rPr>
        <w:lastRenderedPageBreak/>
        <w:tab/>
      </w:r>
    </w:p>
    <w:p w14:paraId="1CEEF1E4" w14:textId="4AD90C2E" w:rsidR="00044654" w:rsidRDefault="00044654" w:rsidP="00044654">
      <w:pPr>
        <w:rPr>
          <w:rFonts w:ascii="Calibri" w:hAnsi="Calibri"/>
          <w:i/>
          <w:lang w:val="en-CA"/>
        </w:rPr>
      </w:pPr>
      <w:r w:rsidRPr="00766584">
        <w:rPr>
          <w:rFonts w:ascii="Calibri" w:hAnsi="Calibri"/>
          <w:i/>
        </w:rPr>
        <w:t xml:space="preserve">Note: </w:t>
      </w:r>
      <w:r w:rsidRPr="00766584">
        <w:rPr>
          <w:rFonts w:ascii="Calibri" w:hAnsi="Calibri"/>
          <w:i/>
          <w:lang w:val="en-CA"/>
        </w:rPr>
        <w:t xml:space="preserve">Only use items marked with </w:t>
      </w:r>
      <w:r>
        <w:rPr>
          <w:rFonts w:ascii="Calibri" w:hAnsi="Calibri"/>
          <w:i/>
          <w:lang w:val="en-CA"/>
        </w:rPr>
        <w:t>“F” when working with fixative</w:t>
      </w:r>
      <w:r w:rsidRPr="00766584">
        <w:rPr>
          <w:rFonts w:ascii="Calibri" w:hAnsi="Calibri"/>
          <w:i/>
          <w:lang w:val="en-CA"/>
        </w:rPr>
        <w:t>. Wear gloves!</w:t>
      </w:r>
    </w:p>
    <w:p w14:paraId="5593AA09" w14:textId="77777777" w:rsidR="00044654" w:rsidRDefault="00044654" w:rsidP="00261FB7">
      <w:pPr>
        <w:rPr>
          <w:rFonts w:ascii="Calibri" w:hAnsi="Calibri"/>
          <w:b/>
          <w:lang w:val="en-CA"/>
        </w:rPr>
      </w:pPr>
    </w:p>
    <w:p w14:paraId="331840ED" w14:textId="10EE781C" w:rsidR="00063128" w:rsidRPr="00044654" w:rsidRDefault="00D878BA" w:rsidP="00261FB7">
      <w:pPr>
        <w:rPr>
          <w:rFonts w:ascii="Calibri" w:hAnsi="Calibri"/>
          <w:b/>
          <w:lang w:val="en-CA"/>
        </w:rPr>
      </w:pPr>
      <w:r w:rsidRPr="002E4C5B">
        <w:rPr>
          <w:rFonts w:ascii="Calibri" w:hAnsi="Calibri"/>
          <w:b/>
          <w:lang w:val="en-CA"/>
        </w:rPr>
        <w:t>Protocol</w:t>
      </w:r>
    </w:p>
    <w:p w14:paraId="1164DF7A" w14:textId="739717AA" w:rsidR="00766584" w:rsidRDefault="00766584" w:rsidP="0076658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>Set</w:t>
      </w:r>
      <w:r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 xml:space="preserve">up the working area by putting all </w:t>
      </w:r>
      <w:r>
        <w:rPr>
          <w:rFonts w:ascii="Calibri" w:hAnsi="Calibri"/>
        </w:rPr>
        <w:t>materials</w:t>
      </w:r>
      <w:r w:rsidRPr="002E4C5B">
        <w:rPr>
          <w:rFonts w:ascii="Calibri" w:hAnsi="Calibri"/>
        </w:rPr>
        <w:t xml:space="preserve"> </w:t>
      </w:r>
      <w:r w:rsidR="00291739">
        <w:rPr>
          <w:rFonts w:ascii="Calibri" w:hAnsi="Calibri"/>
        </w:rPr>
        <w:t xml:space="preserve">needed within easy reach of </w:t>
      </w:r>
      <w:r w:rsidR="00291739" w:rsidRPr="002E4C5B">
        <w:rPr>
          <w:rFonts w:ascii="Calibri" w:hAnsi="Calibri"/>
        </w:rPr>
        <w:t xml:space="preserve">the </w:t>
      </w:r>
      <w:r w:rsidR="00CE1D5A">
        <w:rPr>
          <w:rFonts w:ascii="Calibri" w:hAnsi="Calibri"/>
        </w:rPr>
        <w:t>surgical</w:t>
      </w:r>
      <w:r w:rsidR="00291739"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>microscope</w:t>
      </w:r>
      <w:r>
        <w:rPr>
          <w:rFonts w:ascii="Calibri" w:hAnsi="Calibri"/>
        </w:rPr>
        <w:t xml:space="preserve">. Turn microscope </w:t>
      </w:r>
      <w:r w:rsidR="00291739" w:rsidRPr="002E4C5B">
        <w:rPr>
          <w:rFonts w:ascii="Calibri" w:hAnsi="Calibri"/>
        </w:rPr>
        <w:t xml:space="preserve">on </w:t>
      </w:r>
      <w:r>
        <w:rPr>
          <w:rFonts w:ascii="Calibri" w:hAnsi="Calibri"/>
        </w:rPr>
        <w:t>to half</w:t>
      </w:r>
      <w:r w:rsidRPr="002E4C5B">
        <w:rPr>
          <w:rFonts w:ascii="Calibri" w:hAnsi="Calibri"/>
        </w:rPr>
        <w:t>way</w:t>
      </w:r>
      <w:r>
        <w:rPr>
          <w:rFonts w:ascii="Calibri" w:hAnsi="Calibri"/>
        </w:rPr>
        <w:t>.</w:t>
      </w:r>
    </w:p>
    <w:p w14:paraId="2868A580" w14:textId="4610B338" w:rsidR="00261FB7" w:rsidRPr="00261FB7" w:rsidRDefault="00261FB7" w:rsidP="00261FB7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removing </w:t>
      </w:r>
      <w:r w:rsidRPr="00261FB7">
        <w:rPr>
          <w:rFonts w:ascii="Calibri" w:hAnsi="Calibri"/>
          <w:lang w:val="en-CA"/>
        </w:rPr>
        <w:t xml:space="preserve">the brain without the microscope and </w:t>
      </w:r>
      <w:proofErr w:type="spellStart"/>
      <w:r w:rsidRPr="00261FB7">
        <w:rPr>
          <w:rFonts w:ascii="Calibri" w:hAnsi="Calibri"/>
          <w:lang w:val="en-CA"/>
        </w:rPr>
        <w:t>stereotax</w:t>
      </w:r>
      <w:proofErr w:type="spellEnd"/>
      <w:r w:rsidRPr="00261FB7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jump</w:t>
      </w:r>
      <w:r w:rsidR="00FB767C">
        <w:rPr>
          <w:rFonts w:ascii="Calibri" w:hAnsi="Calibri"/>
          <w:lang w:val="en-CA"/>
        </w:rPr>
        <w:t xml:space="preserve"> to step 4</w:t>
      </w:r>
      <w:r>
        <w:rPr>
          <w:rFonts w:ascii="Calibri" w:hAnsi="Calibri"/>
          <w:lang w:val="en-CA"/>
        </w:rPr>
        <w:t>.</w:t>
      </w:r>
    </w:p>
    <w:p w14:paraId="31C5705A" w14:textId="5D5BE4CE" w:rsidR="002E4C5B" w:rsidRPr="00763FE8" w:rsidRDefault="002E4C5B" w:rsidP="00763FE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Place the head in the </w:t>
      </w:r>
      <w:proofErr w:type="spellStart"/>
      <w:r>
        <w:rPr>
          <w:rFonts w:ascii="Calibri" w:hAnsi="Calibri"/>
        </w:rPr>
        <w:t>stereotax</w:t>
      </w:r>
      <w:proofErr w:type="spellEnd"/>
      <w:r>
        <w:rPr>
          <w:rFonts w:ascii="Calibri" w:hAnsi="Calibri"/>
        </w:rPr>
        <w:t>, using the bird’s ear holes to suspend the head</w:t>
      </w:r>
      <w:r w:rsidR="00763FE8">
        <w:rPr>
          <w:rFonts w:ascii="Calibri" w:hAnsi="Calibri"/>
        </w:rPr>
        <w:t xml:space="preserve">, and </w:t>
      </w:r>
      <w:r w:rsidR="00763FE8" w:rsidRPr="00763FE8">
        <w:rPr>
          <w:rFonts w:ascii="Calibri" w:hAnsi="Calibri"/>
        </w:rPr>
        <w:t xml:space="preserve">the beak around the metal </w:t>
      </w:r>
      <w:r w:rsidR="005A06E7">
        <w:rPr>
          <w:rFonts w:ascii="Calibri" w:hAnsi="Calibri"/>
        </w:rPr>
        <w:t>beak bar</w:t>
      </w:r>
      <w:r>
        <w:rPr>
          <w:rFonts w:ascii="Calibri" w:hAnsi="Calibri"/>
        </w:rPr>
        <w:t>.</w:t>
      </w:r>
      <w:r w:rsidR="00197B74">
        <w:rPr>
          <w:rFonts w:ascii="Calibri" w:hAnsi="Calibri"/>
        </w:rPr>
        <w:t xml:space="preserve"> Use a screwdriver to tighten the screws</w:t>
      </w:r>
      <w:r w:rsidR="003A072D">
        <w:rPr>
          <w:rFonts w:ascii="Calibri" w:hAnsi="Calibri"/>
        </w:rPr>
        <w:t>.</w:t>
      </w:r>
    </w:p>
    <w:p w14:paraId="40D868DC" w14:textId="441DB67F" w:rsidR="002E4C5B" w:rsidRPr="002E4C5B" w:rsidRDefault="002E4C5B" w:rsidP="002E4C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Adjust the </w:t>
      </w:r>
      <w:proofErr w:type="spellStart"/>
      <w:r w:rsidRPr="002E4C5B">
        <w:rPr>
          <w:rFonts w:ascii="Calibri" w:hAnsi="Calibri"/>
        </w:rPr>
        <w:t>microscrope</w:t>
      </w:r>
      <w:proofErr w:type="spellEnd"/>
      <w:r w:rsidRPr="002E4C5B">
        <w:rPr>
          <w:rFonts w:ascii="Calibri" w:hAnsi="Calibri"/>
        </w:rPr>
        <w:t xml:space="preserve"> settings</w:t>
      </w:r>
      <w:r w:rsidR="00763FE8">
        <w:rPr>
          <w:rFonts w:ascii="Calibri" w:hAnsi="Calibri"/>
        </w:rPr>
        <w:t xml:space="preserve">. </w:t>
      </w:r>
    </w:p>
    <w:p w14:paraId="6E6D0EC0" w14:textId="77777777" w:rsidR="00747AC3" w:rsidRDefault="002E4C5B" w:rsidP="00747AC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Break </w:t>
      </w:r>
      <w:r w:rsidR="00747AC3">
        <w:rPr>
          <w:rFonts w:ascii="Calibri" w:hAnsi="Calibri"/>
        </w:rPr>
        <w:t xml:space="preserve">and pull away </w:t>
      </w:r>
      <w:r w:rsidR="00763FE8">
        <w:rPr>
          <w:rFonts w:ascii="Calibri" w:hAnsi="Calibri"/>
        </w:rPr>
        <w:t xml:space="preserve">the </w:t>
      </w:r>
      <w:r w:rsidR="00747AC3">
        <w:rPr>
          <w:rFonts w:ascii="Calibri" w:hAnsi="Calibri"/>
        </w:rPr>
        <w:t xml:space="preserve">first two </w:t>
      </w:r>
      <w:r w:rsidRPr="002E4C5B">
        <w:rPr>
          <w:rFonts w:ascii="Calibri" w:hAnsi="Calibri"/>
        </w:rPr>
        <w:t>layer</w:t>
      </w:r>
      <w:r w:rsidR="00763FE8">
        <w:rPr>
          <w:rFonts w:ascii="Calibri" w:hAnsi="Calibri"/>
        </w:rPr>
        <w:t>s</w:t>
      </w:r>
      <w:r w:rsidRPr="002E4C5B">
        <w:rPr>
          <w:rFonts w:ascii="Calibri" w:hAnsi="Calibri"/>
        </w:rPr>
        <w:t xml:space="preserve"> of skull </w:t>
      </w:r>
      <w:r w:rsidR="00747AC3">
        <w:rPr>
          <w:rFonts w:ascii="Calibri" w:hAnsi="Calibri"/>
        </w:rPr>
        <w:t>(</w:t>
      </w:r>
      <w:proofErr w:type="spellStart"/>
      <w:r w:rsidR="00747AC3">
        <w:rPr>
          <w:rFonts w:ascii="Calibri" w:hAnsi="Calibri"/>
        </w:rPr>
        <w:t>pia</w:t>
      </w:r>
      <w:proofErr w:type="spellEnd"/>
      <w:r w:rsidR="00747AC3">
        <w:rPr>
          <w:rFonts w:ascii="Calibri" w:hAnsi="Calibri"/>
        </w:rPr>
        <w:t xml:space="preserve"> mater and arachnoid mater) </w:t>
      </w:r>
      <w:r w:rsidRPr="002E4C5B">
        <w:rPr>
          <w:rFonts w:ascii="Calibri" w:hAnsi="Calibri"/>
        </w:rPr>
        <w:t xml:space="preserve">with </w:t>
      </w:r>
      <w:r w:rsidR="00747AC3">
        <w:rPr>
          <w:rFonts w:ascii="Calibri" w:hAnsi="Calibri"/>
        </w:rPr>
        <w:t xml:space="preserve">a </w:t>
      </w:r>
      <w:proofErr w:type="spellStart"/>
      <w:r w:rsidR="00747AC3">
        <w:rPr>
          <w:rFonts w:ascii="Calibri" w:hAnsi="Calibri"/>
        </w:rPr>
        <w:t>tweezer</w:t>
      </w:r>
      <w:proofErr w:type="spellEnd"/>
      <w:r w:rsidR="00747AC3" w:rsidRPr="00747AC3">
        <w:rPr>
          <w:rFonts w:ascii="Calibri" w:hAnsi="Calibri"/>
        </w:rPr>
        <w:t xml:space="preserve"> so that only</w:t>
      </w:r>
      <w:r w:rsidR="00747AC3">
        <w:rPr>
          <w:rFonts w:ascii="Calibri" w:hAnsi="Calibri"/>
        </w:rPr>
        <w:t xml:space="preserve"> the last layer is exposed. </w:t>
      </w:r>
    </w:p>
    <w:p w14:paraId="0F3037E2" w14:textId="68DBC2C6" w:rsidR="002E4C5B" w:rsidRDefault="00747AC3" w:rsidP="00747AC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These layers are </w:t>
      </w:r>
      <w:r w:rsidR="002E4C5B" w:rsidRPr="00747AC3">
        <w:rPr>
          <w:rFonts w:ascii="Calibri" w:hAnsi="Calibri"/>
        </w:rPr>
        <w:t xml:space="preserve">hard and brittle </w:t>
      </w:r>
      <w:r>
        <w:rPr>
          <w:rFonts w:ascii="Calibri" w:hAnsi="Calibri"/>
        </w:rPr>
        <w:t xml:space="preserve">compared to the soft and shiny third layer, the </w:t>
      </w:r>
      <w:proofErr w:type="spellStart"/>
      <w:r>
        <w:rPr>
          <w:rFonts w:ascii="Calibri" w:hAnsi="Calibri"/>
        </w:rPr>
        <w:t>dura</w:t>
      </w:r>
      <w:proofErr w:type="spellEnd"/>
      <w:r>
        <w:rPr>
          <w:rFonts w:ascii="Calibri" w:hAnsi="Calibri"/>
        </w:rPr>
        <w:t xml:space="preserve"> mater. </w:t>
      </w:r>
      <w:r w:rsidR="002E4C5B" w:rsidRPr="00747AC3">
        <w:rPr>
          <w:rFonts w:ascii="Calibri" w:hAnsi="Calibri"/>
        </w:rPr>
        <w:t xml:space="preserve">The </w:t>
      </w:r>
      <w:proofErr w:type="spellStart"/>
      <w:r w:rsidR="002E4C5B" w:rsidRPr="00747AC3">
        <w:rPr>
          <w:rFonts w:ascii="Calibri" w:hAnsi="Calibri"/>
        </w:rPr>
        <w:t>dura</w:t>
      </w:r>
      <w:proofErr w:type="spellEnd"/>
      <w:r w:rsidR="002E4C5B" w:rsidRPr="00747AC3">
        <w:rPr>
          <w:rFonts w:ascii="Calibri" w:hAnsi="Calibri"/>
        </w:rPr>
        <w:t xml:space="preserve"> is best left intact so that it can be pulled away in one go at the end.</w:t>
      </w:r>
    </w:p>
    <w:p w14:paraId="6A4C828B" w14:textId="0EA09944" w:rsidR="00747AC3" w:rsidRPr="00747AC3" w:rsidRDefault="00747AC3" w:rsidP="00747AC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 arachnoid layer is much thicker at the caudal end of the </w:t>
      </w:r>
      <w:proofErr w:type="gramStart"/>
      <w:r>
        <w:rPr>
          <w:rFonts w:ascii="Calibri" w:hAnsi="Calibri"/>
        </w:rPr>
        <w:t>brain,</w:t>
      </w:r>
      <w:proofErr w:type="gramEnd"/>
      <w:r>
        <w:rPr>
          <w:rFonts w:ascii="Calibri" w:hAnsi="Calibri"/>
        </w:rPr>
        <w:t xml:space="preserve"> work carefully here so as not</w:t>
      </w:r>
      <w:r w:rsidRPr="002E4C5B">
        <w:rPr>
          <w:rFonts w:ascii="Calibri" w:hAnsi="Calibri"/>
        </w:rPr>
        <w:t xml:space="preserve"> to accidentally injure the </w:t>
      </w:r>
      <w:r>
        <w:rPr>
          <w:rFonts w:ascii="Calibri" w:hAnsi="Calibri"/>
        </w:rPr>
        <w:t xml:space="preserve">delicate </w:t>
      </w:r>
      <w:proofErr w:type="spellStart"/>
      <w:r w:rsidRPr="002E4C5B">
        <w:rPr>
          <w:rFonts w:ascii="Calibri" w:hAnsi="Calibri"/>
        </w:rPr>
        <w:t>floculli</w:t>
      </w:r>
      <w:proofErr w:type="spellEnd"/>
      <w:r>
        <w:rPr>
          <w:rFonts w:ascii="Calibri" w:hAnsi="Calibri"/>
        </w:rPr>
        <w:t>.</w:t>
      </w:r>
    </w:p>
    <w:p w14:paraId="47DCA587" w14:textId="0C615FB0" w:rsidR="002E4C5B" w:rsidRDefault="00747AC3" w:rsidP="00747AC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Pull back the muscle layers at the back of the neck and cut the </w:t>
      </w:r>
      <w:r>
        <w:rPr>
          <w:rFonts w:ascii="Calibri" w:hAnsi="Calibri"/>
        </w:rPr>
        <w:t xml:space="preserve">white </w:t>
      </w:r>
      <w:r w:rsidRPr="002E4C5B">
        <w:rPr>
          <w:rFonts w:ascii="Calibri" w:hAnsi="Calibri"/>
        </w:rPr>
        <w:t>spinal cord</w:t>
      </w:r>
      <w:r>
        <w:rPr>
          <w:rFonts w:ascii="Calibri" w:hAnsi="Calibri"/>
        </w:rPr>
        <w:t>.</w:t>
      </w:r>
    </w:p>
    <w:p w14:paraId="064CC4CF" w14:textId="0017130B" w:rsidR="00625A75" w:rsidRPr="00747AC3" w:rsidRDefault="00261FB7" w:rsidP="00747AC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At some point the head will have to be removed from the </w:t>
      </w:r>
      <w:proofErr w:type="spellStart"/>
      <w:r>
        <w:rPr>
          <w:rFonts w:ascii="Calibri" w:hAnsi="Calibri"/>
        </w:rPr>
        <w:t>stereotax</w:t>
      </w:r>
      <w:proofErr w:type="spellEnd"/>
      <w:r>
        <w:rPr>
          <w:rFonts w:ascii="Calibri" w:hAnsi="Calibri"/>
        </w:rPr>
        <w:t xml:space="preserve"> in order to reach all sides of brain. When this happens, move the head to a petri dish </w:t>
      </w:r>
      <w:r w:rsidR="00FB767C">
        <w:rPr>
          <w:rFonts w:ascii="Calibri" w:hAnsi="Calibri"/>
        </w:rPr>
        <w:t>to work on it.</w:t>
      </w:r>
    </w:p>
    <w:p w14:paraId="4DCBEEAB" w14:textId="0E668434" w:rsidR="002E4C5B" w:rsidRPr="002E4C5B" w:rsidRDefault="00747AC3" w:rsidP="002E4C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 around the sides of the skull, cutting</w:t>
      </w:r>
      <w:r w:rsidR="002E4C5B" w:rsidRPr="002E4C5B">
        <w:rPr>
          <w:rFonts w:ascii="Calibri" w:hAnsi="Calibri"/>
        </w:rPr>
        <w:t xml:space="preserve"> the two optic nerves that go from the base of each eye and meet at the ventral s</w:t>
      </w:r>
      <w:r>
        <w:rPr>
          <w:rFonts w:ascii="Calibri" w:hAnsi="Calibri"/>
        </w:rPr>
        <w:t>ide of the brain.</w:t>
      </w:r>
    </w:p>
    <w:p w14:paraId="238FEE2A" w14:textId="75189E7E" w:rsidR="002E4C5B" w:rsidRDefault="002E4C5B" w:rsidP="002E4C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>When most of the skull</w:t>
      </w:r>
      <w:r w:rsidR="00747AC3">
        <w:rPr>
          <w:rFonts w:ascii="Calibri" w:hAnsi="Calibri"/>
        </w:rPr>
        <w:t xml:space="preserve"> is removed and the optic nerves</w:t>
      </w:r>
      <w:r w:rsidRPr="002E4C5B">
        <w:rPr>
          <w:rFonts w:ascii="Calibri" w:hAnsi="Calibri"/>
        </w:rPr>
        <w:t xml:space="preserve"> are cut, gently roll the brain out of the head</w:t>
      </w:r>
      <w:r w:rsidR="00747AC3">
        <w:rPr>
          <w:rFonts w:ascii="Calibri" w:hAnsi="Calibri"/>
        </w:rPr>
        <w:t>.</w:t>
      </w:r>
    </w:p>
    <w:p w14:paraId="3478D54D" w14:textId="4D2F22AC" w:rsidR="00FB767C" w:rsidRPr="002E4C5B" w:rsidRDefault="00FB767C" w:rsidP="00FB767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the brain into</w:t>
      </w:r>
      <w:r w:rsidRPr="002E4C5B">
        <w:rPr>
          <w:rFonts w:ascii="Calibri" w:hAnsi="Calibri"/>
        </w:rPr>
        <w:t xml:space="preserve"> a new falcon tube with 20 mL of either: </w:t>
      </w:r>
    </w:p>
    <w:p w14:paraId="1A9BAAAA" w14:textId="57DE5D12" w:rsidR="00FB767C" w:rsidRPr="002E4C5B" w:rsidRDefault="00FB767C" w:rsidP="00FB767C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30% sucrose solution </w:t>
      </w:r>
      <w:r>
        <w:rPr>
          <w:rFonts w:ascii="Calibri" w:hAnsi="Calibri"/>
        </w:rPr>
        <w:t>(</w:t>
      </w:r>
      <w:r w:rsidRPr="0077286C">
        <w:rPr>
          <w:rFonts w:ascii="Calibri" w:hAnsi="Calibri"/>
        </w:rPr>
        <w:t xml:space="preserve">for short-term storage, &lt;24 </w:t>
      </w:r>
      <w:proofErr w:type="spellStart"/>
      <w:r w:rsidRPr="0077286C">
        <w:rPr>
          <w:rFonts w:ascii="Calibri" w:hAnsi="Calibri"/>
        </w:rPr>
        <w:t>hrs</w:t>
      </w:r>
      <w:proofErr w:type="spellEnd"/>
      <w:r>
        <w:rPr>
          <w:rFonts w:ascii="Calibri" w:hAnsi="Calibri"/>
        </w:rPr>
        <w:t>).</w:t>
      </w:r>
    </w:p>
    <w:p w14:paraId="1DC213A2" w14:textId="062EC894" w:rsidR="00FB767C" w:rsidRDefault="00FB767C" w:rsidP="00FB767C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4% </w:t>
      </w:r>
      <w:proofErr w:type="spellStart"/>
      <w:r w:rsidRPr="002E4C5B">
        <w:rPr>
          <w:rFonts w:ascii="Calibri" w:hAnsi="Calibri"/>
        </w:rPr>
        <w:t>PFA</w:t>
      </w:r>
      <w:proofErr w:type="spellEnd"/>
      <w:r w:rsidRPr="002E4C5B"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 w:rsidRPr="0077286C">
        <w:rPr>
          <w:rFonts w:ascii="Calibri" w:hAnsi="Calibri"/>
        </w:rPr>
        <w:t xml:space="preserve">for long-term storage, &gt;24 </w:t>
      </w:r>
      <w:proofErr w:type="spellStart"/>
      <w:r w:rsidRPr="0077286C">
        <w:rPr>
          <w:rFonts w:ascii="Calibri" w:hAnsi="Calibri"/>
        </w:rPr>
        <w:t>hrs</w:t>
      </w:r>
      <w:proofErr w:type="spellEnd"/>
      <w:r>
        <w:rPr>
          <w:rFonts w:ascii="Calibri" w:hAnsi="Calibri"/>
        </w:rPr>
        <w:t>).</w:t>
      </w:r>
    </w:p>
    <w:p w14:paraId="58635BF0" w14:textId="05780EEB" w:rsidR="00FB767C" w:rsidRPr="00FB767C" w:rsidRDefault="00FB767C" w:rsidP="00FB767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Pr="002E4C5B">
        <w:rPr>
          <w:rFonts w:ascii="Calibri" w:hAnsi="Calibri"/>
        </w:rPr>
        <w:t xml:space="preserve">tore </w:t>
      </w:r>
      <w:r w:rsidR="00EB2A89" w:rsidRPr="002E4C5B">
        <w:rPr>
          <w:rFonts w:ascii="Calibri" w:hAnsi="Calibri"/>
        </w:rPr>
        <w:t xml:space="preserve">in </w:t>
      </w:r>
      <w:r w:rsidR="00EB2A89">
        <w:rPr>
          <w:rFonts w:ascii="Calibri" w:hAnsi="Calibri"/>
        </w:rPr>
        <w:t xml:space="preserve">the </w:t>
      </w:r>
      <w:r w:rsidR="00EB2A89" w:rsidRPr="00CB2823">
        <w:rPr>
          <w:rFonts w:ascii="Calibri" w:hAnsi="Calibri"/>
        </w:rPr>
        <w:t>fridge</w:t>
      </w:r>
      <w:r w:rsidR="00EB2A89" w:rsidRPr="002E4C5B"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>at 4</w:t>
      </w:r>
      <w:r w:rsidRPr="002B200E">
        <w:rPr>
          <w:rFonts w:ascii="Calibri" w:hAnsi="Calibri" w:cs="Lucida Grande"/>
          <w:color w:val="000000"/>
        </w:rPr>
        <w:t>°</w:t>
      </w:r>
      <w:r w:rsidRPr="002E4C5B">
        <w:rPr>
          <w:rFonts w:ascii="Calibri" w:hAnsi="Calibri"/>
        </w:rPr>
        <w:t xml:space="preserve">C. </w:t>
      </w:r>
      <w:bookmarkStart w:id="0" w:name="_GoBack"/>
      <w:bookmarkEnd w:id="0"/>
    </w:p>
    <w:sectPr w:rsidR="00FB767C" w:rsidRPr="00FB767C" w:rsidSect="001758CD">
      <w:type w:val="continuous"/>
      <w:pgSz w:w="12240" w:h="15840"/>
      <w:pgMar w:top="1440" w:right="1800" w:bottom="141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5EF"/>
    <w:multiLevelType w:val="hybridMultilevel"/>
    <w:tmpl w:val="2B5E1C56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85E47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74"/>
    <w:rsid w:val="0001225C"/>
    <w:rsid w:val="00044654"/>
    <w:rsid w:val="00063128"/>
    <w:rsid w:val="0009242D"/>
    <w:rsid w:val="001146DA"/>
    <w:rsid w:val="001758CD"/>
    <w:rsid w:val="00193F0B"/>
    <w:rsid w:val="00197B74"/>
    <w:rsid w:val="001F4BA2"/>
    <w:rsid w:val="00261FB7"/>
    <w:rsid w:val="00291739"/>
    <w:rsid w:val="002E4C5B"/>
    <w:rsid w:val="003A072D"/>
    <w:rsid w:val="003D1C42"/>
    <w:rsid w:val="00423B74"/>
    <w:rsid w:val="005A06E7"/>
    <w:rsid w:val="00625A75"/>
    <w:rsid w:val="00692DA9"/>
    <w:rsid w:val="00697605"/>
    <w:rsid w:val="006C6327"/>
    <w:rsid w:val="00747AC3"/>
    <w:rsid w:val="00763FE8"/>
    <w:rsid w:val="00766584"/>
    <w:rsid w:val="00803BD8"/>
    <w:rsid w:val="00850005"/>
    <w:rsid w:val="008847BD"/>
    <w:rsid w:val="00A378E3"/>
    <w:rsid w:val="00A4239A"/>
    <w:rsid w:val="00A44401"/>
    <w:rsid w:val="00AC4529"/>
    <w:rsid w:val="00AF167A"/>
    <w:rsid w:val="00B00019"/>
    <w:rsid w:val="00B8071B"/>
    <w:rsid w:val="00BA7550"/>
    <w:rsid w:val="00BC1AF7"/>
    <w:rsid w:val="00BD55A1"/>
    <w:rsid w:val="00C042CC"/>
    <w:rsid w:val="00C21191"/>
    <w:rsid w:val="00C25666"/>
    <w:rsid w:val="00C53438"/>
    <w:rsid w:val="00CB2823"/>
    <w:rsid w:val="00CC567B"/>
    <w:rsid w:val="00CE1D5A"/>
    <w:rsid w:val="00D35A31"/>
    <w:rsid w:val="00D878BA"/>
    <w:rsid w:val="00E618E7"/>
    <w:rsid w:val="00EB2A89"/>
    <w:rsid w:val="00EF521B"/>
    <w:rsid w:val="00F80E13"/>
    <w:rsid w:val="00FB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B4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290</Words>
  <Characters>1657</Characters>
  <Application>Microsoft Macintosh Word</Application>
  <DocSecurity>0</DocSecurity>
  <Lines>13</Lines>
  <Paragraphs>3</Paragraphs>
  <ScaleCrop>false</ScaleCrop>
  <Company>UBC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36</cp:revision>
  <dcterms:created xsi:type="dcterms:W3CDTF">2017-02-24T22:48:00Z</dcterms:created>
  <dcterms:modified xsi:type="dcterms:W3CDTF">2018-06-29T22:48:00Z</dcterms:modified>
</cp:coreProperties>
</file>