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AEC90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r>
        <w:rPr>
          <w:rFonts w:ascii="Arial" w:hAnsi="Arial" w:cs="Arial"/>
          <w:color w:val="000000"/>
          <w:sz w:val="20"/>
          <w:szCs w:val="20"/>
        </w:rPr>
        <w:t xml:space="preserve">Write a function to calculate the sum of each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ascii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character's decimal value in any given string.</w:t>
      </w:r>
    </w:p>
    <w:p w14:paraId="26A1FF4B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</w:p>
    <w:p w14:paraId="2FCBB5D1" w14:textId="77777777" w:rsidR="00F54357" w:rsidRPr="00F54357" w:rsidRDefault="00F54357" w:rsidP="00F5435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F54357">
        <w:rPr>
          <w:rFonts w:ascii="Arial" w:hAnsi="Arial" w:cs="Arial"/>
          <w:color w:val="000000"/>
          <w:sz w:val="20"/>
          <w:szCs w:val="20"/>
        </w:rPr>
        <w:t xml:space="preserve">Count the decimal value of the </w:t>
      </w:r>
      <w:proofErr w:type="spellStart"/>
      <w:r w:rsidRPr="00F54357">
        <w:rPr>
          <w:rFonts w:ascii="Arial" w:hAnsi="Arial" w:cs="Arial"/>
          <w:color w:val="000000"/>
          <w:sz w:val="20"/>
          <w:szCs w:val="20"/>
        </w:rPr>
        <w:t>ascii</w:t>
      </w:r>
      <w:proofErr w:type="spellEnd"/>
      <w:r w:rsidRPr="00F54357">
        <w:rPr>
          <w:rFonts w:ascii="Arial" w:hAnsi="Arial" w:cs="Arial"/>
          <w:color w:val="000000"/>
          <w:sz w:val="20"/>
          <w:szCs w:val="20"/>
        </w:rPr>
        <w:t xml:space="preserve"> characters</w:t>
      </w:r>
    </w:p>
    <w:p w14:paraId="350AEE0A" w14:textId="77777777" w:rsidR="00F54357" w:rsidRPr="00F54357" w:rsidRDefault="00F54357" w:rsidP="00F5435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F54357">
        <w:rPr>
          <w:rFonts w:ascii="Arial" w:hAnsi="Arial" w:cs="Arial"/>
          <w:color w:val="000000"/>
          <w:sz w:val="20"/>
          <w:szCs w:val="20"/>
        </w:rPr>
        <w:t>When the same character repeats in a sequence, only count it once for that sequence</w:t>
      </w:r>
    </w:p>
    <w:p w14:paraId="7F5ACAAC" w14:textId="77777777" w:rsidR="00F54357" w:rsidRPr="00F54357" w:rsidRDefault="00F54357" w:rsidP="00F5435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F54357">
        <w:rPr>
          <w:rFonts w:ascii="Arial" w:hAnsi="Arial" w:cs="Arial"/>
          <w:color w:val="000000"/>
          <w:sz w:val="20"/>
          <w:szCs w:val="20"/>
        </w:rPr>
        <w:t>When a character appears again, add the result of the [decimal value] * [appearance count], keeping the previous rule in mind.</w:t>
      </w:r>
    </w:p>
    <w:p w14:paraId="591E2EE8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</w:p>
    <w:p w14:paraId="75FA4F06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Example:</w:t>
      </w:r>
    </w:p>
    <w:p w14:paraId="1EB683BB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</w:p>
    <w:p w14:paraId="5AE85BCC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yellow"/>
        </w:rPr>
        <w:t>A</w:t>
      </w:r>
      <w:r>
        <w:rPr>
          <w:rFonts w:ascii="Arial" w:hAnsi="Arial" w:cs="Arial"/>
          <w:color w:val="000000"/>
          <w:sz w:val="20"/>
          <w:szCs w:val="20"/>
          <w:highlight w:val="cyan"/>
        </w:rPr>
        <w:t>aaaaaa</w:t>
      </w:r>
      <w:r>
        <w:rPr>
          <w:rFonts w:ascii="Arial" w:hAnsi="Arial" w:cs="Arial"/>
          <w:color w:val="FFFFFF"/>
          <w:sz w:val="20"/>
          <w:szCs w:val="20"/>
          <w:highlight w:val="magenta"/>
        </w:rPr>
        <w:t>B</w:t>
      </w:r>
      <w:r>
        <w:rPr>
          <w:rFonts w:ascii="Arial" w:hAnsi="Arial" w:cs="Arial"/>
          <w:color w:val="000000"/>
          <w:sz w:val="20"/>
          <w:szCs w:val="20"/>
          <w:highlight w:val="green"/>
        </w:rPr>
        <w:t>bb</w:t>
      </w:r>
      <w:r>
        <w:rPr>
          <w:rFonts w:ascii="Arial" w:hAnsi="Arial" w:cs="Arial"/>
          <w:color w:val="FFFFFF"/>
          <w:sz w:val="20"/>
          <w:szCs w:val="20"/>
          <w:highlight w:val="blue"/>
        </w:rPr>
        <w:t>cc</w:t>
      </w:r>
      <w:r>
        <w:rPr>
          <w:rFonts w:ascii="Arial" w:hAnsi="Arial" w:cs="Arial"/>
          <w:color w:val="000000"/>
          <w:sz w:val="20"/>
          <w:szCs w:val="20"/>
          <w:highlight w:val="cyan"/>
        </w:rPr>
        <w:t>aaaaaaaaaaa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AAAAAAA</w:t>
      </w:r>
      <w:r>
        <w:rPr>
          <w:rFonts w:ascii="Arial" w:hAnsi="Arial" w:cs="Arial"/>
          <w:color w:val="000000"/>
          <w:sz w:val="20"/>
          <w:szCs w:val="20"/>
          <w:highlight w:val="cyan"/>
        </w:rPr>
        <w:t>a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'  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calculated as shown below</w:t>
      </w:r>
    </w:p>
    <w:p w14:paraId="1F168A29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</w:p>
    <w:p w14:paraId="3EBF13B2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65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highlight w:val="cyan"/>
        </w:rPr>
        <w:t>97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>
        <w:rPr>
          <w:rFonts w:ascii="Arial" w:hAnsi="Arial" w:cs="Arial"/>
          <w:color w:val="FFFFFF"/>
          <w:sz w:val="20"/>
          <w:szCs w:val="20"/>
          <w:highlight w:val="magenta"/>
        </w:rPr>
        <w:t>66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>
        <w:rPr>
          <w:rFonts w:ascii="Arial" w:hAnsi="Arial" w:cs="Arial"/>
          <w:color w:val="000000"/>
          <w:sz w:val="20"/>
          <w:szCs w:val="20"/>
          <w:highlight w:val="green"/>
        </w:rPr>
        <w:t>98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r>
        <w:rPr>
          <w:rFonts w:ascii="Arial" w:hAnsi="Arial" w:cs="Arial"/>
          <w:color w:val="FFFFFF"/>
          <w:sz w:val="20"/>
          <w:szCs w:val="20"/>
          <w:highlight w:val="blue"/>
        </w:rPr>
        <w:t>99</w:t>
      </w:r>
      <w:r>
        <w:rPr>
          <w:rFonts w:ascii="Arial" w:hAnsi="Arial" w:cs="Arial"/>
          <w:color w:val="000000"/>
          <w:sz w:val="20"/>
          <w:szCs w:val="20"/>
        </w:rPr>
        <w:t xml:space="preserve"> + (</w:t>
      </w:r>
      <w:r>
        <w:rPr>
          <w:rFonts w:ascii="Arial" w:hAnsi="Arial" w:cs="Arial"/>
          <w:color w:val="000000"/>
          <w:sz w:val="20"/>
          <w:szCs w:val="20"/>
          <w:highlight w:val="cyan"/>
        </w:rPr>
        <w:t>97</w:t>
      </w:r>
      <w:r>
        <w:rPr>
          <w:rFonts w:ascii="Arial" w:hAnsi="Arial" w:cs="Arial"/>
          <w:color w:val="000000"/>
          <w:sz w:val="20"/>
          <w:szCs w:val="20"/>
        </w:rPr>
        <w:t xml:space="preserve"> * 2) + (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65</w:t>
      </w:r>
      <w:r>
        <w:rPr>
          <w:rFonts w:ascii="Arial" w:hAnsi="Arial" w:cs="Arial"/>
          <w:color w:val="000000"/>
          <w:sz w:val="20"/>
          <w:szCs w:val="20"/>
        </w:rPr>
        <w:t xml:space="preserve"> * 2) + (</w:t>
      </w:r>
      <w:r>
        <w:rPr>
          <w:rFonts w:ascii="Arial" w:hAnsi="Arial" w:cs="Arial"/>
          <w:color w:val="000000"/>
          <w:sz w:val="20"/>
          <w:szCs w:val="20"/>
          <w:highlight w:val="cyan"/>
        </w:rPr>
        <w:t>97</w:t>
      </w:r>
      <w:r>
        <w:rPr>
          <w:rFonts w:ascii="Arial" w:hAnsi="Arial" w:cs="Arial"/>
          <w:color w:val="000000"/>
          <w:sz w:val="20"/>
          <w:szCs w:val="20"/>
        </w:rPr>
        <w:t xml:space="preserve"> * 3) = 1040</w:t>
      </w:r>
    </w:p>
    <w:p w14:paraId="43637479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</w:p>
    <w:p w14:paraId="59781382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</w:p>
    <w:p w14:paraId="6E913BFD" w14:textId="77777777" w:rsidR="00F54357" w:rsidRDefault="00F54357" w:rsidP="00F5435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 should be:</w:t>
      </w:r>
    </w:p>
    <w:p w14:paraId="54B749FA" w14:textId="77777777" w:rsidR="00F54357" w:rsidRPr="00F54357" w:rsidRDefault="00F54357" w:rsidP="00F5435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F54357">
        <w:rPr>
          <w:rFonts w:ascii="Arial" w:hAnsi="Arial" w:cs="Arial"/>
          <w:color w:val="000000"/>
          <w:sz w:val="20"/>
          <w:szCs w:val="20"/>
        </w:rPr>
        <w:t xml:space="preserve">Written in </w:t>
      </w:r>
      <w:proofErr w:type="spellStart"/>
      <w:r w:rsidRPr="00F54357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169DD969" w14:textId="77777777" w:rsidR="00F54357" w:rsidRPr="00F54357" w:rsidRDefault="00F54357" w:rsidP="00F5435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F54357">
        <w:rPr>
          <w:rFonts w:ascii="Arial" w:hAnsi="Arial" w:cs="Arial"/>
          <w:color w:val="000000"/>
          <w:sz w:val="20"/>
          <w:szCs w:val="20"/>
        </w:rPr>
        <w:t>Performant on large strings</w:t>
      </w:r>
    </w:p>
    <w:p w14:paraId="40AA3F9A" w14:textId="77777777" w:rsidR="00F54357" w:rsidRPr="00F54357" w:rsidRDefault="00F54357" w:rsidP="00F5435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F54357">
        <w:rPr>
          <w:rFonts w:ascii="Arial" w:hAnsi="Arial" w:cs="Arial"/>
          <w:color w:val="000000"/>
          <w:sz w:val="20"/>
          <w:szCs w:val="20"/>
        </w:rPr>
        <w:t>Well-structured using good practices and clear to follow</w:t>
      </w:r>
    </w:p>
    <w:p w14:paraId="5E56C219" w14:textId="77777777" w:rsidR="00F54357" w:rsidRPr="00F54357" w:rsidRDefault="00F54357" w:rsidP="00F5435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F54357">
        <w:rPr>
          <w:rFonts w:ascii="Arial" w:hAnsi="Arial" w:cs="Arial"/>
          <w:color w:val="000000"/>
          <w:sz w:val="20"/>
          <w:szCs w:val="20"/>
        </w:rPr>
        <w:t>Approach is just as important as result</w:t>
      </w:r>
    </w:p>
    <w:p w14:paraId="41611A0A" w14:textId="77777777" w:rsidR="00F54357" w:rsidRDefault="00F54357"/>
    <w:bookmarkEnd w:id="0"/>
    <w:sectPr w:rsidR="00F5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9DA"/>
    <w:multiLevelType w:val="hybridMultilevel"/>
    <w:tmpl w:val="70DAB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759FA"/>
    <w:multiLevelType w:val="hybridMultilevel"/>
    <w:tmpl w:val="0E343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7855"/>
    <w:multiLevelType w:val="hybridMultilevel"/>
    <w:tmpl w:val="3A16A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A4FE2"/>
    <w:multiLevelType w:val="hybridMultilevel"/>
    <w:tmpl w:val="9BDCE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C3838"/>
    <w:multiLevelType w:val="hybridMultilevel"/>
    <w:tmpl w:val="10BC7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57"/>
    <w:rsid w:val="008254D4"/>
    <w:rsid w:val="00E85947"/>
    <w:rsid w:val="00F11238"/>
    <w:rsid w:val="00F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EFC8"/>
  <w15:docId w15:val="{7776CF31-D255-4B14-8952-C72FE315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57"/>
    <w:pPr>
      <w:spacing w:after="0"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Hiscox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brocki</dc:creator>
  <cp:lastModifiedBy>Microsoft Office User</cp:lastModifiedBy>
  <cp:revision>2</cp:revision>
  <dcterms:created xsi:type="dcterms:W3CDTF">2017-06-12T16:01:00Z</dcterms:created>
  <dcterms:modified xsi:type="dcterms:W3CDTF">2017-06-12T16:01:00Z</dcterms:modified>
</cp:coreProperties>
</file>