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663821" w:val="clear"/>
            <w:tcMar>
              <w:top w:type="dxa" w:w="200"/>
              <w:left w:type="dxa" w:w="200"/>
              <w:bottom w:type="dxa" w:w="20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7048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70%"/>
            <w:shd w:fill="663821" w:val="clear"/>
            <w:tcMar>
              <w:top w:type="dxa" w:w="200"/>
              <w:left w:type="dxa" w:w="100"/>
              <w:bottom w:type="dxa" w:w="200"/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Nunito" w:cs="Nunito" w:eastAsia="Nunito" w:hAnsi="Nunito"/>
                <w:b/>
                <w:bCs/>
                <w:color w:val="A9CF46"/>
                <w:sz w:val="18"/>
                <w:szCs w:val="18"/>
              </w:rPr>
              <w:t xml:space="preserve">EDITAL 001/2026</w:t>
            </w:r>
          </w:p>
          <w:p>
            <w:pPr>
              <w:jc w:val="right"/>
            </w:pPr>
            <w:r>
              <w:rPr>
                <w:rFonts w:ascii="Nunito" w:cs="Nunito" w:eastAsia="Nunito" w:hAnsi="Nunito"/>
                <w:b/>
                <w:bCs/>
                <w:color w:val="F1ECE6"/>
                <w:sz w:val="22"/>
                <w:szCs w:val="22"/>
              </w:rPr>
              <w:t xml:space="preserve">FICHA DE INSCRIÇÃO (modelo para rascunho)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A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Identificação</w:t>
            </w:r>
          </w:p>
        </w:tc>
      </w:tr>
    </w:tbl>
    <w:p>
      <w:pPr>
        <w:spacing w:after="80"/>
      </w:pP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Nome da escola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Comunidade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E-mail da escola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Telefone/WhatsApp da escola ou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Título da proposta a ser compartilhada *</w:t>
      </w:r>
      <w:r>
        <w:rPr>
          <w:sz w:val="20"/>
          <w:szCs w:val="20"/>
        </w:rPr>
        <w:t xml:space="preserve">   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B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Outras informações da escola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Oferta(s) da escola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uma ou mais opções)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Educação Infantil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Ensino Fundamental – anos iniciais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Ensino Fundamental – anos finais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EJAI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A escola foi contemplada no Projeto (Re)elaboração do PPP: Tecendo fios e caminhos nas escolas quilombolas? *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Sim      ☐  Não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Atuação do(a) responsável pela proposta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uma ou mais opções)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Diretor(a)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Professor(a)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Coordenador(a) Pedagógico(a)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Colaborador(a) da escola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Equipe da gestão escolar</w:t>
      </w:r>
    </w:p>
    <w:p>
      <w:pPr>
        <w:spacing w:after="60"/>
      </w:pP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Contato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E-mail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RG da pessoa responsável *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Redes sociais</w:t>
      </w:r>
      <w:r>
        <w:rPr>
          <w:sz w:val="20"/>
          <w:szCs w:val="20"/>
        </w:rPr>
        <w:t xml:space="preserve">   </w:t>
      </w:r>
    </w:p>
    <w:p>
      <w:pPr>
        <w:pBdr>
          <w:bottom w:val="single" w:color="DED4C7" w:sz="4" w:space="4"/>
        </w:pBdr>
        <w:spacing w:after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Município/comunidade onde reside *</w:t>
      </w:r>
      <w:r>
        <w:rPr>
          <w:sz w:val="20"/>
          <w:szCs w:val="20"/>
        </w:rPr>
        <w:t xml:space="preserve">   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Gênero da pessoa responsável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opção)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Masculino      ☐  Feminino      ☐  Não binário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Raça/cor autodeclarada da pessoa responsável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opção)</w:t>
      </w:r>
    </w:p>
    <w:p>
      <w:pPr>
        <w:spacing w:after="10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Indígena      ☐  Preta      ☐  Parda      ☐  Amarela      ☐  Branca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C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Proposta / experiência a ser compartilhada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Formato da apresentação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opção — tempo definido no edital)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Música (canto coral, instrumental, grupo/banda, fanfarra, etc.)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Teatro — 30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Dança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Oficina — 45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Lançamento literário (revista, livro...) — 15 min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Exposição de artes visuais — durante o tempo de permanência no espaço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Relato de experiência pedagógica de sucesso — 30 min</w:t>
      </w:r>
    </w:p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D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Sobre o público da apresentação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Faixa etária dos estudantes participantes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(marque 1 ou mais opções — pode ser um grupo com faixas etárias diferentes)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04 a 06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06 a 08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06 a 10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10 a 12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12 a 14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14 a 17 anos</w:t>
      </w:r>
    </w:p>
    <w:p>
      <w:pPr>
        <w:spacing w:after="60"/>
        <w:ind w:left="200"/>
      </w:pPr>
      <w:r>
        <w:rPr>
          <w:rFonts w:ascii="Nunito" w:cs="Nunito" w:eastAsia="Nunito" w:hAnsi="Nunito"/>
          <w:color w:val="3A2115"/>
          <w:sz w:val="20"/>
          <w:szCs w:val="20"/>
        </w:rPr>
        <w:t xml:space="preserve">☐  Maiores de 17 anos</w:t>
      </w:r>
    </w:p>
    <w:p>
      <w:pPr>
        <w:spacing w:after="80" w:before="160"/>
      </w:pPr>
      <w:r>
        <w:rPr>
          <w:rFonts w:ascii="Nunito" w:cs="Nunito" w:eastAsia="Nunito" w:hAnsi="Nunito"/>
          <w:b/>
          <w:bCs/>
          <w:color w:val="3A2115"/>
          <w:sz w:val="20"/>
          <w:szCs w:val="20"/>
        </w:rPr>
        <w:t xml:space="preserve">Quantidade prevista de participantes *</w:t>
      </w: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  (máximo 40 no total)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Estudantes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Professores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Equipe gestora</w:t>
            </w:r>
          </w:p>
        </w:tc>
        <w:tc>
          <w:tcPr>
            <w:tcW w:type="pct" w:w="25%"/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100"/>
              <w:left w:type="dxa" w:w="120"/>
              <w:bottom w:type="dxa" w:w="300"/>
              <w:right w:type="dxa" w:w="120"/>
            </w:tcMar>
          </w:tcPr>
          <w:p>
            <w:r>
              <w:rPr>
                <w:rFonts w:ascii="Nunito" w:cs="Nunito" w:eastAsia="Nunito" w:hAnsi="Nunito"/>
                <w:b/>
                <w:bCs/>
                <w:color w:val="3F9AA3"/>
                <w:sz w:val="16"/>
                <w:szCs w:val="16"/>
              </w:rPr>
              <w:t xml:space="preserve">Colaboradores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%"/>
            <w:shd w:fill="A9CF4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Nunito" w:cs="Nunito" w:eastAsia="Nunito" w:hAnsi="Nunito"/>
                <w:b/>
                <w:bCs/>
                <w:color w:val="4A2717"/>
                <w:sz w:val="22"/>
                <w:szCs w:val="22"/>
              </w:rPr>
              <w:t xml:space="preserve">E</w:t>
            </w:r>
          </w:p>
        </w:tc>
        <w:tc>
          <w:tcPr>
            <w:tcW w:type="pct" w:w="94%"/>
            <w:tcMar>
              <w:top w:type="dxa" w:w="60"/>
              <w:left w:type="dxa" w:w="140"/>
              <w:bottom w:type="dxa" w:w="60"/>
              <w:right w:type="dxa" w:w="80"/>
            </w:tcMar>
            <w:vAlign w:val="center"/>
          </w:tcPr>
          <w:p>
            <w:r>
              <w:rPr>
                <w:rFonts w:ascii="Nunito" w:cs="Nunito" w:eastAsia="Nunito" w:hAnsi="Nunito"/>
                <w:b/>
                <w:bCs/>
                <w:color w:val="663821"/>
                <w:sz w:val="24"/>
                <w:szCs w:val="24"/>
              </w:rPr>
              <w:t xml:space="preserve">Descrição da proposta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rFonts w:ascii="Nunito" w:cs="Nunito" w:eastAsia="Nunito" w:hAnsi="Nunito"/>
          <w:i/>
          <w:iCs/>
          <w:color w:val="6B5647"/>
          <w:sz w:val="20"/>
          <w:szCs w:val="20"/>
        </w:rPr>
        <w:t xml:space="preserve">Apresentação, justificativa, objetivos, detalhamento da apresentação e outras experiências já compartilhadas. (máximo 2500 caracteres)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DED4C7" w:sz="4"/>
              <w:left w:val="single" w:color="DED4C7" w:sz="4"/>
              <w:bottom w:val="single" w:color="DED4C7" w:sz="4"/>
              <w:right w:val="single" w:color="DED4C7" w:sz="4"/>
            </w:tcBorders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200"/>
            </w:pPr>
          </w:p>
          <w:p>
            <w:pPr>
              <w:spacing w:after="200"/>
            </w:pPr>
          </w:p>
          <w:p>
            <w:pPr>
              <w:spacing w:after="200"/>
            </w:pPr>
          </w:p>
          <w:p>
            <w:pPr>
              <w:spacing w:after="0"/>
            </w:pPr>
          </w:p>
        </w:tc>
      </w:tr>
    </w:tbl>
    <w:p>
      <w:pPr>
        <w:spacing w:after="80"/>
      </w:pPr>
    </w:p>
    <w:p>
      <w:pPr>
        <w:pBdr>
          <w:top w:val="single" w:color="DED4C7" w:sz="4" w:space="8"/>
        </w:pBdr>
        <w:spacing w:before="100"/>
      </w:pPr>
      <w:r>
        <w:rPr>
          <w:rFonts w:ascii="Nunito" w:cs="Nunito" w:eastAsia="Nunito" w:hAnsi="Nunito"/>
          <w:i/>
          <w:iCs/>
          <w:color w:val="6B5647"/>
          <w:sz w:val="18"/>
          <w:szCs w:val="18"/>
        </w:rPr>
        <w:t xml:space="preserve">Este documento é apenas um modelo para rascunho. A inscrição oficial da escola deve ser feita pelo formulário online, em flimlaedital.institutomaelalu.org — anexando a descrição da proposta (em Word ou PDF) e a declaração de cessão de uso de voz e imagem dos participantes.</w:t>
      </w:r>
    </w:p>
    <w:sectPr>
      <w:pgSz w:w="11906" w:h="16838" w:orient="portrait"/>
      <w:pgMar w:top="700" w:right="900" w:bottom="7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d138ec35f3c5bd8f7d422d3c4fc3c8a970b228c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2026-09-17T16:45:05.644Z</dcterms:created>
  <dcterms:modified xsi:type="dcterms:W3CDTF">2026-09-17T16:45:05.645Z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