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663821" w:val="clear"/>
            <w:tcMar>
              <w:top w:type="dxa" w:w="200"/>
              <w:left w:type="dxa" w:w="200"/>
              <w:bottom w:type="dxa" w:w="20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7048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0%"/>
            <w:shd w:fill="663821" w:val="clear"/>
            <w:tcMar>
              <w:top w:type="dxa" w:w="200"/>
              <w:left w:type="dxa" w:w="100"/>
              <w:bottom w:type="dxa" w:w="20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A9CF46"/>
                <w:sz w:val="18"/>
                <w:szCs w:val="18"/>
              </w:rPr>
              <w:t xml:space="preserve">EDITAL 001/2026</w:t>
            </w:r>
          </w:p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F1ECE6"/>
                <w:sz w:val="22"/>
                <w:szCs w:val="22"/>
              </w:rPr>
              <w:t xml:space="preserve">FICHA DE INSCRIÇÃO (modelo para rascunho)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A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Identificação</w:t>
            </w:r>
          </w:p>
        </w:tc>
      </w:tr>
    </w:tbl>
    <w:p>
      <w:pPr>
        <w:spacing w:after="8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Nome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Comunidade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Telefone/WhatsApp da escola ou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Título da proposta a ser compartilhada *</w:t>
      </w:r>
      <w:r>
        <w:rPr>
          <w:sz w:val="20"/>
          <w:szCs w:val="20"/>
        </w:rPr>
        <w:t xml:space="preserve">   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B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Outras informações da escola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Oferta(s) da escola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Educação Infantil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iniciais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finais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EJAI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 escola foi contemplada no Projeto (Re)elaboração do PPP: Tecendo fios e caminhos nas escolas quilombolas? *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Sim      ☐  Não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Atuação do(a) responsável pela proposta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Diretor(a)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Professor(a)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Coordenador(a) Pedagógico(a)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Colaborador(a) da escola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Equipe da gestão escolar</w:t>
      </w:r>
    </w:p>
    <w:p>
      <w:pPr>
        <w:spacing w:after="6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Contato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RG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Redes sociais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Município/comunidade onde reside *</w:t>
      </w:r>
      <w:r>
        <w:rPr>
          <w:sz w:val="20"/>
          <w:szCs w:val="20"/>
        </w:rPr>
        <w:t xml:space="preserve">   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Gênero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Masculino      ☐  Feminino      ☐  Não binário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Raça/cor autodeclarada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Indígena      ☐  Preta      ☐  Parda      ☐  Amarela      ☐  Branca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C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Proposta / experiência a ser compartilhada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Formato da apresentação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 — tempo definido no edital)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Música (canto coral, instrumental, grupo/banda, fanfarra, etc.)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Teatro — 30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Dança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Oficina — 45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Lançamento literário (revista, livro...)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Exposição de artes visuais — durante o tempo de permanência no espaço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Relato de experiência pedagógica de sucesso — 30 min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D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Sobre o público da apresentação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Faixa etária dos estudantes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ou mais opções — pode ser um grupo com faixas etárias diferentes)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04 a 06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08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10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10 a 12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12 a 14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14 a 17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Maiores de 17 anos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Quantidade prevista de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(máximo 40 no total)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Estudantes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Professores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Equipe gestora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Colaboradores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E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Descrição da proposta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Nunito" w:cs="Nunito" w:eastAsia="Nunito" w:hAnsi="Nunito"/>
          <w:i/>
          <w:iCs/>
          <w:color w:val="6B5647"/>
          <w:sz w:val="20"/>
          <w:szCs w:val="20"/>
        </w:rPr>
        <w:t xml:space="preserve">Apresentação, justificativa, objetivos, detalhamento da apresentação e outras experiências já compartilhadas. (máximo 2500 caracteres)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0"/>
            </w:pPr>
          </w:p>
        </w:tc>
      </w:tr>
    </w:tbl>
    <w:p>
      <w:pPr>
        <w:spacing w:after="80"/>
      </w:pPr>
    </w:p>
    <w:p>
      <w:pPr>
        <w:pBdr>
          <w:top w:val="single" w:color="DED4C7" w:sz="4" w:space="8"/>
        </w:pBdr>
        <w:spacing w:before="100"/>
      </w:pP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Este documento é apenas um modelo para rascunho. A inscrição oficial da escola deve ser feita pelo formulário de inscrição disponível na página do Edital, em flimlaedital.institutomaelalu.org — anexando a descrição da proposta (em Word ou PDF) e a declaração de cessão de uso de voz e imagem dos participantes.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138ec35f3c5bd8f7d422d3c4fc3c8a970b228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2026-09-17T18:16:08.682Z</dcterms:created>
  <dcterms:modified xsi:type="dcterms:W3CDTF">2026-09-17T18:16:08.683Z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