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8A0" w:rsidRDefault="00D148A0"/>
    <w:p w:rsidR="00D148A0" w:rsidRDefault="00D148A0"/>
    <w:p w:rsidR="00D148A0" w:rsidRDefault="00D148A0"/>
    <w:p w:rsidR="00D148A0" w:rsidRDefault="00D148A0"/>
    <w:p w:rsidR="00D148A0" w:rsidRDefault="00D148A0"/>
    <w:p w:rsidR="00D148A0" w:rsidRDefault="00D148A0"/>
    <w:p w:rsidR="00D148A0" w:rsidRDefault="00D148A0"/>
    <w:p w:rsidR="00D148A0" w:rsidRDefault="00D148A0"/>
    <w:p w:rsidR="00D148A0" w:rsidRDefault="00D148A0"/>
    <w:p w:rsidR="00D148A0" w:rsidRDefault="00D148A0"/>
    <w:p w:rsidR="00D148A0" w:rsidRDefault="00D148A0"/>
    <w:p w:rsidR="00D148A0" w:rsidRDefault="00D148A0"/>
    <w:p w:rsidR="00D148A0" w:rsidRDefault="00D148A0"/>
    <w:p w:rsidR="00D148A0" w:rsidRPr="00BE6998" w:rsidRDefault="00146C2A" w:rsidP="00CA6A17">
      <w:pPr>
        <w:ind w:right="822"/>
        <w:jc w:val="right"/>
        <w:rPr>
          <w:rFonts w:ascii="黑体" w:eastAsia="黑体"/>
          <w:b/>
          <w:bCs/>
          <w:kern w:val="0"/>
          <w:sz w:val="62"/>
          <w:szCs w:val="62"/>
        </w:rPr>
      </w:pPr>
      <w:r>
        <w:rPr>
          <w:rFonts w:ascii="黑体" w:eastAsia="黑体"/>
          <w:b/>
          <w:bCs/>
          <w:noProof/>
          <w:kern w:val="0"/>
          <w:sz w:val="62"/>
          <w:szCs w:val="62"/>
        </w:rPr>
        <w:pict>
          <v:line id="_x0000_s1067" style="position:absolute;left:0;text-align:left;z-index:251659776" from="195.25pt,43.75pt" to="437.5pt,43.75pt" strokeweight="2pt"/>
        </w:pict>
      </w:r>
      <w:r w:rsidR="00D148A0">
        <w:rPr>
          <w:rFonts w:ascii="黑体" w:eastAsia="黑体" w:hint="eastAsia"/>
          <w:b/>
          <w:bCs/>
          <w:noProof/>
          <w:kern w:val="0"/>
          <w:sz w:val="62"/>
          <w:szCs w:val="62"/>
        </w:rPr>
        <w:t>JB-QB</w:t>
      </w:r>
      <w:r w:rsidR="00CA6A17">
        <w:rPr>
          <w:rFonts w:ascii="黑体" w:eastAsia="黑体" w:hint="eastAsia"/>
          <w:b/>
          <w:bCs/>
          <w:noProof/>
          <w:kern w:val="0"/>
          <w:sz w:val="62"/>
          <w:szCs w:val="62"/>
        </w:rPr>
        <w:t>H</w:t>
      </w:r>
      <w:r w:rsidR="00D148A0">
        <w:rPr>
          <w:rFonts w:ascii="黑体" w:eastAsia="黑体" w:hint="eastAsia"/>
          <w:b/>
          <w:bCs/>
          <w:noProof/>
          <w:kern w:val="0"/>
          <w:sz w:val="62"/>
          <w:szCs w:val="62"/>
        </w:rPr>
        <w:t>-</w:t>
      </w:r>
      <w:r w:rsidR="00140011">
        <w:rPr>
          <w:rFonts w:ascii="黑体" w:eastAsia="黑体" w:hint="eastAsia"/>
          <w:b/>
          <w:bCs/>
          <w:noProof/>
          <w:kern w:val="0"/>
          <w:sz w:val="62"/>
          <w:szCs w:val="62"/>
        </w:rPr>
        <w:t>FS5101W</w:t>
      </w:r>
    </w:p>
    <w:p w:rsidR="00D148A0" w:rsidRDefault="00D148A0" w:rsidP="00D148A0">
      <w:pPr>
        <w:ind w:right="933"/>
        <w:jc w:val="right"/>
        <w:rPr>
          <w:rFonts w:ascii="宋体" w:hAnsi="宋体"/>
          <w:b/>
          <w:bCs/>
          <w:kern w:val="0"/>
          <w:sz w:val="52"/>
          <w:szCs w:val="52"/>
        </w:rPr>
      </w:pPr>
      <w:r>
        <w:rPr>
          <w:rFonts w:ascii="宋体" w:hAnsi="宋体" w:hint="eastAsia"/>
          <w:b/>
          <w:bCs/>
          <w:kern w:val="0"/>
          <w:sz w:val="62"/>
          <w:szCs w:val="62"/>
        </w:rPr>
        <w:t>火灾报警控制器</w:t>
      </w:r>
    </w:p>
    <w:p w:rsidR="00D148A0" w:rsidRDefault="00D148A0" w:rsidP="00D148A0"/>
    <w:p w:rsidR="00D148A0" w:rsidRDefault="00D148A0" w:rsidP="00D148A0"/>
    <w:p w:rsidR="00D148A0" w:rsidRDefault="00D148A0" w:rsidP="00D148A0"/>
    <w:p w:rsidR="00D148A0" w:rsidRDefault="00D148A0" w:rsidP="00D148A0"/>
    <w:p w:rsidR="00D148A0" w:rsidRDefault="00D148A0" w:rsidP="00D148A0"/>
    <w:p w:rsidR="00D148A0" w:rsidRDefault="00D148A0" w:rsidP="00D148A0"/>
    <w:p w:rsidR="00D148A0" w:rsidRDefault="00D148A0" w:rsidP="00D148A0"/>
    <w:p w:rsidR="00D148A0" w:rsidRDefault="00D148A0" w:rsidP="00D148A0"/>
    <w:p w:rsidR="00D148A0" w:rsidRDefault="00D148A0" w:rsidP="00D148A0"/>
    <w:p w:rsidR="00D148A0" w:rsidRDefault="00D148A0" w:rsidP="00D148A0"/>
    <w:p w:rsidR="00D148A0" w:rsidRDefault="00D148A0" w:rsidP="00D148A0"/>
    <w:p w:rsidR="00D148A0" w:rsidRDefault="00D148A0" w:rsidP="00D148A0"/>
    <w:p w:rsidR="00D148A0" w:rsidRDefault="00D148A0" w:rsidP="00D148A0"/>
    <w:p w:rsidR="00D148A0" w:rsidRDefault="00D148A0" w:rsidP="00D148A0"/>
    <w:p w:rsidR="00D148A0" w:rsidRDefault="00D148A0" w:rsidP="00D148A0"/>
    <w:p w:rsidR="00D148A0" w:rsidRDefault="00D148A0" w:rsidP="00D148A0"/>
    <w:p w:rsidR="00D148A0" w:rsidRDefault="00786297" w:rsidP="00D148A0">
      <w:pPr>
        <w:jc w:val="center"/>
        <w:rPr>
          <w:rFonts w:ascii="黑体" w:eastAsia="黑体"/>
          <w:b/>
          <w:bCs/>
          <w:noProof/>
          <w:kern w:val="0"/>
          <w:sz w:val="62"/>
          <w:szCs w:val="6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5pt;height:40.75pt">
            <v:imagedata r:id="rId9" o:title=""/>
          </v:shape>
        </w:pict>
      </w:r>
      <w:r w:rsidR="00146C2A" w:rsidRPr="00146C2A">
        <w:rPr>
          <w:noProof/>
        </w:rPr>
        <w:pict>
          <v:shapetype id="_x0000_t202" coordsize="21600,21600" o:spt="202" path="m,l,21600r21600,l21600,xe">
            <v:stroke joinstyle="miter"/>
            <v:path gradientshapeok="t" o:connecttype="rect"/>
          </v:shapetype>
          <v:shape id="文本框 111" o:spid="_x0000_s1066" type="#_x0000_t202" style="position:absolute;left:0;text-align:left;margin-left:89.35pt;margin-top:76.7pt;width:436.65pt;height:32.6pt;z-index:251658752;visibility:visible;mso-width-percent:734;mso-height-percent:363;mso-position-horizontal-relative:page;mso-position-vertical-relative:page;mso-width-percent:734;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AEweaAPQIAAFUEAAAOAAAA&#10;AAAAAAAAAAAAAC4CAABkcnMvZTJvRG9jLnhtbFBLAQItABQABgAIAAAAIQDbjZx23gAAAAUBAAAP&#10;AAAAAAAAAAAAAAAAAJcEAABkcnMvZG93bnJldi54bWxQSwUGAAAAAAQABADzAAAAogUAAAAA&#10;" filled="f" stroked="f" strokeweight=".5pt">
            <v:textbox style="mso-fit-shape-to-text:t" inset="0,0,0,0">
              <w:txbxContent>
                <w:p w:rsidR="00FE0E68" w:rsidRPr="00D148A0" w:rsidRDefault="00FE0E68">
                  <w:pPr>
                    <w:pStyle w:val="ab"/>
                    <w:jc w:val="right"/>
                    <w:rPr>
                      <w:caps/>
                      <w:color w:val="17365D"/>
                      <w:sz w:val="40"/>
                      <w:szCs w:val="40"/>
                    </w:rPr>
                  </w:pPr>
                </w:p>
              </w:txbxContent>
            </v:textbox>
            <w10:wrap type="square" anchorx="page" anchory="page"/>
          </v:shape>
        </w:pict>
      </w:r>
    </w:p>
    <w:p w:rsidR="00D148A0" w:rsidRPr="007306E9" w:rsidRDefault="00D148A0" w:rsidP="00D148A0">
      <w:r>
        <w:rPr>
          <w:rFonts w:ascii="黑体" w:eastAsia="黑体"/>
          <w:b/>
          <w:bCs/>
          <w:noProof/>
          <w:kern w:val="0"/>
          <w:sz w:val="62"/>
          <w:szCs w:val="62"/>
        </w:rPr>
        <w:br w:type="page"/>
      </w:r>
    </w:p>
    <w:p w:rsidR="00D41575" w:rsidRDefault="00971EC1" w:rsidP="00CA6A1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autoSpaceDE w:val="0"/>
        <w:autoSpaceDN w:val="0"/>
        <w:adjustRightInd w:val="0"/>
        <w:spacing w:line="480" w:lineRule="atLeast"/>
        <w:jc w:val="center"/>
        <w:rPr>
          <w:rFonts w:ascii="黑体" w:eastAsia="黑体"/>
          <w:kern w:val="0"/>
          <w:sz w:val="44"/>
          <w:szCs w:val="44"/>
        </w:rPr>
      </w:pPr>
      <w:r>
        <w:rPr>
          <w:rFonts w:ascii="黑体" w:eastAsia="黑体" w:hint="eastAsia"/>
          <w:kern w:val="0"/>
          <w:sz w:val="44"/>
          <w:szCs w:val="44"/>
        </w:rPr>
        <w:t>前言</w:t>
      </w:r>
    </w:p>
    <w:p w:rsidR="00D41575" w:rsidRDefault="00971EC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autoSpaceDE w:val="0"/>
        <w:autoSpaceDN w:val="0"/>
        <w:adjustRightInd w:val="0"/>
        <w:spacing w:line="480" w:lineRule="atLeast"/>
        <w:ind w:firstLine="454"/>
        <w:jc w:val="left"/>
        <w:rPr>
          <w:rFonts w:ascii="宋体" w:hAnsi="Times New Roman" w:cs="宋体"/>
          <w:kern w:val="0"/>
          <w:sz w:val="21"/>
          <w:szCs w:val="21"/>
        </w:rPr>
      </w:pPr>
      <w:r>
        <w:rPr>
          <w:rFonts w:ascii="宋体" w:hAnsi="Times New Roman" w:cs="宋体" w:hint="eastAsia"/>
          <w:kern w:val="0"/>
          <w:sz w:val="21"/>
          <w:szCs w:val="21"/>
        </w:rPr>
        <w:t>火灾报警</w:t>
      </w:r>
      <w:r>
        <w:rPr>
          <w:rFonts w:ascii="宋体" w:hAnsi="Times New Roman" w:cs="宋体"/>
          <w:kern w:val="0"/>
          <w:sz w:val="21"/>
          <w:szCs w:val="21"/>
        </w:rPr>
        <w:t>控制器</w:t>
      </w:r>
      <w:r>
        <w:rPr>
          <w:rFonts w:ascii="宋体" w:hAnsi="Times New Roman" w:cs="宋体" w:hint="eastAsia"/>
          <w:kern w:val="0"/>
          <w:sz w:val="21"/>
          <w:szCs w:val="21"/>
        </w:rPr>
        <w:t>是由触发装置、火灾报警装置以及其它辅助装置组成的，它具有能在火灾初期，将燃烧产生的烟雾、热量、火焰等物理量，通过火灾探测器变成电信号，传输到火灾报警控制器，显示出火灾发生的部位、时间等，使人们能够及时发现火灾，并及时采取有效措施，扑灭初期火灾，最大限度的减少因火灾造成的生命和财产的损失，是人们同火灾做斗争的有力工具。</w:t>
      </w:r>
    </w:p>
    <w:p w:rsidR="00D41575" w:rsidRDefault="00304F64" w:rsidP="00304F6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autoSpaceDE w:val="0"/>
        <w:autoSpaceDN w:val="0"/>
        <w:adjustRightInd w:val="0"/>
        <w:spacing w:line="480" w:lineRule="atLeast"/>
        <w:ind w:firstLine="454"/>
        <w:jc w:val="left"/>
        <w:rPr>
          <w:rFonts w:ascii="宋体" w:hAnsi="Times New Roman" w:cs="宋体"/>
          <w:kern w:val="0"/>
          <w:sz w:val="21"/>
          <w:szCs w:val="21"/>
        </w:rPr>
      </w:pPr>
      <w:r>
        <w:rPr>
          <w:rFonts w:ascii="宋体" w:hAnsi="Times New Roman" w:cs="宋体" w:hint="eastAsia"/>
          <w:kern w:val="0"/>
          <w:sz w:val="21"/>
          <w:szCs w:val="21"/>
        </w:rPr>
        <w:t>深圳市赋安安全系统有限</w:t>
      </w:r>
      <w:r w:rsidR="001F06D1" w:rsidRPr="001F06D1">
        <w:rPr>
          <w:rFonts w:ascii="宋体" w:hAnsi="Times New Roman" w:cs="宋体" w:hint="eastAsia"/>
          <w:kern w:val="0"/>
          <w:sz w:val="21"/>
          <w:szCs w:val="21"/>
        </w:rPr>
        <w:t>公司在多年火灾报警和无线通信技术研究的基础上，总结多年消防工程施工经验，大量吸取现场工程人员建议，充分应用现代最新电子技术、无线传输技术和信息处理技术</w:t>
      </w:r>
      <w:r>
        <w:rPr>
          <w:rFonts w:ascii="宋体" w:hAnsi="Times New Roman" w:cs="宋体" w:hint="eastAsia"/>
          <w:kern w:val="0"/>
          <w:sz w:val="21"/>
          <w:szCs w:val="21"/>
        </w:rPr>
        <w:t>而研发了新一代</w:t>
      </w:r>
      <w:r w:rsidR="001F06D1" w:rsidRPr="001F06D1">
        <w:rPr>
          <w:rFonts w:ascii="宋体" w:hAnsi="Times New Roman" w:cs="宋体" w:hint="eastAsia"/>
          <w:kern w:val="0"/>
          <w:sz w:val="21"/>
          <w:szCs w:val="21"/>
        </w:rPr>
        <w:t>无线报警系统。</w:t>
      </w:r>
      <w:r>
        <w:rPr>
          <w:rFonts w:ascii="宋体" w:hAnsi="Times New Roman" w:cs="宋体" w:hint="eastAsia"/>
          <w:kern w:val="0"/>
          <w:sz w:val="21"/>
          <w:szCs w:val="21"/>
        </w:rPr>
        <w:t>其中</w:t>
      </w:r>
      <w:r w:rsidR="00971EC1">
        <w:rPr>
          <w:rFonts w:ascii="宋体" w:hAnsi="Times New Roman" w:cs="宋体" w:hint="eastAsia"/>
          <w:kern w:val="0"/>
          <w:sz w:val="21"/>
          <w:szCs w:val="21"/>
        </w:rPr>
        <w:t>JB-QB</w:t>
      </w:r>
      <w:r w:rsidR="008F3AAE">
        <w:rPr>
          <w:rFonts w:ascii="宋体" w:hAnsi="Times New Roman" w:cs="宋体" w:hint="eastAsia"/>
          <w:kern w:val="0"/>
          <w:sz w:val="21"/>
          <w:szCs w:val="21"/>
        </w:rPr>
        <w:t>H</w:t>
      </w:r>
      <w:r w:rsidR="00971EC1">
        <w:rPr>
          <w:rFonts w:ascii="宋体" w:hAnsi="Times New Roman" w:cs="宋体" w:hint="eastAsia"/>
          <w:kern w:val="0"/>
          <w:sz w:val="21"/>
          <w:szCs w:val="21"/>
        </w:rPr>
        <w:t>-</w:t>
      </w:r>
      <w:r w:rsidR="00140011">
        <w:rPr>
          <w:rFonts w:ascii="宋体" w:hAnsi="Times New Roman" w:cs="宋体" w:hint="eastAsia"/>
          <w:kern w:val="0"/>
          <w:sz w:val="21"/>
          <w:szCs w:val="21"/>
        </w:rPr>
        <w:t>FS5101W</w:t>
      </w:r>
      <w:r w:rsidR="00971EC1">
        <w:rPr>
          <w:rFonts w:ascii="宋体" w:hAnsi="Times New Roman" w:cs="宋体" w:hint="eastAsia"/>
          <w:kern w:val="0"/>
          <w:sz w:val="21"/>
          <w:szCs w:val="21"/>
        </w:rPr>
        <w:t>火灾报警控制器严格按照国家标准GB 4717-2005《火灾报警控制器》</w:t>
      </w:r>
      <w:r w:rsidR="001F06D1">
        <w:rPr>
          <w:rFonts w:ascii="宋体" w:hAnsi="Times New Roman" w:cs="宋体" w:hint="eastAsia"/>
          <w:kern w:val="0"/>
          <w:sz w:val="21"/>
          <w:szCs w:val="21"/>
        </w:rPr>
        <w:t>和GA</w:t>
      </w:r>
      <w:r>
        <w:rPr>
          <w:rFonts w:ascii="宋体" w:hAnsi="Times New Roman" w:cs="宋体" w:hint="eastAsia"/>
          <w:kern w:val="0"/>
          <w:sz w:val="21"/>
          <w:szCs w:val="21"/>
        </w:rPr>
        <w:t xml:space="preserve"> 1151-2014《火灾报警系统无线通信功能通用要求》</w:t>
      </w:r>
      <w:r w:rsidR="00971EC1">
        <w:rPr>
          <w:rFonts w:ascii="宋体" w:hAnsi="Times New Roman" w:cs="宋体" w:hint="eastAsia"/>
          <w:kern w:val="0"/>
          <w:sz w:val="21"/>
          <w:szCs w:val="21"/>
        </w:rPr>
        <w:t>的相关要求</w:t>
      </w:r>
      <w:r>
        <w:rPr>
          <w:rFonts w:ascii="宋体" w:hAnsi="Times New Roman" w:cs="宋体" w:hint="eastAsia"/>
          <w:kern w:val="0"/>
          <w:sz w:val="21"/>
          <w:szCs w:val="21"/>
        </w:rPr>
        <w:t>进行</w:t>
      </w:r>
      <w:r w:rsidR="00971EC1">
        <w:rPr>
          <w:rFonts w:ascii="宋体" w:hAnsi="Times New Roman" w:cs="宋体" w:hint="eastAsia"/>
          <w:kern w:val="0"/>
          <w:sz w:val="21"/>
          <w:szCs w:val="21"/>
        </w:rPr>
        <w:t>设计。</w:t>
      </w:r>
    </w:p>
    <w:p w:rsidR="00D41575" w:rsidRDefault="00971EC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autoSpaceDE w:val="0"/>
        <w:autoSpaceDN w:val="0"/>
        <w:adjustRightInd w:val="0"/>
        <w:spacing w:line="480" w:lineRule="atLeast"/>
        <w:ind w:firstLine="454"/>
        <w:jc w:val="left"/>
        <w:rPr>
          <w:rFonts w:ascii="宋体" w:hAnsi="Times New Roman" w:cs="宋体"/>
          <w:kern w:val="0"/>
          <w:sz w:val="21"/>
          <w:szCs w:val="21"/>
        </w:rPr>
      </w:pPr>
      <w:r>
        <w:rPr>
          <w:rFonts w:ascii="宋体" w:hAnsi="Times New Roman" w:cs="宋体" w:hint="eastAsia"/>
          <w:kern w:val="0"/>
          <w:sz w:val="21"/>
          <w:szCs w:val="21"/>
        </w:rPr>
        <w:t>控制器采用模块化设计、配置灵活、操作方便等特点。控制器配有打印机，可打印系统所有火警、故障、启动及各项操作的信息。控制器通过通讯总线很方便的与计算机等通讯设备相连，采用多种防干扰、抗雷击等措施，是消防工程安装使用中的最佳选择。</w:t>
      </w:r>
    </w:p>
    <w:p w:rsidR="00D41575" w:rsidRDefault="00971EC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autoSpaceDE w:val="0"/>
        <w:autoSpaceDN w:val="0"/>
        <w:adjustRightInd w:val="0"/>
        <w:spacing w:line="480" w:lineRule="atLeast"/>
        <w:ind w:firstLine="454"/>
        <w:jc w:val="left"/>
        <w:rPr>
          <w:rFonts w:ascii="宋体" w:hAnsi="Times New Roman" w:cs="宋体"/>
          <w:kern w:val="0"/>
          <w:sz w:val="21"/>
          <w:szCs w:val="21"/>
        </w:rPr>
      </w:pPr>
      <w:r>
        <w:rPr>
          <w:rFonts w:ascii="宋体" w:hAnsi="Times New Roman" w:cs="宋体" w:hint="eastAsia"/>
          <w:kern w:val="0"/>
          <w:sz w:val="21"/>
          <w:szCs w:val="21"/>
        </w:rPr>
        <w:t>说明书是严格按照GB 9969.1-2008《工业产品使用说明书总则》的相关要求而编写，应妥善保管，并由专人负责，以备日后查用。</w:t>
      </w:r>
    </w:p>
    <w:p w:rsidR="00D41575" w:rsidRDefault="00D41575">
      <w:pPr>
        <w:rPr>
          <w:kern w:val="0"/>
        </w:rPr>
      </w:pPr>
    </w:p>
    <w:p w:rsidR="00D41575" w:rsidRDefault="00971EC1" w:rsidP="00F5510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autoSpaceDE w:val="0"/>
        <w:autoSpaceDN w:val="0"/>
        <w:adjustRightInd w:val="0"/>
        <w:spacing w:line="480" w:lineRule="atLeast"/>
        <w:ind w:right="210" w:firstLineChars="2318" w:firstLine="4868"/>
        <w:jc w:val="right"/>
        <w:rPr>
          <w:rFonts w:ascii="宋体" w:hAnsi="Times New Roman" w:cs="宋体"/>
          <w:kern w:val="0"/>
          <w:sz w:val="21"/>
          <w:szCs w:val="21"/>
        </w:rPr>
      </w:pPr>
      <w:r>
        <w:rPr>
          <w:rFonts w:ascii="宋体" w:hAnsi="Times New Roman" w:cs="宋体" w:hint="eastAsia"/>
          <w:kern w:val="0"/>
          <w:sz w:val="21"/>
          <w:szCs w:val="21"/>
        </w:rPr>
        <w:t>说明书版本：</w:t>
      </w:r>
      <w:r>
        <w:rPr>
          <w:rFonts w:ascii="宋体" w:hAnsi="Times New Roman" w:cs="宋体"/>
          <w:kern w:val="0"/>
          <w:sz w:val="21"/>
          <w:szCs w:val="21"/>
        </w:rPr>
        <w:t>V1.</w:t>
      </w:r>
      <w:r>
        <w:rPr>
          <w:rFonts w:ascii="宋体" w:hAnsi="Times New Roman" w:cs="宋体" w:hint="eastAsia"/>
          <w:kern w:val="0"/>
          <w:sz w:val="21"/>
          <w:szCs w:val="21"/>
        </w:rPr>
        <w:t>0</w:t>
      </w:r>
    </w:p>
    <w:p w:rsidR="00D41575" w:rsidRDefault="00971EC1" w:rsidP="00F5510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autoSpaceDE w:val="0"/>
        <w:autoSpaceDN w:val="0"/>
        <w:adjustRightInd w:val="0"/>
        <w:spacing w:line="480" w:lineRule="atLeast"/>
        <w:ind w:right="210" w:firstLine="454"/>
        <w:jc w:val="right"/>
        <w:rPr>
          <w:rFonts w:ascii="宋体" w:hAnsi="Times New Roman" w:cs="宋体"/>
          <w:kern w:val="0"/>
          <w:sz w:val="21"/>
          <w:szCs w:val="21"/>
        </w:rPr>
      </w:pPr>
      <w:r>
        <w:rPr>
          <w:rFonts w:ascii="宋体" w:hAnsi="Times New Roman" w:cs="宋体"/>
          <w:kern w:val="0"/>
          <w:sz w:val="21"/>
          <w:szCs w:val="21"/>
        </w:rPr>
        <w:t>201</w:t>
      </w:r>
      <w:r w:rsidR="00CA6A17">
        <w:rPr>
          <w:rFonts w:ascii="宋体" w:hAnsi="Times New Roman" w:cs="宋体" w:hint="eastAsia"/>
          <w:kern w:val="0"/>
          <w:sz w:val="21"/>
          <w:szCs w:val="21"/>
        </w:rPr>
        <w:t>6</w:t>
      </w:r>
      <w:r>
        <w:rPr>
          <w:rFonts w:ascii="宋体" w:hAnsi="Times New Roman" w:cs="宋体"/>
          <w:kern w:val="0"/>
          <w:sz w:val="21"/>
          <w:szCs w:val="21"/>
        </w:rPr>
        <w:t>.</w:t>
      </w:r>
      <w:r w:rsidR="00CA6A17">
        <w:rPr>
          <w:rFonts w:ascii="宋体" w:hAnsi="Times New Roman" w:cs="宋体" w:hint="eastAsia"/>
          <w:kern w:val="0"/>
          <w:sz w:val="21"/>
          <w:szCs w:val="21"/>
        </w:rPr>
        <w:t>05</w:t>
      </w:r>
      <w:r>
        <w:rPr>
          <w:rFonts w:ascii="宋体" w:hAnsi="Times New Roman" w:cs="宋体"/>
          <w:kern w:val="0"/>
          <w:sz w:val="21"/>
          <w:szCs w:val="21"/>
        </w:rPr>
        <w:t>.</w:t>
      </w:r>
      <w:r>
        <w:rPr>
          <w:rFonts w:ascii="宋体" w:hAnsi="Times New Roman" w:cs="宋体" w:hint="eastAsia"/>
          <w:kern w:val="0"/>
          <w:sz w:val="21"/>
          <w:szCs w:val="21"/>
        </w:rPr>
        <w:t>18</w:t>
      </w:r>
    </w:p>
    <w:p w:rsidR="00D41575" w:rsidRDefault="00D41575">
      <w:pPr>
        <w:rPr>
          <w:kern w:val="0"/>
        </w:rPr>
      </w:pPr>
    </w:p>
    <w:p w:rsidR="00D41575" w:rsidRDefault="00D41575">
      <w:pPr>
        <w:ind w:left="480"/>
        <w:rPr>
          <w:b/>
          <w:sz w:val="44"/>
        </w:rPr>
      </w:pPr>
      <w:bookmarkStart w:id="0" w:name="_GoBack"/>
      <w:bookmarkEnd w:id="0"/>
    </w:p>
    <w:p w:rsidR="00F55107" w:rsidRDefault="00F55107" w:rsidP="00F55107">
      <w:pPr>
        <w:widowControl/>
        <w:rPr>
          <w:b/>
          <w:sz w:val="44"/>
        </w:rPr>
      </w:pPr>
    </w:p>
    <w:p w:rsidR="00F55107" w:rsidRDefault="00F55107" w:rsidP="00F55107">
      <w:pPr>
        <w:widowControl/>
        <w:rPr>
          <w:b/>
          <w:sz w:val="44"/>
        </w:rPr>
      </w:pPr>
    </w:p>
    <w:p w:rsidR="00F55107" w:rsidRDefault="00F55107" w:rsidP="00F55107">
      <w:pPr>
        <w:widowControl/>
        <w:rPr>
          <w:b/>
          <w:sz w:val="44"/>
        </w:rPr>
      </w:pPr>
    </w:p>
    <w:p w:rsidR="00F55107" w:rsidRDefault="00F55107" w:rsidP="00F55107">
      <w:pPr>
        <w:widowControl/>
        <w:rPr>
          <w:b/>
          <w:sz w:val="44"/>
        </w:rPr>
      </w:pPr>
    </w:p>
    <w:p w:rsidR="00F55107" w:rsidRDefault="00F55107" w:rsidP="00F55107">
      <w:pPr>
        <w:widowControl/>
        <w:rPr>
          <w:b/>
          <w:sz w:val="44"/>
        </w:rPr>
      </w:pPr>
    </w:p>
    <w:p w:rsidR="00F55107" w:rsidRDefault="00F55107" w:rsidP="00F55107">
      <w:pPr>
        <w:widowControl/>
        <w:rPr>
          <w:b/>
          <w:sz w:val="44"/>
        </w:rPr>
      </w:pPr>
    </w:p>
    <w:p w:rsidR="00F55107" w:rsidRDefault="00F55107" w:rsidP="00F55107">
      <w:pPr>
        <w:widowControl/>
        <w:rPr>
          <w:b/>
          <w:sz w:val="44"/>
        </w:rPr>
      </w:pPr>
    </w:p>
    <w:p w:rsidR="00F55107" w:rsidRDefault="00F55107" w:rsidP="00F55107">
      <w:pPr>
        <w:widowControl/>
        <w:rPr>
          <w:b/>
          <w:sz w:val="44"/>
        </w:rPr>
      </w:pPr>
    </w:p>
    <w:p w:rsidR="00D41575" w:rsidRDefault="00971EC1">
      <w:pPr>
        <w:widowControl/>
        <w:jc w:val="center"/>
        <w:rPr>
          <w:b/>
          <w:sz w:val="44"/>
        </w:rPr>
      </w:pPr>
      <w:r>
        <w:rPr>
          <w:rFonts w:hint="eastAsia"/>
          <w:b/>
          <w:sz w:val="44"/>
        </w:rPr>
        <w:lastRenderedPageBreak/>
        <w:t>目录</w:t>
      </w:r>
    </w:p>
    <w:p w:rsidR="00657545" w:rsidRDefault="00146C2A">
      <w:pPr>
        <w:pStyle w:val="10"/>
        <w:tabs>
          <w:tab w:val="left" w:pos="420"/>
          <w:tab w:val="right" w:leader="dot" w:pos="9396"/>
        </w:tabs>
        <w:rPr>
          <w:rFonts w:asciiTheme="minorHAnsi" w:eastAsiaTheme="minorEastAsia" w:hAnsiTheme="minorHAnsi" w:cstheme="minorBidi"/>
          <w:noProof/>
          <w:sz w:val="21"/>
        </w:rPr>
      </w:pPr>
      <w:r>
        <w:rPr>
          <w:rFonts w:ascii="宋体" w:hAnsi="宋体"/>
          <w:b/>
          <w:sz w:val="21"/>
          <w:szCs w:val="21"/>
        </w:rPr>
        <w:fldChar w:fldCharType="begin"/>
      </w:r>
      <w:r w:rsidR="00D104A2">
        <w:rPr>
          <w:rFonts w:ascii="宋体" w:hAnsi="宋体"/>
          <w:b/>
          <w:sz w:val="21"/>
          <w:szCs w:val="21"/>
        </w:rPr>
        <w:instrText xml:space="preserve"> TOC \o "1-3" \u </w:instrText>
      </w:r>
      <w:r>
        <w:rPr>
          <w:rFonts w:ascii="宋体" w:hAnsi="宋体"/>
          <w:b/>
          <w:sz w:val="21"/>
          <w:szCs w:val="21"/>
        </w:rPr>
        <w:fldChar w:fldCharType="separate"/>
      </w:r>
      <w:r w:rsidR="00657545">
        <w:rPr>
          <w:noProof/>
        </w:rPr>
        <w:t>1.</w:t>
      </w:r>
      <w:r w:rsidR="00657545">
        <w:rPr>
          <w:rFonts w:asciiTheme="minorHAnsi" w:eastAsiaTheme="minorEastAsia" w:hAnsiTheme="minorHAnsi" w:cstheme="minorBidi"/>
          <w:noProof/>
          <w:sz w:val="21"/>
        </w:rPr>
        <w:tab/>
      </w:r>
      <w:r w:rsidR="00657545">
        <w:rPr>
          <w:rFonts w:hint="eastAsia"/>
          <w:noProof/>
        </w:rPr>
        <w:t>简介</w:t>
      </w:r>
      <w:r w:rsidR="00657545">
        <w:rPr>
          <w:noProof/>
        </w:rPr>
        <w:tab/>
      </w:r>
      <w:r w:rsidR="00657545">
        <w:rPr>
          <w:noProof/>
        </w:rPr>
        <w:fldChar w:fldCharType="begin"/>
      </w:r>
      <w:r w:rsidR="00657545">
        <w:rPr>
          <w:noProof/>
        </w:rPr>
        <w:instrText xml:space="preserve"> PAGEREF _Toc452476372 \h </w:instrText>
      </w:r>
      <w:r w:rsidR="00657545">
        <w:rPr>
          <w:noProof/>
        </w:rPr>
      </w:r>
      <w:r w:rsidR="00657545">
        <w:rPr>
          <w:noProof/>
        </w:rPr>
        <w:fldChar w:fldCharType="separate"/>
      </w:r>
      <w:r w:rsidR="00657545">
        <w:rPr>
          <w:noProof/>
        </w:rPr>
        <w:t>4</w:t>
      </w:r>
      <w:r w:rsidR="00657545">
        <w:rPr>
          <w:noProof/>
        </w:rPr>
        <w:fldChar w:fldCharType="end"/>
      </w:r>
    </w:p>
    <w:p w:rsidR="00657545" w:rsidRDefault="00657545" w:rsidP="00657545">
      <w:pPr>
        <w:pStyle w:val="20"/>
        <w:tabs>
          <w:tab w:val="right" w:leader="dot" w:pos="9396"/>
        </w:tabs>
        <w:ind w:left="480"/>
        <w:rPr>
          <w:rFonts w:asciiTheme="minorHAnsi" w:eastAsiaTheme="minorEastAsia" w:hAnsiTheme="minorHAnsi" w:cstheme="minorBidi"/>
          <w:noProof/>
          <w:sz w:val="21"/>
        </w:rPr>
      </w:pPr>
      <w:r>
        <w:rPr>
          <w:noProof/>
        </w:rPr>
        <w:t xml:space="preserve">1.1. </w:t>
      </w:r>
      <w:r>
        <w:rPr>
          <w:rFonts w:hint="eastAsia"/>
          <w:noProof/>
        </w:rPr>
        <w:t>主要特性</w:t>
      </w:r>
      <w:r>
        <w:rPr>
          <w:noProof/>
        </w:rPr>
        <w:tab/>
      </w:r>
      <w:r>
        <w:rPr>
          <w:noProof/>
        </w:rPr>
        <w:fldChar w:fldCharType="begin"/>
      </w:r>
      <w:r>
        <w:rPr>
          <w:noProof/>
        </w:rPr>
        <w:instrText xml:space="preserve"> PAGEREF _Toc452476373 \h </w:instrText>
      </w:r>
      <w:r>
        <w:rPr>
          <w:noProof/>
        </w:rPr>
      </w:r>
      <w:r>
        <w:rPr>
          <w:noProof/>
        </w:rPr>
        <w:fldChar w:fldCharType="separate"/>
      </w:r>
      <w:r>
        <w:rPr>
          <w:noProof/>
        </w:rPr>
        <w:t>4</w:t>
      </w:r>
      <w:r>
        <w:rPr>
          <w:noProof/>
        </w:rPr>
        <w:fldChar w:fldCharType="end"/>
      </w:r>
    </w:p>
    <w:p w:rsidR="00657545" w:rsidRDefault="00657545" w:rsidP="00657545">
      <w:pPr>
        <w:pStyle w:val="20"/>
        <w:tabs>
          <w:tab w:val="right" w:leader="dot" w:pos="9396"/>
        </w:tabs>
        <w:ind w:left="480"/>
        <w:rPr>
          <w:rFonts w:asciiTheme="minorHAnsi" w:eastAsiaTheme="minorEastAsia" w:hAnsiTheme="minorHAnsi" w:cstheme="minorBidi"/>
          <w:noProof/>
          <w:sz w:val="21"/>
        </w:rPr>
      </w:pPr>
      <w:r>
        <w:rPr>
          <w:noProof/>
        </w:rPr>
        <w:t xml:space="preserve">1.2. </w:t>
      </w:r>
      <w:r w:rsidRPr="00525FA0">
        <w:rPr>
          <w:rFonts w:hint="eastAsia"/>
          <w:noProof/>
          <w:color w:val="000000"/>
        </w:rPr>
        <w:t>系统容量</w:t>
      </w:r>
      <w:r>
        <w:rPr>
          <w:noProof/>
        </w:rPr>
        <w:tab/>
      </w:r>
      <w:r>
        <w:rPr>
          <w:noProof/>
        </w:rPr>
        <w:fldChar w:fldCharType="begin"/>
      </w:r>
      <w:r>
        <w:rPr>
          <w:noProof/>
        </w:rPr>
        <w:instrText xml:space="preserve"> PAGEREF _Toc452476374 \h </w:instrText>
      </w:r>
      <w:r>
        <w:rPr>
          <w:noProof/>
        </w:rPr>
      </w:r>
      <w:r>
        <w:rPr>
          <w:noProof/>
        </w:rPr>
        <w:fldChar w:fldCharType="separate"/>
      </w:r>
      <w:r>
        <w:rPr>
          <w:noProof/>
        </w:rPr>
        <w:t>4</w:t>
      </w:r>
      <w:r>
        <w:rPr>
          <w:noProof/>
        </w:rPr>
        <w:fldChar w:fldCharType="end"/>
      </w:r>
    </w:p>
    <w:p w:rsidR="00657545" w:rsidRDefault="00657545" w:rsidP="00657545">
      <w:pPr>
        <w:pStyle w:val="20"/>
        <w:tabs>
          <w:tab w:val="right" w:leader="dot" w:pos="9396"/>
        </w:tabs>
        <w:ind w:left="480"/>
        <w:rPr>
          <w:rFonts w:asciiTheme="minorHAnsi" w:eastAsiaTheme="minorEastAsia" w:hAnsiTheme="minorHAnsi" w:cstheme="minorBidi"/>
          <w:noProof/>
          <w:sz w:val="21"/>
        </w:rPr>
      </w:pPr>
      <w:r>
        <w:rPr>
          <w:noProof/>
        </w:rPr>
        <w:t xml:space="preserve">1.3. </w:t>
      </w:r>
      <w:r>
        <w:rPr>
          <w:rFonts w:hint="eastAsia"/>
          <w:noProof/>
        </w:rPr>
        <w:t>结构及面板说明</w:t>
      </w:r>
      <w:r>
        <w:rPr>
          <w:noProof/>
        </w:rPr>
        <w:tab/>
      </w:r>
      <w:r>
        <w:rPr>
          <w:noProof/>
        </w:rPr>
        <w:fldChar w:fldCharType="begin"/>
      </w:r>
      <w:r>
        <w:rPr>
          <w:noProof/>
        </w:rPr>
        <w:instrText xml:space="preserve"> PAGEREF _Toc452476375 \h </w:instrText>
      </w:r>
      <w:r>
        <w:rPr>
          <w:noProof/>
        </w:rPr>
      </w:r>
      <w:r>
        <w:rPr>
          <w:noProof/>
        </w:rPr>
        <w:fldChar w:fldCharType="separate"/>
      </w:r>
      <w:r>
        <w:rPr>
          <w:noProof/>
        </w:rPr>
        <w:t>4</w:t>
      </w:r>
      <w:r>
        <w:rPr>
          <w:noProof/>
        </w:rPr>
        <w:fldChar w:fldCharType="end"/>
      </w:r>
    </w:p>
    <w:p w:rsidR="00657545" w:rsidRDefault="00657545" w:rsidP="00657545">
      <w:pPr>
        <w:pStyle w:val="20"/>
        <w:tabs>
          <w:tab w:val="right" w:leader="dot" w:pos="9396"/>
        </w:tabs>
        <w:ind w:left="480"/>
        <w:rPr>
          <w:rFonts w:asciiTheme="minorHAnsi" w:eastAsiaTheme="minorEastAsia" w:hAnsiTheme="minorHAnsi" w:cstheme="minorBidi"/>
          <w:noProof/>
          <w:sz w:val="21"/>
        </w:rPr>
      </w:pPr>
      <w:r w:rsidRPr="00525FA0">
        <w:rPr>
          <w:noProof/>
          <w:kern w:val="0"/>
        </w:rPr>
        <w:t xml:space="preserve">1.4. </w:t>
      </w:r>
      <w:r w:rsidRPr="00525FA0">
        <w:rPr>
          <w:rFonts w:hint="eastAsia"/>
          <w:noProof/>
          <w:color w:val="000000"/>
          <w:kern w:val="0"/>
        </w:rPr>
        <w:t>接线端子标识</w:t>
      </w:r>
      <w:r>
        <w:rPr>
          <w:noProof/>
        </w:rPr>
        <w:tab/>
      </w:r>
      <w:r>
        <w:rPr>
          <w:noProof/>
        </w:rPr>
        <w:fldChar w:fldCharType="begin"/>
      </w:r>
      <w:r>
        <w:rPr>
          <w:noProof/>
        </w:rPr>
        <w:instrText xml:space="preserve"> PAGEREF _Toc452476376 \h </w:instrText>
      </w:r>
      <w:r>
        <w:rPr>
          <w:noProof/>
        </w:rPr>
      </w:r>
      <w:r>
        <w:rPr>
          <w:noProof/>
        </w:rPr>
        <w:fldChar w:fldCharType="separate"/>
      </w:r>
      <w:r>
        <w:rPr>
          <w:noProof/>
        </w:rPr>
        <w:t>5</w:t>
      </w:r>
      <w:r>
        <w:rPr>
          <w:noProof/>
        </w:rPr>
        <w:fldChar w:fldCharType="end"/>
      </w:r>
    </w:p>
    <w:p w:rsidR="00657545" w:rsidRDefault="00657545" w:rsidP="00657545">
      <w:pPr>
        <w:pStyle w:val="20"/>
        <w:tabs>
          <w:tab w:val="right" w:leader="dot" w:pos="9396"/>
        </w:tabs>
        <w:ind w:left="480"/>
        <w:rPr>
          <w:rFonts w:asciiTheme="minorHAnsi" w:eastAsiaTheme="minorEastAsia" w:hAnsiTheme="minorHAnsi" w:cstheme="minorBidi"/>
          <w:noProof/>
          <w:sz w:val="21"/>
        </w:rPr>
      </w:pPr>
      <w:r>
        <w:rPr>
          <w:noProof/>
        </w:rPr>
        <w:t xml:space="preserve">1.5. </w:t>
      </w:r>
      <w:r>
        <w:rPr>
          <w:rFonts w:hint="eastAsia"/>
          <w:noProof/>
        </w:rPr>
        <w:t>使用注意事项</w:t>
      </w:r>
      <w:r>
        <w:rPr>
          <w:noProof/>
        </w:rPr>
        <w:tab/>
      </w:r>
      <w:r>
        <w:rPr>
          <w:noProof/>
        </w:rPr>
        <w:fldChar w:fldCharType="begin"/>
      </w:r>
      <w:r>
        <w:rPr>
          <w:noProof/>
        </w:rPr>
        <w:instrText xml:space="preserve"> PAGEREF _Toc452476377 \h </w:instrText>
      </w:r>
      <w:r>
        <w:rPr>
          <w:noProof/>
        </w:rPr>
      </w:r>
      <w:r>
        <w:rPr>
          <w:noProof/>
        </w:rPr>
        <w:fldChar w:fldCharType="separate"/>
      </w:r>
      <w:r>
        <w:rPr>
          <w:noProof/>
        </w:rPr>
        <w:t>6</w:t>
      </w:r>
      <w:r>
        <w:rPr>
          <w:noProof/>
        </w:rPr>
        <w:fldChar w:fldCharType="end"/>
      </w:r>
    </w:p>
    <w:p w:rsidR="00657545" w:rsidRDefault="00657545">
      <w:pPr>
        <w:pStyle w:val="10"/>
        <w:tabs>
          <w:tab w:val="left" w:pos="420"/>
          <w:tab w:val="right" w:leader="dot" w:pos="9396"/>
        </w:tabs>
        <w:rPr>
          <w:rFonts w:asciiTheme="minorHAnsi" w:eastAsiaTheme="minorEastAsia" w:hAnsiTheme="minorHAnsi" w:cstheme="minorBidi"/>
          <w:noProof/>
          <w:sz w:val="21"/>
        </w:rPr>
      </w:pPr>
      <w:r>
        <w:rPr>
          <w:noProof/>
        </w:rPr>
        <w:t>2.</w:t>
      </w:r>
      <w:r>
        <w:rPr>
          <w:rFonts w:asciiTheme="minorHAnsi" w:eastAsiaTheme="minorEastAsia" w:hAnsiTheme="minorHAnsi" w:cstheme="minorBidi"/>
          <w:noProof/>
          <w:sz w:val="21"/>
        </w:rPr>
        <w:tab/>
      </w:r>
      <w:r>
        <w:rPr>
          <w:rFonts w:hint="eastAsia"/>
          <w:noProof/>
        </w:rPr>
        <w:t>安装</w:t>
      </w:r>
      <w:r>
        <w:rPr>
          <w:noProof/>
        </w:rPr>
        <w:tab/>
      </w:r>
      <w:r>
        <w:rPr>
          <w:noProof/>
        </w:rPr>
        <w:fldChar w:fldCharType="begin"/>
      </w:r>
      <w:r>
        <w:rPr>
          <w:noProof/>
        </w:rPr>
        <w:instrText xml:space="preserve"> PAGEREF _Toc452476378 \h </w:instrText>
      </w:r>
      <w:r>
        <w:rPr>
          <w:noProof/>
        </w:rPr>
      </w:r>
      <w:r>
        <w:rPr>
          <w:noProof/>
        </w:rPr>
        <w:fldChar w:fldCharType="separate"/>
      </w:r>
      <w:r>
        <w:rPr>
          <w:noProof/>
        </w:rPr>
        <w:t>7</w:t>
      </w:r>
      <w:r>
        <w:rPr>
          <w:noProof/>
        </w:rPr>
        <w:fldChar w:fldCharType="end"/>
      </w:r>
    </w:p>
    <w:p w:rsidR="00657545" w:rsidRDefault="00657545" w:rsidP="00657545">
      <w:pPr>
        <w:pStyle w:val="20"/>
        <w:tabs>
          <w:tab w:val="right" w:leader="dot" w:pos="9396"/>
        </w:tabs>
        <w:ind w:left="480"/>
        <w:rPr>
          <w:rFonts w:asciiTheme="minorHAnsi" w:eastAsiaTheme="minorEastAsia" w:hAnsiTheme="minorHAnsi" w:cstheme="minorBidi"/>
          <w:noProof/>
          <w:sz w:val="21"/>
        </w:rPr>
      </w:pPr>
      <w:r w:rsidRPr="00525FA0">
        <w:rPr>
          <w:noProof/>
        </w:rPr>
        <w:t>2.1.</w:t>
      </w:r>
      <w:r>
        <w:rPr>
          <w:rFonts w:hint="eastAsia"/>
          <w:noProof/>
        </w:rPr>
        <w:t>开箱检查</w:t>
      </w:r>
      <w:r>
        <w:rPr>
          <w:noProof/>
        </w:rPr>
        <w:tab/>
      </w:r>
      <w:r>
        <w:rPr>
          <w:noProof/>
        </w:rPr>
        <w:fldChar w:fldCharType="begin"/>
      </w:r>
      <w:r>
        <w:rPr>
          <w:noProof/>
        </w:rPr>
        <w:instrText xml:space="preserve"> PAGEREF _Toc452476379 \h </w:instrText>
      </w:r>
      <w:r>
        <w:rPr>
          <w:noProof/>
        </w:rPr>
      </w:r>
      <w:r>
        <w:rPr>
          <w:noProof/>
        </w:rPr>
        <w:fldChar w:fldCharType="separate"/>
      </w:r>
      <w:r>
        <w:rPr>
          <w:noProof/>
        </w:rPr>
        <w:t>7</w:t>
      </w:r>
      <w:r>
        <w:rPr>
          <w:noProof/>
        </w:rPr>
        <w:fldChar w:fldCharType="end"/>
      </w:r>
    </w:p>
    <w:p w:rsidR="00657545" w:rsidRDefault="00657545" w:rsidP="00657545">
      <w:pPr>
        <w:pStyle w:val="20"/>
        <w:tabs>
          <w:tab w:val="left" w:pos="1050"/>
          <w:tab w:val="right" w:leader="dot" w:pos="9396"/>
        </w:tabs>
        <w:ind w:left="480"/>
        <w:rPr>
          <w:rFonts w:asciiTheme="minorHAnsi" w:eastAsiaTheme="minorEastAsia" w:hAnsiTheme="minorHAnsi" w:cstheme="minorBidi"/>
          <w:noProof/>
          <w:sz w:val="21"/>
        </w:rPr>
      </w:pPr>
      <w:r>
        <w:rPr>
          <w:noProof/>
        </w:rPr>
        <w:t>2.2.</w:t>
      </w:r>
      <w:r>
        <w:rPr>
          <w:rFonts w:asciiTheme="minorHAnsi" w:eastAsiaTheme="minorEastAsia" w:hAnsiTheme="minorHAnsi" w:cstheme="minorBidi"/>
          <w:noProof/>
          <w:sz w:val="21"/>
        </w:rPr>
        <w:tab/>
      </w:r>
      <w:r>
        <w:rPr>
          <w:rFonts w:hint="eastAsia"/>
          <w:noProof/>
        </w:rPr>
        <w:t>安装条件及方式</w:t>
      </w:r>
      <w:r>
        <w:rPr>
          <w:noProof/>
        </w:rPr>
        <w:tab/>
      </w:r>
      <w:r>
        <w:rPr>
          <w:noProof/>
        </w:rPr>
        <w:fldChar w:fldCharType="begin"/>
      </w:r>
      <w:r>
        <w:rPr>
          <w:noProof/>
        </w:rPr>
        <w:instrText xml:space="preserve"> PAGEREF _Toc452476380 \h </w:instrText>
      </w:r>
      <w:r>
        <w:rPr>
          <w:noProof/>
        </w:rPr>
      </w:r>
      <w:r>
        <w:rPr>
          <w:noProof/>
        </w:rPr>
        <w:fldChar w:fldCharType="separate"/>
      </w:r>
      <w:r>
        <w:rPr>
          <w:noProof/>
        </w:rPr>
        <w:t>7</w:t>
      </w:r>
      <w:r>
        <w:rPr>
          <w:noProof/>
        </w:rPr>
        <w:fldChar w:fldCharType="end"/>
      </w:r>
    </w:p>
    <w:p w:rsidR="00657545" w:rsidRDefault="00657545" w:rsidP="00657545">
      <w:pPr>
        <w:pStyle w:val="20"/>
        <w:tabs>
          <w:tab w:val="left" w:pos="1050"/>
          <w:tab w:val="right" w:leader="dot" w:pos="9396"/>
        </w:tabs>
        <w:ind w:left="480"/>
        <w:rPr>
          <w:rFonts w:asciiTheme="minorHAnsi" w:eastAsiaTheme="minorEastAsia" w:hAnsiTheme="minorHAnsi" w:cstheme="minorBidi"/>
          <w:noProof/>
          <w:sz w:val="21"/>
        </w:rPr>
      </w:pPr>
      <w:r>
        <w:rPr>
          <w:noProof/>
        </w:rPr>
        <w:t>2.3.</w:t>
      </w:r>
      <w:r>
        <w:rPr>
          <w:rFonts w:asciiTheme="minorHAnsi" w:eastAsiaTheme="minorEastAsia" w:hAnsiTheme="minorHAnsi" w:cstheme="minorBidi"/>
          <w:noProof/>
          <w:sz w:val="21"/>
        </w:rPr>
        <w:tab/>
      </w:r>
      <w:r>
        <w:rPr>
          <w:rFonts w:hint="eastAsia"/>
          <w:noProof/>
        </w:rPr>
        <w:t>开机检查</w:t>
      </w:r>
      <w:r>
        <w:rPr>
          <w:noProof/>
        </w:rPr>
        <w:tab/>
      </w:r>
      <w:r>
        <w:rPr>
          <w:noProof/>
        </w:rPr>
        <w:fldChar w:fldCharType="begin"/>
      </w:r>
      <w:r>
        <w:rPr>
          <w:noProof/>
        </w:rPr>
        <w:instrText xml:space="preserve"> PAGEREF _Toc452476381 \h </w:instrText>
      </w:r>
      <w:r>
        <w:rPr>
          <w:noProof/>
        </w:rPr>
      </w:r>
      <w:r>
        <w:rPr>
          <w:noProof/>
        </w:rPr>
        <w:fldChar w:fldCharType="separate"/>
      </w:r>
      <w:r>
        <w:rPr>
          <w:noProof/>
        </w:rPr>
        <w:t>8</w:t>
      </w:r>
      <w:r>
        <w:rPr>
          <w:noProof/>
        </w:rPr>
        <w:fldChar w:fldCharType="end"/>
      </w:r>
    </w:p>
    <w:p w:rsidR="00657545" w:rsidRDefault="00657545" w:rsidP="00657545">
      <w:pPr>
        <w:pStyle w:val="20"/>
        <w:tabs>
          <w:tab w:val="right" w:leader="dot" w:pos="9396"/>
        </w:tabs>
        <w:ind w:left="480"/>
        <w:rPr>
          <w:rFonts w:asciiTheme="minorHAnsi" w:eastAsiaTheme="minorEastAsia" w:hAnsiTheme="minorHAnsi" w:cstheme="minorBidi"/>
          <w:noProof/>
          <w:sz w:val="21"/>
        </w:rPr>
      </w:pPr>
      <w:r w:rsidRPr="00525FA0">
        <w:rPr>
          <w:noProof/>
          <w:kern w:val="0"/>
        </w:rPr>
        <w:t xml:space="preserve">2.4. </w:t>
      </w:r>
      <w:r w:rsidRPr="00525FA0">
        <w:rPr>
          <w:rFonts w:hint="eastAsia"/>
          <w:noProof/>
          <w:kern w:val="0"/>
        </w:rPr>
        <w:t>外部线路检查</w:t>
      </w:r>
      <w:r>
        <w:rPr>
          <w:noProof/>
        </w:rPr>
        <w:tab/>
      </w:r>
      <w:r>
        <w:rPr>
          <w:noProof/>
        </w:rPr>
        <w:fldChar w:fldCharType="begin"/>
      </w:r>
      <w:r>
        <w:rPr>
          <w:noProof/>
        </w:rPr>
        <w:instrText xml:space="preserve"> PAGEREF _Toc452476382 \h </w:instrText>
      </w:r>
      <w:r>
        <w:rPr>
          <w:noProof/>
        </w:rPr>
      </w:r>
      <w:r>
        <w:rPr>
          <w:noProof/>
        </w:rPr>
        <w:fldChar w:fldCharType="separate"/>
      </w:r>
      <w:r>
        <w:rPr>
          <w:noProof/>
        </w:rPr>
        <w:t>8</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2.4.1. </w:t>
      </w:r>
      <w:r>
        <w:rPr>
          <w:rFonts w:hint="eastAsia"/>
          <w:noProof/>
        </w:rPr>
        <w:t>线路检查</w:t>
      </w:r>
      <w:r>
        <w:rPr>
          <w:noProof/>
        </w:rPr>
        <w:tab/>
      </w:r>
      <w:r>
        <w:rPr>
          <w:noProof/>
        </w:rPr>
        <w:fldChar w:fldCharType="begin"/>
      </w:r>
      <w:r>
        <w:rPr>
          <w:noProof/>
        </w:rPr>
        <w:instrText xml:space="preserve"> PAGEREF _Toc452476383 \h </w:instrText>
      </w:r>
      <w:r>
        <w:rPr>
          <w:noProof/>
        </w:rPr>
      </w:r>
      <w:r>
        <w:rPr>
          <w:noProof/>
        </w:rPr>
        <w:fldChar w:fldCharType="separate"/>
      </w:r>
      <w:r>
        <w:rPr>
          <w:noProof/>
        </w:rPr>
        <w:t>8</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2.4.2. </w:t>
      </w:r>
      <w:r>
        <w:rPr>
          <w:rFonts w:hint="eastAsia"/>
          <w:noProof/>
        </w:rPr>
        <w:t>系统接地</w:t>
      </w:r>
      <w:r>
        <w:rPr>
          <w:noProof/>
        </w:rPr>
        <w:tab/>
      </w:r>
      <w:r>
        <w:rPr>
          <w:noProof/>
        </w:rPr>
        <w:fldChar w:fldCharType="begin"/>
      </w:r>
      <w:r>
        <w:rPr>
          <w:noProof/>
        </w:rPr>
        <w:instrText xml:space="preserve"> PAGEREF _Toc452476384 \h </w:instrText>
      </w:r>
      <w:r>
        <w:rPr>
          <w:noProof/>
        </w:rPr>
      </w:r>
      <w:r>
        <w:rPr>
          <w:noProof/>
        </w:rPr>
        <w:fldChar w:fldCharType="separate"/>
      </w:r>
      <w:r>
        <w:rPr>
          <w:noProof/>
        </w:rPr>
        <w:t>9</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2.4.3 </w:t>
      </w:r>
      <w:r>
        <w:rPr>
          <w:rFonts w:hint="eastAsia"/>
          <w:noProof/>
        </w:rPr>
        <w:t>绝缘性检查</w:t>
      </w:r>
      <w:r>
        <w:rPr>
          <w:noProof/>
        </w:rPr>
        <w:tab/>
      </w:r>
      <w:r>
        <w:rPr>
          <w:noProof/>
        </w:rPr>
        <w:fldChar w:fldCharType="begin"/>
      </w:r>
      <w:r>
        <w:rPr>
          <w:noProof/>
        </w:rPr>
        <w:instrText xml:space="preserve"> PAGEREF _Toc452476385 \h </w:instrText>
      </w:r>
      <w:r>
        <w:rPr>
          <w:noProof/>
        </w:rPr>
      </w:r>
      <w:r>
        <w:rPr>
          <w:noProof/>
        </w:rPr>
        <w:fldChar w:fldCharType="separate"/>
      </w:r>
      <w:r>
        <w:rPr>
          <w:noProof/>
        </w:rPr>
        <w:t>9</w:t>
      </w:r>
      <w:r>
        <w:rPr>
          <w:noProof/>
        </w:rPr>
        <w:fldChar w:fldCharType="end"/>
      </w:r>
    </w:p>
    <w:p w:rsidR="00657545" w:rsidRDefault="00657545">
      <w:pPr>
        <w:pStyle w:val="10"/>
        <w:tabs>
          <w:tab w:val="right" w:leader="dot" w:pos="9396"/>
        </w:tabs>
        <w:rPr>
          <w:rFonts w:asciiTheme="minorHAnsi" w:eastAsiaTheme="minorEastAsia" w:hAnsiTheme="minorHAnsi" w:cstheme="minorBidi"/>
          <w:noProof/>
          <w:sz w:val="21"/>
        </w:rPr>
      </w:pPr>
      <w:r>
        <w:rPr>
          <w:noProof/>
        </w:rPr>
        <w:t xml:space="preserve">3. </w:t>
      </w:r>
      <w:r>
        <w:rPr>
          <w:rFonts w:hint="eastAsia"/>
          <w:noProof/>
        </w:rPr>
        <w:t>开通指南</w:t>
      </w:r>
      <w:r>
        <w:rPr>
          <w:noProof/>
        </w:rPr>
        <w:tab/>
      </w:r>
      <w:r>
        <w:rPr>
          <w:noProof/>
        </w:rPr>
        <w:fldChar w:fldCharType="begin"/>
      </w:r>
      <w:r>
        <w:rPr>
          <w:noProof/>
        </w:rPr>
        <w:instrText xml:space="preserve"> PAGEREF _Toc452476386 \h </w:instrText>
      </w:r>
      <w:r>
        <w:rPr>
          <w:noProof/>
        </w:rPr>
      </w:r>
      <w:r>
        <w:rPr>
          <w:noProof/>
        </w:rPr>
        <w:fldChar w:fldCharType="separate"/>
      </w:r>
      <w:r>
        <w:rPr>
          <w:noProof/>
        </w:rPr>
        <w:t>10</w:t>
      </w:r>
      <w:r>
        <w:rPr>
          <w:noProof/>
        </w:rPr>
        <w:fldChar w:fldCharType="end"/>
      </w:r>
    </w:p>
    <w:p w:rsidR="00657545" w:rsidRDefault="00657545" w:rsidP="00657545">
      <w:pPr>
        <w:pStyle w:val="20"/>
        <w:tabs>
          <w:tab w:val="right" w:leader="dot" w:pos="9396"/>
        </w:tabs>
        <w:ind w:left="480"/>
        <w:rPr>
          <w:rFonts w:asciiTheme="minorHAnsi" w:eastAsiaTheme="minorEastAsia" w:hAnsiTheme="minorHAnsi" w:cstheme="minorBidi"/>
          <w:noProof/>
          <w:sz w:val="21"/>
        </w:rPr>
      </w:pPr>
      <w:r>
        <w:rPr>
          <w:noProof/>
        </w:rPr>
        <w:t xml:space="preserve">3.1 </w:t>
      </w:r>
      <w:r>
        <w:rPr>
          <w:rFonts w:hint="eastAsia"/>
          <w:noProof/>
        </w:rPr>
        <w:t>总线功能开通</w:t>
      </w:r>
      <w:r>
        <w:rPr>
          <w:noProof/>
        </w:rPr>
        <w:tab/>
      </w:r>
      <w:r>
        <w:rPr>
          <w:noProof/>
        </w:rPr>
        <w:fldChar w:fldCharType="begin"/>
      </w:r>
      <w:r>
        <w:rPr>
          <w:noProof/>
        </w:rPr>
        <w:instrText xml:space="preserve"> PAGEREF _Toc452476387 \h </w:instrText>
      </w:r>
      <w:r>
        <w:rPr>
          <w:noProof/>
        </w:rPr>
      </w:r>
      <w:r>
        <w:rPr>
          <w:noProof/>
        </w:rPr>
        <w:fldChar w:fldCharType="separate"/>
      </w:r>
      <w:r>
        <w:rPr>
          <w:noProof/>
        </w:rPr>
        <w:t>10</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3.1.1. </w:t>
      </w:r>
      <w:r>
        <w:rPr>
          <w:rFonts w:hint="eastAsia"/>
          <w:noProof/>
        </w:rPr>
        <w:t>准备工作</w:t>
      </w:r>
      <w:r>
        <w:rPr>
          <w:noProof/>
        </w:rPr>
        <w:tab/>
      </w:r>
      <w:r>
        <w:rPr>
          <w:noProof/>
        </w:rPr>
        <w:fldChar w:fldCharType="begin"/>
      </w:r>
      <w:r>
        <w:rPr>
          <w:noProof/>
        </w:rPr>
        <w:instrText xml:space="preserve"> PAGEREF _Toc452476388 \h </w:instrText>
      </w:r>
      <w:r>
        <w:rPr>
          <w:noProof/>
        </w:rPr>
      </w:r>
      <w:r>
        <w:rPr>
          <w:noProof/>
        </w:rPr>
        <w:fldChar w:fldCharType="separate"/>
      </w:r>
      <w:r>
        <w:rPr>
          <w:noProof/>
        </w:rPr>
        <w:t>10</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3.1.2. </w:t>
      </w:r>
      <w:r>
        <w:rPr>
          <w:rFonts w:hint="eastAsia"/>
          <w:noProof/>
        </w:rPr>
        <w:t>简易编程</w:t>
      </w:r>
      <w:r>
        <w:rPr>
          <w:noProof/>
        </w:rPr>
        <w:tab/>
      </w:r>
      <w:r>
        <w:rPr>
          <w:noProof/>
        </w:rPr>
        <w:fldChar w:fldCharType="begin"/>
      </w:r>
      <w:r>
        <w:rPr>
          <w:noProof/>
        </w:rPr>
        <w:instrText xml:space="preserve"> PAGEREF _Toc452476389 \h </w:instrText>
      </w:r>
      <w:r>
        <w:rPr>
          <w:noProof/>
        </w:rPr>
      </w:r>
      <w:r>
        <w:rPr>
          <w:noProof/>
        </w:rPr>
        <w:fldChar w:fldCharType="separate"/>
      </w:r>
      <w:r>
        <w:rPr>
          <w:noProof/>
        </w:rPr>
        <w:t>10</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3.1.3. </w:t>
      </w:r>
      <w:r>
        <w:rPr>
          <w:rFonts w:hint="eastAsia"/>
          <w:noProof/>
        </w:rPr>
        <w:t>安装接线</w:t>
      </w:r>
      <w:r>
        <w:rPr>
          <w:noProof/>
        </w:rPr>
        <w:tab/>
      </w:r>
      <w:r>
        <w:rPr>
          <w:noProof/>
        </w:rPr>
        <w:fldChar w:fldCharType="begin"/>
      </w:r>
      <w:r>
        <w:rPr>
          <w:noProof/>
        </w:rPr>
        <w:instrText xml:space="preserve"> PAGEREF _Toc452476390 \h </w:instrText>
      </w:r>
      <w:r>
        <w:rPr>
          <w:noProof/>
        </w:rPr>
      </w:r>
      <w:r>
        <w:rPr>
          <w:noProof/>
        </w:rPr>
        <w:fldChar w:fldCharType="separate"/>
      </w:r>
      <w:r>
        <w:rPr>
          <w:noProof/>
        </w:rPr>
        <w:t>10</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3.1.4. </w:t>
      </w:r>
      <w:r>
        <w:rPr>
          <w:rFonts w:hint="eastAsia"/>
          <w:noProof/>
        </w:rPr>
        <w:t>上电开通</w:t>
      </w:r>
      <w:r>
        <w:rPr>
          <w:noProof/>
        </w:rPr>
        <w:tab/>
      </w:r>
      <w:r>
        <w:rPr>
          <w:noProof/>
        </w:rPr>
        <w:fldChar w:fldCharType="begin"/>
      </w:r>
      <w:r>
        <w:rPr>
          <w:noProof/>
        </w:rPr>
        <w:instrText xml:space="preserve"> PAGEREF _Toc452476391 \h </w:instrText>
      </w:r>
      <w:r>
        <w:rPr>
          <w:noProof/>
        </w:rPr>
      </w:r>
      <w:r>
        <w:rPr>
          <w:noProof/>
        </w:rPr>
        <w:fldChar w:fldCharType="separate"/>
      </w:r>
      <w:r>
        <w:rPr>
          <w:noProof/>
        </w:rPr>
        <w:t>10</w:t>
      </w:r>
      <w:r>
        <w:rPr>
          <w:noProof/>
        </w:rPr>
        <w:fldChar w:fldCharType="end"/>
      </w:r>
    </w:p>
    <w:p w:rsidR="00657545" w:rsidRDefault="00657545" w:rsidP="00657545">
      <w:pPr>
        <w:pStyle w:val="20"/>
        <w:tabs>
          <w:tab w:val="right" w:leader="dot" w:pos="9396"/>
        </w:tabs>
        <w:ind w:left="480"/>
        <w:rPr>
          <w:rFonts w:asciiTheme="minorHAnsi" w:eastAsiaTheme="minorEastAsia" w:hAnsiTheme="minorHAnsi" w:cstheme="minorBidi"/>
          <w:noProof/>
          <w:sz w:val="21"/>
        </w:rPr>
      </w:pPr>
      <w:r>
        <w:rPr>
          <w:noProof/>
        </w:rPr>
        <w:t xml:space="preserve">3.2 </w:t>
      </w:r>
      <w:r>
        <w:rPr>
          <w:rFonts w:hint="eastAsia"/>
          <w:noProof/>
        </w:rPr>
        <w:t>无线功能开通及调试</w:t>
      </w:r>
      <w:r>
        <w:rPr>
          <w:noProof/>
        </w:rPr>
        <w:tab/>
      </w:r>
      <w:r>
        <w:rPr>
          <w:noProof/>
        </w:rPr>
        <w:fldChar w:fldCharType="begin"/>
      </w:r>
      <w:r>
        <w:rPr>
          <w:noProof/>
        </w:rPr>
        <w:instrText xml:space="preserve"> PAGEREF _Toc452476392 \h </w:instrText>
      </w:r>
      <w:r>
        <w:rPr>
          <w:noProof/>
        </w:rPr>
      </w:r>
      <w:r>
        <w:rPr>
          <w:noProof/>
        </w:rPr>
        <w:fldChar w:fldCharType="separate"/>
      </w:r>
      <w:r>
        <w:rPr>
          <w:noProof/>
        </w:rPr>
        <w:t>11</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3.2.1. </w:t>
      </w:r>
      <w:r>
        <w:rPr>
          <w:rFonts w:hint="eastAsia"/>
          <w:noProof/>
        </w:rPr>
        <w:t>网络拓扑结构编程</w:t>
      </w:r>
      <w:r>
        <w:rPr>
          <w:noProof/>
        </w:rPr>
        <w:tab/>
      </w:r>
      <w:r>
        <w:rPr>
          <w:noProof/>
        </w:rPr>
        <w:fldChar w:fldCharType="begin"/>
      </w:r>
      <w:r>
        <w:rPr>
          <w:noProof/>
        </w:rPr>
        <w:instrText xml:space="preserve"> PAGEREF _Toc452476393 \h </w:instrText>
      </w:r>
      <w:r>
        <w:rPr>
          <w:noProof/>
        </w:rPr>
      </w:r>
      <w:r>
        <w:rPr>
          <w:noProof/>
        </w:rPr>
        <w:fldChar w:fldCharType="separate"/>
      </w:r>
      <w:r>
        <w:rPr>
          <w:noProof/>
        </w:rPr>
        <w:t>11</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3.2.2. </w:t>
      </w:r>
      <w:r>
        <w:rPr>
          <w:rFonts w:hint="eastAsia"/>
          <w:noProof/>
        </w:rPr>
        <w:t>中继器编程</w:t>
      </w:r>
      <w:r>
        <w:rPr>
          <w:noProof/>
        </w:rPr>
        <w:tab/>
      </w:r>
      <w:r>
        <w:rPr>
          <w:noProof/>
        </w:rPr>
        <w:fldChar w:fldCharType="begin"/>
      </w:r>
      <w:r>
        <w:rPr>
          <w:noProof/>
        </w:rPr>
        <w:instrText xml:space="preserve"> PAGEREF _Toc452476394 \h </w:instrText>
      </w:r>
      <w:r>
        <w:rPr>
          <w:noProof/>
        </w:rPr>
      </w:r>
      <w:r>
        <w:rPr>
          <w:noProof/>
        </w:rPr>
        <w:fldChar w:fldCharType="separate"/>
      </w:r>
      <w:r>
        <w:rPr>
          <w:noProof/>
        </w:rPr>
        <w:t>12</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3.2.3. </w:t>
      </w:r>
      <w:r>
        <w:rPr>
          <w:rFonts w:hint="eastAsia"/>
          <w:noProof/>
        </w:rPr>
        <w:t>控制器与中继器数据同步</w:t>
      </w:r>
      <w:r>
        <w:rPr>
          <w:noProof/>
        </w:rPr>
        <w:tab/>
      </w:r>
      <w:r>
        <w:rPr>
          <w:noProof/>
        </w:rPr>
        <w:fldChar w:fldCharType="begin"/>
      </w:r>
      <w:r>
        <w:rPr>
          <w:noProof/>
        </w:rPr>
        <w:instrText xml:space="preserve"> PAGEREF _Toc452476395 \h </w:instrText>
      </w:r>
      <w:r>
        <w:rPr>
          <w:noProof/>
        </w:rPr>
      </w:r>
      <w:r>
        <w:rPr>
          <w:noProof/>
        </w:rPr>
        <w:fldChar w:fldCharType="separate"/>
      </w:r>
      <w:r>
        <w:rPr>
          <w:noProof/>
        </w:rPr>
        <w:t>13</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3.2.4. </w:t>
      </w:r>
      <w:r>
        <w:rPr>
          <w:rFonts w:hint="eastAsia"/>
          <w:noProof/>
        </w:rPr>
        <w:t>中继器与终端设备数据同步</w:t>
      </w:r>
      <w:r>
        <w:rPr>
          <w:noProof/>
        </w:rPr>
        <w:tab/>
      </w:r>
      <w:r>
        <w:rPr>
          <w:noProof/>
        </w:rPr>
        <w:fldChar w:fldCharType="begin"/>
      </w:r>
      <w:r>
        <w:rPr>
          <w:noProof/>
        </w:rPr>
        <w:instrText xml:space="preserve"> PAGEREF _Toc452476396 \h </w:instrText>
      </w:r>
      <w:r>
        <w:rPr>
          <w:noProof/>
        </w:rPr>
      </w:r>
      <w:r>
        <w:rPr>
          <w:noProof/>
        </w:rPr>
        <w:fldChar w:fldCharType="separate"/>
      </w:r>
      <w:r>
        <w:rPr>
          <w:noProof/>
        </w:rPr>
        <w:t>15</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3.2.5. </w:t>
      </w:r>
      <w:r>
        <w:rPr>
          <w:rFonts w:hint="eastAsia"/>
          <w:noProof/>
        </w:rPr>
        <w:t>系统调试</w:t>
      </w:r>
      <w:r>
        <w:rPr>
          <w:noProof/>
        </w:rPr>
        <w:tab/>
      </w:r>
      <w:r>
        <w:rPr>
          <w:noProof/>
        </w:rPr>
        <w:fldChar w:fldCharType="begin"/>
      </w:r>
      <w:r>
        <w:rPr>
          <w:noProof/>
        </w:rPr>
        <w:instrText xml:space="preserve"> PAGEREF _Toc452476397 \h </w:instrText>
      </w:r>
      <w:r>
        <w:rPr>
          <w:noProof/>
        </w:rPr>
      </w:r>
      <w:r>
        <w:rPr>
          <w:noProof/>
        </w:rPr>
        <w:fldChar w:fldCharType="separate"/>
      </w:r>
      <w:r>
        <w:rPr>
          <w:noProof/>
        </w:rPr>
        <w:t>15</w:t>
      </w:r>
      <w:r>
        <w:rPr>
          <w:noProof/>
        </w:rPr>
        <w:fldChar w:fldCharType="end"/>
      </w:r>
    </w:p>
    <w:p w:rsidR="00657545" w:rsidRDefault="00657545">
      <w:pPr>
        <w:pStyle w:val="10"/>
        <w:tabs>
          <w:tab w:val="right" w:leader="dot" w:pos="9396"/>
        </w:tabs>
        <w:rPr>
          <w:rFonts w:asciiTheme="minorHAnsi" w:eastAsiaTheme="minorEastAsia" w:hAnsiTheme="minorHAnsi" w:cstheme="minorBidi"/>
          <w:noProof/>
          <w:sz w:val="21"/>
        </w:rPr>
      </w:pPr>
      <w:r>
        <w:rPr>
          <w:noProof/>
        </w:rPr>
        <w:t>4.</w:t>
      </w:r>
      <w:r>
        <w:rPr>
          <w:rFonts w:hint="eastAsia"/>
          <w:noProof/>
        </w:rPr>
        <w:t>用户操作</w:t>
      </w:r>
      <w:r>
        <w:rPr>
          <w:noProof/>
        </w:rPr>
        <w:tab/>
      </w:r>
      <w:r>
        <w:rPr>
          <w:noProof/>
        </w:rPr>
        <w:fldChar w:fldCharType="begin"/>
      </w:r>
      <w:r>
        <w:rPr>
          <w:noProof/>
        </w:rPr>
        <w:instrText xml:space="preserve"> PAGEREF _Toc452476398 \h </w:instrText>
      </w:r>
      <w:r>
        <w:rPr>
          <w:noProof/>
        </w:rPr>
      </w:r>
      <w:r>
        <w:rPr>
          <w:noProof/>
        </w:rPr>
        <w:fldChar w:fldCharType="separate"/>
      </w:r>
      <w:r>
        <w:rPr>
          <w:noProof/>
        </w:rPr>
        <w:t>16</w:t>
      </w:r>
      <w:r>
        <w:rPr>
          <w:noProof/>
        </w:rPr>
        <w:fldChar w:fldCharType="end"/>
      </w:r>
    </w:p>
    <w:p w:rsidR="00657545" w:rsidRDefault="00657545" w:rsidP="00657545">
      <w:pPr>
        <w:pStyle w:val="20"/>
        <w:tabs>
          <w:tab w:val="right" w:leader="dot" w:pos="9396"/>
        </w:tabs>
        <w:ind w:left="480"/>
        <w:rPr>
          <w:rFonts w:asciiTheme="minorHAnsi" w:eastAsiaTheme="minorEastAsia" w:hAnsiTheme="minorHAnsi" w:cstheme="minorBidi"/>
          <w:noProof/>
          <w:sz w:val="21"/>
        </w:rPr>
      </w:pPr>
      <w:r>
        <w:rPr>
          <w:noProof/>
        </w:rPr>
        <w:t xml:space="preserve">4.1. </w:t>
      </w:r>
      <w:r>
        <w:rPr>
          <w:rFonts w:hint="eastAsia"/>
          <w:noProof/>
        </w:rPr>
        <w:t>常用操作</w:t>
      </w:r>
      <w:r>
        <w:rPr>
          <w:noProof/>
        </w:rPr>
        <w:tab/>
      </w:r>
      <w:r>
        <w:rPr>
          <w:noProof/>
        </w:rPr>
        <w:fldChar w:fldCharType="begin"/>
      </w:r>
      <w:r>
        <w:rPr>
          <w:noProof/>
        </w:rPr>
        <w:instrText xml:space="preserve"> PAGEREF _Toc452476399 \h </w:instrText>
      </w:r>
      <w:r>
        <w:rPr>
          <w:noProof/>
        </w:rPr>
      </w:r>
      <w:r>
        <w:rPr>
          <w:noProof/>
        </w:rPr>
        <w:fldChar w:fldCharType="separate"/>
      </w:r>
      <w:r>
        <w:rPr>
          <w:noProof/>
        </w:rPr>
        <w:t>16</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4.1.1. </w:t>
      </w:r>
      <w:r>
        <w:rPr>
          <w:rFonts w:hint="eastAsia"/>
          <w:noProof/>
        </w:rPr>
        <w:t>消音</w:t>
      </w:r>
      <w:r>
        <w:rPr>
          <w:noProof/>
        </w:rPr>
        <w:tab/>
      </w:r>
      <w:r>
        <w:rPr>
          <w:noProof/>
        </w:rPr>
        <w:fldChar w:fldCharType="begin"/>
      </w:r>
      <w:r>
        <w:rPr>
          <w:noProof/>
        </w:rPr>
        <w:instrText xml:space="preserve"> PAGEREF _Toc452476400 \h </w:instrText>
      </w:r>
      <w:r>
        <w:rPr>
          <w:noProof/>
        </w:rPr>
      </w:r>
      <w:r>
        <w:rPr>
          <w:noProof/>
        </w:rPr>
        <w:fldChar w:fldCharType="separate"/>
      </w:r>
      <w:r>
        <w:rPr>
          <w:noProof/>
        </w:rPr>
        <w:t>16</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4.1.2. </w:t>
      </w:r>
      <w:r>
        <w:rPr>
          <w:rFonts w:hint="eastAsia"/>
          <w:noProof/>
        </w:rPr>
        <w:t>复位</w:t>
      </w:r>
      <w:r>
        <w:rPr>
          <w:noProof/>
        </w:rPr>
        <w:tab/>
      </w:r>
      <w:r>
        <w:rPr>
          <w:noProof/>
        </w:rPr>
        <w:fldChar w:fldCharType="begin"/>
      </w:r>
      <w:r>
        <w:rPr>
          <w:noProof/>
        </w:rPr>
        <w:instrText xml:space="preserve"> PAGEREF _Toc452476401 \h </w:instrText>
      </w:r>
      <w:r>
        <w:rPr>
          <w:noProof/>
        </w:rPr>
      </w:r>
      <w:r>
        <w:rPr>
          <w:noProof/>
        </w:rPr>
        <w:fldChar w:fldCharType="separate"/>
      </w:r>
      <w:r>
        <w:rPr>
          <w:noProof/>
        </w:rPr>
        <w:t>16</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4.1.3. </w:t>
      </w:r>
      <w:r>
        <w:rPr>
          <w:rFonts w:hint="eastAsia"/>
          <w:noProof/>
        </w:rPr>
        <w:t>自检</w:t>
      </w:r>
      <w:r>
        <w:rPr>
          <w:noProof/>
        </w:rPr>
        <w:tab/>
      </w:r>
      <w:r>
        <w:rPr>
          <w:noProof/>
        </w:rPr>
        <w:fldChar w:fldCharType="begin"/>
      </w:r>
      <w:r>
        <w:rPr>
          <w:noProof/>
        </w:rPr>
        <w:instrText xml:space="preserve"> PAGEREF _Toc452476402 \h </w:instrText>
      </w:r>
      <w:r>
        <w:rPr>
          <w:noProof/>
        </w:rPr>
      </w:r>
      <w:r>
        <w:rPr>
          <w:noProof/>
        </w:rPr>
        <w:fldChar w:fldCharType="separate"/>
      </w:r>
      <w:r>
        <w:rPr>
          <w:noProof/>
        </w:rPr>
        <w:t>17</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4.1.4. </w:t>
      </w:r>
      <w:r>
        <w:rPr>
          <w:rFonts w:hint="eastAsia"/>
          <w:noProof/>
        </w:rPr>
        <w:t>手自动转换</w:t>
      </w:r>
      <w:r>
        <w:rPr>
          <w:noProof/>
        </w:rPr>
        <w:tab/>
      </w:r>
      <w:r>
        <w:rPr>
          <w:noProof/>
        </w:rPr>
        <w:fldChar w:fldCharType="begin"/>
      </w:r>
      <w:r>
        <w:rPr>
          <w:noProof/>
        </w:rPr>
        <w:instrText xml:space="preserve"> PAGEREF _Toc452476403 \h </w:instrText>
      </w:r>
      <w:r>
        <w:rPr>
          <w:noProof/>
        </w:rPr>
      </w:r>
      <w:r>
        <w:rPr>
          <w:noProof/>
        </w:rPr>
        <w:fldChar w:fldCharType="separate"/>
      </w:r>
      <w:r>
        <w:rPr>
          <w:noProof/>
        </w:rPr>
        <w:t>17</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4.1.5. </w:t>
      </w:r>
      <w:r>
        <w:rPr>
          <w:rFonts w:hint="eastAsia"/>
          <w:noProof/>
        </w:rPr>
        <w:t>打印机设置</w:t>
      </w:r>
      <w:r>
        <w:rPr>
          <w:noProof/>
        </w:rPr>
        <w:tab/>
      </w:r>
      <w:r>
        <w:rPr>
          <w:noProof/>
        </w:rPr>
        <w:fldChar w:fldCharType="begin"/>
      </w:r>
      <w:r>
        <w:rPr>
          <w:noProof/>
        </w:rPr>
        <w:instrText xml:space="preserve"> PAGEREF _Toc452476404 \h </w:instrText>
      </w:r>
      <w:r>
        <w:rPr>
          <w:noProof/>
        </w:rPr>
      </w:r>
      <w:r>
        <w:rPr>
          <w:noProof/>
        </w:rPr>
        <w:fldChar w:fldCharType="separate"/>
      </w:r>
      <w:r>
        <w:rPr>
          <w:noProof/>
        </w:rPr>
        <w:t>17</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4.1.6. </w:t>
      </w:r>
      <w:r w:rsidRPr="00525FA0">
        <w:rPr>
          <w:rFonts w:hint="eastAsia"/>
          <w:noProof/>
          <w:color w:val="000000"/>
        </w:rPr>
        <w:t>启停设备</w:t>
      </w:r>
      <w:r>
        <w:rPr>
          <w:noProof/>
        </w:rPr>
        <w:tab/>
      </w:r>
      <w:r>
        <w:rPr>
          <w:noProof/>
        </w:rPr>
        <w:fldChar w:fldCharType="begin"/>
      </w:r>
      <w:r>
        <w:rPr>
          <w:noProof/>
        </w:rPr>
        <w:instrText xml:space="preserve"> PAGEREF _Toc452476405 \h </w:instrText>
      </w:r>
      <w:r>
        <w:rPr>
          <w:noProof/>
        </w:rPr>
      </w:r>
      <w:r>
        <w:rPr>
          <w:noProof/>
        </w:rPr>
        <w:fldChar w:fldCharType="separate"/>
      </w:r>
      <w:r>
        <w:rPr>
          <w:noProof/>
        </w:rPr>
        <w:t>17</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4.1.7. </w:t>
      </w:r>
      <w:r>
        <w:rPr>
          <w:rFonts w:hint="eastAsia"/>
          <w:noProof/>
        </w:rPr>
        <w:t>屏蔽设备</w:t>
      </w:r>
      <w:r>
        <w:rPr>
          <w:noProof/>
        </w:rPr>
        <w:tab/>
      </w:r>
      <w:r>
        <w:rPr>
          <w:noProof/>
        </w:rPr>
        <w:fldChar w:fldCharType="begin"/>
      </w:r>
      <w:r>
        <w:rPr>
          <w:noProof/>
        </w:rPr>
        <w:instrText xml:space="preserve"> PAGEREF _Toc452476406 \h </w:instrText>
      </w:r>
      <w:r>
        <w:rPr>
          <w:noProof/>
        </w:rPr>
      </w:r>
      <w:r>
        <w:rPr>
          <w:noProof/>
        </w:rPr>
        <w:fldChar w:fldCharType="separate"/>
      </w:r>
      <w:r>
        <w:rPr>
          <w:noProof/>
        </w:rPr>
        <w:t>17</w:t>
      </w:r>
      <w:r>
        <w:rPr>
          <w:noProof/>
        </w:rPr>
        <w:fldChar w:fldCharType="end"/>
      </w:r>
    </w:p>
    <w:p w:rsidR="00657545" w:rsidRDefault="00657545" w:rsidP="00657545">
      <w:pPr>
        <w:pStyle w:val="20"/>
        <w:tabs>
          <w:tab w:val="right" w:leader="dot" w:pos="9396"/>
        </w:tabs>
        <w:ind w:left="480"/>
        <w:rPr>
          <w:rFonts w:asciiTheme="minorHAnsi" w:eastAsiaTheme="minorEastAsia" w:hAnsiTheme="minorHAnsi" w:cstheme="minorBidi"/>
          <w:noProof/>
          <w:sz w:val="21"/>
        </w:rPr>
      </w:pPr>
      <w:r>
        <w:rPr>
          <w:noProof/>
        </w:rPr>
        <w:t xml:space="preserve">4.2. </w:t>
      </w:r>
      <w:r>
        <w:rPr>
          <w:rFonts w:hint="eastAsia"/>
          <w:noProof/>
        </w:rPr>
        <w:t>功能菜单</w:t>
      </w:r>
      <w:r>
        <w:rPr>
          <w:noProof/>
        </w:rPr>
        <w:tab/>
      </w:r>
      <w:r>
        <w:rPr>
          <w:noProof/>
        </w:rPr>
        <w:fldChar w:fldCharType="begin"/>
      </w:r>
      <w:r>
        <w:rPr>
          <w:noProof/>
        </w:rPr>
        <w:instrText xml:space="preserve"> PAGEREF _Toc452476407 \h </w:instrText>
      </w:r>
      <w:r>
        <w:rPr>
          <w:noProof/>
        </w:rPr>
      </w:r>
      <w:r>
        <w:rPr>
          <w:noProof/>
        </w:rPr>
        <w:fldChar w:fldCharType="separate"/>
      </w:r>
      <w:r>
        <w:rPr>
          <w:noProof/>
        </w:rPr>
        <w:t>18</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4.2.1. </w:t>
      </w:r>
      <w:r>
        <w:rPr>
          <w:rFonts w:hint="eastAsia"/>
          <w:noProof/>
        </w:rPr>
        <w:t>操作</w:t>
      </w:r>
      <w:r>
        <w:rPr>
          <w:noProof/>
        </w:rPr>
        <w:tab/>
      </w:r>
      <w:r>
        <w:rPr>
          <w:noProof/>
        </w:rPr>
        <w:fldChar w:fldCharType="begin"/>
      </w:r>
      <w:r>
        <w:rPr>
          <w:noProof/>
        </w:rPr>
        <w:instrText xml:space="preserve"> PAGEREF _Toc452476408 \h </w:instrText>
      </w:r>
      <w:r>
        <w:rPr>
          <w:noProof/>
        </w:rPr>
      </w:r>
      <w:r>
        <w:rPr>
          <w:noProof/>
        </w:rPr>
        <w:fldChar w:fldCharType="separate"/>
      </w:r>
      <w:r>
        <w:rPr>
          <w:noProof/>
        </w:rPr>
        <w:t>18</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4.2.2. </w:t>
      </w:r>
      <w:r>
        <w:rPr>
          <w:rFonts w:hint="eastAsia"/>
          <w:noProof/>
        </w:rPr>
        <w:t>查看</w:t>
      </w:r>
      <w:r>
        <w:rPr>
          <w:noProof/>
        </w:rPr>
        <w:tab/>
      </w:r>
      <w:r>
        <w:rPr>
          <w:noProof/>
        </w:rPr>
        <w:fldChar w:fldCharType="begin"/>
      </w:r>
      <w:r>
        <w:rPr>
          <w:noProof/>
        </w:rPr>
        <w:instrText xml:space="preserve"> PAGEREF _Toc452476409 \h </w:instrText>
      </w:r>
      <w:r>
        <w:rPr>
          <w:noProof/>
        </w:rPr>
      </w:r>
      <w:r>
        <w:rPr>
          <w:noProof/>
        </w:rPr>
        <w:fldChar w:fldCharType="separate"/>
      </w:r>
      <w:r>
        <w:rPr>
          <w:noProof/>
        </w:rPr>
        <w:t>19</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4.2.3. </w:t>
      </w:r>
      <w:r>
        <w:rPr>
          <w:rFonts w:hint="eastAsia"/>
          <w:noProof/>
        </w:rPr>
        <w:t>历史事件</w:t>
      </w:r>
      <w:r>
        <w:rPr>
          <w:noProof/>
        </w:rPr>
        <w:tab/>
      </w:r>
      <w:r>
        <w:rPr>
          <w:noProof/>
        </w:rPr>
        <w:fldChar w:fldCharType="begin"/>
      </w:r>
      <w:r>
        <w:rPr>
          <w:noProof/>
        </w:rPr>
        <w:instrText xml:space="preserve"> PAGEREF _Toc452476410 \h </w:instrText>
      </w:r>
      <w:r>
        <w:rPr>
          <w:noProof/>
        </w:rPr>
      </w:r>
      <w:r>
        <w:rPr>
          <w:noProof/>
        </w:rPr>
        <w:fldChar w:fldCharType="separate"/>
      </w:r>
      <w:r>
        <w:rPr>
          <w:noProof/>
        </w:rPr>
        <w:t>20</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4.2.4. </w:t>
      </w:r>
      <w:r>
        <w:rPr>
          <w:rFonts w:hint="eastAsia"/>
          <w:noProof/>
        </w:rPr>
        <w:t>设置</w:t>
      </w:r>
      <w:r>
        <w:rPr>
          <w:noProof/>
        </w:rPr>
        <w:tab/>
      </w:r>
      <w:r>
        <w:rPr>
          <w:noProof/>
        </w:rPr>
        <w:fldChar w:fldCharType="begin"/>
      </w:r>
      <w:r>
        <w:rPr>
          <w:noProof/>
        </w:rPr>
        <w:instrText xml:space="preserve"> PAGEREF _Toc452476411 \h </w:instrText>
      </w:r>
      <w:r>
        <w:rPr>
          <w:noProof/>
        </w:rPr>
      </w:r>
      <w:r>
        <w:rPr>
          <w:noProof/>
        </w:rPr>
        <w:fldChar w:fldCharType="separate"/>
      </w:r>
      <w:r>
        <w:rPr>
          <w:noProof/>
        </w:rPr>
        <w:t>20</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4.2.5. </w:t>
      </w:r>
      <w:r w:rsidRPr="00525FA0">
        <w:rPr>
          <w:rFonts w:hint="eastAsia"/>
          <w:noProof/>
          <w:color w:val="000000"/>
        </w:rPr>
        <w:t>网络信息</w:t>
      </w:r>
      <w:r>
        <w:rPr>
          <w:noProof/>
        </w:rPr>
        <w:tab/>
      </w:r>
      <w:r>
        <w:rPr>
          <w:noProof/>
        </w:rPr>
        <w:fldChar w:fldCharType="begin"/>
      </w:r>
      <w:r>
        <w:rPr>
          <w:noProof/>
        </w:rPr>
        <w:instrText xml:space="preserve"> PAGEREF _Toc452476412 \h </w:instrText>
      </w:r>
      <w:r>
        <w:rPr>
          <w:noProof/>
        </w:rPr>
      </w:r>
      <w:r>
        <w:rPr>
          <w:noProof/>
        </w:rPr>
        <w:fldChar w:fldCharType="separate"/>
      </w:r>
      <w:r>
        <w:rPr>
          <w:noProof/>
        </w:rPr>
        <w:t>21</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4.2.6. </w:t>
      </w:r>
      <w:r>
        <w:rPr>
          <w:rFonts w:hint="eastAsia"/>
          <w:noProof/>
        </w:rPr>
        <w:t>现场编程</w:t>
      </w:r>
      <w:r>
        <w:rPr>
          <w:noProof/>
        </w:rPr>
        <w:tab/>
      </w:r>
      <w:r>
        <w:rPr>
          <w:noProof/>
        </w:rPr>
        <w:fldChar w:fldCharType="begin"/>
      </w:r>
      <w:r>
        <w:rPr>
          <w:noProof/>
        </w:rPr>
        <w:instrText xml:space="preserve"> PAGEREF _Toc452476413 \h </w:instrText>
      </w:r>
      <w:r>
        <w:rPr>
          <w:noProof/>
        </w:rPr>
      </w:r>
      <w:r>
        <w:rPr>
          <w:noProof/>
        </w:rPr>
        <w:fldChar w:fldCharType="separate"/>
      </w:r>
      <w:r>
        <w:rPr>
          <w:noProof/>
        </w:rPr>
        <w:t>21</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4.2.7. </w:t>
      </w:r>
      <w:r>
        <w:rPr>
          <w:rFonts w:hint="eastAsia"/>
          <w:noProof/>
        </w:rPr>
        <w:t>屏蔽</w:t>
      </w:r>
      <w:r>
        <w:rPr>
          <w:noProof/>
        </w:rPr>
        <w:tab/>
      </w:r>
      <w:r>
        <w:rPr>
          <w:noProof/>
        </w:rPr>
        <w:fldChar w:fldCharType="begin"/>
      </w:r>
      <w:r>
        <w:rPr>
          <w:noProof/>
        </w:rPr>
        <w:instrText xml:space="preserve"> PAGEREF _Toc452476414 \h </w:instrText>
      </w:r>
      <w:r>
        <w:rPr>
          <w:noProof/>
        </w:rPr>
      </w:r>
      <w:r>
        <w:rPr>
          <w:noProof/>
        </w:rPr>
        <w:fldChar w:fldCharType="separate"/>
      </w:r>
      <w:r>
        <w:rPr>
          <w:noProof/>
        </w:rPr>
        <w:t>21</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lastRenderedPageBreak/>
        <w:t xml:space="preserve">4.2.8. </w:t>
      </w:r>
      <w:r w:rsidRPr="00525FA0">
        <w:rPr>
          <w:rFonts w:hint="eastAsia"/>
          <w:noProof/>
          <w:color w:val="000000"/>
        </w:rPr>
        <w:t>调试</w:t>
      </w:r>
      <w:r>
        <w:rPr>
          <w:noProof/>
        </w:rPr>
        <w:tab/>
      </w:r>
      <w:r>
        <w:rPr>
          <w:noProof/>
        </w:rPr>
        <w:fldChar w:fldCharType="begin"/>
      </w:r>
      <w:r>
        <w:rPr>
          <w:noProof/>
        </w:rPr>
        <w:instrText xml:space="preserve"> PAGEREF _Toc452476415 \h </w:instrText>
      </w:r>
      <w:r>
        <w:rPr>
          <w:noProof/>
        </w:rPr>
      </w:r>
      <w:r>
        <w:rPr>
          <w:noProof/>
        </w:rPr>
        <w:fldChar w:fldCharType="separate"/>
      </w:r>
      <w:r>
        <w:rPr>
          <w:noProof/>
        </w:rPr>
        <w:t>22</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4.2.9. </w:t>
      </w:r>
      <w:r>
        <w:rPr>
          <w:rFonts w:hint="eastAsia"/>
          <w:noProof/>
        </w:rPr>
        <w:t>设备状态</w:t>
      </w:r>
      <w:r>
        <w:rPr>
          <w:noProof/>
        </w:rPr>
        <w:tab/>
      </w:r>
      <w:r>
        <w:rPr>
          <w:noProof/>
        </w:rPr>
        <w:fldChar w:fldCharType="begin"/>
      </w:r>
      <w:r>
        <w:rPr>
          <w:noProof/>
        </w:rPr>
        <w:instrText xml:space="preserve"> PAGEREF _Toc452476416 \h </w:instrText>
      </w:r>
      <w:r>
        <w:rPr>
          <w:noProof/>
        </w:rPr>
      </w:r>
      <w:r>
        <w:rPr>
          <w:noProof/>
        </w:rPr>
        <w:fldChar w:fldCharType="separate"/>
      </w:r>
      <w:r>
        <w:rPr>
          <w:noProof/>
        </w:rPr>
        <w:t>23</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4.2.10. </w:t>
      </w:r>
      <w:r>
        <w:rPr>
          <w:rFonts w:hint="eastAsia"/>
          <w:noProof/>
        </w:rPr>
        <w:t>帮助</w:t>
      </w:r>
      <w:r>
        <w:rPr>
          <w:noProof/>
        </w:rPr>
        <w:tab/>
      </w:r>
      <w:r>
        <w:rPr>
          <w:noProof/>
        </w:rPr>
        <w:fldChar w:fldCharType="begin"/>
      </w:r>
      <w:r>
        <w:rPr>
          <w:noProof/>
        </w:rPr>
        <w:instrText xml:space="preserve"> PAGEREF _Toc452476417 \h </w:instrText>
      </w:r>
      <w:r>
        <w:rPr>
          <w:noProof/>
        </w:rPr>
      </w:r>
      <w:r>
        <w:rPr>
          <w:noProof/>
        </w:rPr>
        <w:fldChar w:fldCharType="separate"/>
      </w:r>
      <w:r>
        <w:rPr>
          <w:noProof/>
        </w:rPr>
        <w:t>23</w:t>
      </w:r>
      <w:r>
        <w:rPr>
          <w:noProof/>
        </w:rPr>
        <w:fldChar w:fldCharType="end"/>
      </w:r>
    </w:p>
    <w:p w:rsidR="00657545" w:rsidRDefault="00657545">
      <w:pPr>
        <w:pStyle w:val="10"/>
        <w:tabs>
          <w:tab w:val="right" w:leader="dot" w:pos="9396"/>
        </w:tabs>
        <w:rPr>
          <w:rFonts w:asciiTheme="minorHAnsi" w:eastAsiaTheme="minorEastAsia" w:hAnsiTheme="minorHAnsi" w:cstheme="minorBidi"/>
          <w:noProof/>
          <w:sz w:val="21"/>
        </w:rPr>
      </w:pPr>
      <w:r>
        <w:rPr>
          <w:noProof/>
        </w:rPr>
        <w:t xml:space="preserve">5. </w:t>
      </w:r>
      <w:r>
        <w:rPr>
          <w:rFonts w:hint="eastAsia"/>
          <w:noProof/>
        </w:rPr>
        <w:t>现场编程</w:t>
      </w:r>
      <w:r>
        <w:rPr>
          <w:noProof/>
        </w:rPr>
        <w:tab/>
      </w:r>
      <w:r>
        <w:rPr>
          <w:noProof/>
        </w:rPr>
        <w:fldChar w:fldCharType="begin"/>
      </w:r>
      <w:r>
        <w:rPr>
          <w:noProof/>
        </w:rPr>
        <w:instrText xml:space="preserve"> PAGEREF _Toc452476418 \h </w:instrText>
      </w:r>
      <w:r>
        <w:rPr>
          <w:noProof/>
        </w:rPr>
      </w:r>
      <w:r>
        <w:rPr>
          <w:noProof/>
        </w:rPr>
        <w:fldChar w:fldCharType="separate"/>
      </w:r>
      <w:r>
        <w:rPr>
          <w:noProof/>
        </w:rPr>
        <w:t>24</w:t>
      </w:r>
      <w:r>
        <w:rPr>
          <w:noProof/>
        </w:rPr>
        <w:fldChar w:fldCharType="end"/>
      </w:r>
    </w:p>
    <w:p w:rsidR="00657545" w:rsidRDefault="00657545" w:rsidP="00657545">
      <w:pPr>
        <w:pStyle w:val="20"/>
        <w:tabs>
          <w:tab w:val="right" w:leader="dot" w:pos="9396"/>
        </w:tabs>
        <w:ind w:left="480"/>
        <w:rPr>
          <w:rFonts w:asciiTheme="minorHAnsi" w:eastAsiaTheme="minorEastAsia" w:hAnsiTheme="minorHAnsi" w:cstheme="minorBidi"/>
          <w:noProof/>
          <w:sz w:val="21"/>
        </w:rPr>
      </w:pPr>
      <w:r>
        <w:rPr>
          <w:noProof/>
        </w:rPr>
        <w:t xml:space="preserve">5.1. </w:t>
      </w:r>
      <w:r w:rsidRPr="00525FA0">
        <w:rPr>
          <w:rFonts w:hint="eastAsia"/>
          <w:noProof/>
          <w:color w:val="000000"/>
        </w:rPr>
        <w:t>总线编程</w:t>
      </w:r>
      <w:r>
        <w:rPr>
          <w:noProof/>
        </w:rPr>
        <w:tab/>
      </w:r>
      <w:r>
        <w:rPr>
          <w:noProof/>
        </w:rPr>
        <w:fldChar w:fldCharType="begin"/>
      </w:r>
      <w:r>
        <w:rPr>
          <w:noProof/>
        </w:rPr>
        <w:instrText xml:space="preserve"> PAGEREF _Toc452476419 \h </w:instrText>
      </w:r>
      <w:r>
        <w:rPr>
          <w:noProof/>
        </w:rPr>
      </w:r>
      <w:r>
        <w:rPr>
          <w:noProof/>
        </w:rPr>
        <w:fldChar w:fldCharType="separate"/>
      </w:r>
      <w:r>
        <w:rPr>
          <w:noProof/>
        </w:rPr>
        <w:t>24</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5.1.1. </w:t>
      </w:r>
      <w:r w:rsidRPr="00525FA0">
        <w:rPr>
          <w:rFonts w:hint="eastAsia"/>
          <w:noProof/>
          <w:color w:val="000000"/>
        </w:rPr>
        <w:t>探测器模块总数</w:t>
      </w:r>
      <w:r>
        <w:rPr>
          <w:noProof/>
        </w:rPr>
        <w:tab/>
      </w:r>
      <w:r>
        <w:rPr>
          <w:noProof/>
        </w:rPr>
        <w:fldChar w:fldCharType="begin"/>
      </w:r>
      <w:r>
        <w:rPr>
          <w:noProof/>
        </w:rPr>
        <w:instrText xml:space="preserve"> PAGEREF _Toc452476420 \h </w:instrText>
      </w:r>
      <w:r>
        <w:rPr>
          <w:noProof/>
        </w:rPr>
      </w:r>
      <w:r>
        <w:rPr>
          <w:noProof/>
        </w:rPr>
        <w:fldChar w:fldCharType="separate"/>
      </w:r>
      <w:r>
        <w:rPr>
          <w:noProof/>
        </w:rPr>
        <w:t>24</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5.1.2. </w:t>
      </w:r>
      <w:r w:rsidRPr="00525FA0">
        <w:rPr>
          <w:rFonts w:hint="eastAsia"/>
          <w:noProof/>
          <w:color w:val="000000"/>
        </w:rPr>
        <w:t>总线显示关系</w:t>
      </w:r>
      <w:r>
        <w:rPr>
          <w:noProof/>
        </w:rPr>
        <w:tab/>
      </w:r>
      <w:r>
        <w:rPr>
          <w:noProof/>
        </w:rPr>
        <w:fldChar w:fldCharType="begin"/>
      </w:r>
      <w:r>
        <w:rPr>
          <w:noProof/>
        </w:rPr>
        <w:instrText xml:space="preserve"> PAGEREF _Toc452476421 \h </w:instrText>
      </w:r>
      <w:r>
        <w:rPr>
          <w:noProof/>
        </w:rPr>
      </w:r>
      <w:r>
        <w:rPr>
          <w:noProof/>
        </w:rPr>
        <w:fldChar w:fldCharType="separate"/>
      </w:r>
      <w:r>
        <w:rPr>
          <w:noProof/>
        </w:rPr>
        <w:t>24</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5.1.3.</w:t>
      </w:r>
      <w:r w:rsidRPr="00525FA0">
        <w:rPr>
          <w:rFonts w:hint="eastAsia"/>
          <w:noProof/>
          <w:color w:val="000000"/>
        </w:rPr>
        <w:t>联动关系</w:t>
      </w:r>
      <w:r>
        <w:rPr>
          <w:noProof/>
        </w:rPr>
        <w:tab/>
      </w:r>
      <w:r>
        <w:rPr>
          <w:noProof/>
        </w:rPr>
        <w:fldChar w:fldCharType="begin"/>
      </w:r>
      <w:r>
        <w:rPr>
          <w:noProof/>
        </w:rPr>
        <w:instrText xml:space="preserve"> PAGEREF _Toc452476422 \h </w:instrText>
      </w:r>
      <w:r>
        <w:rPr>
          <w:noProof/>
        </w:rPr>
      </w:r>
      <w:r>
        <w:rPr>
          <w:noProof/>
        </w:rPr>
        <w:fldChar w:fldCharType="separate"/>
      </w:r>
      <w:r>
        <w:rPr>
          <w:noProof/>
        </w:rPr>
        <w:t>25</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5.1.4. </w:t>
      </w:r>
      <w:r w:rsidRPr="00525FA0">
        <w:rPr>
          <w:rFonts w:hint="eastAsia"/>
          <w:noProof/>
          <w:color w:val="000000"/>
        </w:rPr>
        <w:t>多线编程</w:t>
      </w:r>
      <w:r>
        <w:rPr>
          <w:noProof/>
        </w:rPr>
        <w:tab/>
      </w:r>
      <w:r>
        <w:rPr>
          <w:noProof/>
        </w:rPr>
        <w:fldChar w:fldCharType="begin"/>
      </w:r>
      <w:r>
        <w:rPr>
          <w:noProof/>
        </w:rPr>
        <w:instrText xml:space="preserve"> PAGEREF _Toc452476423 \h </w:instrText>
      </w:r>
      <w:r>
        <w:rPr>
          <w:noProof/>
        </w:rPr>
      </w:r>
      <w:r>
        <w:rPr>
          <w:noProof/>
        </w:rPr>
        <w:fldChar w:fldCharType="separate"/>
      </w:r>
      <w:r>
        <w:rPr>
          <w:noProof/>
        </w:rPr>
        <w:t>25</w:t>
      </w:r>
      <w:r>
        <w:rPr>
          <w:noProof/>
        </w:rPr>
        <w:fldChar w:fldCharType="end"/>
      </w:r>
    </w:p>
    <w:p w:rsidR="00657545" w:rsidRDefault="00657545" w:rsidP="00657545">
      <w:pPr>
        <w:pStyle w:val="20"/>
        <w:tabs>
          <w:tab w:val="right" w:leader="dot" w:pos="9396"/>
        </w:tabs>
        <w:ind w:left="480"/>
        <w:rPr>
          <w:rFonts w:asciiTheme="minorHAnsi" w:eastAsiaTheme="minorEastAsia" w:hAnsiTheme="minorHAnsi" w:cstheme="minorBidi"/>
          <w:noProof/>
          <w:sz w:val="21"/>
        </w:rPr>
      </w:pPr>
      <w:r>
        <w:rPr>
          <w:noProof/>
        </w:rPr>
        <w:t xml:space="preserve">5.2. </w:t>
      </w:r>
      <w:r>
        <w:rPr>
          <w:rFonts w:hint="eastAsia"/>
          <w:noProof/>
        </w:rPr>
        <w:t>基本信息</w:t>
      </w:r>
      <w:r>
        <w:rPr>
          <w:noProof/>
        </w:rPr>
        <w:tab/>
      </w:r>
      <w:r>
        <w:rPr>
          <w:noProof/>
        </w:rPr>
        <w:fldChar w:fldCharType="begin"/>
      </w:r>
      <w:r>
        <w:rPr>
          <w:noProof/>
        </w:rPr>
        <w:instrText xml:space="preserve"> PAGEREF _Toc452476424 \h </w:instrText>
      </w:r>
      <w:r>
        <w:rPr>
          <w:noProof/>
        </w:rPr>
      </w:r>
      <w:r>
        <w:rPr>
          <w:noProof/>
        </w:rPr>
        <w:fldChar w:fldCharType="separate"/>
      </w:r>
      <w:r>
        <w:rPr>
          <w:noProof/>
        </w:rPr>
        <w:t>26</w:t>
      </w:r>
      <w:r>
        <w:rPr>
          <w:noProof/>
        </w:rPr>
        <w:fldChar w:fldCharType="end"/>
      </w:r>
    </w:p>
    <w:p w:rsidR="00657545" w:rsidRDefault="00657545">
      <w:pPr>
        <w:pStyle w:val="10"/>
        <w:tabs>
          <w:tab w:val="right" w:leader="dot" w:pos="9396"/>
        </w:tabs>
        <w:rPr>
          <w:rFonts w:asciiTheme="minorHAnsi" w:eastAsiaTheme="minorEastAsia" w:hAnsiTheme="minorHAnsi" w:cstheme="minorBidi"/>
          <w:noProof/>
          <w:sz w:val="21"/>
        </w:rPr>
      </w:pPr>
      <w:r>
        <w:rPr>
          <w:noProof/>
        </w:rPr>
        <w:t xml:space="preserve">6. </w:t>
      </w:r>
      <w:r>
        <w:rPr>
          <w:rFonts w:hint="eastAsia"/>
          <w:noProof/>
        </w:rPr>
        <w:t>工程调试</w:t>
      </w:r>
      <w:r>
        <w:rPr>
          <w:noProof/>
        </w:rPr>
        <w:tab/>
      </w:r>
      <w:r>
        <w:rPr>
          <w:noProof/>
        </w:rPr>
        <w:fldChar w:fldCharType="begin"/>
      </w:r>
      <w:r>
        <w:rPr>
          <w:noProof/>
        </w:rPr>
        <w:instrText xml:space="preserve"> PAGEREF _Toc452476425 \h </w:instrText>
      </w:r>
      <w:r>
        <w:rPr>
          <w:noProof/>
        </w:rPr>
      </w:r>
      <w:r>
        <w:rPr>
          <w:noProof/>
        </w:rPr>
        <w:fldChar w:fldCharType="separate"/>
      </w:r>
      <w:r>
        <w:rPr>
          <w:noProof/>
        </w:rPr>
        <w:t>26</w:t>
      </w:r>
      <w:r>
        <w:rPr>
          <w:noProof/>
        </w:rPr>
        <w:fldChar w:fldCharType="end"/>
      </w:r>
    </w:p>
    <w:p w:rsidR="00657545" w:rsidRDefault="00657545" w:rsidP="00657545">
      <w:pPr>
        <w:pStyle w:val="20"/>
        <w:tabs>
          <w:tab w:val="right" w:leader="dot" w:pos="9396"/>
        </w:tabs>
        <w:ind w:left="480"/>
        <w:rPr>
          <w:rFonts w:asciiTheme="minorHAnsi" w:eastAsiaTheme="minorEastAsia" w:hAnsiTheme="minorHAnsi" w:cstheme="minorBidi"/>
          <w:noProof/>
          <w:sz w:val="21"/>
        </w:rPr>
      </w:pPr>
      <w:r>
        <w:rPr>
          <w:noProof/>
        </w:rPr>
        <w:t xml:space="preserve">6.1. </w:t>
      </w:r>
      <w:r>
        <w:rPr>
          <w:rFonts w:hint="eastAsia"/>
          <w:noProof/>
        </w:rPr>
        <w:t>故障检测</w:t>
      </w:r>
      <w:r>
        <w:rPr>
          <w:noProof/>
        </w:rPr>
        <w:tab/>
      </w:r>
      <w:r>
        <w:rPr>
          <w:noProof/>
        </w:rPr>
        <w:fldChar w:fldCharType="begin"/>
      </w:r>
      <w:r>
        <w:rPr>
          <w:noProof/>
        </w:rPr>
        <w:instrText xml:space="preserve"> PAGEREF _Toc452476426 \h </w:instrText>
      </w:r>
      <w:r>
        <w:rPr>
          <w:noProof/>
        </w:rPr>
      </w:r>
      <w:r>
        <w:rPr>
          <w:noProof/>
        </w:rPr>
        <w:fldChar w:fldCharType="separate"/>
      </w:r>
      <w:r>
        <w:rPr>
          <w:noProof/>
        </w:rPr>
        <w:t>26</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6.1.1. </w:t>
      </w:r>
      <w:r>
        <w:rPr>
          <w:rFonts w:hint="eastAsia"/>
          <w:noProof/>
        </w:rPr>
        <w:t>开路故障</w:t>
      </w:r>
      <w:r>
        <w:rPr>
          <w:noProof/>
        </w:rPr>
        <w:tab/>
      </w:r>
      <w:r>
        <w:rPr>
          <w:noProof/>
        </w:rPr>
        <w:fldChar w:fldCharType="begin"/>
      </w:r>
      <w:r>
        <w:rPr>
          <w:noProof/>
        </w:rPr>
        <w:instrText xml:space="preserve"> PAGEREF _Toc452476427 \h </w:instrText>
      </w:r>
      <w:r>
        <w:rPr>
          <w:noProof/>
        </w:rPr>
      </w:r>
      <w:r>
        <w:rPr>
          <w:noProof/>
        </w:rPr>
        <w:fldChar w:fldCharType="separate"/>
      </w:r>
      <w:r>
        <w:rPr>
          <w:noProof/>
        </w:rPr>
        <w:t>26</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6.1.2. </w:t>
      </w:r>
      <w:r>
        <w:rPr>
          <w:rFonts w:hint="eastAsia"/>
          <w:noProof/>
        </w:rPr>
        <w:t>电源故障</w:t>
      </w:r>
      <w:r>
        <w:rPr>
          <w:noProof/>
        </w:rPr>
        <w:tab/>
      </w:r>
      <w:r>
        <w:rPr>
          <w:noProof/>
        </w:rPr>
        <w:fldChar w:fldCharType="begin"/>
      </w:r>
      <w:r>
        <w:rPr>
          <w:noProof/>
        </w:rPr>
        <w:instrText xml:space="preserve"> PAGEREF _Toc452476428 \h </w:instrText>
      </w:r>
      <w:r>
        <w:rPr>
          <w:noProof/>
        </w:rPr>
      </w:r>
      <w:r>
        <w:rPr>
          <w:noProof/>
        </w:rPr>
        <w:fldChar w:fldCharType="separate"/>
      </w:r>
      <w:r>
        <w:rPr>
          <w:noProof/>
        </w:rPr>
        <w:t>26</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6.1.3. </w:t>
      </w:r>
      <w:r>
        <w:rPr>
          <w:rFonts w:hint="eastAsia"/>
          <w:noProof/>
        </w:rPr>
        <w:t>通讯故障</w:t>
      </w:r>
      <w:r>
        <w:rPr>
          <w:noProof/>
        </w:rPr>
        <w:tab/>
      </w:r>
      <w:r>
        <w:rPr>
          <w:noProof/>
        </w:rPr>
        <w:fldChar w:fldCharType="begin"/>
      </w:r>
      <w:r>
        <w:rPr>
          <w:noProof/>
        </w:rPr>
        <w:instrText xml:space="preserve"> PAGEREF _Toc452476429 \h </w:instrText>
      </w:r>
      <w:r>
        <w:rPr>
          <w:noProof/>
        </w:rPr>
      </w:r>
      <w:r>
        <w:rPr>
          <w:noProof/>
        </w:rPr>
        <w:fldChar w:fldCharType="separate"/>
      </w:r>
      <w:r>
        <w:rPr>
          <w:noProof/>
        </w:rPr>
        <w:t>26</w:t>
      </w:r>
      <w:r>
        <w:rPr>
          <w:noProof/>
        </w:rPr>
        <w:fldChar w:fldCharType="end"/>
      </w:r>
    </w:p>
    <w:p w:rsidR="00657545" w:rsidRDefault="00657545" w:rsidP="00657545">
      <w:pPr>
        <w:pStyle w:val="20"/>
        <w:tabs>
          <w:tab w:val="right" w:leader="dot" w:pos="9396"/>
        </w:tabs>
        <w:ind w:left="480"/>
        <w:rPr>
          <w:rFonts w:asciiTheme="minorHAnsi" w:eastAsiaTheme="minorEastAsia" w:hAnsiTheme="minorHAnsi" w:cstheme="minorBidi"/>
          <w:noProof/>
          <w:sz w:val="21"/>
        </w:rPr>
      </w:pPr>
      <w:r>
        <w:rPr>
          <w:noProof/>
        </w:rPr>
        <w:t xml:space="preserve">6.2. </w:t>
      </w:r>
      <w:r>
        <w:rPr>
          <w:rFonts w:hint="eastAsia"/>
          <w:noProof/>
        </w:rPr>
        <w:t>设备维护</w:t>
      </w:r>
      <w:r>
        <w:rPr>
          <w:noProof/>
        </w:rPr>
        <w:tab/>
      </w:r>
      <w:r>
        <w:rPr>
          <w:noProof/>
        </w:rPr>
        <w:fldChar w:fldCharType="begin"/>
      </w:r>
      <w:r>
        <w:rPr>
          <w:noProof/>
        </w:rPr>
        <w:instrText xml:space="preserve"> PAGEREF _Toc452476430 \h </w:instrText>
      </w:r>
      <w:r>
        <w:rPr>
          <w:noProof/>
        </w:rPr>
      </w:r>
      <w:r>
        <w:rPr>
          <w:noProof/>
        </w:rPr>
        <w:fldChar w:fldCharType="separate"/>
      </w:r>
      <w:r>
        <w:rPr>
          <w:noProof/>
        </w:rPr>
        <w:t>26</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6.2.1. </w:t>
      </w:r>
      <w:r>
        <w:rPr>
          <w:rFonts w:hint="eastAsia"/>
          <w:noProof/>
        </w:rPr>
        <w:t>故障维护</w:t>
      </w:r>
      <w:r>
        <w:rPr>
          <w:noProof/>
        </w:rPr>
        <w:tab/>
      </w:r>
      <w:r>
        <w:rPr>
          <w:noProof/>
        </w:rPr>
        <w:fldChar w:fldCharType="begin"/>
      </w:r>
      <w:r>
        <w:rPr>
          <w:noProof/>
        </w:rPr>
        <w:instrText xml:space="preserve"> PAGEREF _Toc452476431 \h </w:instrText>
      </w:r>
      <w:r>
        <w:rPr>
          <w:noProof/>
        </w:rPr>
      </w:r>
      <w:r>
        <w:rPr>
          <w:noProof/>
        </w:rPr>
        <w:fldChar w:fldCharType="separate"/>
      </w:r>
      <w:r>
        <w:rPr>
          <w:noProof/>
        </w:rPr>
        <w:t>26</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6.2.2. </w:t>
      </w:r>
      <w:r>
        <w:rPr>
          <w:rFonts w:hint="eastAsia"/>
          <w:noProof/>
        </w:rPr>
        <w:t>火警维护</w:t>
      </w:r>
      <w:r>
        <w:rPr>
          <w:noProof/>
        </w:rPr>
        <w:tab/>
      </w:r>
      <w:r>
        <w:rPr>
          <w:noProof/>
        </w:rPr>
        <w:fldChar w:fldCharType="begin"/>
      </w:r>
      <w:r>
        <w:rPr>
          <w:noProof/>
        </w:rPr>
        <w:instrText xml:space="preserve"> PAGEREF _Toc452476432 \h </w:instrText>
      </w:r>
      <w:r>
        <w:rPr>
          <w:noProof/>
        </w:rPr>
      </w:r>
      <w:r>
        <w:rPr>
          <w:noProof/>
        </w:rPr>
        <w:fldChar w:fldCharType="separate"/>
      </w:r>
      <w:r>
        <w:rPr>
          <w:noProof/>
        </w:rPr>
        <w:t>27</w:t>
      </w:r>
      <w:r>
        <w:rPr>
          <w:noProof/>
        </w:rPr>
        <w:fldChar w:fldCharType="end"/>
      </w:r>
    </w:p>
    <w:p w:rsidR="00657545" w:rsidRDefault="00657545" w:rsidP="00657545">
      <w:pPr>
        <w:pStyle w:val="30"/>
        <w:tabs>
          <w:tab w:val="right" w:leader="dot" w:pos="9396"/>
        </w:tabs>
        <w:ind w:left="960"/>
        <w:rPr>
          <w:rFonts w:asciiTheme="minorHAnsi" w:eastAsiaTheme="minorEastAsia" w:hAnsiTheme="minorHAnsi" w:cstheme="minorBidi"/>
          <w:noProof/>
          <w:sz w:val="21"/>
        </w:rPr>
      </w:pPr>
      <w:r>
        <w:rPr>
          <w:noProof/>
        </w:rPr>
        <w:t xml:space="preserve">6.2.3. </w:t>
      </w:r>
      <w:r w:rsidRPr="00525FA0">
        <w:rPr>
          <w:rFonts w:hint="eastAsia"/>
          <w:noProof/>
          <w:color w:val="000000"/>
        </w:rPr>
        <w:t>反馈维护</w:t>
      </w:r>
      <w:r>
        <w:rPr>
          <w:noProof/>
        </w:rPr>
        <w:tab/>
      </w:r>
      <w:r>
        <w:rPr>
          <w:noProof/>
        </w:rPr>
        <w:fldChar w:fldCharType="begin"/>
      </w:r>
      <w:r>
        <w:rPr>
          <w:noProof/>
        </w:rPr>
        <w:instrText xml:space="preserve"> PAGEREF _Toc452476433 \h </w:instrText>
      </w:r>
      <w:r>
        <w:rPr>
          <w:noProof/>
        </w:rPr>
      </w:r>
      <w:r>
        <w:rPr>
          <w:noProof/>
        </w:rPr>
        <w:fldChar w:fldCharType="separate"/>
      </w:r>
      <w:r>
        <w:rPr>
          <w:noProof/>
        </w:rPr>
        <w:t>27</w:t>
      </w:r>
      <w:r>
        <w:rPr>
          <w:noProof/>
        </w:rPr>
        <w:fldChar w:fldCharType="end"/>
      </w:r>
    </w:p>
    <w:p w:rsidR="00657545" w:rsidRDefault="00657545" w:rsidP="00657545">
      <w:pPr>
        <w:pStyle w:val="20"/>
        <w:tabs>
          <w:tab w:val="right" w:leader="dot" w:pos="9396"/>
        </w:tabs>
        <w:ind w:left="480"/>
        <w:rPr>
          <w:rFonts w:asciiTheme="minorHAnsi" w:eastAsiaTheme="minorEastAsia" w:hAnsiTheme="minorHAnsi" w:cstheme="minorBidi"/>
          <w:noProof/>
          <w:sz w:val="21"/>
        </w:rPr>
      </w:pPr>
      <w:r>
        <w:rPr>
          <w:noProof/>
        </w:rPr>
        <w:t xml:space="preserve">6.3 </w:t>
      </w:r>
      <w:r>
        <w:rPr>
          <w:rFonts w:hint="eastAsia"/>
          <w:noProof/>
        </w:rPr>
        <w:t>修改密码</w:t>
      </w:r>
      <w:r>
        <w:rPr>
          <w:noProof/>
        </w:rPr>
        <w:tab/>
      </w:r>
      <w:r>
        <w:rPr>
          <w:noProof/>
        </w:rPr>
        <w:fldChar w:fldCharType="begin"/>
      </w:r>
      <w:r>
        <w:rPr>
          <w:noProof/>
        </w:rPr>
        <w:instrText xml:space="preserve"> PAGEREF _Toc452476434 \h </w:instrText>
      </w:r>
      <w:r>
        <w:rPr>
          <w:noProof/>
        </w:rPr>
      </w:r>
      <w:r>
        <w:rPr>
          <w:noProof/>
        </w:rPr>
        <w:fldChar w:fldCharType="separate"/>
      </w:r>
      <w:r>
        <w:rPr>
          <w:noProof/>
        </w:rPr>
        <w:t>27</w:t>
      </w:r>
      <w:r>
        <w:rPr>
          <w:noProof/>
        </w:rPr>
        <w:fldChar w:fldCharType="end"/>
      </w:r>
    </w:p>
    <w:p w:rsidR="00657545" w:rsidRDefault="00657545">
      <w:pPr>
        <w:pStyle w:val="10"/>
        <w:tabs>
          <w:tab w:val="right" w:leader="dot" w:pos="9396"/>
        </w:tabs>
        <w:rPr>
          <w:rFonts w:asciiTheme="minorHAnsi" w:eastAsiaTheme="minorEastAsia" w:hAnsiTheme="minorHAnsi" w:cstheme="minorBidi"/>
          <w:noProof/>
          <w:sz w:val="21"/>
        </w:rPr>
      </w:pPr>
      <w:r>
        <w:rPr>
          <w:noProof/>
        </w:rPr>
        <w:t>7.</w:t>
      </w:r>
      <w:r w:rsidR="003557F9">
        <w:rPr>
          <w:rFonts w:hint="eastAsia"/>
          <w:noProof/>
        </w:rPr>
        <w:t xml:space="preserve"> </w:t>
      </w:r>
      <w:r>
        <w:rPr>
          <w:rFonts w:hint="eastAsia"/>
          <w:noProof/>
        </w:rPr>
        <w:t>故障分析与排除</w:t>
      </w:r>
      <w:r>
        <w:rPr>
          <w:noProof/>
        </w:rPr>
        <w:tab/>
      </w:r>
      <w:r>
        <w:rPr>
          <w:noProof/>
        </w:rPr>
        <w:fldChar w:fldCharType="begin"/>
      </w:r>
      <w:r>
        <w:rPr>
          <w:noProof/>
        </w:rPr>
        <w:instrText xml:space="preserve"> PAGEREF _Toc452476435 \h </w:instrText>
      </w:r>
      <w:r>
        <w:rPr>
          <w:noProof/>
        </w:rPr>
      </w:r>
      <w:r>
        <w:rPr>
          <w:noProof/>
        </w:rPr>
        <w:fldChar w:fldCharType="separate"/>
      </w:r>
      <w:r>
        <w:rPr>
          <w:noProof/>
        </w:rPr>
        <w:t>28</w:t>
      </w:r>
      <w:r>
        <w:rPr>
          <w:noProof/>
        </w:rPr>
        <w:fldChar w:fldCharType="end"/>
      </w:r>
    </w:p>
    <w:p w:rsidR="00657545" w:rsidRDefault="00657545">
      <w:pPr>
        <w:pStyle w:val="10"/>
        <w:tabs>
          <w:tab w:val="right" w:leader="dot" w:pos="9396"/>
        </w:tabs>
        <w:rPr>
          <w:rFonts w:asciiTheme="minorHAnsi" w:eastAsiaTheme="minorEastAsia" w:hAnsiTheme="minorHAnsi" w:cstheme="minorBidi"/>
          <w:noProof/>
          <w:sz w:val="21"/>
        </w:rPr>
      </w:pPr>
      <w:r>
        <w:rPr>
          <w:noProof/>
        </w:rPr>
        <w:t xml:space="preserve">8. </w:t>
      </w:r>
      <w:r>
        <w:rPr>
          <w:rFonts w:hint="eastAsia"/>
          <w:noProof/>
        </w:rPr>
        <w:t>维护与保养</w:t>
      </w:r>
      <w:r>
        <w:rPr>
          <w:noProof/>
        </w:rPr>
        <w:tab/>
      </w:r>
      <w:r>
        <w:rPr>
          <w:noProof/>
        </w:rPr>
        <w:fldChar w:fldCharType="begin"/>
      </w:r>
      <w:r>
        <w:rPr>
          <w:noProof/>
        </w:rPr>
        <w:instrText xml:space="preserve"> PAGEREF _Toc452476436 \h </w:instrText>
      </w:r>
      <w:r>
        <w:rPr>
          <w:noProof/>
        </w:rPr>
      </w:r>
      <w:r>
        <w:rPr>
          <w:noProof/>
        </w:rPr>
        <w:fldChar w:fldCharType="separate"/>
      </w:r>
      <w:r>
        <w:rPr>
          <w:noProof/>
        </w:rPr>
        <w:t>29</w:t>
      </w:r>
      <w:r>
        <w:rPr>
          <w:noProof/>
        </w:rPr>
        <w:fldChar w:fldCharType="end"/>
      </w:r>
    </w:p>
    <w:p w:rsidR="00657545" w:rsidRDefault="00657545" w:rsidP="00657545">
      <w:pPr>
        <w:pStyle w:val="20"/>
        <w:tabs>
          <w:tab w:val="right" w:leader="dot" w:pos="9396"/>
        </w:tabs>
        <w:ind w:left="480"/>
        <w:rPr>
          <w:rFonts w:asciiTheme="minorHAnsi" w:eastAsiaTheme="minorEastAsia" w:hAnsiTheme="minorHAnsi" w:cstheme="minorBidi"/>
          <w:noProof/>
          <w:sz w:val="21"/>
        </w:rPr>
      </w:pPr>
      <w:r>
        <w:rPr>
          <w:noProof/>
        </w:rPr>
        <w:t xml:space="preserve">8.1. </w:t>
      </w:r>
      <w:r>
        <w:rPr>
          <w:rFonts w:hint="eastAsia"/>
          <w:noProof/>
        </w:rPr>
        <w:t>日常维护</w:t>
      </w:r>
      <w:r>
        <w:rPr>
          <w:noProof/>
        </w:rPr>
        <w:tab/>
      </w:r>
      <w:r>
        <w:rPr>
          <w:noProof/>
        </w:rPr>
        <w:fldChar w:fldCharType="begin"/>
      </w:r>
      <w:r>
        <w:rPr>
          <w:noProof/>
        </w:rPr>
        <w:instrText xml:space="preserve"> PAGEREF _Toc452476437 \h </w:instrText>
      </w:r>
      <w:r>
        <w:rPr>
          <w:noProof/>
        </w:rPr>
      </w:r>
      <w:r>
        <w:rPr>
          <w:noProof/>
        </w:rPr>
        <w:fldChar w:fldCharType="separate"/>
      </w:r>
      <w:r>
        <w:rPr>
          <w:noProof/>
        </w:rPr>
        <w:t>29</w:t>
      </w:r>
      <w:r>
        <w:rPr>
          <w:noProof/>
        </w:rPr>
        <w:fldChar w:fldCharType="end"/>
      </w:r>
    </w:p>
    <w:p w:rsidR="00657545" w:rsidRDefault="00657545" w:rsidP="00657545">
      <w:pPr>
        <w:pStyle w:val="20"/>
        <w:tabs>
          <w:tab w:val="right" w:leader="dot" w:pos="9396"/>
        </w:tabs>
        <w:ind w:left="480"/>
        <w:rPr>
          <w:rFonts w:asciiTheme="minorHAnsi" w:eastAsiaTheme="minorEastAsia" w:hAnsiTheme="minorHAnsi" w:cstheme="minorBidi"/>
          <w:noProof/>
          <w:sz w:val="21"/>
        </w:rPr>
      </w:pPr>
      <w:r>
        <w:rPr>
          <w:noProof/>
        </w:rPr>
        <w:t xml:space="preserve">8.2. </w:t>
      </w:r>
      <w:r>
        <w:rPr>
          <w:rFonts w:hint="eastAsia"/>
          <w:noProof/>
        </w:rPr>
        <w:t>专业维护</w:t>
      </w:r>
      <w:r>
        <w:rPr>
          <w:noProof/>
        </w:rPr>
        <w:tab/>
      </w:r>
      <w:r>
        <w:rPr>
          <w:noProof/>
        </w:rPr>
        <w:fldChar w:fldCharType="begin"/>
      </w:r>
      <w:r>
        <w:rPr>
          <w:noProof/>
        </w:rPr>
        <w:instrText xml:space="preserve"> PAGEREF _Toc452476438 \h </w:instrText>
      </w:r>
      <w:r>
        <w:rPr>
          <w:noProof/>
        </w:rPr>
      </w:r>
      <w:r>
        <w:rPr>
          <w:noProof/>
        </w:rPr>
        <w:fldChar w:fldCharType="separate"/>
      </w:r>
      <w:r>
        <w:rPr>
          <w:noProof/>
        </w:rPr>
        <w:t>30</w:t>
      </w:r>
      <w:r>
        <w:rPr>
          <w:noProof/>
        </w:rPr>
        <w:fldChar w:fldCharType="end"/>
      </w:r>
    </w:p>
    <w:p w:rsidR="00657545" w:rsidRDefault="00657545">
      <w:pPr>
        <w:pStyle w:val="10"/>
        <w:tabs>
          <w:tab w:val="right" w:leader="dot" w:pos="9396"/>
        </w:tabs>
        <w:rPr>
          <w:rFonts w:asciiTheme="minorHAnsi" w:eastAsiaTheme="minorEastAsia" w:hAnsiTheme="minorHAnsi" w:cstheme="minorBidi"/>
          <w:noProof/>
          <w:sz w:val="21"/>
        </w:rPr>
      </w:pPr>
      <w:r>
        <w:rPr>
          <w:rFonts w:hint="eastAsia"/>
          <w:noProof/>
        </w:rPr>
        <w:t>附录</w:t>
      </w:r>
      <w:r>
        <w:rPr>
          <w:noProof/>
        </w:rPr>
        <w:t xml:space="preserve">1 </w:t>
      </w:r>
      <w:r>
        <w:rPr>
          <w:rFonts w:hint="eastAsia"/>
          <w:noProof/>
        </w:rPr>
        <w:t>设备代码表</w:t>
      </w:r>
      <w:r>
        <w:rPr>
          <w:noProof/>
        </w:rPr>
        <w:tab/>
      </w:r>
      <w:r>
        <w:rPr>
          <w:noProof/>
        </w:rPr>
        <w:fldChar w:fldCharType="begin"/>
      </w:r>
      <w:r>
        <w:rPr>
          <w:noProof/>
        </w:rPr>
        <w:instrText xml:space="preserve"> PAGEREF _Toc452476439 \h </w:instrText>
      </w:r>
      <w:r>
        <w:rPr>
          <w:noProof/>
        </w:rPr>
      </w:r>
      <w:r>
        <w:rPr>
          <w:noProof/>
        </w:rPr>
        <w:fldChar w:fldCharType="separate"/>
      </w:r>
      <w:r>
        <w:rPr>
          <w:noProof/>
        </w:rPr>
        <w:t>31</w:t>
      </w:r>
      <w:r>
        <w:rPr>
          <w:noProof/>
        </w:rPr>
        <w:fldChar w:fldCharType="end"/>
      </w:r>
    </w:p>
    <w:p w:rsidR="00657545" w:rsidRDefault="00657545">
      <w:pPr>
        <w:pStyle w:val="10"/>
        <w:tabs>
          <w:tab w:val="right" w:leader="dot" w:pos="9396"/>
        </w:tabs>
        <w:rPr>
          <w:rFonts w:asciiTheme="minorHAnsi" w:eastAsiaTheme="minorEastAsia" w:hAnsiTheme="minorHAnsi" w:cstheme="minorBidi"/>
          <w:noProof/>
          <w:sz w:val="21"/>
        </w:rPr>
      </w:pPr>
      <w:r>
        <w:rPr>
          <w:rFonts w:hint="eastAsia"/>
          <w:noProof/>
        </w:rPr>
        <w:t>附录</w:t>
      </w:r>
      <w:r>
        <w:rPr>
          <w:noProof/>
        </w:rPr>
        <w:t xml:space="preserve">2 </w:t>
      </w:r>
      <w:r>
        <w:rPr>
          <w:rFonts w:hint="eastAsia"/>
          <w:noProof/>
        </w:rPr>
        <w:t>技术指标</w:t>
      </w:r>
      <w:r>
        <w:rPr>
          <w:noProof/>
        </w:rPr>
        <w:tab/>
      </w:r>
      <w:r>
        <w:rPr>
          <w:noProof/>
        </w:rPr>
        <w:fldChar w:fldCharType="begin"/>
      </w:r>
      <w:r>
        <w:rPr>
          <w:noProof/>
        </w:rPr>
        <w:instrText xml:space="preserve"> PAGEREF _Toc452476440 \h </w:instrText>
      </w:r>
      <w:r>
        <w:rPr>
          <w:noProof/>
        </w:rPr>
      </w:r>
      <w:r>
        <w:rPr>
          <w:noProof/>
        </w:rPr>
        <w:fldChar w:fldCharType="separate"/>
      </w:r>
      <w:r>
        <w:rPr>
          <w:noProof/>
        </w:rPr>
        <w:t>32</w:t>
      </w:r>
      <w:r>
        <w:rPr>
          <w:noProof/>
        </w:rPr>
        <w:fldChar w:fldCharType="end"/>
      </w:r>
    </w:p>
    <w:p w:rsidR="00657545" w:rsidRDefault="00657545">
      <w:pPr>
        <w:pStyle w:val="10"/>
        <w:tabs>
          <w:tab w:val="right" w:leader="dot" w:pos="9396"/>
        </w:tabs>
        <w:rPr>
          <w:rFonts w:asciiTheme="minorHAnsi" w:eastAsiaTheme="minorEastAsia" w:hAnsiTheme="minorHAnsi" w:cstheme="minorBidi"/>
          <w:noProof/>
          <w:sz w:val="21"/>
        </w:rPr>
      </w:pPr>
      <w:r>
        <w:rPr>
          <w:rFonts w:hint="eastAsia"/>
          <w:noProof/>
        </w:rPr>
        <w:t>附录</w:t>
      </w:r>
      <w:r>
        <w:rPr>
          <w:noProof/>
        </w:rPr>
        <w:t xml:space="preserve">3 </w:t>
      </w:r>
      <w:r>
        <w:rPr>
          <w:rFonts w:hint="eastAsia"/>
          <w:noProof/>
        </w:rPr>
        <w:t>装箱清单</w:t>
      </w:r>
      <w:r>
        <w:rPr>
          <w:noProof/>
        </w:rPr>
        <w:tab/>
      </w:r>
      <w:r>
        <w:rPr>
          <w:noProof/>
        </w:rPr>
        <w:fldChar w:fldCharType="begin"/>
      </w:r>
      <w:r>
        <w:rPr>
          <w:noProof/>
        </w:rPr>
        <w:instrText xml:space="preserve"> PAGEREF _Toc452476441 \h </w:instrText>
      </w:r>
      <w:r>
        <w:rPr>
          <w:noProof/>
        </w:rPr>
      </w:r>
      <w:r>
        <w:rPr>
          <w:noProof/>
        </w:rPr>
        <w:fldChar w:fldCharType="separate"/>
      </w:r>
      <w:r>
        <w:rPr>
          <w:noProof/>
        </w:rPr>
        <w:t>32</w:t>
      </w:r>
      <w:r>
        <w:rPr>
          <w:noProof/>
        </w:rPr>
        <w:fldChar w:fldCharType="end"/>
      </w:r>
    </w:p>
    <w:p w:rsidR="00657545" w:rsidRDefault="00657545">
      <w:pPr>
        <w:pStyle w:val="10"/>
        <w:tabs>
          <w:tab w:val="right" w:leader="dot" w:pos="9396"/>
        </w:tabs>
        <w:rPr>
          <w:rFonts w:asciiTheme="minorHAnsi" w:eastAsiaTheme="minorEastAsia" w:hAnsiTheme="minorHAnsi" w:cstheme="minorBidi"/>
          <w:noProof/>
          <w:sz w:val="21"/>
        </w:rPr>
      </w:pPr>
      <w:r>
        <w:rPr>
          <w:rFonts w:hint="eastAsia"/>
          <w:noProof/>
        </w:rPr>
        <w:t>附录</w:t>
      </w:r>
      <w:r>
        <w:rPr>
          <w:noProof/>
        </w:rPr>
        <w:t xml:space="preserve">4 </w:t>
      </w:r>
      <w:r>
        <w:rPr>
          <w:rFonts w:hint="eastAsia"/>
          <w:noProof/>
        </w:rPr>
        <w:t>内部连线示意图</w:t>
      </w:r>
      <w:r>
        <w:rPr>
          <w:noProof/>
        </w:rPr>
        <w:tab/>
      </w:r>
      <w:r>
        <w:rPr>
          <w:noProof/>
        </w:rPr>
        <w:fldChar w:fldCharType="begin"/>
      </w:r>
      <w:r>
        <w:rPr>
          <w:noProof/>
        </w:rPr>
        <w:instrText xml:space="preserve"> PAGEREF _Toc452476442 \h </w:instrText>
      </w:r>
      <w:r>
        <w:rPr>
          <w:noProof/>
        </w:rPr>
      </w:r>
      <w:r>
        <w:rPr>
          <w:noProof/>
        </w:rPr>
        <w:fldChar w:fldCharType="separate"/>
      </w:r>
      <w:r>
        <w:rPr>
          <w:noProof/>
        </w:rPr>
        <w:t>33</w:t>
      </w:r>
      <w:r>
        <w:rPr>
          <w:noProof/>
        </w:rPr>
        <w:fldChar w:fldCharType="end"/>
      </w:r>
    </w:p>
    <w:p w:rsidR="00D41575" w:rsidRDefault="00146C2A">
      <w:pPr>
        <w:ind w:left="480"/>
        <w:jc w:val="center"/>
        <w:rPr>
          <w:b/>
          <w:sz w:val="21"/>
          <w:szCs w:val="21"/>
        </w:rPr>
        <w:sectPr w:rsidR="00D41575" w:rsidSect="009E3722">
          <w:headerReference w:type="even" r:id="rId10"/>
          <w:headerReference w:type="default" r:id="rId11"/>
          <w:footerReference w:type="even" r:id="rId12"/>
          <w:footerReference w:type="default" r:id="rId13"/>
          <w:headerReference w:type="first" r:id="rId14"/>
          <w:pgSz w:w="11906" w:h="16838"/>
          <w:pgMar w:top="686" w:right="1202" w:bottom="329" w:left="1298" w:header="851" w:footer="329" w:gutter="0"/>
          <w:pgNumType w:start="0"/>
          <w:cols w:space="425"/>
          <w:titlePg/>
          <w:docGrid w:type="linesAndChars" w:linePitch="326"/>
        </w:sectPr>
      </w:pPr>
      <w:r>
        <w:rPr>
          <w:rFonts w:ascii="宋体" w:hAnsi="宋体"/>
          <w:b/>
          <w:sz w:val="21"/>
          <w:szCs w:val="21"/>
        </w:rPr>
        <w:fldChar w:fldCharType="end"/>
      </w:r>
    </w:p>
    <w:p w:rsidR="00D41575" w:rsidRDefault="00971EC1">
      <w:pPr>
        <w:pStyle w:val="1"/>
        <w:numPr>
          <w:ilvl w:val="0"/>
          <w:numId w:val="1"/>
        </w:numPr>
        <w:ind w:left="357" w:hanging="357"/>
      </w:pPr>
      <w:bookmarkStart w:id="1" w:name="_Toc452476372"/>
      <w:r>
        <w:rPr>
          <w:rFonts w:hint="eastAsia"/>
        </w:rPr>
        <w:lastRenderedPageBreak/>
        <w:t>简介</w:t>
      </w:r>
      <w:bookmarkEnd w:id="1"/>
    </w:p>
    <w:p w:rsidR="00D41575" w:rsidRDefault="009432A9">
      <w:pPr>
        <w:ind w:firstLineChars="200" w:firstLine="420"/>
        <w:rPr>
          <w:rFonts w:ascii="宋体" w:hAnsi="宋体"/>
          <w:kern w:val="0"/>
          <w:sz w:val="21"/>
          <w:szCs w:val="21"/>
        </w:rPr>
      </w:pPr>
      <w:r>
        <w:rPr>
          <w:rFonts w:ascii="宋体" w:hAnsi="宋体" w:hint="eastAsia"/>
          <w:kern w:val="0"/>
          <w:sz w:val="21"/>
          <w:szCs w:val="21"/>
        </w:rPr>
        <w:t>JB-QBH-</w:t>
      </w:r>
      <w:r w:rsidR="00140011">
        <w:rPr>
          <w:rFonts w:ascii="宋体" w:hAnsi="宋体" w:hint="eastAsia"/>
          <w:kern w:val="0"/>
          <w:sz w:val="21"/>
          <w:szCs w:val="21"/>
        </w:rPr>
        <w:t>FS5101W</w:t>
      </w:r>
      <w:r w:rsidR="00971EC1">
        <w:rPr>
          <w:rFonts w:ascii="宋体" w:hAnsi="宋体" w:hint="eastAsia"/>
          <w:kern w:val="0"/>
          <w:sz w:val="21"/>
          <w:szCs w:val="21"/>
        </w:rPr>
        <w:t>火灾报警控制器（以下简称控制器）是一款小型火灾报警控制器，它将传感技术、计算机自动控制技术、信号处理技术、数字通讯技术相结合，是赋安公司推出的新一代火灾报警控制器，该控制器操作简单</w:t>
      </w:r>
      <w:r w:rsidR="003227CA">
        <w:rPr>
          <w:rFonts w:ascii="宋体" w:hAnsi="宋体" w:hint="eastAsia"/>
          <w:kern w:val="0"/>
          <w:sz w:val="21"/>
          <w:szCs w:val="21"/>
        </w:rPr>
        <w:t>、</w:t>
      </w:r>
      <w:r w:rsidR="00971EC1">
        <w:rPr>
          <w:rFonts w:ascii="宋体" w:hAnsi="宋体" w:hint="eastAsia"/>
          <w:kern w:val="0"/>
          <w:sz w:val="21"/>
          <w:szCs w:val="21"/>
        </w:rPr>
        <w:t>功能强大，适用于酒店、住宅、工业厂房、娱乐场所等各类小型工业和民用建筑。</w:t>
      </w:r>
    </w:p>
    <w:p w:rsidR="00D41575" w:rsidRDefault="00971EC1">
      <w:pPr>
        <w:pStyle w:val="2"/>
      </w:pPr>
      <w:bookmarkStart w:id="2" w:name="_Toc452476373"/>
      <w:r>
        <w:rPr>
          <w:rFonts w:hint="eastAsia"/>
        </w:rPr>
        <w:t xml:space="preserve">1.1. </w:t>
      </w:r>
      <w:r>
        <w:rPr>
          <w:rFonts w:hint="eastAsia"/>
        </w:rPr>
        <w:t>主要特性</w:t>
      </w:r>
      <w:bookmarkEnd w:id="2"/>
    </w:p>
    <w:p w:rsidR="00D41575" w:rsidRDefault="00971EC1">
      <w:pPr>
        <w:rPr>
          <w:rFonts w:ascii="宋体" w:hAnsi="宋体"/>
          <w:kern w:val="0"/>
          <w:sz w:val="21"/>
          <w:szCs w:val="21"/>
        </w:rPr>
      </w:pPr>
      <w:r>
        <w:rPr>
          <w:rFonts w:ascii="宋体" w:hAnsi="宋体" w:hint="eastAsia"/>
          <w:kern w:val="0"/>
          <w:sz w:val="21"/>
          <w:szCs w:val="21"/>
        </w:rPr>
        <w:t>◆ 32位C</w:t>
      </w:r>
      <w:r>
        <w:rPr>
          <w:rFonts w:ascii="宋体" w:hAnsi="宋体"/>
          <w:kern w:val="0"/>
          <w:sz w:val="21"/>
          <w:szCs w:val="21"/>
        </w:rPr>
        <w:t>ortex</w:t>
      </w:r>
      <w:r>
        <w:rPr>
          <w:rFonts w:ascii="宋体" w:hAnsi="宋体" w:hint="eastAsia"/>
          <w:kern w:val="0"/>
          <w:sz w:val="21"/>
          <w:szCs w:val="21"/>
        </w:rPr>
        <w:t>-M3内核处理器，系统运行高速、稳定、可靠</w:t>
      </w:r>
    </w:p>
    <w:p w:rsidR="00825F2F" w:rsidRDefault="00825F2F" w:rsidP="00140011">
      <w:pPr>
        <w:tabs>
          <w:tab w:val="left" w:pos="405"/>
        </w:tabs>
        <w:autoSpaceDE w:val="0"/>
        <w:autoSpaceDN w:val="0"/>
        <w:adjustRightInd w:val="0"/>
        <w:ind w:left="405" w:hanging="405"/>
        <w:rPr>
          <w:rFonts w:ascii="宋体" w:hAnsi="宋体"/>
          <w:kern w:val="0"/>
          <w:sz w:val="21"/>
          <w:szCs w:val="21"/>
        </w:rPr>
      </w:pPr>
      <w:r>
        <w:rPr>
          <w:rFonts w:ascii="宋体" w:hAnsi="宋体" w:hint="eastAsia"/>
          <w:kern w:val="0"/>
          <w:sz w:val="21"/>
          <w:szCs w:val="21"/>
        </w:rPr>
        <w:t>◆</w:t>
      </w:r>
      <w:r w:rsidR="00304F64">
        <w:rPr>
          <w:rFonts w:ascii="宋体" w:hAnsi="宋体" w:hint="eastAsia"/>
          <w:kern w:val="0"/>
          <w:sz w:val="21"/>
          <w:szCs w:val="21"/>
        </w:rPr>
        <w:t xml:space="preserve"> 超大</w:t>
      </w:r>
      <w:r w:rsidR="008D206A">
        <w:rPr>
          <w:rFonts w:ascii="宋体" w:hAnsi="宋体" w:hint="eastAsia"/>
          <w:kern w:val="0"/>
          <w:sz w:val="21"/>
          <w:szCs w:val="21"/>
        </w:rPr>
        <w:t>系统容量</w:t>
      </w:r>
      <w:r w:rsidR="00304F64" w:rsidRPr="00304F64">
        <w:rPr>
          <w:rFonts w:ascii="宋体" w:hAnsi="宋体" w:hint="eastAsia"/>
          <w:kern w:val="0"/>
          <w:sz w:val="21"/>
          <w:szCs w:val="21"/>
        </w:rPr>
        <w:t>，每个无线集中器可带载50个无线终端和50</w:t>
      </w:r>
      <w:r w:rsidR="00EC323C">
        <w:rPr>
          <w:rFonts w:ascii="宋体" w:hAnsi="宋体" w:hint="eastAsia"/>
          <w:kern w:val="0"/>
          <w:sz w:val="21"/>
          <w:szCs w:val="21"/>
        </w:rPr>
        <w:t>个无线中继器</w:t>
      </w:r>
      <w:r w:rsidR="00DA7D27">
        <w:rPr>
          <w:rFonts w:ascii="宋体" w:hAnsi="宋体" w:hint="eastAsia"/>
          <w:kern w:val="0"/>
          <w:sz w:val="21"/>
          <w:szCs w:val="21"/>
        </w:rPr>
        <w:t>，</w:t>
      </w:r>
      <w:r w:rsidR="00EC323C">
        <w:rPr>
          <w:rFonts w:ascii="宋体" w:hAnsi="宋体" w:hint="eastAsia"/>
          <w:kern w:val="0"/>
          <w:sz w:val="21"/>
          <w:szCs w:val="21"/>
        </w:rPr>
        <w:t>单</w:t>
      </w:r>
      <w:r w:rsidR="00304F64" w:rsidRPr="00304F64">
        <w:rPr>
          <w:rFonts w:ascii="宋体" w:hAnsi="宋体" w:hint="eastAsia"/>
          <w:kern w:val="0"/>
          <w:sz w:val="21"/>
          <w:szCs w:val="21"/>
        </w:rPr>
        <w:t>个中继器可带载50个无线终端，系统可最多带载</w:t>
      </w:r>
      <w:r w:rsidR="00EC323C">
        <w:rPr>
          <w:rFonts w:ascii="宋体" w:hAnsi="宋体" w:hint="eastAsia"/>
          <w:kern w:val="0"/>
          <w:sz w:val="21"/>
          <w:szCs w:val="21"/>
        </w:rPr>
        <w:t>250</w:t>
      </w:r>
      <w:r w:rsidR="00304F64" w:rsidRPr="00304F64">
        <w:rPr>
          <w:rFonts w:ascii="宋体" w:hAnsi="宋体" w:hint="eastAsia"/>
          <w:kern w:val="0"/>
          <w:sz w:val="21"/>
          <w:szCs w:val="21"/>
        </w:rPr>
        <w:t>0个无线终端</w:t>
      </w:r>
    </w:p>
    <w:p w:rsidR="00655A44" w:rsidRPr="00655A44" w:rsidRDefault="00655A44" w:rsidP="00655A44">
      <w:pPr>
        <w:rPr>
          <w:rFonts w:ascii="宋体" w:hAnsi="宋体"/>
          <w:kern w:val="0"/>
          <w:sz w:val="21"/>
          <w:szCs w:val="21"/>
        </w:rPr>
      </w:pPr>
      <w:r>
        <w:rPr>
          <w:rFonts w:ascii="宋体" w:hAnsi="宋体" w:hint="eastAsia"/>
          <w:kern w:val="0"/>
          <w:sz w:val="21"/>
          <w:szCs w:val="21"/>
        </w:rPr>
        <w:t xml:space="preserve">◆ </w:t>
      </w:r>
      <w:r w:rsidR="00404004">
        <w:rPr>
          <w:rFonts w:ascii="宋体" w:hAnsi="宋体" w:hint="eastAsia"/>
          <w:kern w:val="0"/>
          <w:sz w:val="21"/>
          <w:szCs w:val="21"/>
        </w:rPr>
        <w:t>10</w:t>
      </w:r>
      <w:r w:rsidR="00DA7D27">
        <w:rPr>
          <w:rFonts w:ascii="宋体" w:hAnsi="宋体" w:hint="eastAsia"/>
          <w:kern w:val="0"/>
          <w:sz w:val="21"/>
          <w:szCs w:val="21"/>
        </w:rPr>
        <w:t>级中继拓扑结构，覆盖面广，满足高层建筑防火需求</w:t>
      </w:r>
    </w:p>
    <w:p w:rsidR="00D41575" w:rsidRDefault="00971EC1">
      <w:pPr>
        <w:rPr>
          <w:rFonts w:ascii="宋体" w:hAnsi="宋体"/>
          <w:kern w:val="0"/>
          <w:sz w:val="21"/>
          <w:szCs w:val="21"/>
        </w:rPr>
      </w:pPr>
      <w:r>
        <w:rPr>
          <w:rFonts w:ascii="宋体" w:hAnsi="宋体" w:hint="eastAsia"/>
          <w:kern w:val="0"/>
          <w:sz w:val="21"/>
          <w:szCs w:val="21"/>
        </w:rPr>
        <w:t>◆</w:t>
      </w:r>
      <w:r w:rsidR="00A20B5D">
        <w:rPr>
          <w:rFonts w:ascii="宋体" w:hAnsi="宋体" w:hint="eastAsia"/>
          <w:kern w:val="0"/>
          <w:sz w:val="21"/>
          <w:szCs w:val="21"/>
        </w:rPr>
        <w:t xml:space="preserve"> </w:t>
      </w:r>
      <w:r>
        <w:rPr>
          <w:rFonts w:ascii="宋体" w:hAnsi="宋体" w:hint="eastAsia"/>
          <w:kern w:val="0"/>
          <w:sz w:val="21"/>
          <w:szCs w:val="21"/>
        </w:rPr>
        <w:t>内置T9中文输入法，任意设备位置中文描述，方便火警定位</w:t>
      </w:r>
    </w:p>
    <w:p w:rsidR="00D41575" w:rsidRDefault="00971EC1">
      <w:pPr>
        <w:rPr>
          <w:rFonts w:ascii="宋体" w:hAnsi="宋体"/>
          <w:kern w:val="0"/>
          <w:sz w:val="21"/>
          <w:szCs w:val="21"/>
        </w:rPr>
      </w:pPr>
      <w:r>
        <w:rPr>
          <w:rFonts w:ascii="宋体" w:hAnsi="宋体" w:hint="eastAsia"/>
          <w:kern w:val="0"/>
          <w:sz w:val="21"/>
          <w:szCs w:val="21"/>
        </w:rPr>
        <w:t>◆</w:t>
      </w:r>
      <w:r w:rsidR="00A20B5D">
        <w:rPr>
          <w:rFonts w:ascii="宋体" w:hAnsi="宋体" w:hint="eastAsia"/>
          <w:kern w:val="0"/>
          <w:sz w:val="21"/>
          <w:szCs w:val="21"/>
        </w:rPr>
        <w:t xml:space="preserve"> </w:t>
      </w:r>
      <w:r>
        <w:rPr>
          <w:rFonts w:ascii="宋体" w:hAnsi="宋体" w:hint="eastAsia"/>
          <w:kern w:val="0"/>
          <w:sz w:val="21"/>
          <w:szCs w:val="21"/>
        </w:rPr>
        <w:t>强大的现场编程功能，调试开通快捷、方便</w:t>
      </w:r>
    </w:p>
    <w:p w:rsidR="00D41575" w:rsidRDefault="00971EC1">
      <w:pPr>
        <w:rPr>
          <w:rFonts w:ascii="宋体" w:hAnsi="宋体"/>
          <w:kern w:val="0"/>
          <w:sz w:val="21"/>
          <w:szCs w:val="21"/>
        </w:rPr>
      </w:pPr>
      <w:r>
        <w:rPr>
          <w:rFonts w:ascii="宋体" w:hAnsi="宋体" w:hint="eastAsia"/>
          <w:kern w:val="0"/>
          <w:sz w:val="21"/>
          <w:szCs w:val="21"/>
        </w:rPr>
        <w:t>◆</w:t>
      </w:r>
      <w:r w:rsidR="00A20B5D">
        <w:rPr>
          <w:rFonts w:ascii="宋体" w:hAnsi="宋体" w:hint="eastAsia"/>
          <w:kern w:val="0"/>
          <w:sz w:val="21"/>
          <w:szCs w:val="21"/>
        </w:rPr>
        <w:t xml:space="preserve"> </w:t>
      </w:r>
      <w:r>
        <w:rPr>
          <w:rFonts w:ascii="宋体" w:hAnsi="宋体" w:hint="eastAsia"/>
          <w:kern w:val="0"/>
          <w:sz w:val="21"/>
          <w:szCs w:val="21"/>
        </w:rPr>
        <w:t>可记录10000条以上事件，掉电不丢失</w:t>
      </w:r>
    </w:p>
    <w:p w:rsidR="00D41575" w:rsidRDefault="00971EC1">
      <w:pPr>
        <w:rPr>
          <w:rFonts w:ascii="宋体" w:hAnsi="宋体"/>
          <w:kern w:val="0"/>
          <w:sz w:val="21"/>
          <w:szCs w:val="21"/>
        </w:rPr>
      </w:pPr>
      <w:r>
        <w:rPr>
          <w:rFonts w:ascii="宋体" w:hAnsi="宋体" w:hint="eastAsia"/>
          <w:kern w:val="0"/>
          <w:sz w:val="21"/>
          <w:szCs w:val="21"/>
        </w:rPr>
        <w:t>◆</w:t>
      </w:r>
      <w:r w:rsidR="00A20B5D">
        <w:rPr>
          <w:rFonts w:ascii="宋体" w:hAnsi="宋体" w:hint="eastAsia"/>
          <w:kern w:val="0"/>
          <w:sz w:val="21"/>
          <w:szCs w:val="21"/>
        </w:rPr>
        <w:t xml:space="preserve"> </w:t>
      </w:r>
      <w:r>
        <w:rPr>
          <w:rFonts w:ascii="宋体" w:hAnsi="宋体" w:hint="eastAsia"/>
          <w:kern w:val="0"/>
          <w:sz w:val="21"/>
          <w:szCs w:val="21"/>
        </w:rPr>
        <w:t>分布式智能系统，局部故障不影响系统工作</w:t>
      </w:r>
    </w:p>
    <w:p w:rsidR="00D41575" w:rsidRDefault="00971EC1">
      <w:pPr>
        <w:rPr>
          <w:rFonts w:ascii="宋体" w:hAnsi="宋体"/>
          <w:kern w:val="0"/>
          <w:sz w:val="21"/>
          <w:szCs w:val="21"/>
        </w:rPr>
      </w:pPr>
      <w:r>
        <w:rPr>
          <w:rFonts w:ascii="宋体" w:hAnsi="宋体" w:hint="eastAsia"/>
          <w:kern w:val="0"/>
          <w:sz w:val="21"/>
          <w:szCs w:val="21"/>
        </w:rPr>
        <w:t>◆</w:t>
      </w:r>
      <w:r w:rsidR="00A20B5D">
        <w:rPr>
          <w:rFonts w:ascii="宋体" w:hAnsi="宋体" w:hint="eastAsia"/>
          <w:kern w:val="0"/>
          <w:sz w:val="21"/>
          <w:szCs w:val="21"/>
        </w:rPr>
        <w:t xml:space="preserve"> </w:t>
      </w:r>
      <w:r>
        <w:rPr>
          <w:rFonts w:ascii="宋体" w:hAnsi="宋体" w:hint="eastAsia"/>
          <w:kern w:val="0"/>
          <w:sz w:val="21"/>
          <w:szCs w:val="21"/>
        </w:rPr>
        <w:t>具有强大的自适应、自诊断功能，方便工程调试和总线故障分析及日常维护</w:t>
      </w:r>
    </w:p>
    <w:p w:rsidR="00D41575" w:rsidRDefault="00971EC1">
      <w:pPr>
        <w:ind w:left="315" w:hangingChars="150" w:hanging="315"/>
        <w:rPr>
          <w:rFonts w:ascii="宋体" w:hAnsi="宋体"/>
          <w:kern w:val="0"/>
          <w:sz w:val="21"/>
          <w:szCs w:val="21"/>
        </w:rPr>
      </w:pPr>
      <w:r>
        <w:rPr>
          <w:rFonts w:ascii="宋体" w:hAnsi="宋体" w:hint="eastAsia"/>
          <w:kern w:val="0"/>
          <w:sz w:val="21"/>
          <w:szCs w:val="21"/>
        </w:rPr>
        <w:t>◆</w:t>
      </w:r>
      <w:r w:rsidR="00A20B5D">
        <w:rPr>
          <w:rFonts w:ascii="宋体" w:hAnsi="宋体" w:hint="eastAsia"/>
          <w:kern w:val="0"/>
          <w:sz w:val="21"/>
          <w:szCs w:val="21"/>
        </w:rPr>
        <w:t xml:space="preserve"> </w:t>
      </w:r>
      <w:r w:rsidR="00304F64">
        <w:rPr>
          <w:rFonts w:ascii="宋体" w:hAnsi="宋体" w:hint="eastAsia"/>
          <w:kern w:val="0"/>
          <w:sz w:val="21"/>
          <w:szCs w:val="21"/>
        </w:rPr>
        <w:t>火警总线部分采用</w:t>
      </w:r>
      <w:r>
        <w:rPr>
          <w:rFonts w:ascii="宋体" w:hAnsi="宋体" w:hint="eastAsia"/>
          <w:kern w:val="0"/>
          <w:sz w:val="21"/>
          <w:szCs w:val="21"/>
        </w:rPr>
        <w:t>高可靠的全数字总线通讯协议，主要包括非破坏性总线信息仲裁技术、双校验和即时交互式校验通讯技术、多址群集自动ID识别技术</w:t>
      </w:r>
    </w:p>
    <w:p w:rsidR="00D41575" w:rsidRDefault="00971EC1">
      <w:pPr>
        <w:rPr>
          <w:rFonts w:ascii="宋体" w:hAnsi="宋体"/>
          <w:color w:val="FF0000"/>
          <w:kern w:val="0"/>
          <w:sz w:val="21"/>
          <w:szCs w:val="21"/>
        </w:rPr>
      </w:pPr>
      <w:r>
        <w:rPr>
          <w:rFonts w:ascii="宋体" w:hAnsi="宋体" w:hint="eastAsia"/>
          <w:kern w:val="0"/>
          <w:sz w:val="21"/>
          <w:szCs w:val="21"/>
        </w:rPr>
        <w:t>◆</w:t>
      </w:r>
      <w:r w:rsidR="00A20B5D">
        <w:rPr>
          <w:rFonts w:ascii="宋体" w:hAnsi="宋体" w:hint="eastAsia"/>
          <w:kern w:val="0"/>
          <w:sz w:val="21"/>
          <w:szCs w:val="21"/>
        </w:rPr>
        <w:t xml:space="preserve"> </w:t>
      </w:r>
      <w:r>
        <w:rPr>
          <w:rFonts w:ascii="宋体" w:hAnsi="宋体" w:hint="eastAsia"/>
          <w:kern w:val="0"/>
          <w:sz w:val="21"/>
          <w:szCs w:val="21"/>
        </w:rPr>
        <w:t>积木式可扩展接口，方便系统的剪裁和定制</w:t>
      </w:r>
    </w:p>
    <w:p w:rsidR="00D41575" w:rsidRDefault="00971EC1">
      <w:pPr>
        <w:rPr>
          <w:rFonts w:ascii="宋体" w:hAnsi="宋体"/>
          <w:kern w:val="0"/>
          <w:sz w:val="21"/>
          <w:szCs w:val="21"/>
        </w:rPr>
      </w:pPr>
      <w:r>
        <w:rPr>
          <w:rFonts w:ascii="宋体" w:hAnsi="宋体" w:hint="eastAsia"/>
          <w:kern w:val="0"/>
          <w:sz w:val="21"/>
          <w:szCs w:val="21"/>
        </w:rPr>
        <w:t>◆</w:t>
      </w:r>
      <w:r w:rsidR="00A20B5D">
        <w:rPr>
          <w:rFonts w:ascii="宋体" w:hAnsi="宋体" w:hint="eastAsia"/>
          <w:kern w:val="0"/>
          <w:sz w:val="21"/>
          <w:szCs w:val="21"/>
        </w:rPr>
        <w:t xml:space="preserve"> </w:t>
      </w:r>
      <w:r>
        <w:rPr>
          <w:rFonts w:ascii="宋体" w:hAnsi="宋体" w:hint="eastAsia"/>
          <w:kern w:val="0"/>
          <w:sz w:val="21"/>
          <w:szCs w:val="21"/>
        </w:rPr>
        <w:t>强大的总线过流、过压和过载保护功能</w:t>
      </w:r>
    </w:p>
    <w:p w:rsidR="00D41575" w:rsidRDefault="00971EC1">
      <w:pPr>
        <w:rPr>
          <w:rFonts w:ascii="宋体" w:hAnsi="宋体"/>
          <w:kern w:val="0"/>
          <w:sz w:val="21"/>
          <w:szCs w:val="21"/>
        </w:rPr>
      </w:pPr>
      <w:r>
        <w:rPr>
          <w:rFonts w:ascii="宋体" w:hAnsi="宋体" w:hint="eastAsia"/>
          <w:kern w:val="0"/>
          <w:sz w:val="21"/>
          <w:szCs w:val="21"/>
        </w:rPr>
        <w:t>◆</w:t>
      </w:r>
      <w:r w:rsidR="00A20B5D">
        <w:rPr>
          <w:rFonts w:ascii="宋体" w:hAnsi="宋体" w:hint="eastAsia"/>
          <w:kern w:val="0"/>
          <w:sz w:val="21"/>
          <w:szCs w:val="21"/>
        </w:rPr>
        <w:t xml:space="preserve"> </w:t>
      </w:r>
      <w:r>
        <w:rPr>
          <w:rFonts w:ascii="宋体" w:hAnsi="宋体" w:hint="eastAsia"/>
          <w:kern w:val="0"/>
          <w:sz w:val="21"/>
          <w:szCs w:val="21"/>
        </w:rPr>
        <w:t>总线带有防雷保护装置</w:t>
      </w:r>
    </w:p>
    <w:p w:rsidR="00D41575" w:rsidRDefault="00971EC1">
      <w:pPr>
        <w:pStyle w:val="2"/>
        <w:rPr>
          <w:color w:val="000000"/>
        </w:rPr>
      </w:pPr>
      <w:bookmarkStart w:id="3" w:name="_Toc452476374"/>
      <w:r>
        <w:rPr>
          <w:rFonts w:hint="eastAsia"/>
        </w:rPr>
        <w:t xml:space="preserve">1.2. </w:t>
      </w:r>
      <w:r>
        <w:rPr>
          <w:rFonts w:hint="eastAsia"/>
          <w:color w:val="000000"/>
        </w:rPr>
        <w:t>系统容量</w:t>
      </w:r>
      <w:bookmarkEnd w:id="3"/>
    </w:p>
    <w:p w:rsidR="00D41575" w:rsidRDefault="00825F2F">
      <w:pPr>
        <w:ind w:firstLineChars="200" w:firstLine="420"/>
        <w:rPr>
          <w:rFonts w:ascii="宋体" w:hAnsi="宋体"/>
          <w:color w:val="000000"/>
          <w:sz w:val="21"/>
          <w:szCs w:val="21"/>
        </w:rPr>
      </w:pPr>
      <w:r>
        <w:rPr>
          <w:rFonts w:ascii="宋体" w:hAnsi="宋体" w:hint="eastAsia"/>
          <w:color w:val="000000"/>
          <w:sz w:val="21"/>
          <w:szCs w:val="21"/>
        </w:rPr>
        <w:t>总线：</w:t>
      </w:r>
      <w:r w:rsidR="00971EC1">
        <w:rPr>
          <w:rFonts w:ascii="宋体" w:hAnsi="宋体" w:hint="eastAsia"/>
          <w:color w:val="000000"/>
          <w:sz w:val="21"/>
          <w:szCs w:val="21"/>
        </w:rPr>
        <w:t>单回路，最多可容纳250点。</w:t>
      </w:r>
    </w:p>
    <w:p w:rsidR="00825F2F" w:rsidRDefault="00825F2F">
      <w:pPr>
        <w:ind w:firstLineChars="200" w:firstLine="420"/>
        <w:rPr>
          <w:rFonts w:ascii="宋体" w:hAnsi="宋体"/>
          <w:color w:val="000000"/>
          <w:sz w:val="21"/>
          <w:szCs w:val="21"/>
        </w:rPr>
      </w:pPr>
      <w:r>
        <w:rPr>
          <w:rFonts w:ascii="宋体" w:hAnsi="宋体" w:hint="eastAsia"/>
          <w:color w:val="000000"/>
          <w:sz w:val="21"/>
          <w:szCs w:val="21"/>
        </w:rPr>
        <w:t>无线：50个无线通信模块（</w:t>
      </w:r>
      <w:r w:rsidR="00140011">
        <w:rPr>
          <w:rFonts w:ascii="宋体" w:hAnsi="宋体" w:hint="eastAsia"/>
          <w:color w:val="000000"/>
          <w:sz w:val="21"/>
          <w:szCs w:val="21"/>
        </w:rPr>
        <w:t>以下简称</w:t>
      </w:r>
      <w:r>
        <w:rPr>
          <w:rFonts w:ascii="宋体" w:hAnsi="宋体" w:hint="eastAsia"/>
          <w:color w:val="000000"/>
          <w:sz w:val="21"/>
          <w:szCs w:val="21"/>
        </w:rPr>
        <w:t>中继器），每个中继器可容纳50个无线通信模块（感烟探测器、手动</w:t>
      </w:r>
      <w:r w:rsidR="00D646EE">
        <w:rPr>
          <w:rFonts w:ascii="宋体" w:hAnsi="宋体" w:hint="eastAsia"/>
          <w:color w:val="000000"/>
          <w:sz w:val="21"/>
          <w:szCs w:val="21"/>
        </w:rPr>
        <w:t>火灾</w:t>
      </w:r>
      <w:r>
        <w:rPr>
          <w:rFonts w:ascii="宋体" w:hAnsi="宋体" w:hint="eastAsia"/>
          <w:color w:val="000000"/>
          <w:sz w:val="21"/>
          <w:szCs w:val="21"/>
        </w:rPr>
        <w:t>报警按钮、声光警报器）</w:t>
      </w:r>
    </w:p>
    <w:p w:rsidR="00D41575" w:rsidRDefault="00971EC1">
      <w:pPr>
        <w:pStyle w:val="2"/>
      </w:pPr>
      <w:bookmarkStart w:id="4" w:name="_Toc452476375"/>
      <w:r>
        <w:rPr>
          <w:rFonts w:hint="eastAsia"/>
        </w:rPr>
        <w:t xml:space="preserve">1.3. </w:t>
      </w:r>
      <w:r>
        <w:rPr>
          <w:rFonts w:hint="eastAsia"/>
        </w:rPr>
        <w:t>结构及面板说明</w:t>
      </w:r>
      <w:bookmarkEnd w:id="4"/>
    </w:p>
    <w:p w:rsidR="00D41575" w:rsidRDefault="00971EC1">
      <w:pPr>
        <w:ind w:firstLineChars="200" w:firstLine="420"/>
        <w:jc w:val="left"/>
        <w:rPr>
          <w:rFonts w:ascii="宋体" w:hAnsi="宋体"/>
          <w:color w:val="000000"/>
          <w:sz w:val="21"/>
          <w:szCs w:val="21"/>
        </w:rPr>
      </w:pPr>
      <w:r>
        <w:rPr>
          <w:rFonts w:ascii="宋体" w:hAnsi="宋体" w:hint="eastAsia"/>
          <w:color w:val="000000"/>
          <w:sz w:val="21"/>
          <w:szCs w:val="21"/>
        </w:rPr>
        <w:t>控制器面板分为显示区、指示灯区、键盘区。</w:t>
      </w:r>
    </w:p>
    <w:p w:rsidR="00D41575" w:rsidRDefault="00786297">
      <w:pPr>
        <w:ind w:firstLineChars="200" w:firstLine="480"/>
        <w:jc w:val="center"/>
      </w:pPr>
      <w:r>
        <w:lastRenderedPageBreak/>
        <w:pict>
          <v:shape id="Picture 1" o:spid="_x0000_i1026" type="#_x0000_t75" style="width:308.4pt;height:246.55pt">
            <v:imagedata r:id="rId15" o:title=""/>
          </v:shape>
        </w:pict>
      </w:r>
    </w:p>
    <w:p w:rsidR="00D41575" w:rsidRDefault="00971EC1">
      <w:pPr>
        <w:jc w:val="center"/>
        <w:rPr>
          <w:sz w:val="21"/>
          <w:szCs w:val="21"/>
        </w:rPr>
      </w:pPr>
      <w:r>
        <w:rPr>
          <w:rFonts w:hint="eastAsia"/>
          <w:sz w:val="21"/>
          <w:szCs w:val="21"/>
        </w:rPr>
        <w:t>图</w:t>
      </w:r>
      <w:r>
        <w:rPr>
          <w:rFonts w:hint="eastAsia"/>
          <w:sz w:val="21"/>
          <w:szCs w:val="21"/>
        </w:rPr>
        <w:t xml:space="preserve">1-1 </w:t>
      </w:r>
      <w:r>
        <w:rPr>
          <w:rFonts w:hint="eastAsia"/>
          <w:sz w:val="21"/>
          <w:szCs w:val="21"/>
        </w:rPr>
        <w:t>面板结构示意图</w:t>
      </w:r>
    </w:p>
    <w:p w:rsidR="00D41575" w:rsidRDefault="00971EC1">
      <w:pPr>
        <w:rPr>
          <w:rFonts w:ascii="宋体" w:hAnsi="宋体"/>
          <w:color w:val="000000"/>
          <w:sz w:val="21"/>
          <w:szCs w:val="21"/>
        </w:rPr>
      </w:pPr>
      <w:r>
        <w:rPr>
          <w:rFonts w:ascii="宋体" w:hAnsi="宋体" w:hint="eastAsia"/>
          <w:color w:val="000000"/>
          <w:sz w:val="21"/>
          <w:szCs w:val="21"/>
        </w:rPr>
        <w:t>指示灯说明：</w:t>
      </w:r>
    </w:p>
    <w:p w:rsidR="00D41575" w:rsidRDefault="00404004" w:rsidP="00C41630">
      <w:pPr>
        <w:jc w:val="center"/>
        <w:rPr>
          <w:kern w:val="0"/>
        </w:rPr>
      </w:pPr>
      <w:r>
        <w:object w:dxaOrig="6660" w:dyaOrig="2039">
          <v:shape id="_x0000_i1027" type="#_x0000_t75" style="width:419.75pt;height:128.4pt" o:ole="">
            <v:imagedata r:id="rId16" o:title=""/>
          </v:shape>
          <o:OLEObject Type="Embed" ProgID="Visio.Drawing.11" ShapeID="_x0000_i1027" DrawAspect="Content" ObjectID="_1526276306" r:id="rId17"/>
        </w:object>
      </w:r>
    </w:p>
    <w:p w:rsidR="00D41575" w:rsidRDefault="00971EC1">
      <w:pPr>
        <w:jc w:val="center"/>
        <w:rPr>
          <w:kern w:val="0"/>
          <w:sz w:val="21"/>
        </w:rPr>
      </w:pPr>
      <w:r>
        <w:rPr>
          <w:rFonts w:hint="eastAsia"/>
          <w:kern w:val="0"/>
          <w:sz w:val="21"/>
        </w:rPr>
        <w:t>图</w:t>
      </w:r>
      <w:r>
        <w:rPr>
          <w:rFonts w:hint="eastAsia"/>
          <w:kern w:val="0"/>
          <w:sz w:val="21"/>
        </w:rPr>
        <w:t>1-2</w:t>
      </w:r>
      <w:r>
        <w:rPr>
          <w:rFonts w:hint="eastAsia"/>
          <w:kern w:val="0"/>
          <w:sz w:val="21"/>
        </w:rPr>
        <w:t>指示灯区示意图</w:t>
      </w:r>
    </w:p>
    <w:p w:rsidR="00D41575" w:rsidRDefault="00D41575">
      <w:pPr>
        <w:rPr>
          <w:rFonts w:ascii="宋体" w:hAnsi="宋体"/>
          <w:color w:val="000000"/>
          <w:sz w:val="21"/>
          <w:szCs w:val="21"/>
        </w:rPr>
      </w:pPr>
    </w:p>
    <w:p w:rsidR="00D41575" w:rsidRDefault="00971EC1" w:rsidP="00E40D63">
      <w:pPr>
        <w:jc w:val="left"/>
        <w:rPr>
          <w:rFonts w:ascii="宋体" w:hAnsi="宋体"/>
          <w:color w:val="000000"/>
          <w:sz w:val="21"/>
          <w:szCs w:val="21"/>
        </w:rPr>
      </w:pPr>
      <w:r>
        <w:rPr>
          <w:rFonts w:ascii="宋体" w:hAnsi="宋体" w:hint="eastAsia"/>
          <w:color w:val="000000"/>
          <w:sz w:val="21"/>
          <w:szCs w:val="21"/>
        </w:rPr>
        <w:t>火警灯（红色）：控制器收到外部报警设备的报警信号后点灯，具体信息查看液晶屏显示。</w:t>
      </w:r>
    </w:p>
    <w:p w:rsidR="00D41575" w:rsidRDefault="00971EC1" w:rsidP="00E40D63">
      <w:pPr>
        <w:ind w:left="1575" w:hangingChars="750" w:hanging="1575"/>
        <w:jc w:val="left"/>
        <w:rPr>
          <w:rFonts w:ascii="宋体" w:hAnsi="宋体"/>
          <w:color w:val="000000"/>
          <w:sz w:val="21"/>
          <w:szCs w:val="21"/>
        </w:rPr>
      </w:pPr>
      <w:r>
        <w:rPr>
          <w:rFonts w:ascii="宋体" w:hAnsi="宋体" w:hint="eastAsia"/>
          <w:color w:val="000000"/>
          <w:sz w:val="21"/>
          <w:szCs w:val="21"/>
        </w:rPr>
        <w:t>启动灯（红色）：控制器向外部设备发出动作指令后点灯，如果有等待反馈信息该指示灯闪烁，具体信息查看液晶屏显示。</w:t>
      </w:r>
    </w:p>
    <w:p w:rsidR="00D41575" w:rsidRDefault="00C41630" w:rsidP="00E40D63">
      <w:pPr>
        <w:jc w:val="left"/>
        <w:rPr>
          <w:rFonts w:ascii="宋体" w:hAnsi="宋体"/>
          <w:color w:val="000000"/>
          <w:sz w:val="21"/>
          <w:szCs w:val="21"/>
        </w:rPr>
      </w:pPr>
      <w:r>
        <w:rPr>
          <w:rFonts w:ascii="宋体" w:hAnsi="宋体" w:hint="eastAsia"/>
          <w:color w:val="000000"/>
          <w:sz w:val="21"/>
          <w:szCs w:val="21"/>
        </w:rPr>
        <w:t>通信</w:t>
      </w:r>
      <w:r w:rsidR="00971EC1">
        <w:rPr>
          <w:rFonts w:ascii="宋体" w:hAnsi="宋体" w:hint="eastAsia"/>
          <w:color w:val="000000"/>
          <w:sz w:val="21"/>
          <w:szCs w:val="21"/>
        </w:rPr>
        <w:t>灯（</w:t>
      </w:r>
      <w:r w:rsidR="00DE48B6">
        <w:rPr>
          <w:rFonts w:ascii="宋体" w:hAnsi="宋体" w:hint="eastAsia"/>
          <w:color w:val="000000"/>
          <w:sz w:val="21"/>
          <w:szCs w:val="21"/>
        </w:rPr>
        <w:t>绿色</w:t>
      </w:r>
      <w:r w:rsidR="00971EC1">
        <w:rPr>
          <w:rFonts w:ascii="宋体" w:hAnsi="宋体" w:hint="eastAsia"/>
          <w:color w:val="000000"/>
          <w:sz w:val="21"/>
          <w:szCs w:val="21"/>
        </w:rPr>
        <w:t>）：控制器</w:t>
      </w:r>
      <w:r w:rsidR="00D24932">
        <w:rPr>
          <w:rFonts w:ascii="宋体" w:hAnsi="宋体" w:hint="eastAsia"/>
          <w:color w:val="000000"/>
          <w:sz w:val="21"/>
          <w:szCs w:val="21"/>
        </w:rPr>
        <w:t>处于无线通信的状态下通信灯闪亮</w:t>
      </w:r>
      <w:r w:rsidR="00971EC1">
        <w:rPr>
          <w:rFonts w:ascii="宋体" w:hAnsi="宋体" w:hint="eastAsia"/>
          <w:color w:val="000000"/>
          <w:sz w:val="21"/>
          <w:szCs w:val="21"/>
        </w:rPr>
        <w:t>。</w:t>
      </w:r>
    </w:p>
    <w:p w:rsidR="00D41575" w:rsidRDefault="00971EC1" w:rsidP="00E40D63">
      <w:pPr>
        <w:jc w:val="left"/>
        <w:rPr>
          <w:rFonts w:ascii="宋体" w:hAnsi="宋体"/>
          <w:color w:val="000000"/>
          <w:sz w:val="21"/>
          <w:szCs w:val="21"/>
        </w:rPr>
      </w:pPr>
      <w:r>
        <w:rPr>
          <w:rFonts w:ascii="宋体" w:hAnsi="宋体" w:hint="eastAsia"/>
          <w:color w:val="000000"/>
          <w:sz w:val="21"/>
          <w:szCs w:val="21"/>
        </w:rPr>
        <w:t>手动灯（</w:t>
      </w:r>
      <w:r w:rsidR="00D24932">
        <w:rPr>
          <w:rFonts w:ascii="宋体" w:hAnsi="宋体" w:hint="eastAsia"/>
          <w:color w:val="000000"/>
          <w:sz w:val="21"/>
          <w:szCs w:val="21"/>
        </w:rPr>
        <w:t>绿</w:t>
      </w:r>
      <w:r>
        <w:rPr>
          <w:rFonts w:ascii="宋体" w:hAnsi="宋体" w:hint="eastAsia"/>
          <w:color w:val="000000"/>
          <w:sz w:val="21"/>
          <w:szCs w:val="21"/>
        </w:rPr>
        <w:t>色）：控制器在手动状态时点灯，转为自动状态时灭灯。</w:t>
      </w:r>
    </w:p>
    <w:p w:rsidR="00D41575" w:rsidRDefault="00971EC1" w:rsidP="00E40D63">
      <w:pPr>
        <w:jc w:val="left"/>
        <w:rPr>
          <w:rFonts w:ascii="宋体" w:hAnsi="宋体"/>
          <w:color w:val="000000"/>
          <w:sz w:val="21"/>
          <w:szCs w:val="21"/>
        </w:rPr>
      </w:pPr>
      <w:r>
        <w:rPr>
          <w:rFonts w:ascii="宋体" w:hAnsi="宋体" w:hint="eastAsia"/>
          <w:color w:val="000000"/>
          <w:sz w:val="21"/>
          <w:szCs w:val="21"/>
        </w:rPr>
        <w:t>自动灯（</w:t>
      </w:r>
      <w:r w:rsidR="00D24932">
        <w:rPr>
          <w:rFonts w:ascii="宋体" w:hAnsi="宋体" w:hint="eastAsia"/>
          <w:color w:val="000000"/>
          <w:sz w:val="21"/>
          <w:szCs w:val="21"/>
        </w:rPr>
        <w:t>绿色</w:t>
      </w:r>
      <w:r>
        <w:rPr>
          <w:rFonts w:ascii="宋体" w:hAnsi="宋体" w:hint="eastAsia"/>
          <w:color w:val="000000"/>
          <w:sz w:val="21"/>
          <w:szCs w:val="21"/>
        </w:rPr>
        <w:t>）：控制器在自动状态时点灯，转为手动状态时灭灯。</w:t>
      </w:r>
    </w:p>
    <w:p w:rsidR="00D41575" w:rsidRDefault="00971EC1" w:rsidP="00E40D63">
      <w:pPr>
        <w:jc w:val="left"/>
        <w:rPr>
          <w:rFonts w:ascii="宋体" w:hAnsi="宋体"/>
          <w:color w:val="000000"/>
          <w:sz w:val="21"/>
          <w:szCs w:val="21"/>
        </w:rPr>
      </w:pPr>
      <w:r>
        <w:rPr>
          <w:rFonts w:ascii="宋体" w:hAnsi="宋体" w:hint="eastAsia"/>
          <w:color w:val="000000"/>
          <w:sz w:val="21"/>
          <w:szCs w:val="21"/>
        </w:rPr>
        <w:t>故障灯（黄色）：控制器存在故障时点灯。</w:t>
      </w:r>
    </w:p>
    <w:p w:rsidR="00D41575" w:rsidRDefault="00971EC1" w:rsidP="00E40D63">
      <w:pPr>
        <w:jc w:val="left"/>
        <w:rPr>
          <w:rFonts w:ascii="宋体" w:hAnsi="宋体"/>
          <w:color w:val="000000"/>
          <w:sz w:val="21"/>
          <w:szCs w:val="21"/>
        </w:rPr>
      </w:pPr>
      <w:r>
        <w:rPr>
          <w:rFonts w:ascii="宋体" w:hAnsi="宋体" w:hint="eastAsia"/>
          <w:color w:val="000000"/>
          <w:sz w:val="21"/>
          <w:szCs w:val="21"/>
        </w:rPr>
        <w:t>主电灯（绿色）：主电向控制器供电时点灯。</w:t>
      </w:r>
    </w:p>
    <w:p w:rsidR="00D41575" w:rsidRDefault="00971EC1" w:rsidP="00E40D63">
      <w:pPr>
        <w:jc w:val="left"/>
        <w:rPr>
          <w:rFonts w:ascii="宋体" w:hAnsi="宋体"/>
          <w:color w:val="000000"/>
          <w:sz w:val="21"/>
          <w:szCs w:val="21"/>
        </w:rPr>
      </w:pPr>
      <w:r>
        <w:rPr>
          <w:rFonts w:ascii="宋体" w:hAnsi="宋体" w:hint="eastAsia"/>
          <w:color w:val="000000"/>
          <w:sz w:val="21"/>
          <w:szCs w:val="21"/>
        </w:rPr>
        <w:t>备电灯（绿色）：只有备电向控制器供电时点灯，电量不足时闪亮。</w:t>
      </w:r>
    </w:p>
    <w:p w:rsidR="00D41575" w:rsidRDefault="00971EC1" w:rsidP="00E40D63">
      <w:pPr>
        <w:jc w:val="left"/>
        <w:rPr>
          <w:rFonts w:ascii="宋体" w:hAnsi="宋体"/>
          <w:color w:val="000000"/>
          <w:sz w:val="21"/>
          <w:szCs w:val="21"/>
        </w:rPr>
      </w:pPr>
      <w:r>
        <w:rPr>
          <w:rFonts w:ascii="宋体" w:hAnsi="宋体" w:hint="eastAsia"/>
          <w:color w:val="000000"/>
          <w:sz w:val="21"/>
          <w:szCs w:val="21"/>
        </w:rPr>
        <w:t>消音灯（黄色）：控制器在消音时点灯。</w:t>
      </w:r>
    </w:p>
    <w:p w:rsidR="00D41575" w:rsidRDefault="00971EC1" w:rsidP="00E40D63">
      <w:pPr>
        <w:jc w:val="left"/>
        <w:rPr>
          <w:rFonts w:ascii="宋体" w:hAnsi="宋体"/>
          <w:color w:val="000000"/>
          <w:sz w:val="21"/>
          <w:szCs w:val="21"/>
        </w:rPr>
      </w:pPr>
      <w:r>
        <w:rPr>
          <w:rFonts w:ascii="宋体" w:hAnsi="宋体" w:hint="eastAsia"/>
          <w:color w:val="000000"/>
          <w:sz w:val="21"/>
          <w:szCs w:val="21"/>
        </w:rPr>
        <w:t>自检灯（黄色）：控制器在自检时点灯。</w:t>
      </w:r>
    </w:p>
    <w:p w:rsidR="00D41575" w:rsidRDefault="00971EC1">
      <w:pPr>
        <w:rPr>
          <w:rFonts w:ascii="宋体" w:hAnsi="宋体"/>
          <w:color w:val="000000"/>
          <w:sz w:val="21"/>
          <w:szCs w:val="21"/>
        </w:rPr>
      </w:pPr>
      <w:r>
        <w:rPr>
          <w:rFonts w:ascii="宋体" w:hAnsi="宋体" w:hint="eastAsia"/>
          <w:color w:val="000000"/>
          <w:sz w:val="21"/>
          <w:szCs w:val="21"/>
        </w:rPr>
        <w:t>系统故障灯（黄色）：控制器存在系统故障时点灯。</w:t>
      </w:r>
    </w:p>
    <w:p w:rsidR="00D41575" w:rsidRDefault="00971EC1">
      <w:pPr>
        <w:pStyle w:val="2"/>
        <w:rPr>
          <w:color w:val="000000"/>
          <w:kern w:val="0"/>
        </w:rPr>
      </w:pPr>
      <w:bookmarkStart w:id="5" w:name="_Toc452476376"/>
      <w:r>
        <w:rPr>
          <w:rFonts w:hint="eastAsia"/>
          <w:kern w:val="0"/>
        </w:rPr>
        <w:t xml:space="preserve">1.4. </w:t>
      </w:r>
      <w:r>
        <w:rPr>
          <w:rFonts w:hint="eastAsia"/>
          <w:color w:val="000000"/>
          <w:kern w:val="0"/>
        </w:rPr>
        <w:t>接线端子标识</w:t>
      </w:r>
      <w:bookmarkEnd w:id="5"/>
    </w:p>
    <w:p w:rsidR="00D41575" w:rsidRDefault="00971EC1">
      <w:pPr>
        <w:ind w:firstLineChars="200" w:firstLine="420"/>
        <w:rPr>
          <w:rFonts w:ascii="宋体" w:hAnsi="宋体"/>
          <w:color w:val="000000"/>
          <w:sz w:val="21"/>
          <w:szCs w:val="21"/>
        </w:rPr>
      </w:pPr>
      <w:r>
        <w:rPr>
          <w:rFonts w:ascii="宋体" w:hAnsi="宋体" w:hint="eastAsia"/>
          <w:color w:val="000000"/>
          <w:sz w:val="21"/>
          <w:szCs w:val="21"/>
        </w:rPr>
        <w:t>控制器的接线端子采用高低端子，接线时请仔细看好端子上的标识，应避免接混、接反等现象的发生。</w:t>
      </w:r>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42"/>
        <w:gridCol w:w="1134"/>
        <w:gridCol w:w="2977"/>
        <w:gridCol w:w="3169"/>
      </w:tblGrid>
      <w:tr w:rsidR="00D41575">
        <w:trPr>
          <w:jc w:val="center"/>
        </w:trPr>
        <w:tc>
          <w:tcPr>
            <w:tcW w:w="1242" w:type="dxa"/>
          </w:tcPr>
          <w:p w:rsidR="00D41575" w:rsidRDefault="00971EC1" w:rsidP="00A20B5D">
            <w:pPr>
              <w:jc w:val="center"/>
              <w:rPr>
                <w:b/>
                <w:sz w:val="21"/>
                <w:szCs w:val="21"/>
              </w:rPr>
            </w:pPr>
            <w:r>
              <w:rPr>
                <w:rFonts w:hint="eastAsia"/>
                <w:b/>
                <w:sz w:val="21"/>
                <w:szCs w:val="21"/>
              </w:rPr>
              <w:lastRenderedPageBreak/>
              <w:t>低端子</w:t>
            </w:r>
          </w:p>
        </w:tc>
        <w:tc>
          <w:tcPr>
            <w:tcW w:w="1134" w:type="dxa"/>
          </w:tcPr>
          <w:p w:rsidR="00D41575" w:rsidRDefault="00971EC1" w:rsidP="00A20B5D">
            <w:pPr>
              <w:jc w:val="center"/>
              <w:rPr>
                <w:b/>
                <w:sz w:val="21"/>
                <w:szCs w:val="21"/>
              </w:rPr>
            </w:pPr>
            <w:r>
              <w:rPr>
                <w:rFonts w:hint="eastAsia"/>
                <w:b/>
                <w:sz w:val="21"/>
                <w:szCs w:val="21"/>
              </w:rPr>
              <w:t>高端子</w:t>
            </w:r>
          </w:p>
        </w:tc>
        <w:tc>
          <w:tcPr>
            <w:tcW w:w="2977" w:type="dxa"/>
          </w:tcPr>
          <w:p w:rsidR="00D41575" w:rsidRDefault="00971EC1">
            <w:pPr>
              <w:rPr>
                <w:b/>
                <w:sz w:val="21"/>
                <w:szCs w:val="21"/>
              </w:rPr>
            </w:pPr>
            <w:r>
              <w:rPr>
                <w:rFonts w:hint="eastAsia"/>
                <w:b/>
                <w:sz w:val="21"/>
                <w:szCs w:val="21"/>
              </w:rPr>
              <w:t>端子说明</w:t>
            </w:r>
          </w:p>
        </w:tc>
        <w:tc>
          <w:tcPr>
            <w:tcW w:w="3169" w:type="dxa"/>
          </w:tcPr>
          <w:p w:rsidR="00D41575" w:rsidRDefault="00971EC1">
            <w:pPr>
              <w:rPr>
                <w:b/>
                <w:sz w:val="21"/>
                <w:szCs w:val="21"/>
              </w:rPr>
            </w:pPr>
            <w:r>
              <w:rPr>
                <w:rFonts w:hint="eastAsia"/>
                <w:b/>
                <w:sz w:val="21"/>
                <w:szCs w:val="21"/>
              </w:rPr>
              <w:t>备注</w:t>
            </w:r>
          </w:p>
        </w:tc>
      </w:tr>
      <w:tr w:rsidR="00D41575">
        <w:trPr>
          <w:jc w:val="center"/>
        </w:trPr>
        <w:tc>
          <w:tcPr>
            <w:tcW w:w="1242" w:type="dxa"/>
            <w:vAlign w:val="center"/>
          </w:tcPr>
          <w:p w:rsidR="00D41575" w:rsidRDefault="00971EC1">
            <w:pPr>
              <w:rPr>
                <w:sz w:val="21"/>
                <w:szCs w:val="21"/>
              </w:rPr>
            </w:pPr>
            <w:r>
              <w:rPr>
                <w:rFonts w:hint="eastAsia"/>
                <w:sz w:val="21"/>
                <w:szCs w:val="21"/>
              </w:rPr>
              <w:t>总线负</w:t>
            </w:r>
          </w:p>
        </w:tc>
        <w:tc>
          <w:tcPr>
            <w:tcW w:w="1134" w:type="dxa"/>
            <w:vAlign w:val="center"/>
          </w:tcPr>
          <w:p w:rsidR="00D41575" w:rsidRDefault="00971EC1">
            <w:pPr>
              <w:rPr>
                <w:sz w:val="21"/>
                <w:szCs w:val="21"/>
              </w:rPr>
            </w:pPr>
            <w:r>
              <w:rPr>
                <w:rFonts w:hint="eastAsia"/>
                <w:sz w:val="21"/>
                <w:szCs w:val="21"/>
              </w:rPr>
              <w:t>总线正</w:t>
            </w:r>
          </w:p>
        </w:tc>
        <w:tc>
          <w:tcPr>
            <w:tcW w:w="2977" w:type="dxa"/>
            <w:vAlign w:val="center"/>
          </w:tcPr>
          <w:p w:rsidR="00D41575" w:rsidRDefault="00971EC1">
            <w:pPr>
              <w:rPr>
                <w:sz w:val="21"/>
                <w:szCs w:val="21"/>
              </w:rPr>
            </w:pPr>
            <w:r>
              <w:rPr>
                <w:rFonts w:hint="eastAsia"/>
                <w:sz w:val="21"/>
                <w:szCs w:val="21"/>
              </w:rPr>
              <w:t>总线接口</w:t>
            </w:r>
          </w:p>
        </w:tc>
        <w:tc>
          <w:tcPr>
            <w:tcW w:w="3169" w:type="dxa"/>
            <w:vAlign w:val="center"/>
          </w:tcPr>
          <w:p w:rsidR="00D41575" w:rsidRDefault="00971EC1" w:rsidP="00556837">
            <w:pPr>
              <w:rPr>
                <w:sz w:val="21"/>
                <w:szCs w:val="21"/>
              </w:rPr>
            </w:pPr>
            <w:r>
              <w:rPr>
                <w:rFonts w:hint="eastAsia"/>
                <w:sz w:val="21"/>
                <w:szCs w:val="21"/>
              </w:rPr>
              <w:t>平均电压</w:t>
            </w:r>
            <w:r>
              <w:rPr>
                <w:rFonts w:hint="eastAsia"/>
                <w:sz w:val="21"/>
                <w:szCs w:val="21"/>
              </w:rPr>
              <w:t>18~</w:t>
            </w:r>
            <w:r w:rsidR="00556837">
              <w:rPr>
                <w:sz w:val="21"/>
                <w:szCs w:val="21"/>
              </w:rPr>
              <w:t>30</w:t>
            </w:r>
            <w:r>
              <w:rPr>
                <w:rFonts w:hint="eastAsia"/>
                <w:sz w:val="21"/>
                <w:szCs w:val="21"/>
              </w:rPr>
              <w:t>V</w:t>
            </w:r>
            <w:r>
              <w:rPr>
                <w:rFonts w:hint="eastAsia"/>
                <w:sz w:val="21"/>
                <w:szCs w:val="21"/>
              </w:rPr>
              <w:t>、最大驱动电流：</w:t>
            </w:r>
            <w:r w:rsidR="00E17B54">
              <w:rPr>
                <w:sz w:val="21"/>
                <w:szCs w:val="21"/>
              </w:rPr>
              <w:t>5</w:t>
            </w:r>
            <w:r>
              <w:rPr>
                <w:rFonts w:hint="eastAsia"/>
                <w:sz w:val="21"/>
                <w:szCs w:val="21"/>
              </w:rPr>
              <w:t>00mA</w:t>
            </w:r>
          </w:p>
        </w:tc>
      </w:tr>
      <w:tr w:rsidR="00D41575">
        <w:trPr>
          <w:jc w:val="center"/>
        </w:trPr>
        <w:tc>
          <w:tcPr>
            <w:tcW w:w="1242" w:type="dxa"/>
            <w:vAlign w:val="center"/>
          </w:tcPr>
          <w:p w:rsidR="00D41575" w:rsidRDefault="00971EC1">
            <w:pPr>
              <w:rPr>
                <w:sz w:val="21"/>
                <w:szCs w:val="21"/>
              </w:rPr>
            </w:pPr>
            <w:r>
              <w:rPr>
                <w:rFonts w:hint="eastAsia"/>
                <w:sz w:val="21"/>
                <w:szCs w:val="21"/>
              </w:rPr>
              <w:t>GND</w:t>
            </w:r>
          </w:p>
        </w:tc>
        <w:tc>
          <w:tcPr>
            <w:tcW w:w="1134" w:type="dxa"/>
            <w:vAlign w:val="center"/>
          </w:tcPr>
          <w:p w:rsidR="00D41575" w:rsidRDefault="00971EC1">
            <w:pPr>
              <w:rPr>
                <w:sz w:val="21"/>
                <w:szCs w:val="21"/>
              </w:rPr>
            </w:pPr>
            <w:r>
              <w:rPr>
                <w:rFonts w:hint="eastAsia"/>
                <w:sz w:val="21"/>
                <w:szCs w:val="21"/>
              </w:rPr>
              <w:t>多线</w:t>
            </w:r>
            <w:r>
              <w:rPr>
                <w:rFonts w:hint="eastAsia"/>
                <w:sz w:val="21"/>
                <w:szCs w:val="21"/>
              </w:rPr>
              <w:t>1</w:t>
            </w:r>
          </w:p>
        </w:tc>
        <w:tc>
          <w:tcPr>
            <w:tcW w:w="2977" w:type="dxa"/>
            <w:vMerge w:val="restart"/>
            <w:vAlign w:val="center"/>
          </w:tcPr>
          <w:p w:rsidR="00D41575" w:rsidRDefault="00971EC1">
            <w:pPr>
              <w:rPr>
                <w:sz w:val="21"/>
                <w:szCs w:val="21"/>
              </w:rPr>
            </w:pPr>
            <w:r>
              <w:rPr>
                <w:rFonts w:hint="eastAsia"/>
                <w:sz w:val="21"/>
                <w:szCs w:val="21"/>
              </w:rPr>
              <w:t>多线接口</w:t>
            </w:r>
          </w:p>
        </w:tc>
        <w:tc>
          <w:tcPr>
            <w:tcW w:w="3169" w:type="dxa"/>
            <w:vMerge w:val="restart"/>
            <w:vAlign w:val="center"/>
          </w:tcPr>
          <w:p w:rsidR="00D41575" w:rsidRDefault="00971EC1">
            <w:pPr>
              <w:rPr>
                <w:sz w:val="21"/>
                <w:szCs w:val="21"/>
              </w:rPr>
            </w:pPr>
            <w:r>
              <w:rPr>
                <w:rFonts w:hint="eastAsia"/>
                <w:sz w:val="21"/>
                <w:szCs w:val="21"/>
              </w:rPr>
              <w:t>启动电压：</w:t>
            </w:r>
            <w:r>
              <w:rPr>
                <w:rFonts w:hint="eastAsia"/>
                <w:sz w:val="21"/>
                <w:szCs w:val="21"/>
              </w:rPr>
              <w:t>18~30V</w:t>
            </w:r>
          </w:p>
          <w:p w:rsidR="00D41575" w:rsidRDefault="00971EC1">
            <w:pPr>
              <w:rPr>
                <w:sz w:val="21"/>
                <w:szCs w:val="21"/>
              </w:rPr>
            </w:pPr>
            <w:r>
              <w:rPr>
                <w:rFonts w:hint="eastAsia"/>
                <w:sz w:val="21"/>
                <w:szCs w:val="21"/>
              </w:rPr>
              <w:t>监视电压：≤</w:t>
            </w:r>
            <w:r>
              <w:rPr>
                <w:rFonts w:hint="eastAsia"/>
                <w:sz w:val="21"/>
                <w:szCs w:val="21"/>
              </w:rPr>
              <w:t>12V</w:t>
            </w:r>
          </w:p>
          <w:p w:rsidR="00D41575" w:rsidRDefault="00E17B54">
            <w:pPr>
              <w:rPr>
                <w:sz w:val="21"/>
                <w:szCs w:val="21"/>
              </w:rPr>
            </w:pPr>
            <w:r>
              <w:rPr>
                <w:rFonts w:hint="eastAsia"/>
                <w:sz w:val="21"/>
                <w:szCs w:val="21"/>
              </w:rPr>
              <w:t>每路带线路检测功能</w:t>
            </w:r>
          </w:p>
        </w:tc>
      </w:tr>
      <w:tr w:rsidR="00D41575">
        <w:trPr>
          <w:jc w:val="center"/>
        </w:trPr>
        <w:tc>
          <w:tcPr>
            <w:tcW w:w="1242" w:type="dxa"/>
            <w:vAlign w:val="center"/>
          </w:tcPr>
          <w:p w:rsidR="00D41575" w:rsidRDefault="00971EC1">
            <w:pPr>
              <w:rPr>
                <w:sz w:val="21"/>
                <w:szCs w:val="21"/>
              </w:rPr>
            </w:pPr>
            <w:r>
              <w:rPr>
                <w:rFonts w:hint="eastAsia"/>
                <w:sz w:val="21"/>
                <w:szCs w:val="21"/>
              </w:rPr>
              <w:t>GND</w:t>
            </w:r>
          </w:p>
        </w:tc>
        <w:tc>
          <w:tcPr>
            <w:tcW w:w="1134" w:type="dxa"/>
            <w:vAlign w:val="center"/>
          </w:tcPr>
          <w:p w:rsidR="00D41575" w:rsidRDefault="00971EC1">
            <w:pPr>
              <w:rPr>
                <w:sz w:val="21"/>
                <w:szCs w:val="21"/>
              </w:rPr>
            </w:pPr>
            <w:r>
              <w:rPr>
                <w:rFonts w:hint="eastAsia"/>
                <w:sz w:val="21"/>
                <w:szCs w:val="21"/>
              </w:rPr>
              <w:t>多线</w:t>
            </w:r>
            <w:r>
              <w:rPr>
                <w:rFonts w:hint="eastAsia"/>
                <w:sz w:val="21"/>
                <w:szCs w:val="21"/>
              </w:rPr>
              <w:t>2</w:t>
            </w:r>
          </w:p>
        </w:tc>
        <w:tc>
          <w:tcPr>
            <w:tcW w:w="2977" w:type="dxa"/>
            <w:vMerge/>
            <w:vAlign w:val="center"/>
          </w:tcPr>
          <w:p w:rsidR="00D41575" w:rsidRDefault="00D41575">
            <w:pPr>
              <w:widowControl/>
              <w:rPr>
                <w:rFonts w:ascii="Cambria" w:hAnsi="Cambria"/>
                <w:b/>
                <w:bCs/>
                <w:sz w:val="21"/>
                <w:szCs w:val="21"/>
              </w:rPr>
            </w:pPr>
          </w:p>
        </w:tc>
        <w:tc>
          <w:tcPr>
            <w:tcW w:w="3169" w:type="dxa"/>
            <w:vMerge/>
            <w:vAlign w:val="center"/>
          </w:tcPr>
          <w:p w:rsidR="00D41575" w:rsidRDefault="00D41575">
            <w:pPr>
              <w:widowControl/>
              <w:rPr>
                <w:rFonts w:ascii="Cambria" w:hAnsi="Cambria"/>
                <w:b/>
                <w:bCs/>
                <w:sz w:val="21"/>
                <w:szCs w:val="21"/>
              </w:rPr>
            </w:pPr>
          </w:p>
        </w:tc>
      </w:tr>
      <w:tr w:rsidR="00D41575">
        <w:trPr>
          <w:jc w:val="center"/>
        </w:trPr>
        <w:tc>
          <w:tcPr>
            <w:tcW w:w="1242" w:type="dxa"/>
            <w:vAlign w:val="center"/>
          </w:tcPr>
          <w:p w:rsidR="00D41575" w:rsidRDefault="00971EC1">
            <w:pPr>
              <w:rPr>
                <w:sz w:val="21"/>
                <w:szCs w:val="21"/>
              </w:rPr>
            </w:pPr>
            <w:r>
              <w:rPr>
                <w:rFonts w:hint="eastAsia"/>
                <w:sz w:val="21"/>
                <w:szCs w:val="21"/>
              </w:rPr>
              <w:t>GND</w:t>
            </w:r>
          </w:p>
        </w:tc>
        <w:tc>
          <w:tcPr>
            <w:tcW w:w="1134" w:type="dxa"/>
            <w:vAlign w:val="center"/>
          </w:tcPr>
          <w:p w:rsidR="00D41575" w:rsidRDefault="00971EC1">
            <w:pPr>
              <w:rPr>
                <w:sz w:val="21"/>
                <w:szCs w:val="21"/>
              </w:rPr>
            </w:pPr>
            <w:r>
              <w:rPr>
                <w:rFonts w:hint="eastAsia"/>
                <w:sz w:val="21"/>
                <w:szCs w:val="21"/>
              </w:rPr>
              <w:t>多线</w:t>
            </w:r>
            <w:r>
              <w:rPr>
                <w:rFonts w:hint="eastAsia"/>
                <w:sz w:val="21"/>
                <w:szCs w:val="21"/>
              </w:rPr>
              <w:t>3</w:t>
            </w:r>
          </w:p>
        </w:tc>
        <w:tc>
          <w:tcPr>
            <w:tcW w:w="2977" w:type="dxa"/>
            <w:vMerge/>
            <w:vAlign w:val="center"/>
          </w:tcPr>
          <w:p w:rsidR="00D41575" w:rsidRDefault="00D41575">
            <w:pPr>
              <w:widowControl/>
              <w:rPr>
                <w:rFonts w:ascii="Cambria" w:hAnsi="Cambria"/>
                <w:b/>
                <w:bCs/>
                <w:sz w:val="21"/>
                <w:szCs w:val="21"/>
              </w:rPr>
            </w:pPr>
          </w:p>
        </w:tc>
        <w:tc>
          <w:tcPr>
            <w:tcW w:w="3169" w:type="dxa"/>
            <w:vMerge/>
            <w:vAlign w:val="center"/>
          </w:tcPr>
          <w:p w:rsidR="00D41575" w:rsidRDefault="00D41575">
            <w:pPr>
              <w:widowControl/>
              <w:rPr>
                <w:rFonts w:ascii="Cambria" w:hAnsi="Cambria"/>
                <w:b/>
                <w:bCs/>
                <w:sz w:val="21"/>
                <w:szCs w:val="21"/>
              </w:rPr>
            </w:pPr>
          </w:p>
        </w:tc>
      </w:tr>
      <w:tr w:rsidR="00D41575">
        <w:trPr>
          <w:jc w:val="center"/>
        </w:trPr>
        <w:tc>
          <w:tcPr>
            <w:tcW w:w="1242" w:type="dxa"/>
            <w:vAlign w:val="center"/>
          </w:tcPr>
          <w:p w:rsidR="00D41575" w:rsidRDefault="00971EC1">
            <w:pPr>
              <w:rPr>
                <w:sz w:val="21"/>
                <w:szCs w:val="21"/>
              </w:rPr>
            </w:pPr>
            <w:r>
              <w:rPr>
                <w:rFonts w:hint="eastAsia"/>
                <w:sz w:val="21"/>
                <w:szCs w:val="21"/>
              </w:rPr>
              <w:t>GND</w:t>
            </w:r>
          </w:p>
        </w:tc>
        <w:tc>
          <w:tcPr>
            <w:tcW w:w="1134" w:type="dxa"/>
            <w:vAlign w:val="center"/>
          </w:tcPr>
          <w:p w:rsidR="00D41575" w:rsidRDefault="00971EC1">
            <w:pPr>
              <w:rPr>
                <w:sz w:val="21"/>
                <w:szCs w:val="21"/>
              </w:rPr>
            </w:pPr>
            <w:r>
              <w:rPr>
                <w:rFonts w:hint="eastAsia"/>
                <w:sz w:val="21"/>
                <w:szCs w:val="21"/>
              </w:rPr>
              <w:t>+24VC</w:t>
            </w:r>
          </w:p>
        </w:tc>
        <w:tc>
          <w:tcPr>
            <w:tcW w:w="2977" w:type="dxa"/>
            <w:vAlign w:val="center"/>
          </w:tcPr>
          <w:p w:rsidR="00D41575" w:rsidRDefault="00971EC1">
            <w:pPr>
              <w:rPr>
                <w:sz w:val="21"/>
                <w:szCs w:val="21"/>
              </w:rPr>
            </w:pPr>
            <w:r>
              <w:rPr>
                <w:rFonts w:hint="eastAsia"/>
                <w:sz w:val="21"/>
                <w:szCs w:val="21"/>
              </w:rPr>
              <w:t>可复位</w:t>
            </w:r>
            <w:r>
              <w:rPr>
                <w:rFonts w:hint="eastAsia"/>
                <w:sz w:val="21"/>
                <w:szCs w:val="21"/>
              </w:rPr>
              <w:t>DC+24V</w:t>
            </w:r>
            <w:r>
              <w:rPr>
                <w:rFonts w:hint="eastAsia"/>
                <w:sz w:val="21"/>
                <w:szCs w:val="21"/>
              </w:rPr>
              <w:t>输出</w:t>
            </w:r>
          </w:p>
        </w:tc>
        <w:tc>
          <w:tcPr>
            <w:tcW w:w="3169" w:type="dxa"/>
            <w:vAlign w:val="center"/>
          </w:tcPr>
          <w:p w:rsidR="00D41575" w:rsidRDefault="00971EC1">
            <w:pPr>
              <w:rPr>
                <w:sz w:val="21"/>
                <w:szCs w:val="21"/>
              </w:rPr>
            </w:pPr>
            <w:r>
              <w:rPr>
                <w:rFonts w:hint="eastAsia"/>
                <w:sz w:val="21"/>
                <w:szCs w:val="21"/>
              </w:rPr>
              <w:t>可复位</w:t>
            </w:r>
            <w:r>
              <w:rPr>
                <w:rFonts w:hint="eastAsia"/>
                <w:sz w:val="21"/>
                <w:szCs w:val="21"/>
              </w:rPr>
              <w:t>DC+24V</w:t>
            </w:r>
            <w:r w:rsidR="00E17B54">
              <w:rPr>
                <w:rFonts w:hint="eastAsia"/>
                <w:sz w:val="21"/>
                <w:szCs w:val="21"/>
              </w:rPr>
              <w:t>电压输出</w:t>
            </w:r>
          </w:p>
          <w:p w:rsidR="00D41575" w:rsidRDefault="00971EC1">
            <w:pPr>
              <w:rPr>
                <w:sz w:val="21"/>
                <w:szCs w:val="21"/>
              </w:rPr>
            </w:pPr>
            <w:r>
              <w:rPr>
                <w:rFonts w:hint="eastAsia"/>
                <w:sz w:val="21"/>
                <w:szCs w:val="21"/>
              </w:rPr>
              <w:t>可复位直流</w:t>
            </w:r>
            <w:r>
              <w:rPr>
                <w:rFonts w:hint="eastAsia"/>
                <w:sz w:val="21"/>
                <w:szCs w:val="21"/>
              </w:rPr>
              <w:t>24V</w:t>
            </w:r>
            <w:r w:rsidR="00E17B54">
              <w:rPr>
                <w:rFonts w:hint="eastAsia"/>
                <w:sz w:val="21"/>
                <w:szCs w:val="21"/>
              </w:rPr>
              <w:t>电压输出</w:t>
            </w:r>
          </w:p>
        </w:tc>
      </w:tr>
      <w:tr w:rsidR="00D41575">
        <w:trPr>
          <w:jc w:val="center"/>
        </w:trPr>
        <w:tc>
          <w:tcPr>
            <w:tcW w:w="1242" w:type="dxa"/>
            <w:vAlign w:val="center"/>
          </w:tcPr>
          <w:p w:rsidR="00D41575" w:rsidRDefault="00971EC1">
            <w:pPr>
              <w:rPr>
                <w:sz w:val="21"/>
                <w:szCs w:val="21"/>
              </w:rPr>
            </w:pPr>
            <w:r>
              <w:rPr>
                <w:rFonts w:hint="eastAsia"/>
                <w:sz w:val="21"/>
                <w:szCs w:val="21"/>
              </w:rPr>
              <w:t>COM1</w:t>
            </w:r>
          </w:p>
        </w:tc>
        <w:tc>
          <w:tcPr>
            <w:tcW w:w="1134" w:type="dxa"/>
            <w:vAlign w:val="center"/>
          </w:tcPr>
          <w:p w:rsidR="00D41575" w:rsidRDefault="00971EC1">
            <w:pPr>
              <w:rPr>
                <w:sz w:val="21"/>
                <w:szCs w:val="21"/>
              </w:rPr>
            </w:pPr>
            <w:r>
              <w:rPr>
                <w:rFonts w:hint="eastAsia"/>
                <w:sz w:val="21"/>
                <w:szCs w:val="21"/>
              </w:rPr>
              <w:t>火警</w:t>
            </w:r>
          </w:p>
          <w:p w:rsidR="00D41575" w:rsidRDefault="00971EC1">
            <w:pPr>
              <w:rPr>
                <w:sz w:val="21"/>
                <w:szCs w:val="21"/>
              </w:rPr>
            </w:pPr>
            <w:r>
              <w:rPr>
                <w:rFonts w:hint="eastAsia"/>
                <w:sz w:val="21"/>
                <w:szCs w:val="21"/>
              </w:rPr>
              <w:t>NO1</w:t>
            </w:r>
          </w:p>
        </w:tc>
        <w:tc>
          <w:tcPr>
            <w:tcW w:w="2977" w:type="dxa"/>
            <w:vAlign w:val="center"/>
          </w:tcPr>
          <w:p w:rsidR="00D41575" w:rsidRDefault="00971EC1">
            <w:pPr>
              <w:rPr>
                <w:color w:val="000000"/>
                <w:sz w:val="21"/>
                <w:szCs w:val="21"/>
              </w:rPr>
            </w:pPr>
            <w:r>
              <w:rPr>
                <w:rFonts w:hint="eastAsia"/>
                <w:color w:val="000000"/>
                <w:sz w:val="21"/>
                <w:szCs w:val="21"/>
              </w:rPr>
              <w:t>火警继电器常开点输出</w:t>
            </w:r>
          </w:p>
        </w:tc>
        <w:tc>
          <w:tcPr>
            <w:tcW w:w="3169" w:type="dxa"/>
            <w:vAlign w:val="center"/>
          </w:tcPr>
          <w:p w:rsidR="00D41575" w:rsidRDefault="00971EC1" w:rsidP="00120A4E">
            <w:pPr>
              <w:jc w:val="left"/>
              <w:rPr>
                <w:color w:val="000000"/>
                <w:sz w:val="21"/>
                <w:szCs w:val="21"/>
              </w:rPr>
            </w:pPr>
            <w:r>
              <w:rPr>
                <w:rFonts w:hint="eastAsia"/>
                <w:color w:val="000000"/>
                <w:sz w:val="21"/>
                <w:szCs w:val="21"/>
              </w:rPr>
              <w:t>COM</w:t>
            </w:r>
            <w:r w:rsidR="00E17B54">
              <w:rPr>
                <w:rFonts w:hint="eastAsia"/>
                <w:color w:val="000000"/>
                <w:sz w:val="21"/>
                <w:szCs w:val="21"/>
              </w:rPr>
              <w:t>：公共点</w:t>
            </w:r>
          </w:p>
          <w:p w:rsidR="006E3250" w:rsidRDefault="006E3250" w:rsidP="00120A4E">
            <w:pPr>
              <w:jc w:val="left"/>
              <w:rPr>
                <w:color w:val="000000"/>
                <w:sz w:val="21"/>
                <w:szCs w:val="21"/>
              </w:rPr>
            </w:pPr>
            <w:r>
              <w:rPr>
                <w:rFonts w:hint="eastAsia"/>
                <w:color w:val="000000"/>
                <w:sz w:val="21"/>
                <w:szCs w:val="21"/>
              </w:rPr>
              <w:t>火警</w:t>
            </w:r>
            <w:r>
              <w:rPr>
                <w:rFonts w:hint="eastAsia"/>
                <w:color w:val="000000"/>
                <w:sz w:val="21"/>
                <w:szCs w:val="21"/>
              </w:rPr>
              <w:t>NO1</w:t>
            </w:r>
            <w:r>
              <w:rPr>
                <w:rFonts w:hint="eastAsia"/>
                <w:color w:val="000000"/>
                <w:sz w:val="21"/>
                <w:szCs w:val="21"/>
              </w:rPr>
              <w:t>：常开触点</w:t>
            </w:r>
          </w:p>
          <w:p w:rsidR="00D41575" w:rsidRDefault="00971EC1" w:rsidP="00120A4E">
            <w:pPr>
              <w:jc w:val="left"/>
              <w:rPr>
                <w:color w:val="000000"/>
                <w:sz w:val="21"/>
                <w:szCs w:val="21"/>
              </w:rPr>
            </w:pPr>
            <w:r>
              <w:rPr>
                <w:rFonts w:hint="eastAsia"/>
                <w:color w:val="000000"/>
                <w:sz w:val="21"/>
                <w:szCs w:val="21"/>
              </w:rPr>
              <w:t>触点容量</w:t>
            </w:r>
            <w:r w:rsidR="006E3250">
              <w:rPr>
                <w:rFonts w:hint="eastAsia"/>
                <w:color w:val="000000"/>
                <w:sz w:val="21"/>
                <w:szCs w:val="21"/>
              </w:rPr>
              <w:t>：</w:t>
            </w:r>
            <w:r>
              <w:rPr>
                <w:rFonts w:hint="eastAsia"/>
                <w:color w:val="000000"/>
                <w:sz w:val="21"/>
                <w:szCs w:val="21"/>
              </w:rPr>
              <w:t>DC24V3A</w:t>
            </w:r>
          </w:p>
        </w:tc>
      </w:tr>
      <w:tr w:rsidR="00D41575">
        <w:trPr>
          <w:jc w:val="center"/>
        </w:trPr>
        <w:tc>
          <w:tcPr>
            <w:tcW w:w="1242" w:type="dxa"/>
            <w:vAlign w:val="center"/>
          </w:tcPr>
          <w:p w:rsidR="00D41575" w:rsidRDefault="00971EC1">
            <w:pPr>
              <w:rPr>
                <w:sz w:val="21"/>
                <w:szCs w:val="21"/>
              </w:rPr>
            </w:pPr>
            <w:r>
              <w:rPr>
                <w:rFonts w:hint="eastAsia"/>
                <w:sz w:val="21"/>
                <w:szCs w:val="21"/>
              </w:rPr>
              <w:t>COM2</w:t>
            </w:r>
          </w:p>
        </w:tc>
        <w:tc>
          <w:tcPr>
            <w:tcW w:w="1134" w:type="dxa"/>
            <w:vAlign w:val="center"/>
          </w:tcPr>
          <w:p w:rsidR="00D41575" w:rsidRDefault="00971EC1">
            <w:pPr>
              <w:rPr>
                <w:sz w:val="21"/>
                <w:szCs w:val="21"/>
              </w:rPr>
            </w:pPr>
            <w:r>
              <w:rPr>
                <w:rFonts w:hint="eastAsia"/>
                <w:sz w:val="21"/>
                <w:szCs w:val="21"/>
              </w:rPr>
              <w:t>故障</w:t>
            </w:r>
          </w:p>
          <w:p w:rsidR="00D41575" w:rsidRDefault="00971EC1">
            <w:pPr>
              <w:rPr>
                <w:sz w:val="21"/>
                <w:szCs w:val="21"/>
              </w:rPr>
            </w:pPr>
            <w:r>
              <w:rPr>
                <w:rFonts w:hint="eastAsia"/>
                <w:sz w:val="21"/>
                <w:szCs w:val="21"/>
              </w:rPr>
              <w:t>NO2</w:t>
            </w:r>
          </w:p>
        </w:tc>
        <w:tc>
          <w:tcPr>
            <w:tcW w:w="2977" w:type="dxa"/>
            <w:vAlign w:val="center"/>
          </w:tcPr>
          <w:p w:rsidR="00D41575" w:rsidRDefault="00971EC1">
            <w:pPr>
              <w:widowControl/>
              <w:rPr>
                <w:rFonts w:ascii="Cambria" w:hAnsi="Cambria"/>
                <w:b/>
                <w:bCs/>
                <w:sz w:val="21"/>
                <w:szCs w:val="21"/>
              </w:rPr>
            </w:pPr>
            <w:r>
              <w:rPr>
                <w:rFonts w:hint="eastAsia"/>
                <w:color w:val="000000"/>
                <w:sz w:val="21"/>
                <w:szCs w:val="21"/>
              </w:rPr>
              <w:t>故障继电器常开点输出</w:t>
            </w:r>
          </w:p>
        </w:tc>
        <w:tc>
          <w:tcPr>
            <w:tcW w:w="3169" w:type="dxa"/>
            <w:vAlign w:val="center"/>
          </w:tcPr>
          <w:p w:rsidR="00D41575" w:rsidRDefault="00971EC1" w:rsidP="00120A4E">
            <w:pPr>
              <w:jc w:val="left"/>
              <w:rPr>
                <w:color w:val="000000"/>
                <w:sz w:val="21"/>
                <w:szCs w:val="21"/>
              </w:rPr>
            </w:pPr>
            <w:r>
              <w:rPr>
                <w:rFonts w:hint="eastAsia"/>
                <w:color w:val="000000"/>
                <w:sz w:val="21"/>
                <w:szCs w:val="21"/>
              </w:rPr>
              <w:t>COM</w:t>
            </w:r>
            <w:r w:rsidR="00E17B54">
              <w:rPr>
                <w:rFonts w:hint="eastAsia"/>
                <w:color w:val="000000"/>
                <w:sz w:val="21"/>
                <w:szCs w:val="21"/>
              </w:rPr>
              <w:t>：公共点</w:t>
            </w:r>
          </w:p>
          <w:p w:rsidR="006E3250" w:rsidRDefault="006E3250" w:rsidP="00120A4E">
            <w:pPr>
              <w:widowControl/>
              <w:jc w:val="left"/>
              <w:rPr>
                <w:color w:val="000000"/>
                <w:sz w:val="21"/>
                <w:szCs w:val="21"/>
              </w:rPr>
            </w:pPr>
            <w:r>
              <w:rPr>
                <w:rFonts w:hint="eastAsia"/>
                <w:color w:val="000000"/>
                <w:sz w:val="21"/>
                <w:szCs w:val="21"/>
              </w:rPr>
              <w:t>故障</w:t>
            </w:r>
            <w:r>
              <w:rPr>
                <w:rFonts w:hint="eastAsia"/>
                <w:color w:val="000000"/>
                <w:sz w:val="21"/>
                <w:szCs w:val="21"/>
              </w:rPr>
              <w:t>NO2</w:t>
            </w:r>
            <w:r>
              <w:rPr>
                <w:rFonts w:hint="eastAsia"/>
                <w:color w:val="000000"/>
                <w:sz w:val="21"/>
                <w:szCs w:val="21"/>
              </w:rPr>
              <w:t>：常开触点</w:t>
            </w:r>
          </w:p>
          <w:p w:rsidR="00D41575" w:rsidRDefault="00971EC1" w:rsidP="00120A4E">
            <w:pPr>
              <w:widowControl/>
              <w:jc w:val="left"/>
              <w:rPr>
                <w:rFonts w:ascii="Cambria" w:hAnsi="Cambria"/>
                <w:b/>
                <w:bCs/>
                <w:sz w:val="21"/>
                <w:szCs w:val="21"/>
              </w:rPr>
            </w:pPr>
            <w:r>
              <w:rPr>
                <w:rFonts w:hint="eastAsia"/>
                <w:color w:val="000000"/>
                <w:sz w:val="21"/>
                <w:szCs w:val="21"/>
              </w:rPr>
              <w:t>触点容量</w:t>
            </w:r>
            <w:r w:rsidR="006E3250">
              <w:rPr>
                <w:rFonts w:hint="eastAsia"/>
                <w:color w:val="000000"/>
                <w:sz w:val="21"/>
                <w:szCs w:val="21"/>
              </w:rPr>
              <w:t>：</w:t>
            </w:r>
            <w:r>
              <w:rPr>
                <w:rFonts w:hint="eastAsia"/>
                <w:color w:val="000000"/>
                <w:sz w:val="21"/>
                <w:szCs w:val="21"/>
              </w:rPr>
              <w:t>DC24V3A</w:t>
            </w:r>
          </w:p>
        </w:tc>
      </w:tr>
    </w:tbl>
    <w:p w:rsidR="00D41575" w:rsidRDefault="00971EC1">
      <w:pPr>
        <w:pStyle w:val="2"/>
      </w:pPr>
      <w:bookmarkStart w:id="6" w:name="_Toc452476377"/>
      <w:r>
        <w:rPr>
          <w:rFonts w:hint="eastAsia"/>
        </w:rPr>
        <w:t xml:space="preserve">1.5. </w:t>
      </w:r>
      <w:r>
        <w:rPr>
          <w:rFonts w:hint="eastAsia"/>
        </w:rPr>
        <w:t>使用注意事项</w:t>
      </w:r>
      <w:bookmarkEnd w:id="6"/>
    </w:p>
    <w:p w:rsidR="00D41575" w:rsidRDefault="009432A9">
      <w:pPr>
        <w:ind w:firstLineChars="200" w:firstLine="420"/>
        <w:rPr>
          <w:rFonts w:ascii="宋体" w:hAnsi="宋体"/>
          <w:color w:val="000000"/>
          <w:sz w:val="21"/>
          <w:szCs w:val="21"/>
        </w:rPr>
      </w:pPr>
      <w:r>
        <w:rPr>
          <w:rFonts w:ascii="宋体" w:hAnsi="宋体" w:hint="eastAsia"/>
          <w:color w:val="000000"/>
          <w:sz w:val="21"/>
          <w:szCs w:val="21"/>
        </w:rPr>
        <w:t>JB-QBH-</w:t>
      </w:r>
      <w:r w:rsidR="00140011">
        <w:rPr>
          <w:rFonts w:ascii="宋体" w:hAnsi="宋体" w:hint="eastAsia"/>
          <w:color w:val="000000"/>
          <w:sz w:val="21"/>
          <w:szCs w:val="21"/>
        </w:rPr>
        <w:t>FS5101W</w:t>
      </w:r>
      <w:r w:rsidR="00971EC1">
        <w:rPr>
          <w:rFonts w:ascii="宋体" w:hAnsi="宋体" w:hint="eastAsia"/>
          <w:color w:val="000000"/>
          <w:sz w:val="21"/>
          <w:szCs w:val="21"/>
        </w:rPr>
        <w:t>火灾报警控制器为消防安全产品，涉及生命财产安全，责任重大，为保证产品发挥最大的安全效能，请在安装、调试、使用和维护前仔细阅读本使用说明书，并严格按照本说明书的要求进行安装、调试、使用和维护。</w:t>
      </w:r>
    </w:p>
    <w:p w:rsidR="00D41575" w:rsidRDefault="00D41575">
      <w:pPr>
        <w:rPr>
          <w:kern w:val="0"/>
        </w:rPr>
      </w:pPr>
    </w:p>
    <w:p w:rsidR="00D41575" w:rsidRDefault="00971EC1">
      <w:pPr>
        <w:ind w:firstLineChars="500" w:firstLine="1200"/>
        <w:rPr>
          <w:kern w:val="0"/>
        </w:rPr>
      </w:pPr>
      <w:r>
        <w:rPr>
          <w:rFonts w:hint="eastAsia"/>
          <w:kern w:val="0"/>
        </w:rPr>
        <w:t>禁止将市电的火线或零线接入弱电接线端子！</w:t>
      </w:r>
    </w:p>
    <w:p w:rsidR="00D41575" w:rsidRDefault="00146C2A">
      <w:pPr>
        <w:ind w:firstLineChars="500" w:firstLine="1200"/>
        <w:rPr>
          <w:kern w:val="0"/>
        </w:rPr>
      </w:pPr>
      <w:r w:rsidRPr="00146C2A">
        <w:pict>
          <v:shape id="图片 1" o:spid="_x0000_s1039" type="#_x0000_t75" style="position:absolute;left:0;text-align:left;margin-left:.3pt;margin-top:10.8pt;width:31.9pt;height:25.8pt;z-index:251655680">
            <v:imagedata r:id="rId18" o:title=""/>
          </v:shape>
        </w:pict>
      </w:r>
      <w:r w:rsidR="00971EC1">
        <w:rPr>
          <w:rFonts w:hint="eastAsia"/>
          <w:kern w:val="0"/>
        </w:rPr>
        <w:t>禁止将市电的火线和零线同时接入回路总线！</w:t>
      </w:r>
    </w:p>
    <w:p w:rsidR="00D41575" w:rsidRDefault="00971EC1">
      <w:pPr>
        <w:ind w:firstLineChars="500" w:firstLine="1200"/>
        <w:rPr>
          <w:kern w:val="0"/>
        </w:rPr>
      </w:pPr>
      <w:r>
        <w:rPr>
          <w:rFonts w:hint="eastAsia"/>
          <w:kern w:val="0"/>
        </w:rPr>
        <w:t>禁止将电池接反或者将电池短接！</w:t>
      </w:r>
    </w:p>
    <w:p w:rsidR="00D41575" w:rsidRDefault="00971EC1">
      <w:pPr>
        <w:ind w:firstLineChars="500" w:firstLine="1200"/>
        <w:rPr>
          <w:kern w:val="0"/>
        </w:rPr>
      </w:pPr>
      <w:r>
        <w:rPr>
          <w:rFonts w:hint="eastAsia"/>
          <w:kern w:val="0"/>
        </w:rPr>
        <w:t>禁止带电作业！</w:t>
      </w:r>
    </w:p>
    <w:p w:rsidR="00D41575" w:rsidRDefault="00D41575">
      <w:pPr>
        <w:rPr>
          <w:kern w:val="0"/>
        </w:rPr>
      </w:pPr>
    </w:p>
    <w:p w:rsidR="00AD6907" w:rsidRDefault="00AD6907">
      <w:pPr>
        <w:ind w:firstLineChars="500" w:firstLine="1200"/>
        <w:rPr>
          <w:kern w:val="0"/>
        </w:rPr>
      </w:pPr>
    </w:p>
    <w:p w:rsidR="00D41575" w:rsidRDefault="00146C2A">
      <w:pPr>
        <w:ind w:firstLineChars="500" w:firstLine="1200"/>
        <w:rPr>
          <w:kern w:val="0"/>
        </w:rPr>
      </w:pPr>
      <w:r w:rsidRPr="00146C2A">
        <w:pict>
          <v:shape id="图片 2" o:spid="_x0000_s1040" type="#_x0000_t75" style="position:absolute;left:0;text-align:left;margin-left:.3pt;margin-top:9.4pt;width:31.9pt;height:25.8pt;z-index:251656704">
            <v:imagedata r:id="rId19" o:title=""/>
          </v:shape>
        </w:pict>
      </w:r>
      <w:r w:rsidR="00971EC1">
        <w:rPr>
          <w:rFonts w:hint="eastAsia"/>
          <w:kern w:val="0"/>
        </w:rPr>
        <w:t>避免设备长期在温度过高、过低或湿度过大的环境中运行！</w:t>
      </w:r>
    </w:p>
    <w:p w:rsidR="00D41575" w:rsidRDefault="00971EC1">
      <w:pPr>
        <w:ind w:firstLineChars="500" w:firstLine="1200"/>
        <w:rPr>
          <w:kern w:val="0"/>
        </w:rPr>
      </w:pPr>
      <w:r>
        <w:rPr>
          <w:rFonts w:hint="eastAsia"/>
          <w:kern w:val="0"/>
        </w:rPr>
        <w:t>避免设备长期在高粉尘、高腐蚀的环境中运行！</w:t>
      </w:r>
    </w:p>
    <w:p w:rsidR="00D41575" w:rsidRDefault="00D41575">
      <w:pPr>
        <w:rPr>
          <w:kern w:val="0"/>
        </w:rPr>
      </w:pPr>
    </w:p>
    <w:p w:rsidR="00AD6907" w:rsidRDefault="00AD6907">
      <w:pPr>
        <w:rPr>
          <w:kern w:val="0"/>
        </w:rPr>
      </w:pPr>
    </w:p>
    <w:p w:rsidR="00D41575" w:rsidRDefault="00971EC1">
      <w:pPr>
        <w:ind w:firstLineChars="500" w:firstLine="1200"/>
        <w:rPr>
          <w:kern w:val="0"/>
        </w:rPr>
      </w:pPr>
      <w:r>
        <w:rPr>
          <w:rFonts w:hint="eastAsia"/>
          <w:kern w:val="0"/>
        </w:rPr>
        <w:t>应做好控制器的日常维护管理！</w:t>
      </w:r>
    </w:p>
    <w:p w:rsidR="00D41575" w:rsidRDefault="00146C2A">
      <w:pPr>
        <w:ind w:firstLineChars="500" w:firstLine="1200"/>
        <w:rPr>
          <w:kern w:val="0"/>
        </w:rPr>
      </w:pPr>
      <w:r w:rsidRPr="00146C2A">
        <w:pict>
          <v:shape id="图片 3" o:spid="_x0000_s1041" type="#_x0000_t75" style="position:absolute;left:0;text-align:left;margin-left:.3pt;margin-top:11.8pt;width:31.9pt;height:25.8pt;z-index:251657728">
            <v:imagedata r:id="rId20" o:title=""/>
          </v:shape>
        </w:pict>
      </w:r>
      <w:r w:rsidR="00971EC1">
        <w:rPr>
          <w:rFonts w:hint="eastAsia"/>
          <w:kern w:val="0"/>
        </w:rPr>
        <w:t>应定期做好控制器的专业维护管理！</w:t>
      </w:r>
    </w:p>
    <w:p w:rsidR="00D41575" w:rsidRDefault="00971EC1">
      <w:pPr>
        <w:ind w:firstLineChars="500" w:firstLine="1200"/>
        <w:rPr>
          <w:kern w:val="0"/>
        </w:rPr>
      </w:pPr>
      <w:r>
        <w:rPr>
          <w:rFonts w:hint="eastAsia"/>
          <w:kern w:val="0"/>
        </w:rPr>
        <w:t>日常维护人员应经过培训考试合格！</w:t>
      </w:r>
    </w:p>
    <w:p w:rsidR="00D41575" w:rsidRDefault="00971EC1">
      <w:pPr>
        <w:ind w:firstLineChars="500" w:firstLine="1200"/>
        <w:rPr>
          <w:kern w:val="0"/>
        </w:rPr>
      </w:pPr>
      <w:r>
        <w:rPr>
          <w:rFonts w:hint="eastAsia"/>
          <w:kern w:val="0"/>
        </w:rPr>
        <w:t>专业维护单位应由有资质、有能力的单位负责！</w:t>
      </w:r>
    </w:p>
    <w:p w:rsidR="00D646EE" w:rsidRDefault="00D646EE">
      <w:pPr>
        <w:ind w:firstLineChars="500" w:firstLine="1200"/>
        <w:rPr>
          <w:kern w:val="0"/>
        </w:rPr>
      </w:pPr>
    </w:p>
    <w:p w:rsidR="00D646EE" w:rsidRDefault="00D646EE">
      <w:pPr>
        <w:ind w:firstLineChars="500" w:firstLine="1200"/>
        <w:rPr>
          <w:kern w:val="0"/>
        </w:rPr>
      </w:pPr>
    </w:p>
    <w:p w:rsidR="00D646EE" w:rsidRDefault="00D646EE">
      <w:pPr>
        <w:ind w:firstLineChars="500" w:firstLine="1200"/>
        <w:rPr>
          <w:kern w:val="0"/>
        </w:rPr>
      </w:pPr>
    </w:p>
    <w:p w:rsidR="00E40D63" w:rsidRDefault="00E40D63">
      <w:pPr>
        <w:ind w:firstLineChars="500" w:firstLine="1200"/>
        <w:rPr>
          <w:kern w:val="0"/>
        </w:rPr>
      </w:pPr>
    </w:p>
    <w:p w:rsidR="00E40D63" w:rsidRDefault="00E40D63">
      <w:pPr>
        <w:ind w:firstLineChars="500" w:firstLine="1200"/>
        <w:rPr>
          <w:kern w:val="0"/>
        </w:rPr>
      </w:pPr>
    </w:p>
    <w:p w:rsidR="00E40D63" w:rsidRDefault="00E40D63">
      <w:pPr>
        <w:ind w:firstLineChars="500" w:firstLine="1200"/>
        <w:rPr>
          <w:kern w:val="0"/>
        </w:rPr>
      </w:pPr>
    </w:p>
    <w:p w:rsidR="00E40D63" w:rsidRDefault="00E40D63">
      <w:pPr>
        <w:ind w:firstLineChars="500" w:firstLine="1200"/>
        <w:rPr>
          <w:kern w:val="0"/>
        </w:rPr>
      </w:pPr>
    </w:p>
    <w:p w:rsidR="00E40D63" w:rsidRDefault="00E40D63">
      <w:pPr>
        <w:ind w:firstLineChars="500" w:firstLine="1200"/>
        <w:rPr>
          <w:kern w:val="0"/>
        </w:rPr>
      </w:pPr>
    </w:p>
    <w:p w:rsidR="00E40D63" w:rsidRDefault="00E40D63">
      <w:pPr>
        <w:ind w:firstLineChars="500" w:firstLine="1200"/>
        <w:rPr>
          <w:kern w:val="0"/>
        </w:rPr>
      </w:pPr>
    </w:p>
    <w:p w:rsidR="00D41575" w:rsidRDefault="00971EC1">
      <w:pPr>
        <w:pStyle w:val="1"/>
        <w:numPr>
          <w:ilvl w:val="0"/>
          <w:numId w:val="1"/>
        </w:numPr>
      </w:pPr>
      <w:bookmarkStart w:id="7" w:name="_Toc452476378"/>
      <w:r>
        <w:rPr>
          <w:rFonts w:hint="eastAsia"/>
        </w:rPr>
        <w:lastRenderedPageBreak/>
        <w:t>安装</w:t>
      </w:r>
      <w:bookmarkEnd w:id="7"/>
    </w:p>
    <w:p w:rsidR="00D41575" w:rsidRDefault="00971EC1">
      <w:pPr>
        <w:pStyle w:val="2"/>
      </w:pPr>
      <w:bookmarkStart w:id="8" w:name="_Toc452476379"/>
      <w:r>
        <w:rPr>
          <w:rFonts w:hint="eastAsia"/>
          <w:bCs w:val="0"/>
        </w:rPr>
        <w:t>2.1.</w:t>
      </w:r>
      <w:r w:rsidR="00FE0E68">
        <w:rPr>
          <w:rFonts w:hint="eastAsia"/>
          <w:bCs w:val="0"/>
        </w:rPr>
        <w:t xml:space="preserve"> </w:t>
      </w:r>
      <w:r>
        <w:rPr>
          <w:rFonts w:hint="eastAsia"/>
        </w:rPr>
        <w:t>开箱检查</w:t>
      </w:r>
      <w:bookmarkEnd w:id="8"/>
    </w:p>
    <w:p w:rsidR="00D41575" w:rsidRDefault="00971EC1" w:rsidP="00DE48B6">
      <w:pPr>
        <w:ind w:firstLineChars="200" w:firstLine="420"/>
        <w:rPr>
          <w:kern w:val="0"/>
          <w:sz w:val="21"/>
          <w:szCs w:val="21"/>
        </w:rPr>
      </w:pPr>
      <w:r>
        <w:rPr>
          <w:rFonts w:hint="eastAsia"/>
          <w:kern w:val="0"/>
          <w:sz w:val="21"/>
          <w:szCs w:val="21"/>
        </w:rPr>
        <w:t>控制器进入现场后，首先应进行开箱检查，检查内容包括：</w:t>
      </w:r>
    </w:p>
    <w:p w:rsidR="00D41575" w:rsidRDefault="00E40D63" w:rsidP="00E40D63">
      <w:pPr>
        <w:pStyle w:val="11"/>
        <w:ind w:firstLineChars="0" w:firstLine="0"/>
        <w:rPr>
          <w:sz w:val="21"/>
          <w:szCs w:val="21"/>
        </w:rPr>
      </w:pPr>
      <w:r>
        <w:rPr>
          <w:rFonts w:hint="eastAsia"/>
          <w:sz w:val="21"/>
          <w:szCs w:val="21"/>
        </w:rPr>
        <w:t>（</w:t>
      </w:r>
      <w:r>
        <w:rPr>
          <w:rFonts w:hint="eastAsia"/>
          <w:sz w:val="21"/>
          <w:szCs w:val="21"/>
        </w:rPr>
        <w:t>1</w:t>
      </w:r>
      <w:r>
        <w:rPr>
          <w:rFonts w:hint="eastAsia"/>
          <w:sz w:val="21"/>
          <w:szCs w:val="21"/>
        </w:rPr>
        <w:t>）</w:t>
      </w:r>
      <w:r w:rsidR="00971EC1">
        <w:rPr>
          <w:rFonts w:hint="eastAsia"/>
          <w:sz w:val="21"/>
          <w:szCs w:val="21"/>
        </w:rPr>
        <w:t>检查控制器各部位、各零部件、附件等有无锈蚀和破损设备清单对应的设备是否齐全。</w:t>
      </w:r>
    </w:p>
    <w:p w:rsidR="00D41575" w:rsidRDefault="00E40D63" w:rsidP="00E40D63">
      <w:pPr>
        <w:pStyle w:val="11"/>
        <w:ind w:firstLineChars="0" w:firstLine="0"/>
        <w:rPr>
          <w:sz w:val="21"/>
          <w:szCs w:val="21"/>
        </w:rPr>
      </w:pPr>
      <w:r>
        <w:rPr>
          <w:rFonts w:hint="eastAsia"/>
          <w:sz w:val="21"/>
          <w:szCs w:val="21"/>
        </w:rPr>
        <w:t>（</w:t>
      </w:r>
      <w:r>
        <w:rPr>
          <w:rFonts w:hint="eastAsia"/>
          <w:sz w:val="21"/>
          <w:szCs w:val="21"/>
        </w:rPr>
        <w:t>2</w:t>
      </w:r>
      <w:r>
        <w:rPr>
          <w:rFonts w:hint="eastAsia"/>
          <w:sz w:val="21"/>
          <w:szCs w:val="21"/>
        </w:rPr>
        <w:t>）</w:t>
      </w:r>
      <w:r w:rsidR="00971EC1">
        <w:rPr>
          <w:rFonts w:hint="eastAsia"/>
          <w:sz w:val="21"/>
          <w:szCs w:val="21"/>
        </w:rPr>
        <w:t>按照装箱单清点零件、部件、工具、附件、备品、说明书和其他技术文件齐全。</w:t>
      </w:r>
    </w:p>
    <w:p w:rsidR="00D41575" w:rsidRDefault="00E40D63" w:rsidP="00E40D63">
      <w:pPr>
        <w:pStyle w:val="11"/>
        <w:ind w:firstLineChars="0" w:firstLine="0"/>
        <w:rPr>
          <w:sz w:val="21"/>
          <w:szCs w:val="21"/>
        </w:rPr>
      </w:pPr>
      <w:r>
        <w:rPr>
          <w:rFonts w:hint="eastAsia"/>
          <w:sz w:val="21"/>
          <w:szCs w:val="21"/>
        </w:rPr>
        <w:t>（</w:t>
      </w:r>
      <w:r>
        <w:rPr>
          <w:rFonts w:hint="eastAsia"/>
          <w:sz w:val="21"/>
          <w:szCs w:val="21"/>
        </w:rPr>
        <w:t>3</w:t>
      </w:r>
      <w:r>
        <w:rPr>
          <w:rFonts w:hint="eastAsia"/>
          <w:sz w:val="21"/>
          <w:szCs w:val="21"/>
        </w:rPr>
        <w:t>）</w:t>
      </w:r>
      <w:r w:rsidR="00971EC1">
        <w:rPr>
          <w:rFonts w:hint="eastAsia"/>
          <w:sz w:val="21"/>
          <w:szCs w:val="21"/>
        </w:rPr>
        <w:t>对不需要安装的备品、附件、工具等应妥善装箱保管，注意集中移交，防止丢失。</w:t>
      </w:r>
    </w:p>
    <w:p w:rsidR="00D41575" w:rsidRDefault="00E40D63" w:rsidP="00E40D63">
      <w:pPr>
        <w:pStyle w:val="11"/>
        <w:ind w:firstLineChars="0" w:firstLine="0"/>
        <w:rPr>
          <w:sz w:val="21"/>
          <w:szCs w:val="21"/>
        </w:rPr>
      </w:pPr>
      <w:r>
        <w:rPr>
          <w:rFonts w:hint="eastAsia"/>
          <w:sz w:val="21"/>
          <w:szCs w:val="21"/>
        </w:rPr>
        <w:t>（</w:t>
      </w:r>
      <w:r>
        <w:rPr>
          <w:rFonts w:hint="eastAsia"/>
          <w:sz w:val="21"/>
          <w:szCs w:val="21"/>
        </w:rPr>
        <w:t>4</w:t>
      </w:r>
      <w:r>
        <w:rPr>
          <w:rFonts w:hint="eastAsia"/>
          <w:sz w:val="21"/>
          <w:szCs w:val="21"/>
        </w:rPr>
        <w:t>）</w:t>
      </w:r>
      <w:r w:rsidR="00971EC1">
        <w:rPr>
          <w:rFonts w:hint="eastAsia"/>
          <w:sz w:val="21"/>
          <w:szCs w:val="21"/>
        </w:rPr>
        <w:t>做好详细的检查记录，对破损、锈蚀情况要拍照或作图示说明。</w:t>
      </w:r>
    </w:p>
    <w:p w:rsidR="00D41575" w:rsidRDefault="00971EC1">
      <w:pPr>
        <w:pStyle w:val="2"/>
        <w:numPr>
          <w:ilvl w:val="1"/>
          <w:numId w:val="3"/>
        </w:numPr>
      </w:pPr>
      <w:bookmarkStart w:id="9" w:name="_Toc452476380"/>
      <w:r>
        <w:rPr>
          <w:rFonts w:hint="eastAsia"/>
        </w:rPr>
        <w:t>安装条件及方式</w:t>
      </w:r>
      <w:bookmarkEnd w:id="9"/>
    </w:p>
    <w:p w:rsidR="00D41575" w:rsidRDefault="00140011" w:rsidP="009432A9">
      <w:pPr>
        <w:ind w:firstLineChars="200" w:firstLine="420"/>
        <w:rPr>
          <w:rFonts w:ascii="宋体" w:hAnsi="宋体"/>
          <w:kern w:val="0"/>
          <w:sz w:val="21"/>
          <w:szCs w:val="21"/>
        </w:rPr>
      </w:pPr>
      <w:r>
        <w:rPr>
          <w:rFonts w:ascii="宋体" w:hAnsi="宋体" w:hint="eastAsia"/>
          <w:kern w:val="0"/>
          <w:sz w:val="21"/>
          <w:szCs w:val="21"/>
        </w:rPr>
        <w:t>FS5101W</w:t>
      </w:r>
      <w:r w:rsidR="00971EC1">
        <w:rPr>
          <w:rFonts w:ascii="宋体" w:hAnsi="宋体" w:hint="eastAsia"/>
          <w:kern w:val="0"/>
          <w:sz w:val="21"/>
          <w:szCs w:val="21"/>
        </w:rPr>
        <w:t>机箱尺寸及安装孔距（单位：mm）</w:t>
      </w:r>
    </w:p>
    <w:p w:rsidR="00D41575" w:rsidRDefault="00786297">
      <w:pPr>
        <w:jc w:val="center"/>
        <w:rPr>
          <w:sz w:val="18"/>
          <w:szCs w:val="24"/>
        </w:rPr>
      </w:pPr>
      <w:r w:rsidRPr="00146C2A">
        <w:rPr>
          <w:sz w:val="18"/>
          <w:szCs w:val="24"/>
        </w:rPr>
        <w:pict>
          <v:shape id="Picture 3" o:spid="_x0000_i1028" type="#_x0000_t75" style="width:492.45pt;height:231.6pt">
            <v:imagedata r:id="rId21" o:title="123123123123"/>
          </v:shape>
        </w:pict>
      </w:r>
    </w:p>
    <w:p w:rsidR="00D41575" w:rsidRDefault="00971EC1">
      <w:pPr>
        <w:jc w:val="center"/>
        <w:rPr>
          <w:kern w:val="0"/>
          <w:sz w:val="21"/>
        </w:rPr>
      </w:pPr>
      <w:r>
        <w:rPr>
          <w:rFonts w:hint="eastAsia"/>
          <w:kern w:val="0"/>
          <w:sz w:val="21"/>
        </w:rPr>
        <w:t>图</w:t>
      </w:r>
      <w:r>
        <w:rPr>
          <w:rFonts w:hint="eastAsia"/>
          <w:kern w:val="0"/>
          <w:sz w:val="21"/>
        </w:rPr>
        <w:t xml:space="preserve">2-1 </w:t>
      </w:r>
      <w:r w:rsidR="00140011">
        <w:rPr>
          <w:rFonts w:hint="eastAsia"/>
          <w:kern w:val="0"/>
          <w:sz w:val="21"/>
        </w:rPr>
        <w:t>安装</w:t>
      </w:r>
      <w:r>
        <w:rPr>
          <w:rFonts w:hint="eastAsia"/>
          <w:kern w:val="0"/>
          <w:sz w:val="21"/>
        </w:rPr>
        <w:t>示意图</w:t>
      </w:r>
    </w:p>
    <w:p w:rsidR="00863DF6" w:rsidRDefault="00863DF6" w:rsidP="00863DF6">
      <w:pPr>
        <w:ind w:firstLineChars="200" w:firstLine="420"/>
        <w:rPr>
          <w:rFonts w:ascii="宋体" w:hAnsi="宋体"/>
          <w:kern w:val="0"/>
          <w:sz w:val="21"/>
          <w:szCs w:val="21"/>
        </w:rPr>
      </w:pPr>
      <w:r>
        <w:rPr>
          <w:rFonts w:ascii="宋体" w:hAnsi="宋体" w:hint="eastAsia"/>
          <w:kern w:val="0"/>
          <w:sz w:val="21"/>
          <w:szCs w:val="21"/>
        </w:rPr>
        <w:t>按图2-2的连线方式将吸盘天线从合适的位置穿入机箱后</w:t>
      </w:r>
      <w:r w:rsidR="00921BF6">
        <w:rPr>
          <w:rFonts w:ascii="宋体" w:hAnsi="宋体" w:hint="eastAsia"/>
          <w:kern w:val="0"/>
          <w:sz w:val="21"/>
          <w:szCs w:val="21"/>
        </w:rPr>
        <w:t>将天线接头</w:t>
      </w:r>
      <w:r>
        <w:rPr>
          <w:rFonts w:ascii="宋体" w:hAnsi="宋体" w:hint="eastAsia"/>
          <w:kern w:val="0"/>
          <w:sz w:val="21"/>
          <w:szCs w:val="21"/>
        </w:rPr>
        <w:t>旋入馈线。</w:t>
      </w:r>
    </w:p>
    <w:p w:rsidR="00E40D63" w:rsidRDefault="00971EC1" w:rsidP="00863DF6">
      <w:pPr>
        <w:ind w:firstLineChars="200" w:firstLine="420"/>
        <w:rPr>
          <w:rFonts w:ascii="宋体" w:hAnsi="宋体"/>
          <w:kern w:val="0"/>
          <w:sz w:val="21"/>
          <w:szCs w:val="21"/>
        </w:rPr>
      </w:pPr>
      <w:r>
        <w:rPr>
          <w:rFonts w:ascii="宋体" w:hAnsi="宋体" w:hint="eastAsia"/>
          <w:kern w:val="0"/>
          <w:sz w:val="21"/>
          <w:szCs w:val="21"/>
        </w:rPr>
        <w:t>根据线路走线的需要，先选择合适的位置，在合适的高度，打两个孔距为230mm，孔径为8mm水平安装孔，装入6mm膨胀螺栓，用扳手拧紧，将两个小支架固定在膨胀栓上。将</w:t>
      </w:r>
      <w:r w:rsidR="00140011">
        <w:rPr>
          <w:rFonts w:ascii="宋体" w:hAnsi="宋体" w:hint="eastAsia"/>
          <w:kern w:val="0"/>
          <w:sz w:val="21"/>
          <w:szCs w:val="21"/>
        </w:rPr>
        <w:t>FS5101W</w:t>
      </w:r>
      <w:r>
        <w:rPr>
          <w:rFonts w:ascii="宋体" w:hAnsi="宋体" w:hint="eastAsia"/>
          <w:kern w:val="0"/>
          <w:sz w:val="21"/>
          <w:szCs w:val="21"/>
        </w:rPr>
        <w:t>机箱挂在支架上，引出线从出线口穿入。</w:t>
      </w:r>
    </w:p>
    <w:p w:rsidR="00022CF3" w:rsidRDefault="00022CF3" w:rsidP="00AD6907">
      <w:pPr>
        <w:ind w:firstLineChars="200" w:firstLine="420"/>
        <w:jc w:val="center"/>
        <w:rPr>
          <w:rFonts w:ascii="宋体" w:hAnsi="宋体"/>
          <w:kern w:val="0"/>
          <w:sz w:val="21"/>
          <w:szCs w:val="21"/>
        </w:rPr>
      </w:pPr>
      <w:r w:rsidRPr="00022CF3">
        <w:rPr>
          <w:rFonts w:ascii="宋体" w:hAnsi="宋体"/>
          <w:noProof/>
          <w:kern w:val="0"/>
          <w:sz w:val="21"/>
          <w:szCs w:val="21"/>
        </w:rPr>
        <w:lastRenderedPageBreak/>
        <w:drawing>
          <wp:inline distT="0" distB="0" distL="0" distR="0">
            <wp:extent cx="5479612" cy="5193102"/>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l="17493" t="15499" r="37349" b="22221"/>
                    <a:stretch>
                      <a:fillRect/>
                    </a:stretch>
                  </pic:blipFill>
                  <pic:spPr bwMode="auto">
                    <a:xfrm>
                      <a:off x="0" y="0"/>
                      <a:ext cx="5479612" cy="5193102"/>
                    </a:xfrm>
                    <a:prstGeom prst="rect">
                      <a:avLst/>
                    </a:prstGeom>
                    <a:noFill/>
                    <a:ln w="9525">
                      <a:noFill/>
                      <a:miter lim="800000"/>
                      <a:headEnd/>
                      <a:tailEnd/>
                    </a:ln>
                  </pic:spPr>
                </pic:pic>
              </a:graphicData>
            </a:graphic>
          </wp:inline>
        </w:drawing>
      </w:r>
    </w:p>
    <w:p w:rsidR="00140011" w:rsidRPr="00863DF6" w:rsidRDefault="00140011" w:rsidP="00863DF6">
      <w:pPr>
        <w:jc w:val="center"/>
        <w:rPr>
          <w:kern w:val="0"/>
          <w:sz w:val="21"/>
        </w:rPr>
      </w:pPr>
      <w:r>
        <w:rPr>
          <w:rFonts w:hint="eastAsia"/>
          <w:kern w:val="0"/>
          <w:sz w:val="21"/>
        </w:rPr>
        <w:t>图</w:t>
      </w:r>
      <w:r>
        <w:rPr>
          <w:rFonts w:hint="eastAsia"/>
          <w:kern w:val="0"/>
          <w:sz w:val="21"/>
        </w:rPr>
        <w:t>2-</w:t>
      </w:r>
      <w:r w:rsidR="00863DF6">
        <w:rPr>
          <w:rFonts w:hint="eastAsia"/>
          <w:kern w:val="0"/>
          <w:sz w:val="21"/>
        </w:rPr>
        <w:t>2</w:t>
      </w:r>
      <w:r>
        <w:rPr>
          <w:rFonts w:hint="eastAsia"/>
          <w:kern w:val="0"/>
          <w:sz w:val="21"/>
        </w:rPr>
        <w:t xml:space="preserve"> </w:t>
      </w:r>
      <w:r w:rsidR="00863DF6">
        <w:rPr>
          <w:rFonts w:hint="eastAsia"/>
          <w:kern w:val="0"/>
          <w:sz w:val="21"/>
        </w:rPr>
        <w:t>整机说明图</w:t>
      </w:r>
    </w:p>
    <w:p w:rsidR="00D41575" w:rsidRDefault="00971EC1">
      <w:pPr>
        <w:pStyle w:val="2"/>
        <w:numPr>
          <w:ilvl w:val="1"/>
          <w:numId w:val="3"/>
        </w:numPr>
      </w:pPr>
      <w:bookmarkStart w:id="10" w:name="_Toc452476381"/>
      <w:r>
        <w:rPr>
          <w:rFonts w:hint="eastAsia"/>
        </w:rPr>
        <w:t>开机检查</w:t>
      </w:r>
      <w:bookmarkEnd w:id="10"/>
    </w:p>
    <w:p w:rsidR="00D41575" w:rsidRDefault="00971EC1" w:rsidP="00E40D63">
      <w:pPr>
        <w:ind w:firstLineChars="200" w:firstLine="420"/>
        <w:rPr>
          <w:rFonts w:ascii="宋体" w:hAnsi="宋体"/>
          <w:kern w:val="0"/>
          <w:sz w:val="21"/>
          <w:szCs w:val="21"/>
        </w:rPr>
      </w:pPr>
      <w:r>
        <w:rPr>
          <w:rFonts w:ascii="宋体" w:hAnsi="宋体" w:hint="eastAsia"/>
          <w:kern w:val="0"/>
          <w:sz w:val="21"/>
          <w:szCs w:val="21"/>
        </w:rPr>
        <w:t>控制器进入现场后，开箱检查后应接好电源进行开机检查，检查内容包括：</w:t>
      </w:r>
    </w:p>
    <w:p w:rsidR="00D41575" w:rsidRDefault="00971EC1">
      <w:pPr>
        <w:ind w:firstLineChars="200" w:firstLine="420"/>
        <w:rPr>
          <w:rFonts w:ascii="宋体" w:hAnsi="宋体"/>
          <w:kern w:val="0"/>
          <w:sz w:val="21"/>
          <w:szCs w:val="21"/>
        </w:rPr>
      </w:pPr>
      <w:r>
        <w:rPr>
          <w:rFonts w:ascii="宋体" w:hAnsi="宋体" w:hint="eastAsia"/>
          <w:kern w:val="0"/>
          <w:sz w:val="21"/>
          <w:szCs w:val="21"/>
        </w:rPr>
        <w:t>（1）液晶显示和指示灯是否正常。</w:t>
      </w:r>
    </w:p>
    <w:p w:rsidR="00D41575" w:rsidRDefault="00971EC1">
      <w:pPr>
        <w:ind w:firstLineChars="200" w:firstLine="420"/>
        <w:rPr>
          <w:rFonts w:ascii="宋体" w:hAnsi="宋体"/>
          <w:kern w:val="0"/>
          <w:sz w:val="21"/>
          <w:szCs w:val="21"/>
        </w:rPr>
      </w:pPr>
      <w:r>
        <w:rPr>
          <w:rFonts w:ascii="宋体" w:hAnsi="宋体" w:hint="eastAsia"/>
          <w:kern w:val="0"/>
          <w:sz w:val="21"/>
          <w:szCs w:val="21"/>
        </w:rPr>
        <w:t>（2）对控制器进行自检操作，观察液晶与指示灯显示是否正常，扬声器发声是否正常。</w:t>
      </w:r>
    </w:p>
    <w:p w:rsidR="00D41575" w:rsidRDefault="00971EC1">
      <w:pPr>
        <w:ind w:firstLineChars="200" w:firstLine="420"/>
        <w:rPr>
          <w:rFonts w:ascii="宋体" w:hAnsi="宋体"/>
          <w:kern w:val="0"/>
          <w:sz w:val="21"/>
          <w:szCs w:val="21"/>
        </w:rPr>
      </w:pPr>
      <w:r>
        <w:rPr>
          <w:rFonts w:ascii="宋体" w:hAnsi="宋体" w:hint="eastAsia"/>
          <w:kern w:val="0"/>
          <w:sz w:val="21"/>
          <w:szCs w:val="21"/>
        </w:rPr>
        <w:t>（3）检查键盘区所有按键是否有响应。</w:t>
      </w:r>
    </w:p>
    <w:p w:rsidR="00D41575" w:rsidRDefault="00971EC1">
      <w:pPr>
        <w:ind w:firstLineChars="200" w:firstLine="420"/>
        <w:rPr>
          <w:rFonts w:ascii="宋体" w:hAnsi="宋体"/>
          <w:kern w:val="0"/>
          <w:sz w:val="21"/>
          <w:szCs w:val="21"/>
        </w:rPr>
      </w:pPr>
      <w:r>
        <w:rPr>
          <w:rFonts w:ascii="宋体" w:hAnsi="宋体" w:hint="eastAsia"/>
          <w:kern w:val="0"/>
          <w:sz w:val="21"/>
          <w:szCs w:val="21"/>
        </w:rPr>
        <w:t>（4）检查控制器有无电源故障。</w:t>
      </w:r>
    </w:p>
    <w:p w:rsidR="00D41575" w:rsidRDefault="00971EC1">
      <w:pPr>
        <w:ind w:firstLineChars="200" w:firstLine="420"/>
        <w:rPr>
          <w:rFonts w:ascii="宋体" w:hAnsi="宋体"/>
          <w:kern w:val="0"/>
          <w:sz w:val="21"/>
          <w:szCs w:val="21"/>
        </w:rPr>
      </w:pPr>
      <w:r>
        <w:rPr>
          <w:rFonts w:ascii="宋体" w:hAnsi="宋体" w:hint="eastAsia"/>
          <w:kern w:val="0"/>
          <w:sz w:val="21"/>
          <w:szCs w:val="21"/>
        </w:rPr>
        <w:t>（5）检查附加设备的工作与指示灯是否正常。</w:t>
      </w:r>
    </w:p>
    <w:p w:rsidR="00D41575" w:rsidRDefault="00971EC1">
      <w:pPr>
        <w:ind w:firstLineChars="200" w:firstLine="420"/>
        <w:rPr>
          <w:rFonts w:ascii="宋体" w:hAnsi="宋体"/>
          <w:kern w:val="0"/>
          <w:sz w:val="21"/>
          <w:szCs w:val="21"/>
        </w:rPr>
      </w:pPr>
      <w:r>
        <w:rPr>
          <w:rFonts w:ascii="宋体" w:hAnsi="宋体" w:hint="eastAsia"/>
          <w:kern w:val="0"/>
          <w:sz w:val="21"/>
          <w:szCs w:val="21"/>
        </w:rPr>
        <w:t>（6）对多线控制单元进行自检操作，观察指示灯显示是否正常，扬声器发声是否正确。</w:t>
      </w:r>
    </w:p>
    <w:p w:rsidR="00D41575" w:rsidRDefault="00971EC1">
      <w:pPr>
        <w:ind w:firstLineChars="200" w:firstLine="420"/>
        <w:rPr>
          <w:rFonts w:ascii="宋体" w:hAnsi="宋体"/>
          <w:kern w:val="0"/>
          <w:sz w:val="21"/>
          <w:szCs w:val="21"/>
        </w:rPr>
      </w:pPr>
      <w:r>
        <w:rPr>
          <w:rFonts w:ascii="宋体" w:hAnsi="宋体" w:hint="eastAsia"/>
          <w:kern w:val="0"/>
          <w:sz w:val="21"/>
          <w:szCs w:val="21"/>
        </w:rPr>
        <w:t>（7）检查附加设备的工作与指示灯是否正常。</w:t>
      </w:r>
    </w:p>
    <w:p w:rsidR="00D41575" w:rsidRDefault="00971EC1">
      <w:pPr>
        <w:rPr>
          <w:kern w:val="0"/>
          <w:sz w:val="21"/>
          <w:szCs w:val="21"/>
        </w:rPr>
      </w:pPr>
      <w:r>
        <w:rPr>
          <w:rFonts w:hint="eastAsia"/>
          <w:kern w:val="0"/>
          <w:sz w:val="21"/>
          <w:szCs w:val="21"/>
        </w:rPr>
        <w:t>在检查过程中如发现存在问题，请于我公司联系。</w:t>
      </w:r>
    </w:p>
    <w:p w:rsidR="00D41575" w:rsidRDefault="00971EC1">
      <w:pPr>
        <w:pStyle w:val="2"/>
        <w:rPr>
          <w:kern w:val="0"/>
        </w:rPr>
      </w:pPr>
      <w:bookmarkStart w:id="11" w:name="_Toc452476382"/>
      <w:r>
        <w:rPr>
          <w:rFonts w:hint="eastAsia"/>
          <w:kern w:val="0"/>
        </w:rPr>
        <w:t xml:space="preserve">2.4. </w:t>
      </w:r>
      <w:r>
        <w:rPr>
          <w:rFonts w:hint="eastAsia"/>
          <w:kern w:val="0"/>
        </w:rPr>
        <w:t>外部线路检查</w:t>
      </w:r>
      <w:bookmarkEnd w:id="11"/>
    </w:p>
    <w:p w:rsidR="00D41575" w:rsidRDefault="00971EC1">
      <w:pPr>
        <w:pStyle w:val="3"/>
      </w:pPr>
      <w:bookmarkStart w:id="12" w:name="_Toc452476383"/>
      <w:r>
        <w:rPr>
          <w:rFonts w:hint="eastAsia"/>
        </w:rPr>
        <w:t xml:space="preserve">2.4.1. </w:t>
      </w:r>
      <w:r>
        <w:rPr>
          <w:rFonts w:hint="eastAsia"/>
        </w:rPr>
        <w:t>线路检查</w:t>
      </w:r>
      <w:bookmarkEnd w:id="12"/>
    </w:p>
    <w:p w:rsidR="00D41575" w:rsidRDefault="00140011">
      <w:pPr>
        <w:ind w:firstLineChars="200" w:firstLine="420"/>
        <w:rPr>
          <w:rFonts w:ascii="宋体" w:hAnsi="宋体"/>
          <w:kern w:val="0"/>
          <w:sz w:val="21"/>
          <w:szCs w:val="21"/>
        </w:rPr>
      </w:pPr>
      <w:r>
        <w:rPr>
          <w:rFonts w:ascii="宋体" w:hAnsi="宋体" w:hint="eastAsia"/>
          <w:kern w:val="0"/>
          <w:sz w:val="21"/>
          <w:szCs w:val="21"/>
        </w:rPr>
        <w:t>FS5101W</w:t>
      </w:r>
      <w:r w:rsidR="00971EC1">
        <w:rPr>
          <w:rFonts w:ascii="宋体" w:hAnsi="宋体" w:hint="eastAsia"/>
          <w:kern w:val="0"/>
          <w:sz w:val="21"/>
          <w:szCs w:val="21"/>
        </w:rPr>
        <w:t>系统回路总线推荐使用双绞工程线，也可以使用普通工程线，考虑到线路施工的要求，建</w:t>
      </w:r>
      <w:r w:rsidR="00971EC1">
        <w:rPr>
          <w:rFonts w:ascii="宋体" w:hAnsi="宋体" w:hint="eastAsia"/>
          <w:kern w:val="0"/>
          <w:sz w:val="21"/>
          <w:szCs w:val="21"/>
        </w:rPr>
        <w:lastRenderedPageBreak/>
        <w:t>议用户优先使用截面积≥1.0</w:t>
      </w:r>
      <w:r w:rsidR="00971EC1">
        <w:rPr>
          <w:rFonts w:ascii="宋体" w:hAnsi="宋体"/>
          <w:kern w:val="0"/>
          <w:sz w:val="21"/>
          <w:szCs w:val="21"/>
        </w:rPr>
        <w:t>mm²</w:t>
      </w:r>
      <w:r w:rsidR="00971EC1">
        <w:rPr>
          <w:rFonts w:ascii="宋体" w:hAnsi="宋体" w:hint="eastAsia"/>
          <w:kern w:val="0"/>
          <w:sz w:val="21"/>
          <w:szCs w:val="21"/>
        </w:rPr>
        <w:t>的双绞工程线。</w:t>
      </w:r>
    </w:p>
    <w:p w:rsidR="00D41575" w:rsidRDefault="00971EC1">
      <w:pPr>
        <w:ind w:firstLineChars="200" w:firstLine="420"/>
        <w:rPr>
          <w:rFonts w:ascii="宋体" w:hAnsi="宋体"/>
          <w:kern w:val="0"/>
          <w:sz w:val="21"/>
          <w:szCs w:val="21"/>
        </w:rPr>
      </w:pPr>
      <w:r>
        <w:rPr>
          <w:rFonts w:ascii="宋体" w:hAnsi="宋体" w:hint="eastAsia"/>
          <w:kern w:val="0"/>
          <w:sz w:val="21"/>
          <w:szCs w:val="21"/>
        </w:rPr>
        <w:t>工程布线及线路基本要求：使用万用表测量任意一总线设备总线正与总线负两端的电压应大于20V。</w:t>
      </w:r>
    </w:p>
    <w:p w:rsidR="00D41575" w:rsidRDefault="00971EC1">
      <w:pPr>
        <w:ind w:firstLineChars="200" w:firstLine="420"/>
        <w:rPr>
          <w:rFonts w:ascii="宋体" w:hAnsi="宋体"/>
          <w:kern w:val="0"/>
          <w:sz w:val="21"/>
          <w:szCs w:val="21"/>
        </w:rPr>
      </w:pPr>
      <w:r>
        <w:rPr>
          <w:rFonts w:ascii="宋体" w:hAnsi="宋体" w:hint="eastAsia"/>
          <w:kern w:val="0"/>
          <w:sz w:val="21"/>
          <w:szCs w:val="21"/>
        </w:rPr>
        <w:t>为确保总线稳定运行，建议在线路布线方面优先采用单线或鱼骨形结构，应尽量避免出现多级分支和一个点出现多个分支的现象。</w:t>
      </w:r>
    </w:p>
    <w:p w:rsidR="00D41575" w:rsidRDefault="00971EC1">
      <w:pPr>
        <w:ind w:firstLineChars="200" w:firstLine="420"/>
        <w:rPr>
          <w:rFonts w:ascii="宋体" w:hAnsi="宋体"/>
          <w:kern w:val="0"/>
          <w:sz w:val="21"/>
          <w:szCs w:val="21"/>
        </w:rPr>
      </w:pPr>
      <w:r>
        <w:rPr>
          <w:rFonts w:ascii="宋体" w:hAnsi="宋体" w:hint="eastAsia"/>
          <w:kern w:val="0"/>
          <w:sz w:val="21"/>
          <w:szCs w:val="21"/>
        </w:rPr>
        <w:t>为了施工及日后维护保养的方便，建议在导线接点处设置永久标识。</w:t>
      </w:r>
    </w:p>
    <w:p w:rsidR="00D41575" w:rsidRDefault="00971EC1">
      <w:pPr>
        <w:pStyle w:val="3"/>
      </w:pPr>
      <w:bookmarkStart w:id="13" w:name="_Toc452476384"/>
      <w:r>
        <w:rPr>
          <w:rFonts w:hint="eastAsia"/>
        </w:rPr>
        <w:t xml:space="preserve">2.4.2. </w:t>
      </w:r>
      <w:r>
        <w:rPr>
          <w:rFonts w:hint="eastAsia"/>
        </w:rPr>
        <w:t>系统接地</w:t>
      </w:r>
      <w:bookmarkEnd w:id="13"/>
    </w:p>
    <w:p w:rsidR="00D41575" w:rsidRDefault="00971EC1">
      <w:pPr>
        <w:rPr>
          <w:rFonts w:ascii="宋体" w:hAnsi="宋体"/>
          <w:kern w:val="0"/>
          <w:sz w:val="21"/>
          <w:szCs w:val="21"/>
        </w:rPr>
      </w:pPr>
      <w:r>
        <w:rPr>
          <w:rFonts w:hint="eastAsia"/>
          <w:kern w:val="0"/>
          <w:sz w:val="21"/>
          <w:szCs w:val="21"/>
        </w:rPr>
        <w:t>（</w:t>
      </w:r>
      <w:r>
        <w:rPr>
          <w:rFonts w:ascii="宋体" w:hAnsi="宋体" w:hint="eastAsia"/>
          <w:kern w:val="0"/>
          <w:sz w:val="21"/>
          <w:szCs w:val="21"/>
        </w:rPr>
        <w:t>1）当系统采用共用接地装置时，接地电阻值应小于1</w:t>
      </w:r>
      <w:r>
        <w:rPr>
          <w:rFonts w:ascii="宋体" w:hAnsi="宋体"/>
          <w:kern w:val="0"/>
          <w:sz w:val="21"/>
          <w:szCs w:val="21"/>
        </w:rPr>
        <w:t>Ω</w:t>
      </w:r>
      <w:r>
        <w:rPr>
          <w:rFonts w:ascii="宋体" w:hAnsi="宋体" w:hint="eastAsia"/>
          <w:kern w:val="0"/>
          <w:sz w:val="21"/>
          <w:szCs w:val="21"/>
        </w:rPr>
        <w:t>。</w:t>
      </w:r>
    </w:p>
    <w:p w:rsidR="00D41575" w:rsidRDefault="00971EC1">
      <w:pPr>
        <w:rPr>
          <w:rFonts w:ascii="宋体" w:hAnsi="宋体"/>
          <w:kern w:val="0"/>
          <w:sz w:val="21"/>
          <w:szCs w:val="21"/>
        </w:rPr>
      </w:pPr>
      <w:r>
        <w:rPr>
          <w:rFonts w:ascii="宋体" w:hAnsi="宋体" w:hint="eastAsia"/>
          <w:kern w:val="0"/>
          <w:sz w:val="21"/>
          <w:szCs w:val="21"/>
        </w:rPr>
        <w:t>（2）采用专用接地装置时，接地电阻应小于4</w:t>
      </w:r>
      <w:r>
        <w:rPr>
          <w:rFonts w:ascii="宋体" w:hAnsi="宋体"/>
          <w:kern w:val="0"/>
          <w:sz w:val="21"/>
          <w:szCs w:val="21"/>
        </w:rPr>
        <w:t>Ω</w:t>
      </w:r>
      <w:r>
        <w:rPr>
          <w:rFonts w:ascii="宋体" w:hAnsi="宋体" w:hint="eastAsia"/>
          <w:kern w:val="0"/>
          <w:sz w:val="21"/>
          <w:szCs w:val="21"/>
        </w:rPr>
        <w:t>。</w:t>
      </w:r>
    </w:p>
    <w:p w:rsidR="00D41575" w:rsidRDefault="00971EC1">
      <w:pPr>
        <w:rPr>
          <w:rFonts w:ascii="宋体" w:hAnsi="宋体"/>
          <w:kern w:val="0"/>
          <w:sz w:val="21"/>
          <w:szCs w:val="21"/>
        </w:rPr>
      </w:pPr>
      <w:r>
        <w:rPr>
          <w:rFonts w:ascii="宋体" w:hAnsi="宋体" w:hint="eastAsia"/>
          <w:kern w:val="0"/>
          <w:sz w:val="21"/>
          <w:szCs w:val="21"/>
        </w:rPr>
        <w:t>（3）应确保接地良好。</w:t>
      </w:r>
    </w:p>
    <w:p w:rsidR="00D41575" w:rsidRDefault="00971EC1">
      <w:pPr>
        <w:pStyle w:val="3"/>
      </w:pPr>
      <w:bookmarkStart w:id="14" w:name="_Toc452476385"/>
      <w:r>
        <w:rPr>
          <w:rFonts w:hint="eastAsia"/>
        </w:rPr>
        <w:t xml:space="preserve">2.4.3 </w:t>
      </w:r>
      <w:r>
        <w:rPr>
          <w:rFonts w:hint="eastAsia"/>
        </w:rPr>
        <w:t>绝缘性检查</w:t>
      </w:r>
      <w:bookmarkEnd w:id="14"/>
    </w:p>
    <w:p w:rsidR="003E5567" w:rsidRDefault="00971EC1" w:rsidP="00AD6907">
      <w:pPr>
        <w:ind w:firstLineChars="200" w:firstLine="420"/>
        <w:rPr>
          <w:rFonts w:ascii="宋体" w:hAnsi="宋体"/>
          <w:kern w:val="0"/>
          <w:sz w:val="21"/>
          <w:szCs w:val="21"/>
        </w:rPr>
      </w:pPr>
      <w:r>
        <w:rPr>
          <w:rFonts w:ascii="宋体" w:hAnsi="宋体" w:hint="eastAsia"/>
          <w:kern w:val="0"/>
          <w:sz w:val="21"/>
          <w:szCs w:val="21"/>
        </w:rPr>
        <w:t>根据消防规范的规定，导线的对地绝缘电阻应大于20</w:t>
      </w:r>
      <w:r>
        <w:rPr>
          <w:rFonts w:ascii="宋体" w:hAnsi="宋体"/>
          <w:kern w:val="0"/>
          <w:sz w:val="21"/>
          <w:szCs w:val="21"/>
        </w:rPr>
        <w:t>MΩ</w:t>
      </w:r>
      <w:r>
        <w:rPr>
          <w:rFonts w:ascii="宋体" w:hAnsi="宋体" w:hint="eastAsia"/>
          <w:kern w:val="0"/>
          <w:sz w:val="21"/>
          <w:szCs w:val="21"/>
        </w:rPr>
        <w:t>。当线路对地绝缘电阻不能满足要求时，可能会将干扰引入系统，造成系统工作不稳定。</w:t>
      </w:r>
    </w:p>
    <w:p w:rsidR="00095821" w:rsidRDefault="00095821" w:rsidP="00AD6907">
      <w:pPr>
        <w:ind w:firstLineChars="200" w:firstLine="420"/>
        <w:rPr>
          <w:rFonts w:ascii="宋体" w:hAnsi="宋体"/>
          <w:kern w:val="0"/>
          <w:sz w:val="21"/>
          <w:szCs w:val="21"/>
        </w:rPr>
      </w:pPr>
    </w:p>
    <w:p w:rsidR="00095821" w:rsidRDefault="00095821" w:rsidP="00AD6907">
      <w:pPr>
        <w:ind w:firstLineChars="200" w:firstLine="420"/>
        <w:rPr>
          <w:rFonts w:ascii="宋体" w:hAnsi="宋体"/>
          <w:kern w:val="0"/>
          <w:sz w:val="21"/>
          <w:szCs w:val="21"/>
        </w:rPr>
      </w:pPr>
    </w:p>
    <w:p w:rsidR="00095821" w:rsidRDefault="00095821" w:rsidP="00AD6907">
      <w:pPr>
        <w:ind w:firstLineChars="200" w:firstLine="420"/>
        <w:rPr>
          <w:rFonts w:ascii="宋体" w:hAnsi="宋体"/>
          <w:kern w:val="0"/>
          <w:sz w:val="21"/>
          <w:szCs w:val="21"/>
        </w:rPr>
      </w:pPr>
    </w:p>
    <w:p w:rsidR="00095821" w:rsidRDefault="00095821" w:rsidP="00AD6907">
      <w:pPr>
        <w:ind w:firstLineChars="200" w:firstLine="420"/>
        <w:rPr>
          <w:rFonts w:ascii="宋体" w:hAnsi="宋体"/>
          <w:kern w:val="0"/>
          <w:sz w:val="21"/>
          <w:szCs w:val="21"/>
        </w:rPr>
      </w:pPr>
    </w:p>
    <w:p w:rsidR="00095821" w:rsidRDefault="00095821" w:rsidP="00AD6907">
      <w:pPr>
        <w:ind w:firstLineChars="200" w:firstLine="420"/>
        <w:rPr>
          <w:rFonts w:ascii="宋体" w:hAnsi="宋体"/>
          <w:kern w:val="0"/>
          <w:sz w:val="21"/>
          <w:szCs w:val="21"/>
        </w:rPr>
      </w:pPr>
    </w:p>
    <w:p w:rsidR="00095821" w:rsidRDefault="00095821" w:rsidP="00AD6907">
      <w:pPr>
        <w:ind w:firstLineChars="200" w:firstLine="420"/>
        <w:rPr>
          <w:rFonts w:ascii="宋体" w:hAnsi="宋体"/>
          <w:kern w:val="0"/>
          <w:sz w:val="21"/>
          <w:szCs w:val="21"/>
        </w:rPr>
      </w:pPr>
    </w:p>
    <w:p w:rsidR="00095821" w:rsidRDefault="00095821" w:rsidP="00AD6907">
      <w:pPr>
        <w:ind w:firstLineChars="200" w:firstLine="420"/>
        <w:rPr>
          <w:rFonts w:ascii="宋体" w:hAnsi="宋体"/>
          <w:kern w:val="0"/>
          <w:sz w:val="21"/>
          <w:szCs w:val="21"/>
        </w:rPr>
      </w:pPr>
    </w:p>
    <w:p w:rsidR="00095821" w:rsidRDefault="00095821" w:rsidP="00AD6907">
      <w:pPr>
        <w:ind w:firstLineChars="200" w:firstLine="420"/>
        <w:rPr>
          <w:rFonts w:ascii="宋体" w:hAnsi="宋体"/>
          <w:kern w:val="0"/>
          <w:sz w:val="21"/>
          <w:szCs w:val="21"/>
        </w:rPr>
      </w:pPr>
    </w:p>
    <w:p w:rsidR="00095821" w:rsidRDefault="00095821" w:rsidP="00AD6907">
      <w:pPr>
        <w:ind w:firstLineChars="200" w:firstLine="420"/>
        <w:rPr>
          <w:rFonts w:ascii="宋体" w:hAnsi="宋体"/>
          <w:kern w:val="0"/>
          <w:sz w:val="21"/>
          <w:szCs w:val="21"/>
        </w:rPr>
      </w:pPr>
    </w:p>
    <w:p w:rsidR="00095821" w:rsidRDefault="00095821" w:rsidP="00AD6907">
      <w:pPr>
        <w:ind w:firstLineChars="200" w:firstLine="420"/>
        <w:rPr>
          <w:rFonts w:ascii="宋体" w:hAnsi="宋体"/>
          <w:kern w:val="0"/>
          <w:sz w:val="21"/>
          <w:szCs w:val="21"/>
        </w:rPr>
      </w:pPr>
    </w:p>
    <w:p w:rsidR="00095821" w:rsidRDefault="00095821" w:rsidP="00AD6907">
      <w:pPr>
        <w:ind w:firstLineChars="200" w:firstLine="420"/>
        <w:rPr>
          <w:rFonts w:ascii="宋体" w:hAnsi="宋体"/>
          <w:kern w:val="0"/>
          <w:sz w:val="21"/>
          <w:szCs w:val="21"/>
        </w:rPr>
      </w:pPr>
    </w:p>
    <w:p w:rsidR="00095821" w:rsidRDefault="00095821" w:rsidP="00AD6907">
      <w:pPr>
        <w:ind w:firstLineChars="200" w:firstLine="420"/>
        <w:rPr>
          <w:rFonts w:ascii="宋体" w:hAnsi="宋体"/>
          <w:kern w:val="0"/>
          <w:sz w:val="21"/>
          <w:szCs w:val="21"/>
        </w:rPr>
      </w:pPr>
    </w:p>
    <w:p w:rsidR="00095821" w:rsidRDefault="00095821" w:rsidP="00AD6907">
      <w:pPr>
        <w:ind w:firstLineChars="200" w:firstLine="420"/>
        <w:rPr>
          <w:rFonts w:ascii="宋体" w:hAnsi="宋体"/>
          <w:kern w:val="0"/>
          <w:sz w:val="21"/>
          <w:szCs w:val="21"/>
        </w:rPr>
      </w:pPr>
    </w:p>
    <w:p w:rsidR="00095821" w:rsidRDefault="00095821" w:rsidP="00AD6907">
      <w:pPr>
        <w:ind w:firstLineChars="200" w:firstLine="420"/>
        <w:rPr>
          <w:rFonts w:ascii="宋体" w:hAnsi="宋体"/>
          <w:kern w:val="0"/>
          <w:sz w:val="21"/>
          <w:szCs w:val="21"/>
        </w:rPr>
      </w:pPr>
    </w:p>
    <w:p w:rsidR="00095821" w:rsidRDefault="00095821" w:rsidP="00AD6907">
      <w:pPr>
        <w:ind w:firstLineChars="200" w:firstLine="420"/>
        <w:rPr>
          <w:rFonts w:ascii="宋体" w:hAnsi="宋体"/>
          <w:kern w:val="0"/>
          <w:sz w:val="21"/>
          <w:szCs w:val="21"/>
        </w:rPr>
      </w:pPr>
    </w:p>
    <w:p w:rsidR="00095821" w:rsidRDefault="00095821" w:rsidP="00AD6907">
      <w:pPr>
        <w:ind w:firstLineChars="200" w:firstLine="420"/>
        <w:rPr>
          <w:rFonts w:ascii="宋体" w:hAnsi="宋体"/>
          <w:kern w:val="0"/>
          <w:sz w:val="21"/>
          <w:szCs w:val="21"/>
        </w:rPr>
      </w:pPr>
    </w:p>
    <w:p w:rsidR="00095821" w:rsidRDefault="00095821" w:rsidP="00AD6907">
      <w:pPr>
        <w:ind w:firstLineChars="200" w:firstLine="420"/>
        <w:rPr>
          <w:rFonts w:ascii="宋体" w:hAnsi="宋体"/>
          <w:kern w:val="0"/>
          <w:sz w:val="21"/>
          <w:szCs w:val="21"/>
        </w:rPr>
      </w:pPr>
    </w:p>
    <w:p w:rsidR="00095821" w:rsidRDefault="00095821" w:rsidP="00AD6907">
      <w:pPr>
        <w:ind w:firstLineChars="200" w:firstLine="420"/>
        <w:rPr>
          <w:rFonts w:ascii="宋体" w:hAnsi="宋体"/>
          <w:kern w:val="0"/>
          <w:sz w:val="21"/>
          <w:szCs w:val="21"/>
        </w:rPr>
      </w:pPr>
    </w:p>
    <w:p w:rsidR="00095821" w:rsidRDefault="00095821" w:rsidP="00AD6907">
      <w:pPr>
        <w:ind w:firstLineChars="200" w:firstLine="420"/>
        <w:rPr>
          <w:rFonts w:ascii="宋体" w:hAnsi="宋体"/>
          <w:kern w:val="0"/>
          <w:sz w:val="21"/>
          <w:szCs w:val="21"/>
        </w:rPr>
      </w:pPr>
    </w:p>
    <w:p w:rsidR="00095821" w:rsidRDefault="00095821" w:rsidP="00AD6907">
      <w:pPr>
        <w:ind w:firstLineChars="200" w:firstLine="420"/>
        <w:rPr>
          <w:rFonts w:ascii="宋体" w:hAnsi="宋体"/>
          <w:kern w:val="0"/>
          <w:sz w:val="21"/>
          <w:szCs w:val="21"/>
        </w:rPr>
      </w:pPr>
    </w:p>
    <w:p w:rsidR="00095821" w:rsidRDefault="00095821" w:rsidP="00AD6907">
      <w:pPr>
        <w:ind w:firstLineChars="200" w:firstLine="420"/>
        <w:rPr>
          <w:rFonts w:ascii="宋体" w:hAnsi="宋体"/>
          <w:kern w:val="0"/>
          <w:sz w:val="21"/>
          <w:szCs w:val="21"/>
        </w:rPr>
      </w:pPr>
    </w:p>
    <w:p w:rsidR="00095821" w:rsidRDefault="00095821" w:rsidP="00AD6907">
      <w:pPr>
        <w:ind w:firstLineChars="200" w:firstLine="420"/>
        <w:rPr>
          <w:rFonts w:ascii="宋体" w:hAnsi="宋体"/>
          <w:kern w:val="0"/>
          <w:sz w:val="21"/>
          <w:szCs w:val="21"/>
        </w:rPr>
      </w:pPr>
    </w:p>
    <w:p w:rsidR="00095821" w:rsidRDefault="00095821" w:rsidP="00AD6907">
      <w:pPr>
        <w:ind w:firstLineChars="200" w:firstLine="420"/>
        <w:rPr>
          <w:rFonts w:ascii="宋体" w:hAnsi="宋体"/>
          <w:kern w:val="0"/>
          <w:sz w:val="21"/>
          <w:szCs w:val="21"/>
        </w:rPr>
      </w:pPr>
    </w:p>
    <w:p w:rsidR="00095821" w:rsidRDefault="00095821" w:rsidP="00AD6907">
      <w:pPr>
        <w:ind w:firstLineChars="200" w:firstLine="420"/>
        <w:rPr>
          <w:rFonts w:ascii="宋体" w:hAnsi="宋体"/>
          <w:kern w:val="0"/>
          <w:sz w:val="21"/>
          <w:szCs w:val="21"/>
        </w:rPr>
      </w:pPr>
    </w:p>
    <w:p w:rsidR="00095821" w:rsidRDefault="00095821" w:rsidP="00AD6907">
      <w:pPr>
        <w:ind w:firstLineChars="200" w:firstLine="420"/>
        <w:rPr>
          <w:rFonts w:ascii="宋体" w:hAnsi="宋体"/>
          <w:kern w:val="0"/>
          <w:sz w:val="21"/>
          <w:szCs w:val="21"/>
        </w:rPr>
      </w:pPr>
    </w:p>
    <w:p w:rsidR="00095821" w:rsidRDefault="00095821" w:rsidP="00AD6907">
      <w:pPr>
        <w:ind w:firstLineChars="200" w:firstLine="420"/>
        <w:rPr>
          <w:rFonts w:ascii="宋体" w:hAnsi="宋体"/>
          <w:kern w:val="0"/>
          <w:sz w:val="21"/>
          <w:szCs w:val="21"/>
        </w:rPr>
      </w:pPr>
    </w:p>
    <w:p w:rsidR="00095821" w:rsidRDefault="00095821" w:rsidP="00AD6907">
      <w:pPr>
        <w:ind w:firstLineChars="200" w:firstLine="420"/>
        <w:rPr>
          <w:rFonts w:ascii="宋体" w:hAnsi="宋体"/>
          <w:kern w:val="0"/>
          <w:sz w:val="21"/>
          <w:szCs w:val="21"/>
        </w:rPr>
      </w:pPr>
    </w:p>
    <w:p w:rsidR="00095821" w:rsidRDefault="00095821" w:rsidP="00AD6907">
      <w:pPr>
        <w:ind w:firstLineChars="200" w:firstLine="420"/>
        <w:rPr>
          <w:rFonts w:ascii="宋体" w:hAnsi="宋体"/>
          <w:kern w:val="0"/>
          <w:sz w:val="21"/>
          <w:szCs w:val="21"/>
        </w:rPr>
      </w:pPr>
    </w:p>
    <w:p w:rsidR="00095821" w:rsidRDefault="00095821" w:rsidP="00AD6907">
      <w:pPr>
        <w:ind w:firstLineChars="200" w:firstLine="420"/>
        <w:rPr>
          <w:rFonts w:ascii="宋体" w:hAnsi="宋体"/>
          <w:kern w:val="0"/>
          <w:sz w:val="21"/>
          <w:szCs w:val="21"/>
        </w:rPr>
      </w:pPr>
    </w:p>
    <w:p w:rsidR="00095821" w:rsidRDefault="00095821" w:rsidP="00095821">
      <w:pPr>
        <w:pStyle w:val="1"/>
      </w:pPr>
      <w:bookmarkStart w:id="15" w:name="_Toc452476386"/>
      <w:r>
        <w:rPr>
          <w:rFonts w:hint="eastAsia"/>
        </w:rPr>
        <w:lastRenderedPageBreak/>
        <w:t xml:space="preserve">3. </w:t>
      </w:r>
      <w:r>
        <w:rPr>
          <w:rFonts w:hint="eastAsia"/>
        </w:rPr>
        <w:t>开通指南</w:t>
      </w:r>
      <w:bookmarkEnd w:id="15"/>
    </w:p>
    <w:p w:rsidR="00095821" w:rsidRPr="00AD6907" w:rsidRDefault="00095821" w:rsidP="008D206A">
      <w:pPr>
        <w:ind w:firstLineChars="200" w:firstLine="480"/>
        <w:rPr>
          <w:rFonts w:ascii="宋体" w:hAnsi="宋体"/>
          <w:kern w:val="0"/>
          <w:sz w:val="21"/>
          <w:szCs w:val="21"/>
        </w:rPr>
      </w:pPr>
      <w:r w:rsidRPr="008D206A">
        <w:rPr>
          <w:rFonts w:asciiTheme="minorHAnsi" w:hAnsiTheme="minorHAnsi"/>
          <w:kern w:val="0"/>
          <w:szCs w:val="24"/>
        </w:rPr>
        <w:t>FS5101W</w:t>
      </w:r>
      <w:r w:rsidRPr="00095821">
        <w:rPr>
          <w:rFonts w:ascii="宋体" w:hAnsi="宋体" w:hint="eastAsia"/>
          <w:kern w:val="0"/>
          <w:sz w:val="21"/>
          <w:szCs w:val="21"/>
        </w:rPr>
        <w:t>支</w:t>
      </w:r>
      <w:r>
        <w:rPr>
          <w:rFonts w:ascii="宋体" w:hAnsi="宋体" w:hint="eastAsia"/>
          <w:kern w:val="0"/>
          <w:sz w:val="21"/>
          <w:szCs w:val="21"/>
        </w:rPr>
        <w:t>持无线和两总线两种通讯模式同时工作。</w:t>
      </w:r>
    </w:p>
    <w:p w:rsidR="003F3F06" w:rsidRDefault="00095821" w:rsidP="00095821">
      <w:pPr>
        <w:pStyle w:val="2"/>
      </w:pPr>
      <w:bookmarkStart w:id="16" w:name="_Toc452476387"/>
      <w:r>
        <w:rPr>
          <w:rFonts w:hint="eastAsia"/>
        </w:rPr>
        <w:t xml:space="preserve">3.1 </w:t>
      </w:r>
      <w:r>
        <w:rPr>
          <w:rFonts w:hint="eastAsia"/>
        </w:rPr>
        <w:t>总线功能开通</w:t>
      </w:r>
      <w:bookmarkEnd w:id="16"/>
    </w:p>
    <w:p w:rsidR="00A3062D" w:rsidRPr="00A3062D" w:rsidRDefault="00A3062D" w:rsidP="00A3062D">
      <w:pPr>
        <w:ind w:firstLineChars="200" w:firstLine="420"/>
        <w:rPr>
          <w:rFonts w:ascii="宋体" w:hAnsi="宋体"/>
          <w:kern w:val="0"/>
          <w:sz w:val="21"/>
          <w:szCs w:val="21"/>
        </w:rPr>
      </w:pPr>
      <w:r w:rsidRPr="00A3062D">
        <w:rPr>
          <w:rFonts w:ascii="宋体" w:hAnsi="宋体" w:hint="eastAsia"/>
          <w:kern w:val="0"/>
          <w:sz w:val="21"/>
          <w:szCs w:val="21"/>
        </w:rPr>
        <w:t>总线功能的开通以一个探测器的使用为例。</w:t>
      </w:r>
    </w:p>
    <w:p w:rsidR="00D41575" w:rsidRDefault="00095821" w:rsidP="00095821">
      <w:pPr>
        <w:pStyle w:val="3"/>
      </w:pPr>
      <w:bookmarkStart w:id="17" w:name="_Toc452476388"/>
      <w:r>
        <w:rPr>
          <w:rFonts w:hint="eastAsia"/>
        </w:rPr>
        <w:t>3</w:t>
      </w:r>
      <w:r w:rsidR="00971EC1">
        <w:rPr>
          <w:rFonts w:hint="eastAsia"/>
        </w:rPr>
        <w:t>.</w:t>
      </w:r>
      <w:r>
        <w:rPr>
          <w:rFonts w:hint="eastAsia"/>
        </w:rPr>
        <w:t>1</w:t>
      </w:r>
      <w:r w:rsidR="00971EC1">
        <w:rPr>
          <w:rFonts w:hint="eastAsia"/>
        </w:rPr>
        <w:t xml:space="preserve">.1. </w:t>
      </w:r>
      <w:r w:rsidR="00971EC1">
        <w:rPr>
          <w:rFonts w:hint="eastAsia"/>
        </w:rPr>
        <w:t>准备工作</w:t>
      </w:r>
      <w:bookmarkEnd w:id="17"/>
    </w:p>
    <w:p w:rsidR="00D41575" w:rsidRDefault="00971EC1" w:rsidP="00A3062D">
      <w:pPr>
        <w:ind w:firstLineChars="200" w:firstLine="420"/>
        <w:rPr>
          <w:kern w:val="0"/>
          <w:sz w:val="21"/>
          <w:szCs w:val="21"/>
        </w:rPr>
      </w:pPr>
      <w:r>
        <w:rPr>
          <w:rFonts w:hint="eastAsia"/>
          <w:kern w:val="0"/>
          <w:sz w:val="21"/>
          <w:szCs w:val="21"/>
        </w:rPr>
        <w:t>探测器一只，通过手持编程器写好地址，建议写为</w:t>
      </w:r>
      <w:r>
        <w:rPr>
          <w:rFonts w:hint="eastAsia"/>
          <w:kern w:val="0"/>
          <w:sz w:val="21"/>
          <w:szCs w:val="21"/>
        </w:rPr>
        <w:t>1</w:t>
      </w:r>
      <w:r>
        <w:rPr>
          <w:rFonts w:hint="eastAsia"/>
          <w:kern w:val="0"/>
          <w:sz w:val="21"/>
          <w:szCs w:val="21"/>
        </w:rPr>
        <w:t>号。</w:t>
      </w:r>
    </w:p>
    <w:p w:rsidR="00D41575" w:rsidRDefault="00095821">
      <w:pPr>
        <w:pStyle w:val="3"/>
      </w:pPr>
      <w:bookmarkStart w:id="18" w:name="_Toc452476389"/>
      <w:r>
        <w:rPr>
          <w:rFonts w:hint="eastAsia"/>
        </w:rPr>
        <w:t>3</w:t>
      </w:r>
      <w:r w:rsidR="00971EC1">
        <w:rPr>
          <w:rFonts w:hint="eastAsia"/>
        </w:rPr>
        <w:t>.</w:t>
      </w:r>
      <w:r>
        <w:rPr>
          <w:rFonts w:hint="eastAsia"/>
        </w:rPr>
        <w:t>1</w:t>
      </w:r>
      <w:r w:rsidR="00971EC1">
        <w:rPr>
          <w:rFonts w:hint="eastAsia"/>
        </w:rPr>
        <w:t xml:space="preserve">.2. </w:t>
      </w:r>
      <w:r w:rsidR="00971EC1">
        <w:rPr>
          <w:rFonts w:hint="eastAsia"/>
        </w:rPr>
        <w:t>简易编程</w:t>
      </w:r>
      <w:bookmarkEnd w:id="18"/>
    </w:p>
    <w:p w:rsidR="004D40C4" w:rsidRDefault="002748A5" w:rsidP="003F3F06">
      <w:pPr>
        <w:ind w:firstLineChars="200" w:firstLine="420"/>
        <w:rPr>
          <w:kern w:val="0"/>
          <w:sz w:val="21"/>
          <w:szCs w:val="21"/>
        </w:rPr>
      </w:pPr>
      <w:r>
        <w:rPr>
          <w:rFonts w:hint="eastAsia"/>
          <w:kern w:val="0"/>
          <w:sz w:val="21"/>
          <w:szCs w:val="21"/>
        </w:rPr>
        <w:t>（</w:t>
      </w:r>
      <w:r>
        <w:rPr>
          <w:rFonts w:hint="eastAsia"/>
          <w:kern w:val="0"/>
          <w:sz w:val="21"/>
          <w:szCs w:val="21"/>
        </w:rPr>
        <w:t>1</w:t>
      </w:r>
      <w:r>
        <w:rPr>
          <w:rFonts w:hint="eastAsia"/>
          <w:kern w:val="0"/>
          <w:sz w:val="21"/>
          <w:szCs w:val="21"/>
        </w:rPr>
        <w:t>）</w:t>
      </w:r>
      <w:r w:rsidR="004D40C4">
        <w:rPr>
          <w:rFonts w:hint="eastAsia"/>
          <w:kern w:val="0"/>
          <w:sz w:val="21"/>
          <w:szCs w:val="21"/>
        </w:rPr>
        <w:t>执行操作</w:t>
      </w:r>
      <w:r w:rsidR="00A3062D">
        <w:rPr>
          <w:rFonts w:hint="eastAsia"/>
          <w:kern w:val="0"/>
          <w:sz w:val="21"/>
          <w:szCs w:val="21"/>
        </w:rPr>
        <w:t>【菜单】→【现场编程】→【</w:t>
      </w:r>
      <w:r w:rsidR="004D40C4">
        <w:rPr>
          <w:rFonts w:hint="eastAsia"/>
          <w:kern w:val="0"/>
          <w:sz w:val="21"/>
          <w:szCs w:val="21"/>
        </w:rPr>
        <w:t>显示关系</w:t>
      </w:r>
      <w:r w:rsidR="00A3062D">
        <w:rPr>
          <w:rFonts w:hint="eastAsia"/>
          <w:kern w:val="0"/>
          <w:sz w:val="21"/>
          <w:szCs w:val="21"/>
        </w:rPr>
        <w:t>】</w:t>
      </w:r>
    </w:p>
    <w:p w:rsidR="00D41575" w:rsidRDefault="00971EC1" w:rsidP="003F3F06">
      <w:pPr>
        <w:ind w:firstLineChars="200" w:firstLine="420"/>
        <w:rPr>
          <w:kern w:val="0"/>
          <w:sz w:val="21"/>
          <w:szCs w:val="21"/>
        </w:rPr>
      </w:pPr>
      <w:r>
        <w:rPr>
          <w:rFonts w:hint="eastAsia"/>
          <w:kern w:val="0"/>
          <w:sz w:val="21"/>
          <w:szCs w:val="21"/>
        </w:rPr>
        <w:t>在</w:t>
      </w:r>
      <w:r w:rsidR="004D40C4">
        <w:rPr>
          <w:rFonts w:hint="eastAsia"/>
          <w:kern w:val="0"/>
          <w:sz w:val="21"/>
          <w:szCs w:val="21"/>
        </w:rPr>
        <w:t>显示关系界面</w:t>
      </w:r>
      <w:r>
        <w:rPr>
          <w:rFonts w:hint="eastAsia"/>
          <w:kern w:val="0"/>
          <w:sz w:val="21"/>
          <w:szCs w:val="21"/>
        </w:rPr>
        <w:t>相应地址的位置编入栋、区、层、号</w:t>
      </w:r>
    </w:p>
    <w:p w:rsidR="005A3188" w:rsidRDefault="005A3188" w:rsidP="005A3188">
      <w:pPr>
        <w:ind w:firstLineChars="200" w:firstLine="420"/>
        <w:jc w:val="center"/>
        <w:rPr>
          <w:kern w:val="0"/>
          <w:sz w:val="21"/>
          <w:szCs w:val="21"/>
        </w:rPr>
      </w:pPr>
      <w:r w:rsidRPr="005A3188">
        <w:rPr>
          <w:noProof/>
          <w:kern w:val="0"/>
          <w:sz w:val="21"/>
          <w:szCs w:val="21"/>
        </w:rPr>
        <w:drawing>
          <wp:inline distT="0" distB="0" distL="0" distR="0">
            <wp:extent cx="2969819" cy="1680835"/>
            <wp:effectExtent l="19050" t="0" r="1981" b="0"/>
            <wp:docPr id="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srcRect/>
                    <a:stretch>
                      <a:fillRect/>
                    </a:stretch>
                  </pic:blipFill>
                  <pic:spPr bwMode="auto">
                    <a:xfrm>
                      <a:off x="0" y="0"/>
                      <a:ext cx="2970987" cy="1681496"/>
                    </a:xfrm>
                    <a:prstGeom prst="rect">
                      <a:avLst/>
                    </a:prstGeom>
                    <a:noFill/>
                    <a:ln w="9525">
                      <a:noFill/>
                      <a:miter lim="800000"/>
                      <a:headEnd/>
                      <a:tailEnd/>
                    </a:ln>
                  </pic:spPr>
                </pic:pic>
              </a:graphicData>
            </a:graphic>
          </wp:inline>
        </w:drawing>
      </w:r>
    </w:p>
    <w:p w:rsidR="004D40C4" w:rsidRPr="004D40C4" w:rsidRDefault="002748A5" w:rsidP="004D40C4">
      <w:pPr>
        <w:ind w:firstLineChars="200" w:firstLine="420"/>
        <w:rPr>
          <w:kern w:val="0"/>
          <w:sz w:val="21"/>
          <w:szCs w:val="21"/>
        </w:rPr>
      </w:pPr>
      <w:r>
        <w:rPr>
          <w:rFonts w:hint="eastAsia"/>
          <w:kern w:val="0"/>
          <w:sz w:val="21"/>
          <w:szCs w:val="21"/>
        </w:rPr>
        <w:t>（</w:t>
      </w:r>
      <w:r>
        <w:rPr>
          <w:rFonts w:hint="eastAsia"/>
          <w:kern w:val="0"/>
          <w:sz w:val="21"/>
          <w:szCs w:val="21"/>
        </w:rPr>
        <w:t>2</w:t>
      </w:r>
      <w:r>
        <w:rPr>
          <w:rFonts w:hint="eastAsia"/>
          <w:kern w:val="0"/>
          <w:sz w:val="21"/>
          <w:szCs w:val="21"/>
        </w:rPr>
        <w:t>）</w:t>
      </w:r>
      <w:r w:rsidR="004D40C4">
        <w:rPr>
          <w:rFonts w:hint="eastAsia"/>
          <w:kern w:val="0"/>
          <w:sz w:val="21"/>
          <w:szCs w:val="21"/>
        </w:rPr>
        <w:t>执行操作【菜单】→【现场编程】→【探头模块总数】</w:t>
      </w:r>
    </w:p>
    <w:p w:rsidR="00D41575" w:rsidRDefault="00971EC1" w:rsidP="003F3F06">
      <w:pPr>
        <w:ind w:firstLineChars="200" w:firstLine="420"/>
        <w:rPr>
          <w:kern w:val="0"/>
          <w:sz w:val="21"/>
          <w:szCs w:val="21"/>
        </w:rPr>
      </w:pPr>
      <w:r>
        <w:rPr>
          <w:rFonts w:hint="eastAsia"/>
          <w:kern w:val="0"/>
          <w:sz w:val="21"/>
          <w:szCs w:val="21"/>
        </w:rPr>
        <w:t>设定总线上的探头模块总数。</w:t>
      </w:r>
    </w:p>
    <w:p w:rsidR="005A3188" w:rsidRDefault="005A3188" w:rsidP="005A3188">
      <w:pPr>
        <w:ind w:firstLineChars="200" w:firstLine="420"/>
        <w:jc w:val="center"/>
        <w:rPr>
          <w:kern w:val="0"/>
          <w:sz w:val="21"/>
          <w:szCs w:val="21"/>
        </w:rPr>
      </w:pPr>
      <w:r w:rsidRPr="005A3188">
        <w:rPr>
          <w:noProof/>
          <w:kern w:val="0"/>
          <w:sz w:val="21"/>
          <w:szCs w:val="21"/>
        </w:rPr>
        <w:drawing>
          <wp:inline distT="0" distB="0" distL="0" distR="0">
            <wp:extent cx="2966023" cy="1684255"/>
            <wp:effectExtent l="19050" t="0" r="5777" b="0"/>
            <wp:docPr id="6"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4"/>
                    <a:srcRect/>
                    <a:stretch>
                      <a:fillRect/>
                    </a:stretch>
                  </pic:blipFill>
                  <pic:spPr bwMode="auto">
                    <a:xfrm>
                      <a:off x="0" y="0"/>
                      <a:ext cx="2966023" cy="1684255"/>
                    </a:xfrm>
                    <a:prstGeom prst="rect">
                      <a:avLst/>
                    </a:prstGeom>
                    <a:noFill/>
                    <a:ln w="9525">
                      <a:noFill/>
                      <a:miter lim="800000"/>
                      <a:headEnd/>
                      <a:tailEnd/>
                    </a:ln>
                  </pic:spPr>
                </pic:pic>
              </a:graphicData>
            </a:graphic>
          </wp:inline>
        </w:drawing>
      </w:r>
    </w:p>
    <w:p w:rsidR="00A83E51" w:rsidRDefault="002748A5" w:rsidP="005A3188">
      <w:pPr>
        <w:ind w:firstLineChars="200" w:firstLine="420"/>
        <w:rPr>
          <w:kern w:val="0"/>
          <w:sz w:val="21"/>
          <w:szCs w:val="21"/>
        </w:rPr>
      </w:pPr>
      <w:r>
        <w:rPr>
          <w:rFonts w:hint="eastAsia"/>
          <w:kern w:val="0"/>
          <w:sz w:val="21"/>
          <w:szCs w:val="21"/>
        </w:rPr>
        <w:t>（</w:t>
      </w:r>
      <w:r>
        <w:rPr>
          <w:rFonts w:hint="eastAsia"/>
          <w:kern w:val="0"/>
          <w:sz w:val="21"/>
          <w:szCs w:val="21"/>
        </w:rPr>
        <w:t>3</w:t>
      </w:r>
      <w:r>
        <w:rPr>
          <w:rFonts w:hint="eastAsia"/>
          <w:kern w:val="0"/>
          <w:sz w:val="21"/>
          <w:szCs w:val="21"/>
        </w:rPr>
        <w:t>）</w:t>
      </w:r>
      <w:r w:rsidR="00971EC1">
        <w:rPr>
          <w:rFonts w:hint="eastAsia"/>
          <w:kern w:val="0"/>
          <w:sz w:val="21"/>
          <w:szCs w:val="21"/>
        </w:rPr>
        <w:t>复位控制器。</w:t>
      </w:r>
    </w:p>
    <w:p w:rsidR="00D41575" w:rsidRDefault="00095821">
      <w:pPr>
        <w:pStyle w:val="3"/>
      </w:pPr>
      <w:bookmarkStart w:id="19" w:name="_Toc452476390"/>
      <w:r>
        <w:rPr>
          <w:rFonts w:hint="eastAsia"/>
        </w:rPr>
        <w:t>3</w:t>
      </w:r>
      <w:r w:rsidR="00971EC1">
        <w:rPr>
          <w:rFonts w:hint="eastAsia"/>
        </w:rPr>
        <w:t>.</w:t>
      </w:r>
      <w:r>
        <w:rPr>
          <w:rFonts w:hint="eastAsia"/>
        </w:rPr>
        <w:t>1</w:t>
      </w:r>
      <w:r w:rsidR="00971EC1">
        <w:rPr>
          <w:rFonts w:hint="eastAsia"/>
        </w:rPr>
        <w:t xml:space="preserve">.3. </w:t>
      </w:r>
      <w:r w:rsidR="00971EC1">
        <w:rPr>
          <w:rFonts w:hint="eastAsia"/>
        </w:rPr>
        <w:t>安装接线</w:t>
      </w:r>
      <w:bookmarkEnd w:id="19"/>
    </w:p>
    <w:p w:rsidR="00D41575" w:rsidRDefault="00971EC1" w:rsidP="002748A5">
      <w:pPr>
        <w:ind w:firstLineChars="200" w:firstLine="420"/>
        <w:rPr>
          <w:kern w:val="0"/>
          <w:sz w:val="21"/>
          <w:szCs w:val="21"/>
        </w:rPr>
      </w:pPr>
      <w:r>
        <w:rPr>
          <w:rFonts w:hint="eastAsia"/>
          <w:kern w:val="0"/>
          <w:sz w:val="21"/>
          <w:szCs w:val="21"/>
        </w:rPr>
        <w:t>使用双绞线将探测器接入到端子“总线正”和“总线负”两端。</w:t>
      </w:r>
    </w:p>
    <w:p w:rsidR="00D41575" w:rsidRDefault="00095821">
      <w:pPr>
        <w:pStyle w:val="3"/>
      </w:pPr>
      <w:bookmarkStart w:id="20" w:name="_Toc452476391"/>
      <w:r>
        <w:rPr>
          <w:rFonts w:hint="eastAsia"/>
        </w:rPr>
        <w:t>3</w:t>
      </w:r>
      <w:r w:rsidR="00971EC1">
        <w:rPr>
          <w:rFonts w:hint="eastAsia"/>
        </w:rPr>
        <w:t>.</w:t>
      </w:r>
      <w:r>
        <w:rPr>
          <w:rFonts w:hint="eastAsia"/>
        </w:rPr>
        <w:t>1</w:t>
      </w:r>
      <w:r w:rsidR="00971EC1">
        <w:rPr>
          <w:rFonts w:hint="eastAsia"/>
        </w:rPr>
        <w:t xml:space="preserve">.4. </w:t>
      </w:r>
      <w:r w:rsidR="00971EC1">
        <w:rPr>
          <w:rFonts w:hint="eastAsia"/>
        </w:rPr>
        <w:t>上电开通</w:t>
      </w:r>
      <w:bookmarkEnd w:id="20"/>
    </w:p>
    <w:p w:rsidR="002748A5" w:rsidRDefault="00971EC1" w:rsidP="002748A5">
      <w:pPr>
        <w:ind w:firstLineChars="200" w:firstLine="420"/>
        <w:rPr>
          <w:kern w:val="0"/>
          <w:sz w:val="21"/>
          <w:szCs w:val="21"/>
        </w:rPr>
      </w:pPr>
      <w:r>
        <w:rPr>
          <w:rFonts w:hint="eastAsia"/>
          <w:kern w:val="0"/>
          <w:sz w:val="21"/>
          <w:szCs w:val="21"/>
        </w:rPr>
        <w:t>先开控制器主电，然后开启备电进行通电运行。初次通电运行，系统通常会出现故障或火警，对线路故障、探测器故障、模块故障等应用排除法逐一进行排除，将外部故障排除完毕后，才能进行后面的工作。</w:t>
      </w:r>
    </w:p>
    <w:p w:rsidR="002748A5" w:rsidRDefault="002748A5" w:rsidP="002748A5">
      <w:pPr>
        <w:pStyle w:val="2"/>
      </w:pPr>
      <w:bookmarkStart w:id="21" w:name="_Toc452476392"/>
      <w:r>
        <w:rPr>
          <w:rFonts w:hint="eastAsia"/>
        </w:rPr>
        <w:lastRenderedPageBreak/>
        <w:t xml:space="preserve">3.2 </w:t>
      </w:r>
      <w:r w:rsidR="005A3188">
        <w:rPr>
          <w:rFonts w:hint="eastAsia"/>
        </w:rPr>
        <w:t>无线</w:t>
      </w:r>
      <w:r>
        <w:rPr>
          <w:rFonts w:hint="eastAsia"/>
        </w:rPr>
        <w:t>功能开通</w:t>
      </w:r>
      <w:r w:rsidR="00A541A2">
        <w:rPr>
          <w:rFonts w:hint="eastAsia"/>
        </w:rPr>
        <w:t>及调试</w:t>
      </w:r>
      <w:bookmarkEnd w:id="21"/>
    </w:p>
    <w:p w:rsidR="00F5485D" w:rsidRDefault="00387326" w:rsidP="00587DFB">
      <w:pPr>
        <w:rPr>
          <w:kern w:val="0"/>
          <w:sz w:val="21"/>
          <w:szCs w:val="21"/>
        </w:rPr>
      </w:pPr>
      <w:r>
        <w:rPr>
          <w:rFonts w:hint="eastAsia"/>
        </w:rPr>
        <w:t xml:space="preserve">   </w:t>
      </w:r>
      <w:r w:rsidR="00587DFB" w:rsidRPr="00387326">
        <w:rPr>
          <w:rFonts w:hint="eastAsia"/>
          <w:kern w:val="0"/>
          <w:sz w:val="21"/>
          <w:szCs w:val="21"/>
        </w:rPr>
        <w:t>无线功能的开通以</w:t>
      </w:r>
      <w:r w:rsidR="00587DFB" w:rsidRPr="00387326">
        <w:rPr>
          <w:rFonts w:hint="eastAsia"/>
          <w:kern w:val="0"/>
          <w:sz w:val="21"/>
          <w:szCs w:val="21"/>
        </w:rPr>
        <w:t>1</w:t>
      </w:r>
      <w:r w:rsidR="00587DFB" w:rsidRPr="00387326">
        <w:rPr>
          <w:rFonts w:hint="eastAsia"/>
          <w:kern w:val="0"/>
          <w:sz w:val="21"/>
          <w:szCs w:val="21"/>
        </w:rPr>
        <w:t>台控制器，</w:t>
      </w:r>
      <w:r w:rsidR="008D206A">
        <w:rPr>
          <w:rFonts w:hint="eastAsia"/>
          <w:kern w:val="0"/>
          <w:sz w:val="21"/>
          <w:szCs w:val="21"/>
        </w:rPr>
        <w:t>若干</w:t>
      </w:r>
      <w:r w:rsidRPr="00387326">
        <w:rPr>
          <w:rFonts w:hint="eastAsia"/>
          <w:kern w:val="0"/>
          <w:sz w:val="21"/>
          <w:szCs w:val="21"/>
        </w:rPr>
        <w:t>中继器为例进行说明</w:t>
      </w:r>
      <w:r>
        <w:rPr>
          <w:rFonts w:hint="eastAsia"/>
          <w:kern w:val="0"/>
          <w:sz w:val="21"/>
          <w:szCs w:val="21"/>
        </w:rPr>
        <w:t>，</w:t>
      </w:r>
      <w:r w:rsidR="00F5485D">
        <w:rPr>
          <w:rFonts w:hint="eastAsia"/>
          <w:kern w:val="0"/>
          <w:sz w:val="21"/>
          <w:szCs w:val="21"/>
        </w:rPr>
        <w:t>整个系统的</w:t>
      </w:r>
      <w:r w:rsidR="009304B4">
        <w:rPr>
          <w:rFonts w:hint="eastAsia"/>
          <w:kern w:val="0"/>
          <w:sz w:val="21"/>
          <w:szCs w:val="21"/>
        </w:rPr>
        <w:t>开通</w:t>
      </w:r>
      <w:r w:rsidR="00F5485D">
        <w:rPr>
          <w:rFonts w:hint="eastAsia"/>
          <w:kern w:val="0"/>
          <w:sz w:val="21"/>
          <w:szCs w:val="21"/>
        </w:rPr>
        <w:t>顺序分为五步。</w:t>
      </w:r>
    </w:p>
    <w:p w:rsidR="00387326" w:rsidRDefault="00F5485D" w:rsidP="00F5485D">
      <w:pPr>
        <w:ind w:leftChars="175" w:left="420"/>
        <w:rPr>
          <w:kern w:val="0"/>
          <w:sz w:val="21"/>
          <w:szCs w:val="21"/>
        </w:rPr>
      </w:pPr>
      <w:r>
        <w:rPr>
          <w:rFonts w:hint="eastAsia"/>
          <w:kern w:val="0"/>
          <w:sz w:val="21"/>
          <w:szCs w:val="21"/>
        </w:rPr>
        <w:t>（</w:t>
      </w:r>
      <w:r>
        <w:rPr>
          <w:rFonts w:hint="eastAsia"/>
          <w:kern w:val="0"/>
          <w:sz w:val="21"/>
          <w:szCs w:val="21"/>
        </w:rPr>
        <w:t>1</w:t>
      </w:r>
      <w:r>
        <w:rPr>
          <w:rFonts w:hint="eastAsia"/>
          <w:kern w:val="0"/>
          <w:sz w:val="21"/>
          <w:szCs w:val="21"/>
        </w:rPr>
        <w:t>）系统网络拓扑结构编程</w:t>
      </w:r>
    </w:p>
    <w:p w:rsidR="00F5485D" w:rsidRDefault="00F5485D" w:rsidP="00F5485D">
      <w:pPr>
        <w:ind w:leftChars="175" w:left="420"/>
        <w:rPr>
          <w:kern w:val="0"/>
          <w:sz w:val="21"/>
          <w:szCs w:val="21"/>
        </w:rPr>
      </w:pPr>
      <w:r>
        <w:rPr>
          <w:rFonts w:hint="eastAsia"/>
          <w:kern w:val="0"/>
          <w:sz w:val="21"/>
          <w:szCs w:val="21"/>
        </w:rPr>
        <w:t>（</w:t>
      </w:r>
      <w:r>
        <w:rPr>
          <w:rFonts w:hint="eastAsia"/>
          <w:kern w:val="0"/>
          <w:sz w:val="21"/>
          <w:szCs w:val="21"/>
        </w:rPr>
        <w:t>2</w:t>
      </w:r>
      <w:r>
        <w:rPr>
          <w:rFonts w:hint="eastAsia"/>
          <w:kern w:val="0"/>
          <w:sz w:val="21"/>
          <w:szCs w:val="21"/>
        </w:rPr>
        <w:t>）中继器</w:t>
      </w:r>
      <w:r w:rsidR="00587C9B">
        <w:rPr>
          <w:rFonts w:hint="eastAsia"/>
          <w:kern w:val="0"/>
          <w:sz w:val="21"/>
          <w:szCs w:val="21"/>
        </w:rPr>
        <w:t>显示关系</w:t>
      </w:r>
      <w:r>
        <w:rPr>
          <w:rFonts w:hint="eastAsia"/>
          <w:kern w:val="0"/>
          <w:sz w:val="21"/>
          <w:szCs w:val="21"/>
        </w:rPr>
        <w:t>编程</w:t>
      </w:r>
    </w:p>
    <w:p w:rsidR="00F5485D" w:rsidRDefault="00F5485D" w:rsidP="00F5485D">
      <w:pPr>
        <w:ind w:leftChars="175" w:left="420"/>
        <w:rPr>
          <w:kern w:val="0"/>
          <w:sz w:val="21"/>
          <w:szCs w:val="21"/>
        </w:rPr>
      </w:pPr>
      <w:r>
        <w:rPr>
          <w:rFonts w:hint="eastAsia"/>
          <w:kern w:val="0"/>
          <w:sz w:val="21"/>
          <w:szCs w:val="21"/>
        </w:rPr>
        <w:t>（</w:t>
      </w:r>
      <w:r>
        <w:rPr>
          <w:rFonts w:hint="eastAsia"/>
          <w:kern w:val="0"/>
          <w:sz w:val="21"/>
          <w:szCs w:val="21"/>
        </w:rPr>
        <w:t>3</w:t>
      </w:r>
      <w:r>
        <w:rPr>
          <w:rFonts w:hint="eastAsia"/>
          <w:kern w:val="0"/>
          <w:sz w:val="21"/>
          <w:szCs w:val="21"/>
        </w:rPr>
        <w:t>）控制器与中继器数据同步</w:t>
      </w:r>
    </w:p>
    <w:p w:rsidR="00F5485D" w:rsidRDefault="00F5485D" w:rsidP="00F5485D">
      <w:pPr>
        <w:ind w:leftChars="175" w:left="420"/>
        <w:rPr>
          <w:kern w:val="0"/>
          <w:sz w:val="21"/>
          <w:szCs w:val="21"/>
        </w:rPr>
      </w:pPr>
      <w:r>
        <w:rPr>
          <w:rFonts w:hint="eastAsia"/>
          <w:kern w:val="0"/>
          <w:sz w:val="21"/>
          <w:szCs w:val="21"/>
        </w:rPr>
        <w:t>（</w:t>
      </w:r>
      <w:r>
        <w:rPr>
          <w:rFonts w:hint="eastAsia"/>
          <w:kern w:val="0"/>
          <w:sz w:val="21"/>
          <w:szCs w:val="21"/>
        </w:rPr>
        <w:t>4</w:t>
      </w:r>
      <w:r>
        <w:rPr>
          <w:rFonts w:hint="eastAsia"/>
          <w:kern w:val="0"/>
          <w:sz w:val="21"/>
          <w:szCs w:val="21"/>
        </w:rPr>
        <w:t>）中继器与终端设备数据同步</w:t>
      </w:r>
    </w:p>
    <w:p w:rsidR="00F5485D" w:rsidRPr="00F5485D" w:rsidRDefault="00F5485D" w:rsidP="00F5485D">
      <w:pPr>
        <w:ind w:leftChars="175" w:left="420"/>
        <w:rPr>
          <w:kern w:val="0"/>
          <w:sz w:val="21"/>
          <w:szCs w:val="21"/>
        </w:rPr>
      </w:pPr>
      <w:r>
        <w:rPr>
          <w:rFonts w:hint="eastAsia"/>
          <w:kern w:val="0"/>
          <w:sz w:val="21"/>
          <w:szCs w:val="21"/>
        </w:rPr>
        <w:t>（</w:t>
      </w:r>
      <w:r>
        <w:rPr>
          <w:rFonts w:hint="eastAsia"/>
          <w:kern w:val="0"/>
          <w:sz w:val="21"/>
          <w:szCs w:val="21"/>
        </w:rPr>
        <w:t>5</w:t>
      </w:r>
      <w:r>
        <w:rPr>
          <w:rFonts w:hint="eastAsia"/>
          <w:kern w:val="0"/>
          <w:sz w:val="21"/>
          <w:szCs w:val="21"/>
        </w:rPr>
        <w:t>）系统调试</w:t>
      </w:r>
    </w:p>
    <w:p w:rsidR="002748A5" w:rsidRDefault="002748A5" w:rsidP="002748A5">
      <w:pPr>
        <w:pStyle w:val="3"/>
      </w:pPr>
      <w:bookmarkStart w:id="22" w:name="_Toc452476393"/>
      <w:r>
        <w:rPr>
          <w:rFonts w:hint="eastAsia"/>
        </w:rPr>
        <w:t xml:space="preserve">3.2.1. </w:t>
      </w:r>
      <w:r w:rsidR="0053604C">
        <w:rPr>
          <w:rFonts w:hint="eastAsia"/>
        </w:rPr>
        <w:t>网络拓扑结构</w:t>
      </w:r>
      <w:r w:rsidR="009304B4">
        <w:rPr>
          <w:rFonts w:hint="eastAsia"/>
        </w:rPr>
        <w:t>编程</w:t>
      </w:r>
      <w:bookmarkEnd w:id="22"/>
    </w:p>
    <w:p w:rsidR="009304B4" w:rsidRDefault="0053604C" w:rsidP="009304B4">
      <w:pPr>
        <w:ind w:firstLineChars="200" w:firstLine="420"/>
        <w:rPr>
          <w:kern w:val="0"/>
          <w:sz w:val="21"/>
          <w:szCs w:val="21"/>
        </w:rPr>
      </w:pPr>
      <w:r>
        <w:rPr>
          <w:rFonts w:hint="eastAsia"/>
          <w:kern w:val="0"/>
          <w:sz w:val="21"/>
          <w:szCs w:val="21"/>
        </w:rPr>
        <w:t>（</w:t>
      </w:r>
      <w:r>
        <w:rPr>
          <w:rFonts w:hint="eastAsia"/>
          <w:kern w:val="0"/>
          <w:sz w:val="21"/>
          <w:szCs w:val="21"/>
        </w:rPr>
        <w:t>1</w:t>
      </w:r>
      <w:r>
        <w:rPr>
          <w:rFonts w:hint="eastAsia"/>
          <w:kern w:val="0"/>
          <w:sz w:val="21"/>
          <w:szCs w:val="21"/>
        </w:rPr>
        <w:t>）</w:t>
      </w:r>
      <w:r w:rsidR="009304B4">
        <w:rPr>
          <w:rFonts w:hint="eastAsia"/>
          <w:kern w:val="0"/>
          <w:sz w:val="21"/>
          <w:szCs w:val="21"/>
        </w:rPr>
        <w:t>执行操作【菜单】→【现场编程】→【无线中继器组网】</w:t>
      </w:r>
    </w:p>
    <w:p w:rsidR="009304B4" w:rsidRDefault="009304B4" w:rsidP="009304B4">
      <w:pPr>
        <w:ind w:firstLineChars="200" w:firstLine="420"/>
        <w:rPr>
          <w:kern w:val="0"/>
          <w:sz w:val="21"/>
          <w:szCs w:val="21"/>
        </w:rPr>
      </w:pPr>
      <w:r>
        <w:rPr>
          <w:rFonts w:hint="eastAsia"/>
          <w:kern w:val="0"/>
          <w:sz w:val="21"/>
          <w:szCs w:val="21"/>
        </w:rPr>
        <w:t>在无线中继器组网设置界面</w:t>
      </w:r>
      <w:r w:rsidR="00092203">
        <w:rPr>
          <w:rFonts w:hint="eastAsia"/>
          <w:kern w:val="0"/>
          <w:sz w:val="21"/>
          <w:szCs w:val="21"/>
        </w:rPr>
        <w:t>对系统中的</w:t>
      </w:r>
      <w:r w:rsidR="00092203">
        <w:rPr>
          <w:rFonts w:hint="eastAsia"/>
          <w:kern w:val="0"/>
          <w:sz w:val="21"/>
          <w:szCs w:val="21"/>
        </w:rPr>
        <w:t>50</w:t>
      </w:r>
      <w:r w:rsidR="00092203">
        <w:rPr>
          <w:rFonts w:hint="eastAsia"/>
          <w:kern w:val="0"/>
          <w:sz w:val="21"/>
          <w:szCs w:val="21"/>
        </w:rPr>
        <w:t>个中继器进行设置，设置的内容包括：</w:t>
      </w:r>
    </w:p>
    <w:p w:rsidR="00092203" w:rsidRDefault="00092203" w:rsidP="00092203">
      <w:pPr>
        <w:numPr>
          <w:ilvl w:val="0"/>
          <w:numId w:val="5"/>
        </w:numPr>
        <w:rPr>
          <w:kern w:val="0"/>
          <w:sz w:val="21"/>
          <w:szCs w:val="21"/>
        </w:rPr>
      </w:pPr>
      <w:r>
        <w:rPr>
          <w:rFonts w:hint="eastAsia"/>
          <w:kern w:val="0"/>
          <w:sz w:val="21"/>
          <w:szCs w:val="21"/>
        </w:rPr>
        <w:t>中继器是否使用：按“</w:t>
      </w:r>
      <w:r>
        <w:rPr>
          <w:rFonts w:hint="eastAsia"/>
          <w:kern w:val="0"/>
          <w:sz w:val="21"/>
          <w:szCs w:val="21"/>
        </w:rPr>
        <w:t>F4</w:t>
      </w:r>
      <w:r>
        <w:rPr>
          <w:rFonts w:hint="eastAsia"/>
          <w:kern w:val="0"/>
          <w:sz w:val="21"/>
          <w:szCs w:val="21"/>
        </w:rPr>
        <w:t>”键切换选择中继器的使用情况</w:t>
      </w:r>
      <w:r w:rsidR="00D35762">
        <w:rPr>
          <w:rFonts w:hint="eastAsia"/>
          <w:kern w:val="0"/>
          <w:sz w:val="21"/>
          <w:szCs w:val="21"/>
        </w:rPr>
        <w:t>，设置为“运行”表示该中继器目前使用，设置为“未用”表示该中继器目前未使用，中继器处于“未用”状态下则该中继器将不会出现在整个系统拓扑图中</w:t>
      </w:r>
      <w:r>
        <w:rPr>
          <w:rFonts w:hint="eastAsia"/>
          <w:kern w:val="0"/>
          <w:sz w:val="21"/>
          <w:szCs w:val="21"/>
        </w:rPr>
        <w:t>。</w:t>
      </w:r>
    </w:p>
    <w:p w:rsidR="00092203" w:rsidRDefault="00092203" w:rsidP="00092203">
      <w:pPr>
        <w:numPr>
          <w:ilvl w:val="0"/>
          <w:numId w:val="5"/>
        </w:numPr>
        <w:rPr>
          <w:kern w:val="0"/>
          <w:sz w:val="21"/>
          <w:szCs w:val="21"/>
        </w:rPr>
      </w:pPr>
      <w:r>
        <w:rPr>
          <w:rFonts w:hint="eastAsia"/>
          <w:kern w:val="0"/>
          <w:sz w:val="21"/>
          <w:szCs w:val="21"/>
        </w:rPr>
        <w:t>频道设置：</w:t>
      </w:r>
      <w:r w:rsidR="00D35762">
        <w:rPr>
          <w:rFonts w:hint="eastAsia"/>
          <w:kern w:val="0"/>
          <w:sz w:val="21"/>
          <w:szCs w:val="21"/>
        </w:rPr>
        <w:t>设置中继器从天线的工作频段。</w:t>
      </w:r>
    </w:p>
    <w:p w:rsidR="006B1BBD" w:rsidRDefault="00D35762" w:rsidP="006B1BBD">
      <w:pPr>
        <w:numPr>
          <w:ilvl w:val="0"/>
          <w:numId w:val="5"/>
        </w:numPr>
        <w:rPr>
          <w:kern w:val="0"/>
          <w:sz w:val="21"/>
          <w:szCs w:val="21"/>
        </w:rPr>
      </w:pPr>
      <w:r>
        <w:rPr>
          <w:rFonts w:hint="eastAsia"/>
          <w:kern w:val="0"/>
          <w:sz w:val="21"/>
          <w:szCs w:val="21"/>
        </w:rPr>
        <w:t>父节点：设置中继器对上一级通讯的设备（控制器或其他中继器），父节点设置为“</w:t>
      </w:r>
      <w:r>
        <w:rPr>
          <w:rFonts w:hint="eastAsia"/>
          <w:kern w:val="0"/>
          <w:sz w:val="21"/>
          <w:szCs w:val="21"/>
        </w:rPr>
        <w:t>0</w:t>
      </w:r>
      <w:r>
        <w:rPr>
          <w:rFonts w:hint="eastAsia"/>
          <w:kern w:val="0"/>
          <w:sz w:val="21"/>
          <w:szCs w:val="21"/>
        </w:rPr>
        <w:t>”表示该中继器直接与控制器进行通讯。</w:t>
      </w:r>
    </w:p>
    <w:p w:rsidR="00D35762" w:rsidRDefault="00D35762" w:rsidP="006B1BBD">
      <w:pPr>
        <w:numPr>
          <w:ilvl w:val="0"/>
          <w:numId w:val="5"/>
        </w:numPr>
        <w:rPr>
          <w:kern w:val="0"/>
          <w:sz w:val="21"/>
          <w:szCs w:val="21"/>
        </w:rPr>
      </w:pPr>
      <w:r>
        <w:rPr>
          <w:rFonts w:hint="eastAsia"/>
          <w:kern w:val="0"/>
          <w:sz w:val="21"/>
          <w:szCs w:val="21"/>
        </w:rPr>
        <w:t>位置描述：每台中继器可进行位置描述的编辑。</w:t>
      </w:r>
    </w:p>
    <w:p w:rsidR="000712CB" w:rsidRDefault="000712CB" w:rsidP="000712CB">
      <w:pPr>
        <w:ind w:left="840"/>
        <w:rPr>
          <w:kern w:val="0"/>
          <w:sz w:val="21"/>
          <w:szCs w:val="21"/>
        </w:rPr>
      </w:pPr>
      <w:r>
        <w:rPr>
          <w:rFonts w:hint="eastAsia"/>
          <w:kern w:val="0"/>
          <w:sz w:val="21"/>
          <w:szCs w:val="21"/>
        </w:rPr>
        <w:t>如下图所示对系统中的</w:t>
      </w:r>
      <w:r>
        <w:rPr>
          <w:rFonts w:hint="eastAsia"/>
          <w:kern w:val="0"/>
          <w:sz w:val="21"/>
          <w:szCs w:val="21"/>
        </w:rPr>
        <w:t>24</w:t>
      </w:r>
      <w:r>
        <w:rPr>
          <w:rFonts w:hint="eastAsia"/>
          <w:kern w:val="0"/>
          <w:sz w:val="21"/>
          <w:szCs w:val="21"/>
        </w:rPr>
        <w:t>台中继器进行设置。</w:t>
      </w:r>
    </w:p>
    <w:p w:rsidR="006B1BBD" w:rsidRDefault="006B1BBD" w:rsidP="006B1BBD">
      <w:pPr>
        <w:jc w:val="center"/>
      </w:pPr>
      <w:r w:rsidRPr="00237552">
        <w:rPr>
          <w:rFonts w:hint="eastAsia"/>
          <w:noProof/>
        </w:rPr>
        <w:drawing>
          <wp:inline distT="0" distB="0" distL="0" distR="0">
            <wp:extent cx="2737867" cy="1554697"/>
            <wp:effectExtent l="19050" t="0" r="5333" b="0"/>
            <wp:docPr id="1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tretch>
                      <a:fillRect/>
                    </a:stretch>
                  </pic:blipFill>
                  <pic:spPr bwMode="auto">
                    <a:xfrm>
                      <a:off x="0" y="0"/>
                      <a:ext cx="2737867" cy="1554697"/>
                    </a:xfrm>
                    <a:prstGeom prst="rect">
                      <a:avLst/>
                    </a:prstGeom>
                    <a:noFill/>
                    <a:ln w="9525">
                      <a:noFill/>
                      <a:miter lim="800000"/>
                      <a:headEnd/>
                      <a:tailEnd/>
                    </a:ln>
                  </pic:spPr>
                </pic:pic>
              </a:graphicData>
            </a:graphic>
          </wp:inline>
        </w:drawing>
      </w:r>
      <w:r>
        <w:rPr>
          <w:rFonts w:hint="eastAsia"/>
          <w:noProof/>
        </w:rPr>
        <w:drawing>
          <wp:inline distT="0" distB="0" distL="0" distR="0">
            <wp:extent cx="2737867" cy="1554697"/>
            <wp:effectExtent l="19050" t="0" r="5333" b="0"/>
            <wp:docPr id="1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cstate="print"/>
                    <a:stretch>
                      <a:fillRect/>
                    </a:stretch>
                  </pic:blipFill>
                  <pic:spPr bwMode="auto">
                    <a:xfrm>
                      <a:off x="0" y="0"/>
                      <a:ext cx="2737867" cy="1554697"/>
                    </a:xfrm>
                    <a:prstGeom prst="rect">
                      <a:avLst/>
                    </a:prstGeom>
                    <a:noFill/>
                    <a:ln w="9525">
                      <a:noFill/>
                      <a:miter lim="800000"/>
                      <a:headEnd/>
                      <a:tailEnd/>
                    </a:ln>
                  </pic:spPr>
                </pic:pic>
              </a:graphicData>
            </a:graphic>
          </wp:inline>
        </w:drawing>
      </w:r>
      <w:r>
        <w:rPr>
          <w:rFonts w:hint="eastAsia"/>
          <w:noProof/>
        </w:rPr>
        <w:drawing>
          <wp:inline distT="0" distB="0" distL="0" distR="0">
            <wp:extent cx="2737867" cy="1548572"/>
            <wp:effectExtent l="19050" t="0" r="5333" b="0"/>
            <wp:docPr id="2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cstate="print"/>
                    <a:srcRect/>
                    <a:stretch>
                      <a:fillRect/>
                    </a:stretch>
                  </pic:blipFill>
                  <pic:spPr bwMode="auto">
                    <a:xfrm>
                      <a:off x="0" y="0"/>
                      <a:ext cx="2737867" cy="1548572"/>
                    </a:xfrm>
                    <a:prstGeom prst="rect">
                      <a:avLst/>
                    </a:prstGeom>
                    <a:noFill/>
                    <a:ln w="9525">
                      <a:noFill/>
                      <a:miter lim="800000"/>
                      <a:headEnd/>
                      <a:tailEnd/>
                    </a:ln>
                  </pic:spPr>
                </pic:pic>
              </a:graphicData>
            </a:graphic>
          </wp:inline>
        </w:drawing>
      </w:r>
      <w:r>
        <w:rPr>
          <w:noProof/>
        </w:rPr>
        <w:drawing>
          <wp:inline distT="0" distB="0" distL="0" distR="0">
            <wp:extent cx="2737867" cy="1548572"/>
            <wp:effectExtent l="19050" t="0" r="5333" b="0"/>
            <wp:docPr id="2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cstate="print"/>
                    <a:srcRect/>
                    <a:stretch>
                      <a:fillRect/>
                    </a:stretch>
                  </pic:blipFill>
                  <pic:spPr bwMode="auto">
                    <a:xfrm>
                      <a:off x="0" y="0"/>
                      <a:ext cx="2737867" cy="1548572"/>
                    </a:xfrm>
                    <a:prstGeom prst="rect">
                      <a:avLst/>
                    </a:prstGeom>
                    <a:noFill/>
                    <a:ln w="9525">
                      <a:noFill/>
                      <a:miter lim="800000"/>
                      <a:headEnd/>
                      <a:tailEnd/>
                    </a:ln>
                  </pic:spPr>
                </pic:pic>
              </a:graphicData>
            </a:graphic>
          </wp:inline>
        </w:drawing>
      </w:r>
    </w:p>
    <w:p w:rsidR="006B1BBD" w:rsidRPr="000465F7" w:rsidRDefault="006B1BBD" w:rsidP="006B1BBD">
      <w:pPr>
        <w:jc w:val="center"/>
      </w:pPr>
      <w:r>
        <w:rPr>
          <w:noProof/>
        </w:rPr>
        <w:drawing>
          <wp:inline distT="0" distB="0" distL="0" distR="0">
            <wp:extent cx="2737867" cy="1554697"/>
            <wp:effectExtent l="19050" t="0" r="5333" b="0"/>
            <wp:docPr id="24"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cstate="print"/>
                    <a:srcRect/>
                    <a:stretch>
                      <a:fillRect/>
                    </a:stretch>
                  </pic:blipFill>
                  <pic:spPr bwMode="auto">
                    <a:xfrm>
                      <a:off x="0" y="0"/>
                      <a:ext cx="2737867" cy="1554697"/>
                    </a:xfrm>
                    <a:prstGeom prst="rect">
                      <a:avLst/>
                    </a:prstGeom>
                    <a:noFill/>
                    <a:ln w="9525">
                      <a:noFill/>
                      <a:miter lim="800000"/>
                      <a:headEnd/>
                      <a:tailEnd/>
                    </a:ln>
                  </pic:spPr>
                </pic:pic>
              </a:graphicData>
            </a:graphic>
          </wp:inline>
        </w:drawing>
      </w:r>
      <w:r>
        <w:rPr>
          <w:noProof/>
        </w:rPr>
        <w:drawing>
          <wp:inline distT="0" distB="0" distL="0" distR="0">
            <wp:extent cx="2737867" cy="1554697"/>
            <wp:effectExtent l="19050" t="0" r="5333" b="0"/>
            <wp:docPr id="2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cstate="print"/>
                    <a:srcRect/>
                    <a:stretch>
                      <a:fillRect/>
                    </a:stretch>
                  </pic:blipFill>
                  <pic:spPr bwMode="auto">
                    <a:xfrm>
                      <a:off x="0" y="0"/>
                      <a:ext cx="2737867" cy="1554697"/>
                    </a:xfrm>
                    <a:prstGeom prst="rect">
                      <a:avLst/>
                    </a:prstGeom>
                    <a:noFill/>
                    <a:ln w="9525">
                      <a:noFill/>
                      <a:miter lim="800000"/>
                      <a:headEnd/>
                      <a:tailEnd/>
                    </a:ln>
                  </pic:spPr>
                </pic:pic>
              </a:graphicData>
            </a:graphic>
          </wp:inline>
        </w:drawing>
      </w:r>
    </w:p>
    <w:p w:rsidR="00092203" w:rsidRDefault="0053604C" w:rsidP="00A879AA">
      <w:pPr>
        <w:ind w:firstLineChars="200" w:firstLine="420"/>
        <w:rPr>
          <w:kern w:val="0"/>
          <w:sz w:val="21"/>
          <w:szCs w:val="21"/>
        </w:rPr>
      </w:pPr>
      <w:r>
        <w:rPr>
          <w:rFonts w:hint="eastAsia"/>
          <w:kern w:val="0"/>
          <w:sz w:val="21"/>
          <w:szCs w:val="21"/>
        </w:rPr>
        <w:lastRenderedPageBreak/>
        <w:t>（</w:t>
      </w:r>
      <w:r>
        <w:rPr>
          <w:rFonts w:hint="eastAsia"/>
          <w:kern w:val="0"/>
          <w:sz w:val="21"/>
          <w:szCs w:val="21"/>
        </w:rPr>
        <w:t>2</w:t>
      </w:r>
      <w:r>
        <w:rPr>
          <w:rFonts w:hint="eastAsia"/>
          <w:kern w:val="0"/>
          <w:sz w:val="21"/>
          <w:szCs w:val="21"/>
        </w:rPr>
        <w:t>）</w:t>
      </w:r>
      <w:r w:rsidR="00A879AA">
        <w:rPr>
          <w:rFonts w:hint="eastAsia"/>
          <w:kern w:val="0"/>
          <w:sz w:val="21"/>
          <w:szCs w:val="21"/>
        </w:rPr>
        <w:t>当系统中的中继器均已编辑完成后，按“</w:t>
      </w:r>
      <w:r w:rsidR="00A879AA">
        <w:rPr>
          <w:rFonts w:hint="eastAsia"/>
          <w:kern w:val="0"/>
          <w:sz w:val="21"/>
          <w:szCs w:val="21"/>
        </w:rPr>
        <w:t>F3</w:t>
      </w:r>
      <w:r w:rsidR="00A879AA">
        <w:rPr>
          <w:rFonts w:hint="eastAsia"/>
          <w:kern w:val="0"/>
          <w:sz w:val="21"/>
          <w:szCs w:val="21"/>
        </w:rPr>
        <w:t>”查看生成的拓扑图。</w:t>
      </w:r>
    </w:p>
    <w:p w:rsidR="00092203" w:rsidRDefault="00A879AA" w:rsidP="00092203">
      <w:pPr>
        <w:ind w:firstLineChars="200" w:firstLine="420"/>
        <w:rPr>
          <w:kern w:val="0"/>
          <w:sz w:val="21"/>
          <w:szCs w:val="21"/>
        </w:rPr>
      </w:pPr>
      <w:r>
        <w:rPr>
          <w:rFonts w:hint="eastAsia"/>
          <w:kern w:val="0"/>
          <w:sz w:val="21"/>
          <w:szCs w:val="21"/>
        </w:rPr>
        <w:t>注意如提示“中继器组网失败”，则需检查是否有处于“运行”态的中继器设置的父节点中继的状态为“未用”，请根据实际的使用情况进行修改。</w:t>
      </w:r>
    </w:p>
    <w:p w:rsidR="000712CB" w:rsidRDefault="00A879AA" w:rsidP="000712CB">
      <w:pPr>
        <w:ind w:firstLineChars="200" w:firstLine="420"/>
        <w:rPr>
          <w:kern w:val="0"/>
          <w:sz w:val="21"/>
          <w:szCs w:val="21"/>
        </w:rPr>
      </w:pPr>
      <w:r>
        <w:rPr>
          <w:rFonts w:hint="eastAsia"/>
          <w:kern w:val="0"/>
          <w:sz w:val="21"/>
          <w:szCs w:val="21"/>
        </w:rPr>
        <w:t>如设置无误，自动生成整个网络的拓扑图，请仔细查看生成的拓扑图是否与设计使用的中继器组网关系一致，如不一致请返回修改中继器组网设置后重新生成。</w:t>
      </w:r>
    </w:p>
    <w:p w:rsidR="000712CB" w:rsidRPr="000712CB" w:rsidRDefault="000712CB" w:rsidP="000712CB">
      <w:pPr>
        <w:ind w:firstLineChars="200" w:firstLine="420"/>
        <w:rPr>
          <w:kern w:val="0"/>
          <w:sz w:val="21"/>
          <w:szCs w:val="21"/>
        </w:rPr>
      </w:pPr>
      <w:r>
        <w:rPr>
          <w:rFonts w:hint="eastAsia"/>
          <w:kern w:val="0"/>
          <w:sz w:val="21"/>
          <w:szCs w:val="21"/>
        </w:rPr>
        <w:t>系统中的控制器与中继器关系拓扑图如下所示，此次组网的中继器深度为</w:t>
      </w:r>
      <w:r>
        <w:rPr>
          <w:rFonts w:hint="eastAsia"/>
          <w:kern w:val="0"/>
          <w:sz w:val="21"/>
          <w:szCs w:val="21"/>
        </w:rPr>
        <w:t>8</w:t>
      </w:r>
      <w:r>
        <w:rPr>
          <w:rFonts w:hint="eastAsia"/>
          <w:kern w:val="0"/>
          <w:sz w:val="21"/>
          <w:szCs w:val="21"/>
        </w:rPr>
        <w:t>级。</w:t>
      </w:r>
    </w:p>
    <w:p w:rsidR="00092203" w:rsidRDefault="00092203" w:rsidP="00A541A2">
      <w:pPr>
        <w:jc w:val="center"/>
        <w:rPr>
          <w:kern w:val="0"/>
          <w:sz w:val="21"/>
          <w:szCs w:val="21"/>
        </w:rPr>
      </w:pPr>
      <w:r w:rsidRPr="00092203">
        <w:rPr>
          <w:noProof/>
          <w:kern w:val="0"/>
          <w:sz w:val="21"/>
          <w:szCs w:val="21"/>
        </w:rPr>
        <w:drawing>
          <wp:inline distT="0" distB="0" distL="0" distR="0">
            <wp:extent cx="4563112" cy="2591162"/>
            <wp:effectExtent l="19050" t="0" r="8888" b="0"/>
            <wp:docPr id="33"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a:srcRect/>
                    <a:stretch>
                      <a:fillRect/>
                    </a:stretch>
                  </pic:blipFill>
                  <pic:spPr bwMode="auto">
                    <a:xfrm>
                      <a:off x="0" y="0"/>
                      <a:ext cx="4563112" cy="2591162"/>
                    </a:xfrm>
                    <a:prstGeom prst="rect">
                      <a:avLst/>
                    </a:prstGeom>
                    <a:noFill/>
                    <a:ln w="9525">
                      <a:noFill/>
                      <a:miter lim="800000"/>
                      <a:headEnd/>
                      <a:tailEnd/>
                    </a:ln>
                  </pic:spPr>
                </pic:pic>
              </a:graphicData>
            </a:graphic>
          </wp:inline>
        </w:drawing>
      </w:r>
    </w:p>
    <w:p w:rsidR="00092203" w:rsidRDefault="00092203" w:rsidP="00A541A2">
      <w:pPr>
        <w:jc w:val="center"/>
        <w:rPr>
          <w:kern w:val="0"/>
          <w:sz w:val="21"/>
          <w:szCs w:val="21"/>
        </w:rPr>
      </w:pPr>
      <w:r w:rsidRPr="00092203">
        <w:rPr>
          <w:rFonts w:hint="eastAsia"/>
          <w:noProof/>
          <w:kern w:val="0"/>
          <w:sz w:val="21"/>
          <w:szCs w:val="21"/>
        </w:rPr>
        <w:drawing>
          <wp:inline distT="0" distB="0" distL="0" distR="0">
            <wp:extent cx="4571429" cy="2591162"/>
            <wp:effectExtent l="19050" t="0" r="571" b="0"/>
            <wp:docPr id="3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srcRect/>
                    <a:stretch>
                      <a:fillRect/>
                    </a:stretch>
                  </pic:blipFill>
                  <pic:spPr bwMode="auto">
                    <a:xfrm>
                      <a:off x="0" y="0"/>
                      <a:ext cx="4571429" cy="2591162"/>
                    </a:xfrm>
                    <a:prstGeom prst="rect">
                      <a:avLst/>
                    </a:prstGeom>
                    <a:noFill/>
                    <a:ln w="9525">
                      <a:noFill/>
                      <a:miter lim="800000"/>
                      <a:headEnd/>
                      <a:tailEnd/>
                    </a:ln>
                  </pic:spPr>
                </pic:pic>
              </a:graphicData>
            </a:graphic>
          </wp:inline>
        </w:drawing>
      </w:r>
    </w:p>
    <w:p w:rsidR="0053604C" w:rsidRPr="0053604C" w:rsidRDefault="0053604C" w:rsidP="0053604C">
      <w:pPr>
        <w:pStyle w:val="3"/>
      </w:pPr>
      <w:bookmarkStart w:id="23" w:name="_Toc452476394"/>
      <w:r>
        <w:rPr>
          <w:rFonts w:hint="eastAsia"/>
        </w:rPr>
        <w:t xml:space="preserve">3.2.2. </w:t>
      </w:r>
      <w:r>
        <w:rPr>
          <w:rFonts w:hint="eastAsia"/>
        </w:rPr>
        <w:t>中继器编程</w:t>
      </w:r>
      <w:bookmarkEnd w:id="23"/>
    </w:p>
    <w:p w:rsidR="00092203" w:rsidRDefault="00092203" w:rsidP="00092203">
      <w:pPr>
        <w:ind w:firstLineChars="200" w:firstLine="420"/>
        <w:rPr>
          <w:kern w:val="0"/>
          <w:sz w:val="21"/>
          <w:szCs w:val="21"/>
        </w:rPr>
      </w:pPr>
      <w:r>
        <w:rPr>
          <w:rFonts w:hint="eastAsia"/>
          <w:kern w:val="0"/>
          <w:sz w:val="21"/>
          <w:szCs w:val="21"/>
        </w:rPr>
        <w:t>（</w:t>
      </w:r>
      <w:r w:rsidR="0053604C">
        <w:rPr>
          <w:rFonts w:hint="eastAsia"/>
          <w:kern w:val="0"/>
          <w:sz w:val="21"/>
          <w:szCs w:val="21"/>
        </w:rPr>
        <w:t>1</w:t>
      </w:r>
      <w:r>
        <w:rPr>
          <w:rFonts w:hint="eastAsia"/>
          <w:kern w:val="0"/>
          <w:sz w:val="21"/>
          <w:szCs w:val="21"/>
        </w:rPr>
        <w:t>）执行操作【菜单】→【现场编程】→【无线中继器编程】</w:t>
      </w:r>
    </w:p>
    <w:p w:rsidR="00092203" w:rsidRDefault="009329BF" w:rsidP="00092203">
      <w:pPr>
        <w:ind w:firstLineChars="200" w:firstLine="420"/>
        <w:rPr>
          <w:kern w:val="0"/>
          <w:sz w:val="21"/>
          <w:szCs w:val="21"/>
        </w:rPr>
      </w:pPr>
      <w:r>
        <w:rPr>
          <w:rFonts w:hint="eastAsia"/>
          <w:kern w:val="0"/>
          <w:sz w:val="21"/>
          <w:szCs w:val="21"/>
        </w:rPr>
        <w:t>选择待编程的中继器确认进入终端设备的编程界面。</w:t>
      </w:r>
    </w:p>
    <w:p w:rsidR="009304B4" w:rsidRDefault="00092203" w:rsidP="00A541A2">
      <w:pPr>
        <w:jc w:val="center"/>
        <w:rPr>
          <w:kern w:val="0"/>
          <w:sz w:val="21"/>
          <w:szCs w:val="21"/>
        </w:rPr>
      </w:pPr>
      <w:r w:rsidRPr="00092203">
        <w:rPr>
          <w:rFonts w:hint="eastAsia"/>
          <w:noProof/>
          <w:kern w:val="0"/>
          <w:sz w:val="21"/>
          <w:szCs w:val="21"/>
        </w:rPr>
        <w:drawing>
          <wp:inline distT="0" distB="0" distL="0" distR="0">
            <wp:extent cx="2971429" cy="1677619"/>
            <wp:effectExtent l="19050" t="0" r="371" b="0"/>
            <wp:docPr id="29"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3"/>
                    <a:srcRect/>
                    <a:stretch>
                      <a:fillRect/>
                    </a:stretch>
                  </pic:blipFill>
                  <pic:spPr bwMode="auto">
                    <a:xfrm>
                      <a:off x="0" y="0"/>
                      <a:ext cx="2971429" cy="1677619"/>
                    </a:xfrm>
                    <a:prstGeom prst="rect">
                      <a:avLst/>
                    </a:prstGeom>
                    <a:noFill/>
                    <a:ln w="9525">
                      <a:noFill/>
                      <a:miter lim="800000"/>
                      <a:headEnd/>
                      <a:tailEnd/>
                    </a:ln>
                  </pic:spPr>
                </pic:pic>
              </a:graphicData>
            </a:graphic>
          </wp:inline>
        </w:drawing>
      </w:r>
    </w:p>
    <w:p w:rsidR="009329BF" w:rsidRPr="009329BF" w:rsidRDefault="009329BF" w:rsidP="009A29A2">
      <w:pPr>
        <w:ind w:firstLineChars="200" w:firstLine="420"/>
        <w:rPr>
          <w:kern w:val="0"/>
          <w:sz w:val="21"/>
          <w:szCs w:val="21"/>
        </w:rPr>
      </w:pPr>
      <w:r>
        <w:rPr>
          <w:rFonts w:hint="eastAsia"/>
          <w:kern w:val="0"/>
          <w:sz w:val="21"/>
          <w:szCs w:val="21"/>
        </w:rPr>
        <w:lastRenderedPageBreak/>
        <w:t>（</w:t>
      </w:r>
      <w:r>
        <w:rPr>
          <w:rFonts w:hint="eastAsia"/>
          <w:kern w:val="0"/>
          <w:sz w:val="21"/>
          <w:szCs w:val="21"/>
        </w:rPr>
        <w:t>2</w:t>
      </w:r>
      <w:r>
        <w:rPr>
          <w:rFonts w:hint="eastAsia"/>
          <w:kern w:val="0"/>
          <w:sz w:val="21"/>
          <w:szCs w:val="21"/>
        </w:rPr>
        <w:t>）一条完整的终端设备编程包括</w:t>
      </w:r>
      <w:r>
        <w:rPr>
          <w:rFonts w:hint="eastAsia"/>
          <w:kern w:val="0"/>
          <w:sz w:val="21"/>
          <w:szCs w:val="21"/>
        </w:rPr>
        <w:t>ID</w:t>
      </w:r>
      <w:r>
        <w:rPr>
          <w:rFonts w:hint="eastAsia"/>
          <w:kern w:val="0"/>
          <w:sz w:val="21"/>
          <w:szCs w:val="21"/>
        </w:rPr>
        <w:t>号、栋、区、层、号、设备。</w:t>
      </w:r>
    </w:p>
    <w:p w:rsidR="0053604C" w:rsidRDefault="00444B39" w:rsidP="00A541A2">
      <w:pPr>
        <w:jc w:val="center"/>
        <w:rPr>
          <w:kern w:val="0"/>
          <w:sz w:val="21"/>
          <w:szCs w:val="21"/>
        </w:rPr>
      </w:pPr>
      <w:r>
        <w:rPr>
          <w:rFonts w:hint="eastAsia"/>
          <w:noProof/>
          <w:kern w:val="0"/>
          <w:sz w:val="21"/>
          <w:szCs w:val="21"/>
        </w:rPr>
        <w:drawing>
          <wp:inline distT="0" distB="0" distL="0" distR="0">
            <wp:extent cx="2966023" cy="1671871"/>
            <wp:effectExtent l="19050" t="0" r="5777" b="0"/>
            <wp:docPr id="38"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4"/>
                    <a:srcRect/>
                    <a:stretch>
                      <a:fillRect/>
                    </a:stretch>
                  </pic:blipFill>
                  <pic:spPr bwMode="auto">
                    <a:xfrm>
                      <a:off x="0" y="0"/>
                      <a:ext cx="2968601" cy="1673524"/>
                    </a:xfrm>
                    <a:prstGeom prst="rect">
                      <a:avLst/>
                    </a:prstGeom>
                    <a:noFill/>
                    <a:ln w="9525">
                      <a:noFill/>
                      <a:miter lim="800000"/>
                      <a:headEnd/>
                      <a:tailEnd/>
                    </a:ln>
                  </pic:spPr>
                </pic:pic>
              </a:graphicData>
            </a:graphic>
          </wp:inline>
        </w:drawing>
      </w:r>
    </w:p>
    <w:p w:rsidR="00420874" w:rsidRDefault="00420874" w:rsidP="00420874">
      <w:pPr>
        <w:rPr>
          <w:kern w:val="0"/>
          <w:sz w:val="21"/>
          <w:szCs w:val="21"/>
        </w:rPr>
      </w:pPr>
      <w:r>
        <w:rPr>
          <w:rFonts w:hint="eastAsia"/>
          <w:kern w:val="0"/>
          <w:sz w:val="21"/>
          <w:szCs w:val="21"/>
        </w:rPr>
        <w:t xml:space="preserve">    ID</w:t>
      </w:r>
      <w:r>
        <w:rPr>
          <w:rFonts w:hint="eastAsia"/>
          <w:kern w:val="0"/>
          <w:sz w:val="21"/>
          <w:szCs w:val="21"/>
        </w:rPr>
        <w:t>号的输入可按“</w:t>
      </w:r>
      <w:r>
        <w:rPr>
          <w:rFonts w:hint="eastAsia"/>
          <w:kern w:val="0"/>
          <w:sz w:val="21"/>
          <w:szCs w:val="21"/>
        </w:rPr>
        <w:t>F4</w:t>
      </w:r>
      <w:r>
        <w:rPr>
          <w:rFonts w:hint="eastAsia"/>
          <w:kern w:val="0"/>
          <w:sz w:val="21"/>
          <w:szCs w:val="21"/>
        </w:rPr>
        <w:t>修改</w:t>
      </w:r>
      <w:r>
        <w:rPr>
          <w:rFonts w:hint="eastAsia"/>
          <w:kern w:val="0"/>
          <w:sz w:val="21"/>
          <w:szCs w:val="21"/>
        </w:rPr>
        <w:t>ID</w:t>
      </w:r>
      <w:r>
        <w:rPr>
          <w:rFonts w:hint="eastAsia"/>
          <w:kern w:val="0"/>
          <w:sz w:val="21"/>
          <w:szCs w:val="21"/>
        </w:rPr>
        <w:t>”进入修改</w:t>
      </w:r>
      <w:r>
        <w:rPr>
          <w:rFonts w:hint="eastAsia"/>
          <w:kern w:val="0"/>
          <w:sz w:val="21"/>
          <w:szCs w:val="21"/>
        </w:rPr>
        <w:t>ID</w:t>
      </w:r>
      <w:r>
        <w:rPr>
          <w:rFonts w:hint="eastAsia"/>
          <w:kern w:val="0"/>
          <w:sz w:val="21"/>
          <w:szCs w:val="21"/>
        </w:rPr>
        <w:t>界面，通过切换输入法对</w:t>
      </w:r>
      <w:r>
        <w:rPr>
          <w:rFonts w:hint="eastAsia"/>
          <w:kern w:val="0"/>
          <w:sz w:val="21"/>
          <w:szCs w:val="21"/>
        </w:rPr>
        <w:t>ID</w:t>
      </w:r>
      <w:r>
        <w:rPr>
          <w:rFonts w:hint="eastAsia"/>
          <w:kern w:val="0"/>
          <w:sz w:val="21"/>
          <w:szCs w:val="21"/>
        </w:rPr>
        <w:t>进行修改。</w:t>
      </w:r>
    </w:p>
    <w:p w:rsidR="00444B39" w:rsidRDefault="00444B39" w:rsidP="00A541A2">
      <w:pPr>
        <w:jc w:val="center"/>
        <w:rPr>
          <w:kern w:val="0"/>
          <w:sz w:val="21"/>
          <w:szCs w:val="21"/>
        </w:rPr>
      </w:pPr>
      <w:r>
        <w:rPr>
          <w:rFonts w:hint="eastAsia"/>
          <w:noProof/>
          <w:kern w:val="0"/>
          <w:sz w:val="21"/>
          <w:szCs w:val="21"/>
        </w:rPr>
        <w:drawing>
          <wp:inline distT="0" distB="0" distL="0" distR="0">
            <wp:extent cx="2966023" cy="1677619"/>
            <wp:effectExtent l="19050" t="0" r="5777"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5"/>
                    <a:srcRect/>
                    <a:stretch>
                      <a:fillRect/>
                    </a:stretch>
                  </pic:blipFill>
                  <pic:spPr bwMode="auto">
                    <a:xfrm>
                      <a:off x="0" y="0"/>
                      <a:ext cx="2966023" cy="1677619"/>
                    </a:xfrm>
                    <a:prstGeom prst="rect">
                      <a:avLst/>
                    </a:prstGeom>
                    <a:noFill/>
                    <a:ln w="9525">
                      <a:noFill/>
                      <a:miter lim="800000"/>
                      <a:headEnd/>
                      <a:tailEnd/>
                    </a:ln>
                  </pic:spPr>
                </pic:pic>
              </a:graphicData>
            </a:graphic>
          </wp:inline>
        </w:drawing>
      </w:r>
    </w:p>
    <w:p w:rsidR="00420874" w:rsidRDefault="00420874" w:rsidP="00844B9E">
      <w:pPr>
        <w:ind w:firstLine="405"/>
        <w:rPr>
          <w:kern w:val="0"/>
          <w:sz w:val="21"/>
          <w:szCs w:val="21"/>
        </w:rPr>
      </w:pPr>
      <w:r>
        <w:rPr>
          <w:rFonts w:hint="eastAsia"/>
          <w:kern w:val="0"/>
          <w:sz w:val="21"/>
          <w:szCs w:val="21"/>
        </w:rPr>
        <w:t>按下</w:t>
      </w:r>
      <w:r>
        <w:rPr>
          <w:rFonts w:hint="eastAsia"/>
          <w:kern w:val="0"/>
          <w:sz w:val="21"/>
          <w:szCs w:val="21"/>
        </w:rPr>
        <w:t>FS9309</w:t>
      </w:r>
      <w:r>
        <w:rPr>
          <w:rFonts w:hint="eastAsia"/>
          <w:kern w:val="0"/>
          <w:sz w:val="21"/>
          <w:szCs w:val="21"/>
        </w:rPr>
        <w:t>、</w:t>
      </w:r>
      <w:r>
        <w:rPr>
          <w:rFonts w:hint="eastAsia"/>
          <w:kern w:val="0"/>
          <w:sz w:val="21"/>
          <w:szCs w:val="21"/>
        </w:rPr>
        <w:t>FS9310</w:t>
      </w:r>
      <w:r>
        <w:rPr>
          <w:rFonts w:hint="eastAsia"/>
          <w:kern w:val="0"/>
          <w:sz w:val="21"/>
          <w:szCs w:val="21"/>
        </w:rPr>
        <w:t>、</w:t>
      </w:r>
      <w:r>
        <w:rPr>
          <w:rFonts w:hint="eastAsia"/>
          <w:kern w:val="0"/>
          <w:sz w:val="21"/>
          <w:szCs w:val="21"/>
        </w:rPr>
        <w:t>FS9311</w:t>
      </w:r>
      <w:r>
        <w:rPr>
          <w:rFonts w:hint="eastAsia"/>
          <w:kern w:val="0"/>
          <w:sz w:val="21"/>
          <w:szCs w:val="21"/>
        </w:rPr>
        <w:t>的调试按钮，可快速录入</w:t>
      </w:r>
      <w:r>
        <w:rPr>
          <w:rFonts w:hint="eastAsia"/>
          <w:kern w:val="0"/>
          <w:sz w:val="21"/>
          <w:szCs w:val="21"/>
        </w:rPr>
        <w:t>ID</w:t>
      </w:r>
      <w:r>
        <w:rPr>
          <w:rFonts w:hint="eastAsia"/>
          <w:kern w:val="0"/>
          <w:sz w:val="21"/>
          <w:szCs w:val="21"/>
        </w:rPr>
        <w:t>号至控制器当前光标所在行设备。</w:t>
      </w:r>
    </w:p>
    <w:p w:rsidR="00844B9E" w:rsidRPr="00844B9E" w:rsidRDefault="00844B9E" w:rsidP="00844B9E">
      <w:pPr>
        <w:ind w:firstLineChars="200" w:firstLine="420"/>
        <w:rPr>
          <w:kern w:val="0"/>
          <w:sz w:val="21"/>
          <w:szCs w:val="21"/>
        </w:rPr>
      </w:pPr>
      <w:r>
        <w:rPr>
          <w:rFonts w:hint="eastAsia"/>
          <w:kern w:val="0"/>
          <w:sz w:val="21"/>
          <w:szCs w:val="21"/>
        </w:rPr>
        <w:t>（</w:t>
      </w:r>
      <w:r>
        <w:rPr>
          <w:rFonts w:hint="eastAsia"/>
          <w:kern w:val="0"/>
          <w:sz w:val="21"/>
          <w:szCs w:val="21"/>
        </w:rPr>
        <w:t>3</w:t>
      </w:r>
      <w:r>
        <w:rPr>
          <w:rFonts w:hint="eastAsia"/>
          <w:kern w:val="0"/>
          <w:sz w:val="21"/>
          <w:szCs w:val="21"/>
        </w:rPr>
        <w:t>）中继器下终端设备全部编程完毕后，保存退出。</w:t>
      </w:r>
    </w:p>
    <w:p w:rsidR="002748A5" w:rsidRPr="00A642C8" w:rsidRDefault="002748A5" w:rsidP="002748A5">
      <w:pPr>
        <w:pStyle w:val="3"/>
        <w:rPr>
          <w:b w:val="0"/>
          <w:bCs w:val="0"/>
          <w:kern w:val="0"/>
          <w:sz w:val="21"/>
          <w:szCs w:val="21"/>
        </w:rPr>
      </w:pPr>
      <w:bookmarkStart w:id="24" w:name="_Toc452476395"/>
      <w:r>
        <w:rPr>
          <w:rFonts w:hint="eastAsia"/>
        </w:rPr>
        <w:t>3.2.</w:t>
      </w:r>
      <w:r w:rsidR="0053604C">
        <w:rPr>
          <w:rFonts w:hint="eastAsia"/>
        </w:rPr>
        <w:t>3</w:t>
      </w:r>
      <w:r>
        <w:rPr>
          <w:rFonts w:hint="eastAsia"/>
        </w:rPr>
        <w:t>.</w:t>
      </w:r>
      <w:r w:rsidR="009304B4">
        <w:rPr>
          <w:rFonts w:hint="eastAsia"/>
        </w:rPr>
        <w:t xml:space="preserve"> </w:t>
      </w:r>
      <w:r w:rsidR="0053604C">
        <w:rPr>
          <w:rFonts w:hint="eastAsia"/>
        </w:rPr>
        <w:t>控制器与中继器数据同步</w:t>
      </w:r>
      <w:bookmarkEnd w:id="24"/>
    </w:p>
    <w:p w:rsidR="00844B9E" w:rsidRPr="00A642C8" w:rsidRDefault="00844B9E" w:rsidP="00844B9E">
      <w:pPr>
        <w:rPr>
          <w:kern w:val="0"/>
          <w:sz w:val="21"/>
          <w:szCs w:val="21"/>
        </w:rPr>
      </w:pPr>
      <w:r w:rsidRPr="00A642C8">
        <w:rPr>
          <w:rFonts w:hint="eastAsia"/>
          <w:kern w:val="0"/>
          <w:sz w:val="21"/>
          <w:szCs w:val="21"/>
        </w:rPr>
        <w:t xml:space="preserve">    </w:t>
      </w:r>
      <w:r w:rsidR="00A642C8">
        <w:rPr>
          <w:rFonts w:hint="eastAsia"/>
          <w:kern w:val="0"/>
          <w:sz w:val="21"/>
          <w:szCs w:val="21"/>
        </w:rPr>
        <w:t>控制器编程完毕后，需将编程数据与</w:t>
      </w:r>
      <w:r w:rsidRPr="00A642C8">
        <w:rPr>
          <w:rFonts w:hint="eastAsia"/>
          <w:kern w:val="0"/>
          <w:sz w:val="21"/>
          <w:szCs w:val="21"/>
        </w:rPr>
        <w:t>系统内配接的中继器</w:t>
      </w:r>
      <w:r w:rsidR="00A642C8">
        <w:rPr>
          <w:rFonts w:hint="eastAsia"/>
          <w:kern w:val="0"/>
          <w:sz w:val="21"/>
          <w:szCs w:val="21"/>
        </w:rPr>
        <w:t>进行数据同步</w:t>
      </w:r>
    </w:p>
    <w:p w:rsidR="00A642C8" w:rsidRDefault="002748A5" w:rsidP="00A642C8">
      <w:pPr>
        <w:ind w:firstLineChars="200" w:firstLine="420"/>
        <w:rPr>
          <w:kern w:val="0"/>
          <w:sz w:val="21"/>
          <w:szCs w:val="21"/>
        </w:rPr>
      </w:pPr>
      <w:r>
        <w:rPr>
          <w:rFonts w:hint="eastAsia"/>
          <w:kern w:val="0"/>
          <w:sz w:val="21"/>
          <w:szCs w:val="21"/>
        </w:rPr>
        <w:t>（</w:t>
      </w:r>
      <w:r>
        <w:rPr>
          <w:rFonts w:hint="eastAsia"/>
          <w:kern w:val="0"/>
          <w:sz w:val="21"/>
          <w:szCs w:val="21"/>
        </w:rPr>
        <w:t>1</w:t>
      </w:r>
      <w:r>
        <w:rPr>
          <w:rFonts w:hint="eastAsia"/>
          <w:kern w:val="0"/>
          <w:sz w:val="21"/>
          <w:szCs w:val="21"/>
        </w:rPr>
        <w:t>）</w:t>
      </w:r>
      <w:r w:rsidR="00A642C8">
        <w:rPr>
          <w:rFonts w:hint="eastAsia"/>
          <w:kern w:val="0"/>
          <w:sz w:val="21"/>
          <w:szCs w:val="21"/>
        </w:rPr>
        <w:t>执行操作【菜单】→【调试】→【无线数据下载】</w:t>
      </w:r>
    </w:p>
    <w:p w:rsidR="00A642C8" w:rsidRPr="00A642C8" w:rsidRDefault="00A642C8" w:rsidP="00A642C8">
      <w:pPr>
        <w:ind w:firstLineChars="200" w:firstLine="420"/>
        <w:rPr>
          <w:kern w:val="0"/>
          <w:sz w:val="21"/>
          <w:szCs w:val="21"/>
        </w:rPr>
      </w:pPr>
      <w:r>
        <w:rPr>
          <w:rFonts w:hint="eastAsia"/>
          <w:kern w:val="0"/>
          <w:sz w:val="21"/>
          <w:szCs w:val="21"/>
        </w:rPr>
        <w:t>按</w:t>
      </w:r>
      <w:r w:rsidR="008D206A">
        <w:rPr>
          <w:rFonts w:hint="eastAsia"/>
          <w:kern w:val="0"/>
          <w:sz w:val="21"/>
          <w:szCs w:val="21"/>
        </w:rPr>
        <w:t>【</w:t>
      </w:r>
      <w:r w:rsidR="008D206A">
        <w:rPr>
          <w:rFonts w:hint="eastAsia"/>
          <w:kern w:val="0"/>
          <w:sz w:val="21"/>
          <w:szCs w:val="21"/>
        </w:rPr>
        <w:t>F4</w:t>
      </w:r>
      <w:r w:rsidR="008D206A">
        <w:rPr>
          <w:rFonts w:hint="eastAsia"/>
          <w:kern w:val="0"/>
          <w:sz w:val="21"/>
          <w:szCs w:val="21"/>
        </w:rPr>
        <w:t>】</w:t>
      </w:r>
      <w:r>
        <w:rPr>
          <w:rFonts w:hint="eastAsia"/>
          <w:kern w:val="0"/>
          <w:sz w:val="21"/>
          <w:szCs w:val="21"/>
        </w:rPr>
        <w:t>按键切换进入“下发中继器数据界面”。</w:t>
      </w:r>
    </w:p>
    <w:p w:rsidR="00A642C8" w:rsidRPr="00A642C8" w:rsidRDefault="00A642C8" w:rsidP="00A642C8">
      <w:pPr>
        <w:ind w:firstLineChars="200" w:firstLine="420"/>
        <w:rPr>
          <w:kern w:val="0"/>
          <w:sz w:val="21"/>
          <w:szCs w:val="21"/>
        </w:rPr>
      </w:pPr>
      <w:r>
        <w:rPr>
          <w:rFonts w:hint="eastAsia"/>
          <w:kern w:val="0"/>
          <w:sz w:val="21"/>
          <w:szCs w:val="21"/>
        </w:rPr>
        <w:t>选择待同步的中继器单击“功能”按键，使中继器进入学习状态，此时“学习”指示灯点亮。</w:t>
      </w:r>
    </w:p>
    <w:p w:rsidR="005A3188" w:rsidRDefault="00A642C8" w:rsidP="00520FEC">
      <w:pPr>
        <w:rPr>
          <w:kern w:val="0"/>
          <w:sz w:val="21"/>
          <w:szCs w:val="21"/>
        </w:rPr>
      </w:pPr>
      <w:r>
        <w:rPr>
          <w:rFonts w:hint="eastAsia"/>
          <w:kern w:val="0"/>
          <w:sz w:val="21"/>
          <w:szCs w:val="21"/>
        </w:rPr>
        <w:t xml:space="preserve">    </w:t>
      </w:r>
      <w:r>
        <w:rPr>
          <w:rFonts w:hint="eastAsia"/>
          <w:kern w:val="0"/>
          <w:sz w:val="21"/>
          <w:szCs w:val="21"/>
        </w:rPr>
        <w:t>按</w:t>
      </w:r>
      <w:r w:rsidR="008D206A">
        <w:rPr>
          <w:rFonts w:hint="eastAsia"/>
          <w:kern w:val="0"/>
          <w:sz w:val="21"/>
          <w:szCs w:val="21"/>
        </w:rPr>
        <w:t>【</w:t>
      </w:r>
      <w:r w:rsidR="008D206A">
        <w:rPr>
          <w:rFonts w:hint="eastAsia"/>
          <w:kern w:val="0"/>
          <w:sz w:val="21"/>
          <w:szCs w:val="21"/>
        </w:rPr>
        <w:t>F3</w:t>
      </w:r>
      <w:r w:rsidR="008D206A">
        <w:rPr>
          <w:rFonts w:hint="eastAsia"/>
          <w:kern w:val="0"/>
          <w:sz w:val="21"/>
          <w:szCs w:val="21"/>
        </w:rPr>
        <w:t>】</w:t>
      </w:r>
      <w:r>
        <w:rPr>
          <w:rFonts w:hint="eastAsia"/>
          <w:kern w:val="0"/>
          <w:sz w:val="21"/>
          <w:szCs w:val="21"/>
        </w:rPr>
        <w:t>进入等待中继器连接的状态，点击中继器的“调试”按键建立连接。</w:t>
      </w:r>
    </w:p>
    <w:p w:rsidR="00520FEC" w:rsidRDefault="00520FEC" w:rsidP="002748A5">
      <w:pPr>
        <w:jc w:val="center"/>
        <w:rPr>
          <w:kern w:val="0"/>
          <w:sz w:val="21"/>
          <w:szCs w:val="21"/>
        </w:rPr>
      </w:pPr>
      <w:r>
        <w:rPr>
          <w:noProof/>
          <w:kern w:val="0"/>
          <w:sz w:val="21"/>
          <w:szCs w:val="21"/>
        </w:rPr>
        <w:drawing>
          <wp:inline distT="0" distB="0" distL="0" distR="0">
            <wp:extent cx="2971429" cy="1684255"/>
            <wp:effectExtent l="19050" t="0" r="371"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srcRect/>
                    <a:stretch>
                      <a:fillRect/>
                    </a:stretch>
                  </pic:blipFill>
                  <pic:spPr bwMode="auto">
                    <a:xfrm>
                      <a:off x="0" y="0"/>
                      <a:ext cx="2971429" cy="1684255"/>
                    </a:xfrm>
                    <a:prstGeom prst="rect">
                      <a:avLst/>
                    </a:prstGeom>
                    <a:noFill/>
                    <a:ln w="9525">
                      <a:noFill/>
                      <a:miter lim="800000"/>
                      <a:headEnd/>
                      <a:tailEnd/>
                    </a:ln>
                  </pic:spPr>
                </pic:pic>
              </a:graphicData>
            </a:graphic>
          </wp:inline>
        </w:drawing>
      </w:r>
      <w:r>
        <w:rPr>
          <w:rFonts w:hint="eastAsia"/>
          <w:kern w:val="0"/>
          <w:sz w:val="21"/>
          <w:szCs w:val="21"/>
        </w:rPr>
        <w:t>b</w:t>
      </w:r>
    </w:p>
    <w:p w:rsidR="00A642C8" w:rsidRPr="00A642C8" w:rsidRDefault="00A642C8" w:rsidP="00A642C8">
      <w:pPr>
        <w:ind w:firstLineChars="200" w:firstLine="420"/>
        <w:rPr>
          <w:kern w:val="0"/>
          <w:sz w:val="21"/>
          <w:szCs w:val="21"/>
        </w:rPr>
      </w:pPr>
      <w:r>
        <w:rPr>
          <w:rFonts w:hint="eastAsia"/>
          <w:kern w:val="0"/>
          <w:sz w:val="21"/>
          <w:szCs w:val="21"/>
        </w:rPr>
        <w:t>当中继器与控制器连接成功后，</w:t>
      </w:r>
      <w:r w:rsidR="0017779C">
        <w:rPr>
          <w:rFonts w:hint="eastAsia"/>
          <w:kern w:val="0"/>
          <w:sz w:val="21"/>
          <w:szCs w:val="21"/>
        </w:rPr>
        <w:t>输入待发送的中继器的序号，点击【</w:t>
      </w:r>
      <w:r w:rsidR="0017779C">
        <w:rPr>
          <w:rFonts w:hint="eastAsia"/>
          <w:kern w:val="0"/>
          <w:sz w:val="21"/>
          <w:szCs w:val="21"/>
        </w:rPr>
        <w:t>F3</w:t>
      </w:r>
      <w:r w:rsidR="0017779C">
        <w:rPr>
          <w:rFonts w:hint="eastAsia"/>
          <w:kern w:val="0"/>
          <w:sz w:val="21"/>
          <w:szCs w:val="21"/>
        </w:rPr>
        <w:t>】开始下发中继器的编程数据。</w:t>
      </w:r>
    </w:p>
    <w:p w:rsidR="00A642C8" w:rsidRPr="00A642C8" w:rsidRDefault="00A642C8" w:rsidP="00A642C8">
      <w:pPr>
        <w:rPr>
          <w:kern w:val="0"/>
          <w:sz w:val="21"/>
          <w:szCs w:val="21"/>
        </w:rPr>
      </w:pPr>
    </w:p>
    <w:p w:rsidR="00A662B7" w:rsidRDefault="00520FEC" w:rsidP="00092203">
      <w:pPr>
        <w:jc w:val="center"/>
        <w:rPr>
          <w:kern w:val="0"/>
          <w:sz w:val="21"/>
          <w:szCs w:val="21"/>
        </w:rPr>
      </w:pPr>
      <w:r>
        <w:rPr>
          <w:noProof/>
          <w:kern w:val="0"/>
          <w:sz w:val="21"/>
          <w:szCs w:val="21"/>
        </w:rPr>
        <w:lastRenderedPageBreak/>
        <w:drawing>
          <wp:inline distT="0" distB="0" distL="0" distR="0">
            <wp:extent cx="2971429" cy="1677619"/>
            <wp:effectExtent l="19050" t="0" r="371" b="0"/>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srcRect/>
                    <a:stretch>
                      <a:fillRect/>
                    </a:stretch>
                  </pic:blipFill>
                  <pic:spPr bwMode="auto">
                    <a:xfrm>
                      <a:off x="0" y="0"/>
                      <a:ext cx="2971429" cy="1677619"/>
                    </a:xfrm>
                    <a:prstGeom prst="rect">
                      <a:avLst/>
                    </a:prstGeom>
                    <a:noFill/>
                    <a:ln w="9525">
                      <a:noFill/>
                      <a:miter lim="800000"/>
                      <a:headEnd/>
                      <a:tailEnd/>
                    </a:ln>
                  </pic:spPr>
                </pic:pic>
              </a:graphicData>
            </a:graphic>
          </wp:inline>
        </w:drawing>
      </w:r>
      <w:r>
        <w:rPr>
          <w:noProof/>
          <w:kern w:val="0"/>
          <w:sz w:val="21"/>
          <w:szCs w:val="21"/>
        </w:rPr>
        <w:drawing>
          <wp:inline distT="0" distB="0" distL="0" distR="0">
            <wp:extent cx="2966023" cy="1671871"/>
            <wp:effectExtent l="19050" t="0" r="5777"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srcRect/>
                    <a:stretch>
                      <a:fillRect/>
                    </a:stretch>
                  </pic:blipFill>
                  <pic:spPr bwMode="auto">
                    <a:xfrm>
                      <a:off x="0" y="0"/>
                      <a:ext cx="2966023" cy="1671871"/>
                    </a:xfrm>
                    <a:prstGeom prst="rect">
                      <a:avLst/>
                    </a:prstGeom>
                    <a:noFill/>
                    <a:ln w="9525">
                      <a:noFill/>
                      <a:miter lim="800000"/>
                      <a:headEnd/>
                      <a:tailEnd/>
                    </a:ln>
                  </pic:spPr>
                </pic:pic>
              </a:graphicData>
            </a:graphic>
          </wp:inline>
        </w:drawing>
      </w:r>
    </w:p>
    <w:p w:rsidR="00A642C8" w:rsidRDefault="00A642C8" w:rsidP="00A642C8">
      <w:pPr>
        <w:rPr>
          <w:kern w:val="0"/>
          <w:sz w:val="21"/>
          <w:szCs w:val="21"/>
        </w:rPr>
      </w:pPr>
      <w:r>
        <w:rPr>
          <w:rFonts w:hint="eastAsia"/>
          <w:kern w:val="0"/>
          <w:sz w:val="21"/>
          <w:szCs w:val="21"/>
        </w:rPr>
        <w:t xml:space="preserve">     </w:t>
      </w:r>
      <w:r>
        <w:rPr>
          <w:rFonts w:hint="eastAsia"/>
          <w:kern w:val="0"/>
          <w:sz w:val="21"/>
          <w:szCs w:val="21"/>
        </w:rPr>
        <w:t>控制器也可与中继器建立连接后读取中继器的数据。</w:t>
      </w:r>
      <w:r w:rsidR="00A365C7">
        <w:rPr>
          <w:rFonts w:hint="eastAsia"/>
          <w:kern w:val="0"/>
          <w:sz w:val="21"/>
          <w:szCs w:val="21"/>
        </w:rPr>
        <w:t>当建立连接后按</w:t>
      </w:r>
      <w:r w:rsidR="008D206A">
        <w:rPr>
          <w:rFonts w:hint="eastAsia"/>
          <w:kern w:val="0"/>
          <w:sz w:val="21"/>
          <w:szCs w:val="21"/>
        </w:rPr>
        <w:t>【</w:t>
      </w:r>
      <w:r w:rsidR="008D206A">
        <w:rPr>
          <w:rFonts w:hint="eastAsia"/>
          <w:kern w:val="0"/>
          <w:sz w:val="21"/>
          <w:szCs w:val="21"/>
        </w:rPr>
        <w:t>F3</w:t>
      </w:r>
      <w:r w:rsidR="008D206A">
        <w:rPr>
          <w:rFonts w:hint="eastAsia"/>
          <w:kern w:val="0"/>
          <w:sz w:val="21"/>
          <w:szCs w:val="21"/>
        </w:rPr>
        <w:t>】</w:t>
      </w:r>
      <w:r w:rsidR="00A365C7">
        <w:rPr>
          <w:rFonts w:hint="eastAsia"/>
          <w:kern w:val="0"/>
          <w:sz w:val="21"/>
          <w:szCs w:val="21"/>
        </w:rPr>
        <w:t>开始读取数据。</w:t>
      </w:r>
    </w:p>
    <w:p w:rsidR="00092203" w:rsidRDefault="00520FEC" w:rsidP="00092203">
      <w:pPr>
        <w:jc w:val="center"/>
        <w:rPr>
          <w:noProof/>
          <w:kern w:val="0"/>
          <w:sz w:val="21"/>
          <w:szCs w:val="21"/>
        </w:rPr>
      </w:pPr>
      <w:r>
        <w:rPr>
          <w:noProof/>
          <w:kern w:val="0"/>
          <w:sz w:val="21"/>
          <w:szCs w:val="21"/>
        </w:rPr>
        <w:drawing>
          <wp:inline distT="0" distB="0" distL="0" distR="0">
            <wp:extent cx="2971429" cy="1671871"/>
            <wp:effectExtent l="19050" t="0" r="371" b="0"/>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srcRect/>
                    <a:stretch>
                      <a:fillRect/>
                    </a:stretch>
                  </pic:blipFill>
                  <pic:spPr bwMode="auto">
                    <a:xfrm>
                      <a:off x="0" y="0"/>
                      <a:ext cx="2971429" cy="1671871"/>
                    </a:xfrm>
                    <a:prstGeom prst="rect">
                      <a:avLst/>
                    </a:prstGeom>
                    <a:noFill/>
                    <a:ln w="9525">
                      <a:noFill/>
                      <a:miter lim="800000"/>
                      <a:headEnd/>
                      <a:tailEnd/>
                    </a:ln>
                  </pic:spPr>
                </pic:pic>
              </a:graphicData>
            </a:graphic>
          </wp:inline>
        </w:drawing>
      </w:r>
    </w:p>
    <w:p w:rsidR="00520FEC" w:rsidRDefault="00520FEC" w:rsidP="00092203">
      <w:pPr>
        <w:jc w:val="center"/>
        <w:rPr>
          <w:kern w:val="0"/>
          <w:sz w:val="21"/>
          <w:szCs w:val="21"/>
        </w:rPr>
      </w:pPr>
      <w:r>
        <w:rPr>
          <w:noProof/>
          <w:kern w:val="0"/>
          <w:sz w:val="21"/>
          <w:szCs w:val="21"/>
        </w:rPr>
        <w:drawing>
          <wp:inline distT="0" distB="0" distL="0" distR="0">
            <wp:extent cx="2971429" cy="1684255"/>
            <wp:effectExtent l="19050" t="0" r="371"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srcRect/>
                    <a:stretch>
                      <a:fillRect/>
                    </a:stretch>
                  </pic:blipFill>
                  <pic:spPr bwMode="auto">
                    <a:xfrm>
                      <a:off x="0" y="0"/>
                      <a:ext cx="2971429" cy="1684255"/>
                    </a:xfrm>
                    <a:prstGeom prst="rect">
                      <a:avLst/>
                    </a:prstGeom>
                    <a:noFill/>
                    <a:ln w="9525">
                      <a:noFill/>
                      <a:miter lim="800000"/>
                      <a:headEnd/>
                      <a:tailEnd/>
                    </a:ln>
                  </pic:spPr>
                </pic:pic>
              </a:graphicData>
            </a:graphic>
          </wp:inline>
        </w:drawing>
      </w:r>
    </w:p>
    <w:p w:rsidR="00A365C7" w:rsidRDefault="00A365C7" w:rsidP="00A365C7">
      <w:pPr>
        <w:rPr>
          <w:kern w:val="0"/>
          <w:sz w:val="21"/>
          <w:szCs w:val="21"/>
        </w:rPr>
      </w:pPr>
      <w:r>
        <w:rPr>
          <w:rFonts w:hint="eastAsia"/>
          <w:kern w:val="0"/>
          <w:sz w:val="21"/>
          <w:szCs w:val="21"/>
        </w:rPr>
        <w:t xml:space="preserve">     </w:t>
      </w:r>
      <w:r>
        <w:rPr>
          <w:rFonts w:hint="eastAsia"/>
          <w:kern w:val="0"/>
          <w:sz w:val="21"/>
          <w:szCs w:val="21"/>
        </w:rPr>
        <w:t>读取数据完毕后，按</w:t>
      </w:r>
      <w:r w:rsidR="008D206A">
        <w:rPr>
          <w:rFonts w:hint="eastAsia"/>
          <w:kern w:val="0"/>
          <w:sz w:val="21"/>
          <w:szCs w:val="21"/>
        </w:rPr>
        <w:t>【</w:t>
      </w:r>
      <w:r w:rsidR="008D206A">
        <w:rPr>
          <w:rFonts w:hint="eastAsia"/>
          <w:kern w:val="0"/>
          <w:sz w:val="21"/>
          <w:szCs w:val="21"/>
        </w:rPr>
        <w:t>F2</w:t>
      </w:r>
      <w:r w:rsidR="008D206A">
        <w:rPr>
          <w:rFonts w:hint="eastAsia"/>
          <w:kern w:val="0"/>
          <w:sz w:val="21"/>
          <w:szCs w:val="21"/>
        </w:rPr>
        <w:t>】</w:t>
      </w:r>
      <w:r>
        <w:rPr>
          <w:rFonts w:hint="eastAsia"/>
          <w:kern w:val="0"/>
          <w:sz w:val="21"/>
          <w:szCs w:val="21"/>
        </w:rPr>
        <w:t>将读取的中继器编程信息同步至控制器。</w:t>
      </w:r>
    </w:p>
    <w:p w:rsidR="00A541A2" w:rsidRDefault="00520FEC" w:rsidP="00092203">
      <w:pPr>
        <w:jc w:val="center"/>
        <w:rPr>
          <w:kern w:val="0"/>
          <w:sz w:val="21"/>
          <w:szCs w:val="21"/>
        </w:rPr>
      </w:pPr>
      <w:r>
        <w:rPr>
          <w:noProof/>
          <w:kern w:val="0"/>
          <w:sz w:val="21"/>
          <w:szCs w:val="21"/>
        </w:rPr>
        <w:lastRenderedPageBreak/>
        <w:drawing>
          <wp:inline distT="0" distB="0" distL="0" distR="0">
            <wp:extent cx="2971429" cy="1677619"/>
            <wp:effectExtent l="19050" t="0" r="371" b="0"/>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srcRect/>
                    <a:stretch>
                      <a:fillRect/>
                    </a:stretch>
                  </pic:blipFill>
                  <pic:spPr bwMode="auto">
                    <a:xfrm>
                      <a:off x="0" y="0"/>
                      <a:ext cx="2971429" cy="1677619"/>
                    </a:xfrm>
                    <a:prstGeom prst="rect">
                      <a:avLst/>
                    </a:prstGeom>
                    <a:noFill/>
                    <a:ln w="9525">
                      <a:noFill/>
                      <a:miter lim="800000"/>
                      <a:headEnd/>
                      <a:tailEnd/>
                    </a:ln>
                  </pic:spPr>
                </pic:pic>
              </a:graphicData>
            </a:graphic>
          </wp:inline>
        </w:drawing>
      </w:r>
    </w:p>
    <w:p w:rsidR="00092203" w:rsidRDefault="00092203" w:rsidP="00092203">
      <w:pPr>
        <w:pStyle w:val="3"/>
      </w:pPr>
      <w:bookmarkStart w:id="25" w:name="_Toc452476396"/>
      <w:r>
        <w:rPr>
          <w:rFonts w:hint="eastAsia"/>
        </w:rPr>
        <w:t>3.2.</w:t>
      </w:r>
      <w:r w:rsidR="0053604C">
        <w:rPr>
          <w:rFonts w:hint="eastAsia"/>
        </w:rPr>
        <w:t>4</w:t>
      </w:r>
      <w:r>
        <w:rPr>
          <w:rFonts w:hint="eastAsia"/>
        </w:rPr>
        <w:t xml:space="preserve">. </w:t>
      </w:r>
      <w:r w:rsidR="00A541A2">
        <w:rPr>
          <w:rFonts w:hint="eastAsia"/>
        </w:rPr>
        <w:t>中继器与终端设备数据同步</w:t>
      </w:r>
      <w:bookmarkEnd w:id="25"/>
    </w:p>
    <w:p w:rsidR="00092203" w:rsidRDefault="004402BF" w:rsidP="005A32C9">
      <w:pPr>
        <w:ind w:firstLine="420"/>
        <w:rPr>
          <w:kern w:val="0"/>
          <w:sz w:val="21"/>
          <w:szCs w:val="21"/>
        </w:rPr>
      </w:pPr>
      <w:r>
        <w:rPr>
          <w:rFonts w:hint="eastAsia"/>
          <w:kern w:val="0"/>
          <w:sz w:val="21"/>
          <w:szCs w:val="21"/>
        </w:rPr>
        <w:t>当中继器与控制器数据同步完毕后</w:t>
      </w:r>
      <w:r w:rsidR="006661E6">
        <w:rPr>
          <w:rFonts w:hint="eastAsia"/>
          <w:kern w:val="0"/>
          <w:sz w:val="21"/>
          <w:szCs w:val="21"/>
        </w:rPr>
        <w:t>，每一个中继器需和通讯的终端设备（</w:t>
      </w:r>
      <w:r w:rsidR="006661E6">
        <w:rPr>
          <w:rFonts w:hint="eastAsia"/>
          <w:kern w:val="0"/>
          <w:sz w:val="21"/>
          <w:szCs w:val="21"/>
        </w:rPr>
        <w:t>FS9310</w:t>
      </w:r>
      <w:r w:rsidR="006661E6">
        <w:rPr>
          <w:rFonts w:hint="eastAsia"/>
          <w:kern w:val="0"/>
          <w:sz w:val="21"/>
          <w:szCs w:val="21"/>
        </w:rPr>
        <w:t>、</w:t>
      </w:r>
      <w:r w:rsidR="006661E6">
        <w:rPr>
          <w:rFonts w:hint="eastAsia"/>
          <w:kern w:val="0"/>
          <w:sz w:val="21"/>
          <w:szCs w:val="21"/>
        </w:rPr>
        <w:t>FS9309</w:t>
      </w:r>
      <w:r w:rsidR="006661E6">
        <w:rPr>
          <w:rFonts w:hint="eastAsia"/>
          <w:kern w:val="0"/>
          <w:sz w:val="21"/>
          <w:szCs w:val="21"/>
        </w:rPr>
        <w:t>、</w:t>
      </w:r>
      <w:r w:rsidR="006661E6">
        <w:rPr>
          <w:rFonts w:hint="eastAsia"/>
          <w:kern w:val="0"/>
          <w:sz w:val="21"/>
          <w:szCs w:val="21"/>
        </w:rPr>
        <w:t>FS9311</w:t>
      </w:r>
      <w:r w:rsidR="006661E6">
        <w:rPr>
          <w:rFonts w:hint="eastAsia"/>
          <w:kern w:val="0"/>
          <w:sz w:val="21"/>
          <w:szCs w:val="21"/>
        </w:rPr>
        <w:t>）进行数据的同步，确保工作在相同网络，相同频段。</w:t>
      </w:r>
    </w:p>
    <w:p w:rsidR="005A32C9" w:rsidRDefault="005A32C9" w:rsidP="005A32C9">
      <w:pPr>
        <w:ind w:firstLineChars="200" w:firstLine="420"/>
        <w:rPr>
          <w:kern w:val="0"/>
          <w:sz w:val="21"/>
          <w:szCs w:val="21"/>
        </w:rPr>
      </w:pPr>
      <w:r>
        <w:rPr>
          <w:rFonts w:hint="eastAsia"/>
          <w:kern w:val="0"/>
          <w:sz w:val="21"/>
          <w:szCs w:val="21"/>
        </w:rPr>
        <w:t>（</w:t>
      </w:r>
      <w:r>
        <w:rPr>
          <w:rFonts w:hint="eastAsia"/>
          <w:kern w:val="0"/>
          <w:sz w:val="21"/>
          <w:szCs w:val="21"/>
        </w:rPr>
        <w:t>1</w:t>
      </w:r>
      <w:r>
        <w:rPr>
          <w:rFonts w:hint="eastAsia"/>
          <w:kern w:val="0"/>
          <w:sz w:val="21"/>
          <w:szCs w:val="21"/>
        </w:rPr>
        <w:t>）中继器点击“功能”按钮，切换到“学习”状态，此时“学习”指示灯点亮。</w:t>
      </w:r>
    </w:p>
    <w:p w:rsidR="00A541A2" w:rsidRDefault="005A32C9" w:rsidP="005A32C9">
      <w:pPr>
        <w:ind w:firstLineChars="200" w:firstLine="420"/>
        <w:rPr>
          <w:kern w:val="0"/>
          <w:sz w:val="21"/>
          <w:szCs w:val="21"/>
        </w:rPr>
      </w:pPr>
      <w:r>
        <w:rPr>
          <w:rFonts w:hint="eastAsia"/>
          <w:kern w:val="0"/>
          <w:sz w:val="21"/>
          <w:szCs w:val="21"/>
        </w:rPr>
        <w:t>（</w:t>
      </w:r>
      <w:r>
        <w:rPr>
          <w:rFonts w:hint="eastAsia"/>
          <w:kern w:val="0"/>
          <w:sz w:val="21"/>
          <w:szCs w:val="21"/>
        </w:rPr>
        <w:t>2</w:t>
      </w:r>
      <w:r>
        <w:rPr>
          <w:rFonts w:hint="eastAsia"/>
          <w:kern w:val="0"/>
          <w:sz w:val="21"/>
          <w:szCs w:val="21"/>
        </w:rPr>
        <w:t>）待同步数据的终端设备长按“调试”按钮超过</w:t>
      </w:r>
      <w:r>
        <w:rPr>
          <w:rFonts w:hint="eastAsia"/>
          <w:kern w:val="0"/>
          <w:sz w:val="21"/>
          <w:szCs w:val="21"/>
        </w:rPr>
        <w:t>3</w:t>
      </w:r>
      <w:r>
        <w:rPr>
          <w:rFonts w:hint="eastAsia"/>
          <w:kern w:val="0"/>
          <w:sz w:val="21"/>
          <w:szCs w:val="21"/>
        </w:rPr>
        <w:t>秒，恢复至出厂设置，点击调试按钮，完成设置。</w:t>
      </w:r>
    </w:p>
    <w:p w:rsidR="00A541A2" w:rsidRDefault="00A541A2" w:rsidP="00A541A2">
      <w:pPr>
        <w:pStyle w:val="3"/>
      </w:pPr>
      <w:bookmarkStart w:id="26" w:name="_Toc452476397"/>
      <w:r>
        <w:rPr>
          <w:rFonts w:hint="eastAsia"/>
        </w:rPr>
        <w:t xml:space="preserve">3.2.5. </w:t>
      </w:r>
      <w:r>
        <w:rPr>
          <w:rFonts w:hint="eastAsia"/>
        </w:rPr>
        <w:t>系统调试</w:t>
      </w:r>
      <w:bookmarkEnd w:id="26"/>
    </w:p>
    <w:p w:rsidR="00A541A2" w:rsidRDefault="00F94AF1" w:rsidP="00F94AF1">
      <w:pPr>
        <w:ind w:firstLineChars="200" w:firstLine="420"/>
        <w:rPr>
          <w:kern w:val="0"/>
          <w:sz w:val="21"/>
          <w:szCs w:val="21"/>
        </w:rPr>
      </w:pPr>
      <w:r w:rsidRPr="00F94AF1">
        <w:rPr>
          <w:rFonts w:hint="eastAsia"/>
          <w:kern w:val="0"/>
          <w:sz w:val="21"/>
          <w:szCs w:val="21"/>
        </w:rPr>
        <w:t>无线系统编程完毕后，为了保证安装位置通讯的可靠性，</w:t>
      </w:r>
      <w:r>
        <w:rPr>
          <w:rFonts w:hint="eastAsia"/>
          <w:kern w:val="0"/>
          <w:sz w:val="21"/>
          <w:szCs w:val="21"/>
        </w:rPr>
        <w:t>每一个无线通讯模块安装前都需要将其与相关的设备进行调试，测试通讯信号的可靠性</w:t>
      </w:r>
      <w:r w:rsidRPr="00F94AF1">
        <w:rPr>
          <w:rFonts w:hint="eastAsia"/>
          <w:kern w:val="0"/>
          <w:sz w:val="21"/>
          <w:szCs w:val="21"/>
        </w:rPr>
        <w:t>。</w:t>
      </w:r>
    </w:p>
    <w:p w:rsidR="00D91987" w:rsidRDefault="00D91987" w:rsidP="00F94AF1">
      <w:pPr>
        <w:ind w:firstLineChars="200" w:firstLine="420"/>
        <w:rPr>
          <w:kern w:val="0"/>
          <w:sz w:val="21"/>
          <w:szCs w:val="21"/>
        </w:rPr>
      </w:pPr>
      <w:r>
        <w:rPr>
          <w:rFonts w:hint="eastAsia"/>
          <w:kern w:val="0"/>
          <w:sz w:val="21"/>
          <w:szCs w:val="21"/>
        </w:rPr>
        <w:t>调试的步骤为控制器与中继器分级调试，首先调试位于网络拓扑结构</w:t>
      </w:r>
      <w:r>
        <w:rPr>
          <w:rFonts w:hint="eastAsia"/>
          <w:kern w:val="0"/>
          <w:sz w:val="21"/>
          <w:szCs w:val="21"/>
        </w:rPr>
        <w:t>1</w:t>
      </w:r>
      <w:r>
        <w:rPr>
          <w:rFonts w:hint="eastAsia"/>
          <w:kern w:val="0"/>
          <w:sz w:val="21"/>
          <w:szCs w:val="21"/>
        </w:rPr>
        <w:t>级的中继器，“</w:t>
      </w:r>
      <w:r>
        <w:rPr>
          <w:rFonts w:hint="eastAsia"/>
          <w:kern w:val="0"/>
          <w:sz w:val="21"/>
          <w:szCs w:val="21"/>
        </w:rPr>
        <w:t>1</w:t>
      </w:r>
      <w:r>
        <w:rPr>
          <w:rFonts w:hint="eastAsia"/>
          <w:kern w:val="0"/>
          <w:sz w:val="21"/>
          <w:szCs w:val="21"/>
        </w:rPr>
        <w:t>号”“</w:t>
      </w:r>
      <w:r>
        <w:rPr>
          <w:rFonts w:hint="eastAsia"/>
          <w:kern w:val="0"/>
          <w:sz w:val="21"/>
          <w:szCs w:val="21"/>
        </w:rPr>
        <w:t>4</w:t>
      </w:r>
      <w:r>
        <w:rPr>
          <w:rFonts w:hint="eastAsia"/>
          <w:kern w:val="0"/>
          <w:sz w:val="21"/>
          <w:szCs w:val="21"/>
        </w:rPr>
        <w:t>号”“</w:t>
      </w:r>
      <w:r>
        <w:rPr>
          <w:rFonts w:hint="eastAsia"/>
          <w:kern w:val="0"/>
          <w:sz w:val="21"/>
          <w:szCs w:val="21"/>
        </w:rPr>
        <w:t>16</w:t>
      </w:r>
      <w:r>
        <w:rPr>
          <w:rFonts w:hint="eastAsia"/>
          <w:kern w:val="0"/>
          <w:sz w:val="21"/>
          <w:szCs w:val="21"/>
        </w:rPr>
        <w:t>号”“</w:t>
      </w:r>
      <w:r>
        <w:rPr>
          <w:rFonts w:hint="eastAsia"/>
          <w:kern w:val="0"/>
          <w:sz w:val="21"/>
          <w:szCs w:val="21"/>
        </w:rPr>
        <w:t>24</w:t>
      </w:r>
      <w:r>
        <w:rPr>
          <w:rFonts w:hint="eastAsia"/>
          <w:kern w:val="0"/>
          <w:sz w:val="21"/>
          <w:szCs w:val="21"/>
        </w:rPr>
        <w:t>号”中继器。</w:t>
      </w:r>
      <w:r w:rsidR="008D206A">
        <w:rPr>
          <w:rFonts w:hint="eastAsia"/>
          <w:kern w:val="0"/>
          <w:sz w:val="21"/>
          <w:szCs w:val="21"/>
        </w:rPr>
        <w:t>其余中继器参照此顺序进行调试。</w:t>
      </w:r>
    </w:p>
    <w:p w:rsidR="00D14638" w:rsidRPr="00520FEC" w:rsidRDefault="0017779C" w:rsidP="00520FEC">
      <w:pPr>
        <w:numPr>
          <w:ilvl w:val="0"/>
          <w:numId w:val="6"/>
        </w:numPr>
        <w:rPr>
          <w:kern w:val="0"/>
          <w:sz w:val="21"/>
          <w:szCs w:val="21"/>
        </w:rPr>
      </w:pPr>
      <w:r>
        <w:rPr>
          <w:rFonts w:hint="eastAsia"/>
          <w:kern w:val="0"/>
          <w:sz w:val="21"/>
          <w:szCs w:val="21"/>
        </w:rPr>
        <w:t>控制</w:t>
      </w:r>
      <w:r w:rsidR="00786297">
        <w:rPr>
          <w:rFonts w:hint="eastAsia"/>
          <w:kern w:val="0"/>
          <w:sz w:val="21"/>
          <w:szCs w:val="21"/>
        </w:rPr>
        <w:t>器</w:t>
      </w:r>
      <w:r>
        <w:rPr>
          <w:rFonts w:hint="eastAsia"/>
          <w:kern w:val="0"/>
          <w:sz w:val="21"/>
          <w:szCs w:val="21"/>
        </w:rPr>
        <w:t>与中继器调试</w:t>
      </w:r>
    </w:p>
    <w:p w:rsidR="00D14638" w:rsidRDefault="00D14638" w:rsidP="00D14638">
      <w:pPr>
        <w:jc w:val="center"/>
        <w:rPr>
          <w:kern w:val="0"/>
          <w:sz w:val="21"/>
          <w:szCs w:val="21"/>
        </w:rPr>
      </w:pPr>
      <w:r w:rsidRPr="00D14638">
        <w:rPr>
          <w:noProof/>
          <w:kern w:val="0"/>
          <w:sz w:val="21"/>
          <w:szCs w:val="21"/>
        </w:rPr>
        <w:drawing>
          <wp:inline distT="0" distB="0" distL="0" distR="0">
            <wp:extent cx="2966023" cy="1684255"/>
            <wp:effectExtent l="19050" t="0" r="5777" b="0"/>
            <wp:docPr id="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a:srcRect/>
                    <a:stretch>
                      <a:fillRect/>
                    </a:stretch>
                  </pic:blipFill>
                  <pic:spPr bwMode="auto">
                    <a:xfrm>
                      <a:off x="0" y="0"/>
                      <a:ext cx="2966023" cy="1684255"/>
                    </a:xfrm>
                    <a:prstGeom prst="rect">
                      <a:avLst/>
                    </a:prstGeom>
                    <a:noFill/>
                    <a:ln w="9525">
                      <a:noFill/>
                      <a:miter lim="800000"/>
                      <a:headEnd/>
                      <a:tailEnd/>
                    </a:ln>
                  </pic:spPr>
                </pic:pic>
              </a:graphicData>
            </a:graphic>
          </wp:inline>
        </w:drawing>
      </w:r>
    </w:p>
    <w:p w:rsidR="00D91987" w:rsidRPr="00D91987" w:rsidRDefault="00D91987" w:rsidP="00D14638">
      <w:pPr>
        <w:ind w:firstLineChars="200" w:firstLine="420"/>
        <w:rPr>
          <w:kern w:val="0"/>
          <w:sz w:val="21"/>
          <w:szCs w:val="21"/>
        </w:rPr>
      </w:pPr>
      <w:r>
        <w:rPr>
          <w:rFonts w:hint="eastAsia"/>
          <w:kern w:val="0"/>
          <w:sz w:val="21"/>
          <w:szCs w:val="21"/>
        </w:rPr>
        <w:t>（</w:t>
      </w:r>
      <w:r>
        <w:rPr>
          <w:rFonts w:hint="eastAsia"/>
          <w:kern w:val="0"/>
          <w:sz w:val="21"/>
          <w:szCs w:val="21"/>
        </w:rPr>
        <w:t>1</w:t>
      </w:r>
      <w:r>
        <w:rPr>
          <w:rFonts w:hint="eastAsia"/>
          <w:kern w:val="0"/>
          <w:sz w:val="21"/>
          <w:szCs w:val="21"/>
        </w:rPr>
        <w:t>）</w:t>
      </w:r>
      <w:r w:rsidR="00D14638">
        <w:rPr>
          <w:rFonts w:hint="eastAsia"/>
          <w:kern w:val="0"/>
          <w:sz w:val="21"/>
          <w:szCs w:val="21"/>
        </w:rPr>
        <w:t>控制器</w:t>
      </w:r>
      <w:r>
        <w:rPr>
          <w:rFonts w:hint="eastAsia"/>
          <w:kern w:val="0"/>
          <w:sz w:val="21"/>
          <w:szCs w:val="21"/>
        </w:rPr>
        <w:t>执行操作【菜单】→【调试】→【无线</w:t>
      </w:r>
      <w:r w:rsidR="00D14638">
        <w:rPr>
          <w:rFonts w:hint="eastAsia"/>
          <w:kern w:val="0"/>
          <w:sz w:val="21"/>
          <w:szCs w:val="21"/>
        </w:rPr>
        <w:t>调试</w:t>
      </w:r>
      <w:r>
        <w:rPr>
          <w:rFonts w:hint="eastAsia"/>
          <w:kern w:val="0"/>
          <w:sz w:val="21"/>
          <w:szCs w:val="21"/>
        </w:rPr>
        <w:t>】</w:t>
      </w:r>
      <w:r w:rsidR="00D14638">
        <w:rPr>
          <w:rFonts w:hint="eastAsia"/>
          <w:kern w:val="0"/>
          <w:sz w:val="21"/>
          <w:szCs w:val="21"/>
        </w:rPr>
        <w:t>，待调试</w:t>
      </w:r>
      <w:r w:rsidR="0051307E">
        <w:rPr>
          <w:rFonts w:hint="eastAsia"/>
          <w:kern w:val="0"/>
          <w:sz w:val="21"/>
          <w:szCs w:val="21"/>
        </w:rPr>
        <w:t>中继器点击“功能”按钮，切换到“调试”状态，此时“调试”指示灯点亮。</w:t>
      </w:r>
    </w:p>
    <w:p w:rsidR="00A541A2" w:rsidRDefault="00A541A2" w:rsidP="0053604C">
      <w:pPr>
        <w:jc w:val="center"/>
        <w:rPr>
          <w:kern w:val="0"/>
          <w:sz w:val="21"/>
          <w:szCs w:val="21"/>
        </w:rPr>
      </w:pPr>
      <w:r w:rsidRPr="00A541A2">
        <w:rPr>
          <w:noProof/>
          <w:kern w:val="0"/>
          <w:sz w:val="21"/>
          <w:szCs w:val="21"/>
        </w:rPr>
        <w:drawing>
          <wp:inline distT="0" distB="0" distL="0" distR="0">
            <wp:extent cx="2971429" cy="1677619"/>
            <wp:effectExtent l="19050" t="0" r="371" b="0"/>
            <wp:docPr id="36"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2"/>
                    <a:srcRect/>
                    <a:stretch>
                      <a:fillRect/>
                    </a:stretch>
                  </pic:blipFill>
                  <pic:spPr bwMode="auto">
                    <a:xfrm>
                      <a:off x="0" y="0"/>
                      <a:ext cx="2971429" cy="1677619"/>
                    </a:xfrm>
                    <a:prstGeom prst="rect">
                      <a:avLst/>
                    </a:prstGeom>
                    <a:noFill/>
                    <a:ln w="9525">
                      <a:noFill/>
                      <a:miter lim="800000"/>
                      <a:headEnd/>
                      <a:tailEnd/>
                    </a:ln>
                  </pic:spPr>
                </pic:pic>
              </a:graphicData>
            </a:graphic>
          </wp:inline>
        </w:drawing>
      </w:r>
    </w:p>
    <w:p w:rsidR="00D14638" w:rsidRDefault="00D14638" w:rsidP="00D14638">
      <w:pPr>
        <w:ind w:firstLineChars="200" w:firstLine="420"/>
        <w:rPr>
          <w:kern w:val="0"/>
          <w:sz w:val="21"/>
          <w:szCs w:val="21"/>
        </w:rPr>
      </w:pPr>
      <w:r>
        <w:rPr>
          <w:rFonts w:hint="eastAsia"/>
          <w:kern w:val="0"/>
          <w:sz w:val="21"/>
          <w:szCs w:val="21"/>
        </w:rPr>
        <w:t>（</w:t>
      </w:r>
      <w:r>
        <w:rPr>
          <w:rFonts w:hint="eastAsia"/>
          <w:kern w:val="0"/>
          <w:sz w:val="21"/>
          <w:szCs w:val="21"/>
        </w:rPr>
        <w:t>2</w:t>
      </w:r>
      <w:r>
        <w:rPr>
          <w:rFonts w:hint="eastAsia"/>
          <w:kern w:val="0"/>
          <w:sz w:val="21"/>
          <w:szCs w:val="21"/>
        </w:rPr>
        <w:t>）中继器</w:t>
      </w:r>
      <w:r w:rsidR="0051307E">
        <w:rPr>
          <w:rFonts w:hint="eastAsia"/>
          <w:kern w:val="0"/>
          <w:sz w:val="21"/>
          <w:szCs w:val="21"/>
        </w:rPr>
        <w:t>点击“调试”按钮发送一次调试信息，此时中继器调试信息中显示“</w:t>
      </w:r>
      <w:r w:rsidR="0051307E">
        <w:rPr>
          <w:rFonts w:hint="eastAsia"/>
          <w:kern w:val="0"/>
          <w:sz w:val="21"/>
          <w:szCs w:val="21"/>
        </w:rPr>
        <w:t>01</w:t>
      </w:r>
      <w:r w:rsidR="0051307E">
        <w:rPr>
          <w:rFonts w:hint="eastAsia"/>
          <w:kern w:val="0"/>
          <w:sz w:val="21"/>
          <w:szCs w:val="21"/>
        </w:rPr>
        <w:t>号中继器”表</w:t>
      </w:r>
      <w:r w:rsidR="0051307E">
        <w:rPr>
          <w:rFonts w:hint="eastAsia"/>
          <w:kern w:val="0"/>
          <w:sz w:val="21"/>
          <w:szCs w:val="21"/>
        </w:rPr>
        <w:lastRenderedPageBreak/>
        <w:t>示与</w:t>
      </w:r>
      <w:r w:rsidR="0051307E">
        <w:rPr>
          <w:rFonts w:hint="eastAsia"/>
          <w:kern w:val="0"/>
          <w:sz w:val="21"/>
          <w:szCs w:val="21"/>
        </w:rPr>
        <w:t>1</w:t>
      </w:r>
      <w:r w:rsidR="0051307E">
        <w:rPr>
          <w:rFonts w:hint="eastAsia"/>
          <w:kern w:val="0"/>
          <w:sz w:val="21"/>
          <w:szCs w:val="21"/>
        </w:rPr>
        <w:t>号中继器通讯正常，下方的调试计数显示收到的中继器调试信号数量。单击【</w:t>
      </w:r>
      <w:r w:rsidR="0051307E">
        <w:rPr>
          <w:rFonts w:hint="eastAsia"/>
          <w:kern w:val="0"/>
          <w:sz w:val="21"/>
          <w:szCs w:val="21"/>
        </w:rPr>
        <w:t>F2</w:t>
      </w:r>
      <w:r w:rsidR="0051307E">
        <w:rPr>
          <w:rFonts w:hint="eastAsia"/>
          <w:kern w:val="0"/>
          <w:sz w:val="21"/>
          <w:szCs w:val="21"/>
        </w:rPr>
        <w:t>】重置调试状态。</w:t>
      </w:r>
    </w:p>
    <w:p w:rsidR="000C0DF3" w:rsidRDefault="00A541A2" w:rsidP="000C0DF3">
      <w:pPr>
        <w:jc w:val="center"/>
        <w:rPr>
          <w:kern w:val="0"/>
          <w:sz w:val="21"/>
          <w:szCs w:val="21"/>
        </w:rPr>
      </w:pPr>
      <w:r w:rsidRPr="00A541A2">
        <w:rPr>
          <w:noProof/>
          <w:kern w:val="0"/>
          <w:sz w:val="21"/>
          <w:szCs w:val="21"/>
        </w:rPr>
        <w:drawing>
          <wp:inline distT="0" distB="0" distL="0" distR="0">
            <wp:extent cx="2966023" cy="1684255"/>
            <wp:effectExtent l="19050" t="0" r="5777" b="0"/>
            <wp:docPr id="37"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3"/>
                    <a:srcRect/>
                    <a:stretch>
                      <a:fillRect/>
                    </a:stretch>
                  </pic:blipFill>
                  <pic:spPr bwMode="auto">
                    <a:xfrm>
                      <a:off x="0" y="0"/>
                      <a:ext cx="2966023" cy="1684255"/>
                    </a:xfrm>
                    <a:prstGeom prst="rect">
                      <a:avLst/>
                    </a:prstGeom>
                    <a:noFill/>
                    <a:ln w="9525">
                      <a:noFill/>
                      <a:miter lim="800000"/>
                      <a:headEnd/>
                      <a:tailEnd/>
                    </a:ln>
                  </pic:spPr>
                </pic:pic>
              </a:graphicData>
            </a:graphic>
          </wp:inline>
        </w:drawing>
      </w:r>
    </w:p>
    <w:p w:rsidR="0017779C" w:rsidRDefault="0017779C" w:rsidP="0017779C">
      <w:pPr>
        <w:numPr>
          <w:ilvl w:val="0"/>
          <w:numId w:val="6"/>
        </w:numPr>
        <w:rPr>
          <w:kern w:val="0"/>
          <w:sz w:val="21"/>
          <w:szCs w:val="21"/>
        </w:rPr>
      </w:pPr>
      <w:r>
        <w:rPr>
          <w:rFonts w:hint="eastAsia"/>
          <w:kern w:val="0"/>
          <w:sz w:val="21"/>
          <w:szCs w:val="21"/>
        </w:rPr>
        <w:t>中继器与父节点中继器调试</w:t>
      </w:r>
    </w:p>
    <w:p w:rsidR="00A617C4" w:rsidRDefault="00A617C4" w:rsidP="00A617C4">
      <w:pPr>
        <w:ind w:left="420"/>
        <w:rPr>
          <w:kern w:val="0"/>
          <w:sz w:val="21"/>
          <w:szCs w:val="21"/>
        </w:rPr>
      </w:pPr>
      <w:r>
        <w:rPr>
          <w:rFonts w:hint="eastAsia"/>
          <w:kern w:val="0"/>
          <w:sz w:val="21"/>
          <w:szCs w:val="21"/>
        </w:rPr>
        <w:t>如图所示，</w:t>
      </w:r>
      <w:r>
        <w:rPr>
          <w:rFonts w:hint="eastAsia"/>
          <w:kern w:val="0"/>
          <w:sz w:val="21"/>
          <w:szCs w:val="21"/>
        </w:rPr>
        <w:t>1</w:t>
      </w:r>
      <w:r>
        <w:rPr>
          <w:rFonts w:hint="eastAsia"/>
          <w:kern w:val="0"/>
          <w:sz w:val="21"/>
          <w:szCs w:val="21"/>
        </w:rPr>
        <w:t>号中继器与</w:t>
      </w:r>
      <w:r>
        <w:rPr>
          <w:rFonts w:hint="eastAsia"/>
          <w:kern w:val="0"/>
          <w:sz w:val="21"/>
          <w:szCs w:val="21"/>
        </w:rPr>
        <w:t>2</w:t>
      </w:r>
      <w:r>
        <w:rPr>
          <w:rFonts w:hint="eastAsia"/>
          <w:kern w:val="0"/>
          <w:sz w:val="21"/>
          <w:szCs w:val="21"/>
        </w:rPr>
        <w:t>号中继器在网络拓扑图的位置上分别为</w:t>
      </w:r>
      <w:r>
        <w:rPr>
          <w:rFonts w:hint="eastAsia"/>
          <w:kern w:val="0"/>
          <w:sz w:val="21"/>
          <w:szCs w:val="21"/>
        </w:rPr>
        <w:t>1</w:t>
      </w:r>
      <w:r>
        <w:rPr>
          <w:rFonts w:hint="eastAsia"/>
          <w:kern w:val="0"/>
          <w:sz w:val="21"/>
          <w:szCs w:val="21"/>
        </w:rPr>
        <w:t>级和</w:t>
      </w:r>
      <w:r>
        <w:rPr>
          <w:rFonts w:hint="eastAsia"/>
          <w:kern w:val="0"/>
          <w:sz w:val="21"/>
          <w:szCs w:val="21"/>
        </w:rPr>
        <w:t>2</w:t>
      </w:r>
      <w:r>
        <w:rPr>
          <w:rFonts w:hint="eastAsia"/>
          <w:kern w:val="0"/>
          <w:sz w:val="21"/>
          <w:szCs w:val="21"/>
        </w:rPr>
        <w:t>级，在相互的通讯关系上</w:t>
      </w:r>
      <w:r>
        <w:rPr>
          <w:rFonts w:hint="eastAsia"/>
          <w:kern w:val="0"/>
          <w:sz w:val="21"/>
          <w:szCs w:val="21"/>
        </w:rPr>
        <w:t>1</w:t>
      </w:r>
      <w:r>
        <w:rPr>
          <w:rFonts w:hint="eastAsia"/>
          <w:kern w:val="0"/>
          <w:sz w:val="21"/>
          <w:szCs w:val="21"/>
        </w:rPr>
        <w:t>号中继器是</w:t>
      </w:r>
      <w:r>
        <w:rPr>
          <w:rFonts w:hint="eastAsia"/>
          <w:kern w:val="0"/>
          <w:sz w:val="21"/>
          <w:szCs w:val="21"/>
        </w:rPr>
        <w:t>2</w:t>
      </w:r>
      <w:r>
        <w:rPr>
          <w:rFonts w:hint="eastAsia"/>
          <w:kern w:val="0"/>
          <w:sz w:val="21"/>
          <w:szCs w:val="21"/>
        </w:rPr>
        <w:t>号中继器的父节点</w:t>
      </w:r>
      <w:r w:rsidR="00093312">
        <w:rPr>
          <w:rFonts w:hint="eastAsia"/>
          <w:kern w:val="0"/>
          <w:sz w:val="21"/>
          <w:szCs w:val="21"/>
        </w:rPr>
        <w:t>。</w:t>
      </w:r>
    </w:p>
    <w:p w:rsidR="0017779C" w:rsidRDefault="00A617C4" w:rsidP="00A617C4">
      <w:pPr>
        <w:jc w:val="center"/>
        <w:rPr>
          <w:kern w:val="0"/>
          <w:sz w:val="21"/>
          <w:szCs w:val="21"/>
        </w:rPr>
      </w:pPr>
      <w:r w:rsidRPr="00A617C4">
        <w:rPr>
          <w:noProof/>
          <w:kern w:val="0"/>
          <w:sz w:val="21"/>
          <w:szCs w:val="21"/>
        </w:rPr>
        <w:drawing>
          <wp:inline distT="0" distB="0" distL="0" distR="0">
            <wp:extent cx="2966023" cy="1684255"/>
            <wp:effectExtent l="19050" t="0" r="5777" b="0"/>
            <wp:docPr id="7"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a:srcRect/>
                    <a:stretch>
                      <a:fillRect/>
                    </a:stretch>
                  </pic:blipFill>
                  <pic:spPr bwMode="auto">
                    <a:xfrm>
                      <a:off x="0" y="0"/>
                      <a:ext cx="2966023" cy="1684255"/>
                    </a:xfrm>
                    <a:prstGeom prst="rect">
                      <a:avLst/>
                    </a:prstGeom>
                    <a:noFill/>
                    <a:ln w="9525">
                      <a:noFill/>
                      <a:miter lim="800000"/>
                      <a:headEnd/>
                      <a:tailEnd/>
                    </a:ln>
                  </pic:spPr>
                </pic:pic>
              </a:graphicData>
            </a:graphic>
          </wp:inline>
        </w:drawing>
      </w:r>
    </w:p>
    <w:p w:rsidR="00093312" w:rsidRDefault="00093312" w:rsidP="00093312">
      <w:pPr>
        <w:ind w:left="420"/>
        <w:rPr>
          <w:kern w:val="0"/>
          <w:sz w:val="21"/>
          <w:szCs w:val="21"/>
        </w:rPr>
      </w:pPr>
      <w:r>
        <w:rPr>
          <w:rFonts w:hint="eastAsia"/>
          <w:kern w:val="0"/>
          <w:sz w:val="21"/>
          <w:szCs w:val="21"/>
        </w:rPr>
        <w:t>（</w:t>
      </w:r>
      <w:r>
        <w:rPr>
          <w:rFonts w:hint="eastAsia"/>
          <w:kern w:val="0"/>
          <w:sz w:val="21"/>
          <w:szCs w:val="21"/>
        </w:rPr>
        <w:t>1</w:t>
      </w:r>
      <w:r>
        <w:rPr>
          <w:rFonts w:hint="eastAsia"/>
          <w:kern w:val="0"/>
          <w:sz w:val="21"/>
          <w:szCs w:val="21"/>
        </w:rPr>
        <w:t>）父节点</w:t>
      </w:r>
      <w:r>
        <w:rPr>
          <w:rFonts w:hint="eastAsia"/>
          <w:kern w:val="0"/>
          <w:sz w:val="21"/>
          <w:szCs w:val="21"/>
        </w:rPr>
        <w:t>1</w:t>
      </w:r>
      <w:r>
        <w:rPr>
          <w:rFonts w:hint="eastAsia"/>
          <w:kern w:val="0"/>
          <w:sz w:val="21"/>
          <w:szCs w:val="21"/>
        </w:rPr>
        <w:t>号中继器和子节点</w:t>
      </w:r>
      <w:r>
        <w:rPr>
          <w:rFonts w:hint="eastAsia"/>
          <w:kern w:val="0"/>
          <w:sz w:val="21"/>
          <w:szCs w:val="21"/>
        </w:rPr>
        <w:t>2</w:t>
      </w:r>
      <w:r>
        <w:rPr>
          <w:rFonts w:hint="eastAsia"/>
          <w:kern w:val="0"/>
          <w:sz w:val="21"/>
          <w:szCs w:val="21"/>
        </w:rPr>
        <w:t>号中继器点击“功能”按钮，切换到“调试”状态，此时“学习”指示灯点亮。</w:t>
      </w:r>
    </w:p>
    <w:p w:rsidR="00093312" w:rsidRPr="00093312" w:rsidRDefault="00093312" w:rsidP="00093312">
      <w:pPr>
        <w:ind w:left="420"/>
        <w:rPr>
          <w:kern w:val="0"/>
          <w:sz w:val="21"/>
          <w:szCs w:val="21"/>
        </w:rPr>
      </w:pPr>
      <w:r>
        <w:rPr>
          <w:rFonts w:hint="eastAsia"/>
          <w:kern w:val="0"/>
          <w:sz w:val="21"/>
          <w:szCs w:val="21"/>
        </w:rPr>
        <w:t>（</w:t>
      </w:r>
      <w:r>
        <w:rPr>
          <w:rFonts w:hint="eastAsia"/>
          <w:kern w:val="0"/>
          <w:sz w:val="21"/>
          <w:szCs w:val="21"/>
        </w:rPr>
        <w:t>2</w:t>
      </w:r>
      <w:r>
        <w:rPr>
          <w:rFonts w:hint="eastAsia"/>
          <w:kern w:val="0"/>
          <w:sz w:val="21"/>
          <w:szCs w:val="21"/>
        </w:rPr>
        <w:t>）点击</w:t>
      </w:r>
      <w:r>
        <w:rPr>
          <w:rFonts w:hint="eastAsia"/>
          <w:kern w:val="0"/>
          <w:sz w:val="21"/>
          <w:szCs w:val="21"/>
        </w:rPr>
        <w:t>2</w:t>
      </w:r>
      <w:r>
        <w:rPr>
          <w:rFonts w:hint="eastAsia"/>
          <w:kern w:val="0"/>
          <w:sz w:val="21"/>
          <w:szCs w:val="21"/>
        </w:rPr>
        <w:t>号中继器的调试按钮，如</w:t>
      </w:r>
      <w:r>
        <w:rPr>
          <w:rFonts w:hint="eastAsia"/>
          <w:kern w:val="0"/>
          <w:sz w:val="21"/>
          <w:szCs w:val="21"/>
        </w:rPr>
        <w:t>2</w:t>
      </w:r>
      <w:r>
        <w:rPr>
          <w:rFonts w:hint="eastAsia"/>
          <w:kern w:val="0"/>
          <w:sz w:val="21"/>
          <w:szCs w:val="21"/>
        </w:rPr>
        <w:t>号中继器的调试指示灯闪亮一次则表示与父节点</w:t>
      </w:r>
      <w:r>
        <w:rPr>
          <w:rFonts w:hint="eastAsia"/>
          <w:kern w:val="0"/>
          <w:sz w:val="21"/>
          <w:szCs w:val="21"/>
        </w:rPr>
        <w:t>1</w:t>
      </w:r>
      <w:r>
        <w:rPr>
          <w:rFonts w:hint="eastAsia"/>
          <w:kern w:val="0"/>
          <w:sz w:val="21"/>
          <w:szCs w:val="21"/>
        </w:rPr>
        <w:t>号中继器通讯正常。</w:t>
      </w:r>
    </w:p>
    <w:p w:rsidR="0017779C" w:rsidRDefault="0017779C" w:rsidP="0017779C">
      <w:pPr>
        <w:numPr>
          <w:ilvl w:val="0"/>
          <w:numId w:val="6"/>
        </w:numPr>
        <w:rPr>
          <w:kern w:val="0"/>
          <w:sz w:val="21"/>
          <w:szCs w:val="21"/>
        </w:rPr>
      </w:pPr>
      <w:r>
        <w:rPr>
          <w:rFonts w:hint="eastAsia"/>
          <w:kern w:val="0"/>
          <w:sz w:val="21"/>
          <w:szCs w:val="21"/>
        </w:rPr>
        <w:t>中继器与通讯的终端设备调试</w:t>
      </w:r>
    </w:p>
    <w:p w:rsidR="000C0DF3" w:rsidRDefault="00093312" w:rsidP="00093312">
      <w:pPr>
        <w:ind w:firstLine="405"/>
        <w:rPr>
          <w:kern w:val="0"/>
          <w:sz w:val="21"/>
          <w:szCs w:val="21"/>
        </w:rPr>
      </w:pPr>
      <w:r>
        <w:rPr>
          <w:rFonts w:hint="eastAsia"/>
          <w:kern w:val="0"/>
          <w:sz w:val="21"/>
          <w:szCs w:val="21"/>
        </w:rPr>
        <w:t>中继器如编程信息中有需要通讯的终端设备，在使用前需与终端设备间进行调试。</w:t>
      </w:r>
    </w:p>
    <w:p w:rsidR="00093312" w:rsidRDefault="00093312" w:rsidP="00093312">
      <w:pPr>
        <w:ind w:left="420"/>
        <w:rPr>
          <w:kern w:val="0"/>
          <w:sz w:val="21"/>
          <w:szCs w:val="21"/>
        </w:rPr>
      </w:pPr>
      <w:r>
        <w:rPr>
          <w:rFonts w:hint="eastAsia"/>
          <w:kern w:val="0"/>
          <w:sz w:val="21"/>
          <w:szCs w:val="21"/>
        </w:rPr>
        <w:t>（</w:t>
      </w:r>
      <w:r>
        <w:rPr>
          <w:rFonts w:hint="eastAsia"/>
          <w:kern w:val="0"/>
          <w:sz w:val="21"/>
          <w:szCs w:val="21"/>
        </w:rPr>
        <w:t>1</w:t>
      </w:r>
      <w:r>
        <w:rPr>
          <w:rFonts w:hint="eastAsia"/>
          <w:kern w:val="0"/>
          <w:sz w:val="21"/>
          <w:szCs w:val="21"/>
        </w:rPr>
        <w:t>）中继器点击“功能”按钮，切换到“调试”状态，此时“学习”指示灯点亮。</w:t>
      </w:r>
    </w:p>
    <w:p w:rsidR="000C0DF3" w:rsidRDefault="00093312" w:rsidP="001F1553">
      <w:pPr>
        <w:ind w:left="420"/>
        <w:rPr>
          <w:kern w:val="0"/>
          <w:sz w:val="21"/>
          <w:szCs w:val="21"/>
        </w:rPr>
      </w:pPr>
      <w:r>
        <w:rPr>
          <w:rFonts w:hint="eastAsia"/>
          <w:kern w:val="0"/>
          <w:sz w:val="21"/>
          <w:szCs w:val="21"/>
        </w:rPr>
        <w:t>（</w:t>
      </w:r>
      <w:r>
        <w:rPr>
          <w:rFonts w:hint="eastAsia"/>
          <w:kern w:val="0"/>
          <w:sz w:val="21"/>
          <w:szCs w:val="21"/>
        </w:rPr>
        <w:t>2</w:t>
      </w:r>
      <w:r>
        <w:rPr>
          <w:rFonts w:hint="eastAsia"/>
          <w:kern w:val="0"/>
          <w:sz w:val="21"/>
          <w:szCs w:val="21"/>
        </w:rPr>
        <w:t>）点击终端设备的“调试”按钮，如终端设备的通信指示灯常亮</w:t>
      </w:r>
      <w:r>
        <w:rPr>
          <w:rFonts w:hint="eastAsia"/>
          <w:kern w:val="0"/>
          <w:sz w:val="21"/>
          <w:szCs w:val="21"/>
        </w:rPr>
        <w:t>1</w:t>
      </w:r>
      <w:r>
        <w:rPr>
          <w:rFonts w:hint="eastAsia"/>
          <w:kern w:val="0"/>
          <w:sz w:val="21"/>
          <w:szCs w:val="21"/>
        </w:rPr>
        <w:t>秒钟，则表示与中继器通讯正常。</w:t>
      </w:r>
    </w:p>
    <w:p w:rsidR="00D41575" w:rsidRPr="00D646EE" w:rsidRDefault="00BE18FF" w:rsidP="000C0DF3">
      <w:pPr>
        <w:tabs>
          <w:tab w:val="left" w:pos="3600"/>
          <w:tab w:val="center" w:pos="4703"/>
        </w:tabs>
        <w:rPr>
          <w:kern w:val="0"/>
          <w:sz w:val="21"/>
          <w:szCs w:val="21"/>
        </w:rPr>
      </w:pPr>
      <w:bookmarkStart w:id="27" w:name="_Toc452476398"/>
      <w:r>
        <w:rPr>
          <w:rStyle w:val="1Char"/>
          <w:rFonts w:hint="eastAsia"/>
        </w:rPr>
        <w:t>4</w:t>
      </w:r>
      <w:r w:rsidR="00971EC1" w:rsidRPr="003F3F06">
        <w:rPr>
          <w:rStyle w:val="1Char"/>
          <w:rFonts w:hint="eastAsia"/>
        </w:rPr>
        <w:t>.</w:t>
      </w:r>
      <w:r w:rsidR="00971EC1" w:rsidRPr="003F3F06">
        <w:rPr>
          <w:rStyle w:val="1Char"/>
          <w:rFonts w:hint="eastAsia"/>
        </w:rPr>
        <w:t>用户操作</w:t>
      </w:r>
      <w:bookmarkEnd w:id="27"/>
    </w:p>
    <w:p w:rsidR="00D41575" w:rsidRDefault="00BE18FF">
      <w:pPr>
        <w:pStyle w:val="2"/>
      </w:pPr>
      <w:bookmarkStart w:id="28" w:name="_Toc452476399"/>
      <w:r>
        <w:rPr>
          <w:rFonts w:hint="eastAsia"/>
        </w:rPr>
        <w:t>4</w:t>
      </w:r>
      <w:r w:rsidR="00971EC1">
        <w:rPr>
          <w:rFonts w:hint="eastAsia"/>
        </w:rPr>
        <w:t xml:space="preserve">.1. </w:t>
      </w:r>
      <w:r w:rsidR="00971EC1">
        <w:rPr>
          <w:rFonts w:hint="eastAsia"/>
        </w:rPr>
        <w:t>常用操作</w:t>
      </w:r>
      <w:bookmarkEnd w:id="28"/>
    </w:p>
    <w:p w:rsidR="00D41575" w:rsidRDefault="00BE18FF">
      <w:pPr>
        <w:pStyle w:val="3"/>
      </w:pPr>
      <w:bookmarkStart w:id="29" w:name="_Toc452476400"/>
      <w:r>
        <w:rPr>
          <w:rFonts w:hint="eastAsia"/>
        </w:rPr>
        <w:t>4</w:t>
      </w:r>
      <w:r w:rsidR="00971EC1">
        <w:rPr>
          <w:rFonts w:hint="eastAsia"/>
        </w:rPr>
        <w:t xml:space="preserve">.1.1. </w:t>
      </w:r>
      <w:r w:rsidR="00971EC1">
        <w:rPr>
          <w:rFonts w:hint="eastAsia"/>
        </w:rPr>
        <w:t>消音</w:t>
      </w:r>
      <w:bookmarkEnd w:id="29"/>
    </w:p>
    <w:p w:rsidR="00D41575" w:rsidRDefault="00971EC1">
      <w:pPr>
        <w:ind w:firstLineChars="200" w:firstLine="420"/>
        <w:rPr>
          <w:rFonts w:ascii="宋体" w:hAnsi="宋体"/>
          <w:sz w:val="21"/>
          <w:szCs w:val="21"/>
        </w:rPr>
      </w:pPr>
      <w:r>
        <w:rPr>
          <w:rFonts w:ascii="宋体" w:hAnsi="宋体" w:hint="eastAsia"/>
          <w:sz w:val="21"/>
          <w:szCs w:val="21"/>
        </w:rPr>
        <w:t>进入操作页面后，在操作页面下按【1】（消音）键，或者在监控状态下直接按【F6】（消音）键。当系统中有火警、启动、故障时，控制器会发出相应的报警声，消音功能可对该报警声进行消音；当有新的事件时，控制器将恢复对应事件的声响。</w:t>
      </w:r>
    </w:p>
    <w:p w:rsidR="00D41575" w:rsidRDefault="00BE18FF">
      <w:pPr>
        <w:pStyle w:val="3"/>
      </w:pPr>
      <w:bookmarkStart w:id="30" w:name="_Toc452476401"/>
      <w:r>
        <w:rPr>
          <w:rFonts w:hint="eastAsia"/>
        </w:rPr>
        <w:t>4</w:t>
      </w:r>
      <w:r w:rsidR="00971EC1">
        <w:rPr>
          <w:rFonts w:hint="eastAsia"/>
        </w:rPr>
        <w:t xml:space="preserve">.1.2. </w:t>
      </w:r>
      <w:r w:rsidR="00971EC1">
        <w:rPr>
          <w:rFonts w:hint="eastAsia"/>
        </w:rPr>
        <w:t>复位</w:t>
      </w:r>
      <w:bookmarkEnd w:id="30"/>
    </w:p>
    <w:p w:rsidR="00D41575" w:rsidRDefault="00971EC1">
      <w:pPr>
        <w:ind w:firstLineChars="200" w:firstLine="420"/>
        <w:rPr>
          <w:rFonts w:ascii="宋体" w:hAnsi="宋体"/>
          <w:sz w:val="21"/>
          <w:szCs w:val="21"/>
        </w:rPr>
      </w:pPr>
      <w:r>
        <w:rPr>
          <w:rFonts w:ascii="宋体" w:hAnsi="宋体" w:hint="eastAsia"/>
          <w:sz w:val="21"/>
          <w:szCs w:val="21"/>
        </w:rPr>
        <w:t>在操作页面下按【0】（复位）键，或者在监控状态下直接按【F2】（复位）键，输入系统操作密码按【确认】键，系统进行复位，复位完成后进入监控页面。</w:t>
      </w:r>
    </w:p>
    <w:p w:rsidR="00D41575" w:rsidRDefault="00971EC1">
      <w:pPr>
        <w:ind w:firstLineChars="200" w:firstLine="420"/>
        <w:rPr>
          <w:rFonts w:ascii="宋体" w:hAnsi="宋体"/>
          <w:sz w:val="21"/>
          <w:szCs w:val="21"/>
        </w:rPr>
      </w:pPr>
      <w:r>
        <w:rPr>
          <w:rFonts w:ascii="宋体" w:hAnsi="宋体" w:hint="eastAsia"/>
          <w:sz w:val="21"/>
          <w:szCs w:val="21"/>
        </w:rPr>
        <w:lastRenderedPageBreak/>
        <w:t>使用复位功能，使各类可报火警的设备（探测器、手报、输入模块等），已经动作的输出模块和火警继电器恢复到正常的工作状态，同时受控24V电源断电一段时间后恢复供电，以确保点动控制或自锁设备有效的复位。</w:t>
      </w:r>
    </w:p>
    <w:p w:rsidR="00D41575" w:rsidRDefault="00971EC1">
      <w:pPr>
        <w:ind w:firstLineChars="200" w:firstLine="420"/>
        <w:rPr>
          <w:rFonts w:ascii="宋体" w:hAnsi="宋体"/>
          <w:sz w:val="21"/>
          <w:szCs w:val="21"/>
        </w:rPr>
      </w:pPr>
      <w:r>
        <w:rPr>
          <w:rFonts w:ascii="宋体" w:hAnsi="宋体" w:hint="eastAsia"/>
          <w:sz w:val="21"/>
          <w:szCs w:val="21"/>
        </w:rPr>
        <w:t>说明：</w:t>
      </w:r>
    </w:p>
    <w:p w:rsidR="00D41575" w:rsidRDefault="00971EC1">
      <w:pPr>
        <w:rPr>
          <w:rFonts w:ascii="宋体" w:hAnsi="宋体"/>
          <w:sz w:val="21"/>
          <w:szCs w:val="21"/>
        </w:rPr>
      </w:pPr>
      <w:r>
        <w:rPr>
          <w:rFonts w:ascii="宋体" w:hAnsi="宋体" w:hint="eastAsia"/>
          <w:sz w:val="21"/>
          <w:szCs w:val="21"/>
        </w:rPr>
        <w:t>（1）在复位后，某些由系统即时检测的故障（如主电、备电、显示盘、通讯模块等故障），将会在100秒内再报出来。</w:t>
      </w:r>
    </w:p>
    <w:p w:rsidR="00D41575" w:rsidRDefault="00971EC1">
      <w:pPr>
        <w:rPr>
          <w:rFonts w:ascii="宋体" w:hAnsi="宋体"/>
          <w:sz w:val="21"/>
          <w:szCs w:val="21"/>
        </w:rPr>
      </w:pPr>
      <w:r>
        <w:rPr>
          <w:rFonts w:ascii="宋体" w:hAnsi="宋体" w:hint="eastAsia"/>
          <w:sz w:val="21"/>
          <w:szCs w:val="21"/>
        </w:rPr>
        <w:t>（2）某些无法由控制器复位的设备，复位后会重新报出来。这时，需要先复位现场设备，再复位控制器。</w:t>
      </w:r>
    </w:p>
    <w:p w:rsidR="00D41575" w:rsidRDefault="00971EC1">
      <w:pPr>
        <w:rPr>
          <w:rFonts w:ascii="宋体" w:hAnsi="宋体"/>
          <w:sz w:val="21"/>
          <w:szCs w:val="21"/>
        </w:rPr>
      </w:pPr>
      <w:r>
        <w:rPr>
          <w:rFonts w:ascii="宋体" w:hAnsi="宋体" w:hint="eastAsia"/>
          <w:sz w:val="21"/>
          <w:szCs w:val="21"/>
        </w:rPr>
        <w:t>（3）复位操作同时对</w:t>
      </w:r>
      <w:r w:rsidR="00DB3DBB">
        <w:rPr>
          <w:rFonts w:ascii="宋体" w:hAnsi="宋体" w:hint="eastAsia"/>
          <w:sz w:val="21"/>
          <w:szCs w:val="21"/>
        </w:rPr>
        <w:t>三</w:t>
      </w:r>
      <w:r>
        <w:rPr>
          <w:rFonts w:ascii="宋体" w:hAnsi="宋体" w:hint="eastAsia"/>
          <w:sz w:val="21"/>
          <w:szCs w:val="21"/>
        </w:rPr>
        <w:t>个设备控制单元有效。</w:t>
      </w:r>
    </w:p>
    <w:p w:rsidR="00D41575" w:rsidRDefault="00971EC1">
      <w:pPr>
        <w:rPr>
          <w:rFonts w:ascii="宋体" w:hAnsi="宋体"/>
          <w:sz w:val="21"/>
          <w:szCs w:val="21"/>
        </w:rPr>
      </w:pPr>
      <w:r>
        <w:rPr>
          <w:rFonts w:ascii="宋体" w:hAnsi="宋体" w:hint="eastAsia"/>
          <w:sz w:val="21"/>
          <w:szCs w:val="21"/>
        </w:rPr>
        <w:t>（4）复位后输出继电器上电时间默认为30秒，可在现场编程中修改。</w:t>
      </w:r>
    </w:p>
    <w:p w:rsidR="00D41575" w:rsidRDefault="00971EC1">
      <w:pPr>
        <w:rPr>
          <w:rFonts w:ascii="宋体" w:hAnsi="宋体"/>
          <w:sz w:val="21"/>
          <w:szCs w:val="21"/>
        </w:rPr>
      </w:pPr>
      <w:r>
        <w:rPr>
          <w:rFonts w:ascii="宋体" w:hAnsi="宋体" w:hint="eastAsia"/>
          <w:sz w:val="21"/>
          <w:szCs w:val="21"/>
        </w:rPr>
        <w:t>（5）复位后不影响原有的手自动状态和屏蔽事件。</w:t>
      </w:r>
    </w:p>
    <w:p w:rsidR="00D41575" w:rsidRDefault="00971EC1">
      <w:pPr>
        <w:rPr>
          <w:rFonts w:ascii="宋体" w:hAnsi="宋体"/>
          <w:sz w:val="21"/>
          <w:szCs w:val="21"/>
        </w:rPr>
      </w:pPr>
      <w:r>
        <w:rPr>
          <w:rFonts w:ascii="宋体" w:hAnsi="宋体" w:hint="eastAsia"/>
          <w:sz w:val="21"/>
          <w:szCs w:val="21"/>
        </w:rPr>
        <w:t>按【返回】键返回上一级。</w:t>
      </w:r>
    </w:p>
    <w:p w:rsidR="00D41575" w:rsidRDefault="00BE18FF">
      <w:pPr>
        <w:pStyle w:val="3"/>
      </w:pPr>
      <w:bookmarkStart w:id="31" w:name="_Toc452476402"/>
      <w:r>
        <w:rPr>
          <w:rFonts w:hint="eastAsia"/>
        </w:rPr>
        <w:t>4</w:t>
      </w:r>
      <w:r w:rsidR="00971EC1">
        <w:rPr>
          <w:rFonts w:hint="eastAsia"/>
        </w:rPr>
        <w:t xml:space="preserve">.1.3. </w:t>
      </w:r>
      <w:r w:rsidR="00971EC1">
        <w:rPr>
          <w:rFonts w:hint="eastAsia"/>
        </w:rPr>
        <w:t>自检</w:t>
      </w:r>
      <w:bookmarkEnd w:id="31"/>
    </w:p>
    <w:p w:rsidR="00D41575" w:rsidRDefault="00971EC1">
      <w:pPr>
        <w:ind w:firstLineChars="200" w:firstLine="420"/>
        <w:rPr>
          <w:rFonts w:ascii="宋体" w:hAnsi="宋体"/>
          <w:kern w:val="0"/>
          <w:sz w:val="21"/>
          <w:szCs w:val="21"/>
        </w:rPr>
      </w:pPr>
      <w:r>
        <w:rPr>
          <w:rFonts w:ascii="宋体" w:hAnsi="宋体" w:hint="eastAsia"/>
          <w:kern w:val="0"/>
          <w:sz w:val="21"/>
          <w:szCs w:val="21"/>
        </w:rPr>
        <w:t>自检是用于日常维护中检查各显示部件与声响是否正常。</w:t>
      </w:r>
    </w:p>
    <w:p w:rsidR="00D41575" w:rsidRDefault="00971EC1">
      <w:pPr>
        <w:ind w:firstLineChars="200" w:firstLine="420"/>
        <w:rPr>
          <w:rFonts w:ascii="宋体" w:hAnsi="宋体"/>
          <w:kern w:val="0"/>
          <w:sz w:val="21"/>
          <w:szCs w:val="21"/>
        </w:rPr>
      </w:pPr>
      <w:r>
        <w:rPr>
          <w:rFonts w:ascii="宋体" w:hAnsi="宋体" w:hint="eastAsia"/>
          <w:kern w:val="0"/>
          <w:sz w:val="21"/>
          <w:szCs w:val="21"/>
        </w:rPr>
        <w:t>在操作页面下按【2】（自检）键，或者在监控状态下直接按【F5】（自检）键，输入系统操作密码按【确认】键，系统进行自检，液晶显示全亮，LED灯全部点亮，火警声、启动声和故障声顺序响一遍，自检完成后进入监控页面。</w:t>
      </w:r>
    </w:p>
    <w:p w:rsidR="00D41575" w:rsidRDefault="00BE18FF">
      <w:pPr>
        <w:pStyle w:val="3"/>
      </w:pPr>
      <w:bookmarkStart w:id="32" w:name="_Toc452476403"/>
      <w:r>
        <w:rPr>
          <w:rFonts w:hint="eastAsia"/>
        </w:rPr>
        <w:t>4</w:t>
      </w:r>
      <w:r w:rsidR="00971EC1">
        <w:rPr>
          <w:rFonts w:hint="eastAsia"/>
        </w:rPr>
        <w:t xml:space="preserve">.1.4. </w:t>
      </w:r>
      <w:r w:rsidR="00971EC1">
        <w:rPr>
          <w:rFonts w:hint="eastAsia"/>
        </w:rPr>
        <w:t>手自动转换</w:t>
      </w:r>
      <w:bookmarkEnd w:id="32"/>
    </w:p>
    <w:p w:rsidR="00D41575" w:rsidRDefault="00971EC1">
      <w:pPr>
        <w:ind w:firstLineChars="200" w:firstLine="420"/>
        <w:rPr>
          <w:rFonts w:ascii="宋体" w:hAnsi="宋体"/>
          <w:kern w:val="0"/>
          <w:sz w:val="21"/>
          <w:szCs w:val="21"/>
        </w:rPr>
      </w:pPr>
      <w:r>
        <w:rPr>
          <w:rFonts w:ascii="宋体" w:hAnsi="宋体" w:hint="eastAsia"/>
          <w:kern w:val="0"/>
          <w:sz w:val="21"/>
          <w:szCs w:val="21"/>
        </w:rPr>
        <w:t>在操作页面下按【F3】（手动自动转换）键，或者在监控状态下直接按【F4】（手自动）键，系统进行手动状态与自动状态的相互转换。</w:t>
      </w:r>
    </w:p>
    <w:p w:rsidR="00D41575" w:rsidRDefault="00971EC1">
      <w:pPr>
        <w:ind w:firstLineChars="200" w:firstLine="420"/>
        <w:rPr>
          <w:rFonts w:ascii="宋体" w:hAnsi="宋体"/>
          <w:kern w:val="0"/>
          <w:sz w:val="21"/>
          <w:szCs w:val="21"/>
        </w:rPr>
      </w:pPr>
      <w:r>
        <w:rPr>
          <w:rFonts w:ascii="宋体" w:hAnsi="宋体" w:hint="eastAsia"/>
          <w:kern w:val="0"/>
          <w:sz w:val="21"/>
          <w:szCs w:val="21"/>
        </w:rPr>
        <w:t>在手动状态下有火警时，系统不会联动设备。在自动状态下有火警时，系统将根据预先设置的联动关系自动启动联动设备。</w:t>
      </w:r>
    </w:p>
    <w:p w:rsidR="00D41575" w:rsidRDefault="00BE18FF">
      <w:pPr>
        <w:pStyle w:val="3"/>
      </w:pPr>
      <w:bookmarkStart w:id="33" w:name="_Toc452476404"/>
      <w:r>
        <w:rPr>
          <w:rFonts w:hint="eastAsia"/>
        </w:rPr>
        <w:t>4</w:t>
      </w:r>
      <w:r w:rsidR="00971EC1">
        <w:rPr>
          <w:rFonts w:hint="eastAsia"/>
        </w:rPr>
        <w:t xml:space="preserve">.1.5. </w:t>
      </w:r>
      <w:r w:rsidR="00971EC1">
        <w:rPr>
          <w:rFonts w:hint="eastAsia"/>
        </w:rPr>
        <w:t>打印机设置</w:t>
      </w:r>
      <w:bookmarkEnd w:id="33"/>
    </w:p>
    <w:p w:rsidR="00D41575" w:rsidRDefault="00971EC1">
      <w:pPr>
        <w:ind w:firstLineChars="200" w:firstLine="420"/>
        <w:rPr>
          <w:rFonts w:ascii="宋体" w:hAnsi="宋体"/>
          <w:kern w:val="0"/>
          <w:sz w:val="21"/>
          <w:szCs w:val="21"/>
        </w:rPr>
      </w:pPr>
      <w:r>
        <w:rPr>
          <w:rFonts w:ascii="宋体" w:hAnsi="宋体" w:hint="eastAsia"/>
          <w:kern w:val="0"/>
          <w:sz w:val="21"/>
          <w:szCs w:val="21"/>
        </w:rPr>
        <w:t>进入设置页面后，按下数字键【1】，进入打印设置页面，通过选择设置是否打印，并保存。按下【返回】键返回上一级。</w:t>
      </w:r>
    </w:p>
    <w:p w:rsidR="00D41575" w:rsidRDefault="00971EC1">
      <w:pPr>
        <w:ind w:firstLineChars="200" w:firstLine="420"/>
        <w:rPr>
          <w:rFonts w:ascii="宋体" w:hAnsi="宋体"/>
          <w:kern w:val="0"/>
          <w:sz w:val="21"/>
          <w:szCs w:val="21"/>
        </w:rPr>
      </w:pPr>
      <w:r>
        <w:rPr>
          <w:rFonts w:ascii="宋体" w:hAnsi="宋体" w:hint="eastAsia"/>
          <w:kern w:val="0"/>
          <w:sz w:val="21"/>
          <w:szCs w:val="21"/>
        </w:rPr>
        <w:t>注意：如果要打印历史事件，打印设置页面必须设置为打印状态。</w:t>
      </w:r>
    </w:p>
    <w:p w:rsidR="00D41575" w:rsidRDefault="00971EC1">
      <w:pPr>
        <w:ind w:firstLineChars="200" w:firstLine="420"/>
        <w:rPr>
          <w:rFonts w:ascii="宋体" w:hAnsi="宋体"/>
          <w:kern w:val="0"/>
          <w:sz w:val="21"/>
          <w:szCs w:val="21"/>
        </w:rPr>
      </w:pPr>
      <w:r>
        <w:rPr>
          <w:rFonts w:ascii="宋体" w:hAnsi="宋体" w:hint="eastAsia"/>
          <w:kern w:val="0"/>
          <w:sz w:val="21"/>
          <w:szCs w:val="21"/>
        </w:rPr>
        <w:t>当需要更换打印纸时，先将就打印纸取下，装上新打印纸，再将固定打印机的螺钉拧下，搬开固定支架，将打印轴取下，把新打印纸放好，再将打印轴装好，固定打印机支架，拧上螺钉。</w:t>
      </w:r>
    </w:p>
    <w:p w:rsidR="00D41575" w:rsidRDefault="00971EC1">
      <w:pPr>
        <w:ind w:firstLineChars="200" w:firstLine="420"/>
        <w:rPr>
          <w:rFonts w:ascii="宋体" w:hAnsi="宋体"/>
          <w:kern w:val="0"/>
          <w:sz w:val="21"/>
          <w:szCs w:val="21"/>
        </w:rPr>
      </w:pPr>
      <w:r>
        <w:rPr>
          <w:rFonts w:ascii="宋体" w:hAnsi="宋体" w:hint="eastAsia"/>
          <w:kern w:val="0"/>
          <w:sz w:val="21"/>
          <w:szCs w:val="21"/>
        </w:rPr>
        <w:t>注意：不可用力拖拽打印纸，否则会损伤打印头甚至造成打印头脱落</w:t>
      </w:r>
    </w:p>
    <w:p w:rsidR="00D41575" w:rsidRDefault="00BE18FF">
      <w:pPr>
        <w:pStyle w:val="3"/>
        <w:rPr>
          <w:color w:val="FF0000"/>
        </w:rPr>
      </w:pPr>
      <w:bookmarkStart w:id="34" w:name="_Toc452476405"/>
      <w:r>
        <w:rPr>
          <w:rFonts w:hint="eastAsia"/>
        </w:rPr>
        <w:t>4</w:t>
      </w:r>
      <w:r w:rsidR="00971EC1">
        <w:rPr>
          <w:rFonts w:hint="eastAsia"/>
        </w:rPr>
        <w:t xml:space="preserve">.1.6. </w:t>
      </w:r>
      <w:r w:rsidR="00971EC1">
        <w:rPr>
          <w:rFonts w:hint="eastAsia"/>
          <w:color w:val="000000"/>
        </w:rPr>
        <w:t>启停设备</w:t>
      </w:r>
      <w:bookmarkEnd w:id="34"/>
    </w:p>
    <w:p w:rsidR="00D41575" w:rsidRDefault="00971EC1">
      <w:pPr>
        <w:ind w:firstLineChars="200" w:firstLine="420"/>
        <w:rPr>
          <w:rFonts w:ascii="宋体" w:hAnsi="宋体"/>
          <w:kern w:val="0"/>
          <w:sz w:val="21"/>
          <w:szCs w:val="21"/>
        </w:rPr>
      </w:pPr>
      <w:r>
        <w:rPr>
          <w:rFonts w:ascii="宋体" w:hAnsi="宋体" w:hint="eastAsia"/>
          <w:kern w:val="0"/>
          <w:sz w:val="21"/>
          <w:szCs w:val="21"/>
        </w:rPr>
        <w:t>在操作页面下按【5】（启停总线设备）键，输入密码后，进入启停总线设备操作界面，输入栋、区、层号等信息或选择列出的设备，按【F2】键进行启动操作，按【F4】键进行停止操作（该功能无法启停探测器）。</w:t>
      </w:r>
    </w:p>
    <w:p w:rsidR="00D41575" w:rsidRDefault="00BE18FF">
      <w:pPr>
        <w:pStyle w:val="3"/>
      </w:pPr>
      <w:bookmarkStart w:id="35" w:name="_Toc452476406"/>
      <w:r>
        <w:rPr>
          <w:rFonts w:hint="eastAsia"/>
        </w:rPr>
        <w:t>4</w:t>
      </w:r>
      <w:r w:rsidR="00971EC1">
        <w:rPr>
          <w:rFonts w:hint="eastAsia"/>
        </w:rPr>
        <w:t xml:space="preserve">.1.7. </w:t>
      </w:r>
      <w:r w:rsidR="00971EC1">
        <w:rPr>
          <w:rFonts w:hint="eastAsia"/>
        </w:rPr>
        <w:t>屏蔽设备</w:t>
      </w:r>
      <w:bookmarkEnd w:id="35"/>
    </w:p>
    <w:p w:rsidR="00D41575" w:rsidRDefault="00971EC1">
      <w:pPr>
        <w:ind w:firstLineChars="200" w:firstLine="420"/>
        <w:rPr>
          <w:rFonts w:ascii="宋体" w:hAnsi="宋体"/>
          <w:kern w:val="0"/>
          <w:sz w:val="21"/>
          <w:szCs w:val="21"/>
        </w:rPr>
      </w:pPr>
      <w:r>
        <w:rPr>
          <w:rFonts w:ascii="宋体" w:hAnsi="宋体" w:hint="eastAsia"/>
          <w:kern w:val="0"/>
          <w:sz w:val="21"/>
          <w:szCs w:val="21"/>
        </w:rPr>
        <w:t>【菜单】键按下后，按下数字键【6】，进入屏蔽页面。屏蔽菜单中显示可以具体设备或具体故障分别进行屏蔽或解除，也可以对所有编码设备故障或其它类型故障进行屏蔽和解除。按【返回】键返回上一级。</w:t>
      </w:r>
    </w:p>
    <w:p w:rsidR="00D41575" w:rsidRDefault="00971EC1">
      <w:pPr>
        <w:ind w:firstLineChars="200" w:firstLine="420"/>
        <w:rPr>
          <w:rFonts w:ascii="宋体" w:hAnsi="宋体"/>
          <w:kern w:val="0"/>
          <w:sz w:val="21"/>
          <w:szCs w:val="21"/>
        </w:rPr>
      </w:pPr>
      <w:r>
        <w:rPr>
          <w:rFonts w:ascii="宋体" w:hAnsi="宋体" w:hint="eastAsia"/>
          <w:kern w:val="0"/>
          <w:sz w:val="21"/>
          <w:szCs w:val="21"/>
        </w:rPr>
        <w:t>说明：</w:t>
      </w:r>
    </w:p>
    <w:p w:rsidR="00D41575" w:rsidRDefault="00971EC1">
      <w:pPr>
        <w:rPr>
          <w:rFonts w:ascii="宋体" w:hAnsi="宋体"/>
          <w:kern w:val="0"/>
          <w:sz w:val="21"/>
          <w:szCs w:val="21"/>
        </w:rPr>
      </w:pPr>
      <w:r>
        <w:rPr>
          <w:rFonts w:ascii="宋体" w:hAnsi="宋体" w:hint="eastAsia"/>
          <w:kern w:val="0"/>
          <w:sz w:val="21"/>
          <w:szCs w:val="21"/>
        </w:rPr>
        <w:t>（1）发生故障应及时处理。</w:t>
      </w:r>
    </w:p>
    <w:p w:rsidR="00D41575" w:rsidRDefault="00971EC1">
      <w:pPr>
        <w:rPr>
          <w:rFonts w:ascii="宋体" w:hAnsi="宋体"/>
          <w:kern w:val="0"/>
          <w:sz w:val="21"/>
          <w:szCs w:val="21"/>
        </w:rPr>
      </w:pPr>
      <w:r>
        <w:rPr>
          <w:rFonts w:ascii="宋体" w:hAnsi="宋体" w:hint="eastAsia"/>
          <w:kern w:val="0"/>
          <w:sz w:val="21"/>
          <w:szCs w:val="21"/>
        </w:rPr>
        <w:lastRenderedPageBreak/>
        <w:t>（2）被屏蔽的设备不能报火警，也不能动作。</w:t>
      </w:r>
    </w:p>
    <w:p w:rsidR="00D41575" w:rsidRDefault="00971EC1">
      <w:pPr>
        <w:rPr>
          <w:rFonts w:ascii="宋体" w:hAnsi="宋体"/>
          <w:kern w:val="0"/>
          <w:sz w:val="21"/>
          <w:szCs w:val="21"/>
        </w:rPr>
      </w:pPr>
      <w:r>
        <w:rPr>
          <w:rFonts w:ascii="宋体" w:hAnsi="宋体" w:hint="eastAsia"/>
          <w:kern w:val="0"/>
          <w:sz w:val="21"/>
          <w:szCs w:val="21"/>
        </w:rPr>
        <w:t>（3）复位不影响屏蔽。</w:t>
      </w:r>
    </w:p>
    <w:p w:rsidR="00D41575" w:rsidRDefault="00971EC1">
      <w:pPr>
        <w:rPr>
          <w:rFonts w:ascii="宋体" w:hAnsi="宋体"/>
          <w:kern w:val="0"/>
          <w:sz w:val="21"/>
          <w:szCs w:val="21"/>
        </w:rPr>
      </w:pPr>
      <w:r>
        <w:rPr>
          <w:rFonts w:ascii="宋体" w:hAnsi="宋体" w:hint="eastAsia"/>
          <w:kern w:val="0"/>
          <w:sz w:val="21"/>
          <w:szCs w:val="21"/>
        </w:rPr>
        <w:t>（4）关机后屏蔽事件自动消除。</w:t>
      </w:r>
    </w:p>
    <w:p w:rsidR="00D41575" w:rsidRDefault="00BE18FF">
      <w:pPr>
        <w:pStyle w:val="2"/>
      </w:pPr>
      <w:bookmarkStart w:id="36" w:name="_Toc452476407"/>
      <w:r>
        <w:rPr>
          <w:rFonts w:hint="eastAsia"/>
        </w:rPr>
        <w:t>4</w:t>
      </w:r>
      <w:r w:rsidR="00971EC1">
        <w:rPr>
          <w:rFonts w:hint="eastAsia"/>
        </w:rPr>
        <w:t xml:space="preserve">.2. </w:t>
      </w:r>
      <w:r w:rsidR="00971EC1">
        <w:rPr>
          <w:rFonts w:hint="eastAsia"/>
        </w:rPr>
        <w:t>功能菜单</w:t>
      </w:r>
      <w:bookmarkEnd w:id="36"/>
    </w:p>
    <w:p w:rsidR="00D41575" w:rsidRDefault="00971EC1">
      <w:pPr>
        <w:ind w:firstLineChars="200" w:firstLine="420"/>
        <w:rPr>
          <w:rFonts w:ascii="宋体" w:hAnsi="宋体"/>
          <w:kern w:val="0"/>
          <w:sz w:val="21"/>
          <w:szCs w:val="21"/>
        </w:rPr>
      </w:pPr>
      <w:r>
        <w:rPr>
          <w:rFonts w:ascii="宋体" w:hAnsi="宋体" w:hint="eastAsia"/>
          <w:kern w:val="0"/>
          <w:sz w:val="21"/>
          <w:szCs w:val="21"/>
        </w:rPr>
        <w:t>控制器在正常监控、火警、启动、反馈、故障、屏蔽状态下，按【菜单】键，跟据功能选择相应数字键进入下一级菜单。</w:t>
      </w:r>
    </w:p>
    <w:p w:rsidR="00D41575" w:rsidRDefault="009A5AAB" w:rsidP="00BE18FF">
      <w:pPr>
        <w:jc w:val="center"/>
      </w:pPr>
      <w:r>
        <w:rPr>
          <w:noProof/>
        </w:rPr>
        <w:drawing>
          <wp:inline distT="0" distB="0" distL="0" distR="0">
            <wp:extent cx="2971429" cy="1684255"/>
            <wp:effectExtent l="19050" t="0" r="371"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4"/>
                    <a:srcRect/>
                    <a:stretch>
                      <a:fillRect/>
                    </a:stretch>
                  </pic:blipFill>
                  <pic:spPr bwMode="auto">
                    <a:xfrm>
                      <a:off x="0" y="0"/>
                      <a:ext cx="2971429" cy="1684255"/>
                    </a:xfrm>
                    <a:prstGeom prst="rect">
                      <a:avLst/>
                    </a:prstGeom>
                    <a:noFill/>
                    <a:ln w="9525">
                      <a:noFill/>
                      <a:miter lim="800000"/>
                      <a:headEnd/>
                      <a:tailEnd/>
                    </a:ln>
                  </pic:spPr>
                </pic:pic>
              </a:graphicData>
            </a:graphic>
          </wp:inline>
        </w:drawing>
      </w:r>
    </w:p>
    <w:p w:rsidR="00D41575" w:rsidRDefault="00971EC1">
      <w:pPr>
        <w:jc w:val="center"/>
        <w:rPr>
          <w:sz w:val="21"/>
          <w:szCs w:val="21"/>
        </w:rPr>
      </w:pPr>
      <w:r>
        <w:rPr>
          <w:rFonts w:hint="eastAsia"/>
          <w:sz w:val="21"/>
          <w:szCs w:val="21"/>
        </w:rPr>
        <w:t>图</w:t>
      </w:r>
      <w:r>
        <w:rPr>
          <w:rFonts w:hint="eastAsia"/>
          <w:sz w:val="21"/>
          <w:szCs w:val="21"/>
        </w:rPr>
        <w:t xml:space="preserve">3-1 </w:t>
      </w:r>
      <w:r>
        <w:rPr>
          <w:rFonts w:hint="eastAsia"/>
          <w:sz w:val="21"/>
          <w:szCs w:val="21"/>
        </w:rPr>
        <w:t>主菜单图</w:t>
      </w:r>
    </w:p>
    <w:p w:rsidR="00D41575" w:rsidRDefault="00BE18FF">
      <w:pPr>
        <w:pStyle w:val="3"/>
      </w:pPr>
      <w:bookmarkStart w:id="37" w:name="_Toc452476408"/>
      <w:r>
        <w:rPr>
          <w:rFonts w:hint="eastAsia"/>
        </w:rPr>
        <w:t>4</w:t>
      </w:r>
      <w:r w:rsidR="00971EC1">
        <w:rPr>
          <w:rFonts w:hint="eastAsia"/>
        </w:rPr>
        <w:t xml:space="preserve">.2.1. </w:t>
      </w:r>
      <w:r w:rsidR="00971EC1">
        <w:rPr>
          <w:rFonts w:hint="eastAsia"/>
        </w:rPr>
        <w:t>操作</w:t>
      </w:r>
      <w:bookmarkEnd w:id="37"/>
    </w:p>
    <w:p w:rsidR="00D41575" w:rsidRDefault="00971EC1">
      <w:pPr>
        <w:ind w:firstLineChars="200" w:firstLine="420"/>
        <w:rPr>
          <w:rFonts w:ascii="宋体" w:hAnsi="宋体"/>
          <w:kern w:val="0"/>
          <w:sz w:val="21"/>
          <w:szCs w:val="21"/>
        </w:rPr>
      </w:pPr>
      <w:r>
        <w:rPr>
          <w:rFonts w:ascii="宋体" w:hAnsi="宋体" w:hint="eastAsia"/>
          <w:kern w:val="0"/>
          <w:sz w:val="21"/>
          <w:szCs w:val="21"/>
        </w:rPr>
        <w:t>【菜单】键按下后，按下【0】（操作）键，进入操作页面。按【返回】键返回上一级。</w:t>
      </w:r>
    </w:p>
    <w:p w:rsidR="00D41575" w:rsidRDefault="008E31AA" w:rsidP="00BE18FF">
      <w:pPr>
        <w:jc w:val="center"/>
      </w:pPr>
      <w:r>
        <w:rPr>
          <w:noProof/>
        </w:rPr>
        <w:drawing>
          <wp:inline distT="0" distB="0" distL="0" distR="0">
            <wp:extent cx="2966023" cy="1677619"/>
            <wp:effectExtent l="19050" t="0" r="5777"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5"/>
                    <a:srcRect/>
                    <a:stretch>
                      <a:fillRect/>
                    </a:stretch>
                  </pic:blipFill>
                  <pic:spPr bwMode="auto">
                    <a:xfrm>
                      <a:off x="0" y="0"/>
                      <a:ext cx="2966023" cy="1677619"/>
                    </a:xfrm>
                    <a:prstGeom prst="rect">
                      <a:avLst/>
                    </a:prstGeom>
                    <a:noFill/>
                    <a:ln w="9525">
                      <a:noFill/>
                      <a:miter lim="800000"/>
                      <a:headEnd/>
                      <a:tailEnd/>
                    </a:ln>
                  </pic:spPr>
                </pic:pic>
              </a:graphicData>
            </a:graphic>
          </wp:inline>
        </w:drawing>
      </w:r>
    </w:p>
    <w:p w:rsidR="00D41575" w:rsidRDefault="00971EC1">
      <w:pPr>
        <w:ind w:firstLineChars="200" w:firstLine="420"/>
        <w:jc w:val="center"/>
        <w:rPr>
          <w:sz w:val="21"/>
          <w:szCs w:val="21"/>
        </w:rPr>
      </w:pPr>
      <w:r>
        <w:rPr>
          <w:rFonts w:hint="eastAsia"/>
          <w:sz w:val="21"/>
          <w:szCs w:val="21"/>
        </w:rPr>
        <w:t>图</w:t>
      </w:r>
      <w:r>
        <w:rPr>
          <w:rFonts w:hint="eastAsia"/>
          <w:sz w:val="21"/>
          <w:szCs w:val="21"/>
        </w:rPr>
        <w:t xml:space="preserve">3-2 </w:t>
      </w:r>
      <w:r>
        <w:rPr>
          <w:rFonts w:hint="eastAsia"/>
          <w:sz w:val="21"/>
          <w:szCs w:val="21"/>
        </w:rPr>
        <w:t>操作页面菜单图</w:t>
      </w:r>
    </w:p>
    <w:p w:rsidR="00D41575" w:rsidRDefault="00971EC1">
      <w:pPr>
        <w:rPr>
          <w:b/>
          <w:color w:val="000000"/>
          <w:szCs w:val="24"/>
        </w:rPr>
      </w:pPr>
      <w:r>
        <w:rPr>
          <w:rFonts w:hint="eastAsia"/>
          <w:b/>
          <w:color w:val="000000"/>
        </w:rPr>
        <w:t>0</w:t>
      </w:r>
      <w:r>
        <w:rPr>
          <w:rFonts w:hint="eastAsia"/>
          <w:b/>
          <w:color w:val="000000"/>
        </w:rPr>
        <w:t>复位</w:t>
      </w:r>
    </w:p>
    <w:p w:rsidR="00D41575" w:rsidRDefault="00971EC1">
      <w:pPr>
        <w:ind w:firstLineChars="200" w:firstLine="420"/>
        <w:rPr>
          <w:rFonts w:ascii="宋体" w:hAnsi="宋体"/>
          <w:kern w:val="0"/>
          <w:sz w:val="21"/>
          <w:szCs w:val="21"/>
        </w:rPr>
      </w:pPr>
      <w:r>
        <w:rPr>
          <w:rFonts w:ascii="宋体" w:hAnsi="宋体" w:hint="eastAsia"/>
          <w:kern w:val="0"/>
          <w:sz w:val="21"/>
          <w:szCs w:val="21"/>
        </w:rPr>
        <w:t>在操作页面下按【0】（复位）键，或者在其他监控状态下直接按【F2】（复位）键，输入系统操作密码按【确认】键，系统进行复位，复位完成后进入监控页面。</w:t>
      </w:r>
    </w:p>
    <w:p w:rsidR="00D41575" w:rsidRDefault="00971EC1">
      <w:pPr>
        <w:ind w:firstLineChars="200" w:firstLine="420"/>
        <w:rPr>
          <w:rFonts w:ascii="宋体" w:hAnsi="宋体"/>
          <w:kern w:val="0"/>
          <w:sz w:val="21"/>
          <w:szCs w:val="21"/>
        </w:rPr>
      </w:pPr>
      <w:r>
        <w:rPr>
          <w:rFonts w:ascii="宋体" w:hAnsi="宋体" w:hint="eastAsia"/>
          <w:kern w:val="0"/>
          <w:sz w:val="21"/>
          <w:szCs w:val="21"/>
        </w:rPr>
        <w:t>复位操作可使各类可报火警的设备（探测器、手报、输入模块等）已经动作的输出模块和火警继电器等设备恢复到正常状态，同时受控24V电源断电一段时间后重新上电，以确保设备有效复位。</w:t>
      </w:r>
    </w:p>
    <w:p w:rsidR="00D41575" w:rsidRDefault="00971EC1">
      <w:pPr>
        <w:rPr>
          <w:b/>
        </w:rPr>
      </w:pPr>
      <w:r>
        <w:rPr>
          <w:rFonts w:hint="eastAsia"/>
          <w:b/>
        </w:rPr>
        <w:t>1</w:t>
      </w:r>
      <w:r>
        <w:rPr>
          <w:rFonts w:hint="eastAsia"/>
          <w:b/>
        </w:rPr>
        <w:t>消音</w:t>
      </w:r>
    </w:p>
    <w:p w:rsidR="00D41575" w:rsidRDefault="00971EC1">
      <w:pPr>
        <w:ind w:firstLineChars="200" w:firstLine="420"/>
        <w:rPr>
          <w:rFonts w:ascii="宋体" w:hAnsi="宋体"/>
          <w:kern w:val="0"/>
          <w:sz w:val="21"/>
          <w:szCs w:val="21"/>
        </w:rPr>
      </w:pPr>
      <w:r>
        <w:rPr>
          <w:rFonts w:ascii="宋体" w:hAnsi="宋体" w:hint="eastAsia"/>
          <w:kern w:val="0"/>
          <w:sz w:val="21"/>
          <w:szCs w:val="21"/>
        </w:rPr>
        <w:t>在操作页面下按【1】（消音）键，或者在其他监控状态下直接按【F6】（消音）键进行消音。</w:t>
      </w:r>
    </w:p>
    <w:p w:rsidR="00D41575" w:rsidRDefault="00971EC1">
      <w:pPr>
        <w:rPr>
          <w:rFonts w:ascii="黑体" w:eastAsia="黑体"/>
          <w:b/>
        </w:rPr>
      </w:pPr>
      <w:r>
        <w:rPr>
          <w:rFonts w:hint="eastAsia"/>
          <w:b/>
        </w:rPr>
        <w:t>2</w:t>
      </w:r>
      <w:r>
        <w:rPr>
          <w:rFonts w:hint="eastAsia"/>
          <w:b/>
        </w:rPr>
        <w:t>自检</w:t>
      </w:r>
    </w:p>
    <w:p w:rsidR="00D41575" w:rsidRDefault="00971EC1">
      <w:pPr>
        <w:ind w:firstLineChars="200" w:firstLine="420"/>
        <w:rPr>
          <w:rFonts w:ascii="宋体" w:hAnsi="宋体"/>
          <w:kern w:val="0"/>
          <w:sz w:val="21"/>
          <w:szCs w:val="21"/>
        </w:rPr>
      </w:pPr>
      <w:r>
        <w:rPr>
          <w:rFonts w:ascii="宋体" w:hAnsi="宋体" w:hint="eastAsia"/>
          <w:kern w:val="0"/>
          <w:sz w:val="21"/>
          <w:szCs w:val="21"/>
        </w:rPr>
        <w:t>自检是用于日常维护中检查各个显示部件与声响是否正常。</w:t>
      </w:r>
    </w:p>
    <w:p w:rsidR="00D41575" w:rsidRDefault="00971EC1">
      <w:pPr>
        <w:ind w:firstLineChars="200" w:firstLine="420"/>
        <w:rPr>
          <w:rFonts w:ascii="宋体" w:hAnsi="宋体"/>
          <w:kern w:val="0"/>
          <w:sz w:val="21"/>
          <w:szCs w:val="21"/>
        </w:rPr>
      </w:pPr>
      <w:r>
        <w:rPr>
          <w:rFonts w:ascii="宋体" w:hAnsi="宋体" w:hint="eastAsia"/>
          <w:kern w:val="0"/>
          <w:sz w:val="21"/>
          <w:szCs w:val="21"/>
        </w:rPr>
        <w:t>在操作页面下按【2】（自检）键，或者在其他监控状态下直接按【F5】（自检）键，输入系统操作密码按【确认】键，系统进行自检。自检时系统将无法操作，显示器进入指定的自检状态页面，指示灯全亮，警报声按照火警声、启动声、鼓掌声依次启动，自检时间为五秒左右。</w:t>
      </w:r>
    </w:p>
    <w:p w:rsidR="00D41575" w:rsidRDefault="00971EC1">
      <w:pPr>
        <w:rPr>
          <w:b/>
        </w:rPr>
      </w:pPr>
      <w:r>
        <w:rPr>
          <w:rFonts w:hint="eastAsia"/>
          <w:b/>
        </w:rPr>
        <w:t>3</w:t>
      </w:r>
      <w:r>
        <w:rPr>
          <w:rFonts w:hint="eastAsia"/>
          <w:b/>
        </w:rPr>
        <w:t>手自动转换</w:t>
      </w:r>
    </w:p>
    <w:p w:rsidR="00D41575" w:rsidRDefault="00971EC1">
      <w:pPr>
        <w:ind w:firstLineChars="200" w:firstLine="420"/>
        <w:rPr>
          <w:rFonts w:ascii="宋体" w:hAnsi="宋体"/>
          <w:kern w:val="0"/>
          <w:sz w:val="21"/>
          <w:szCs w:val="21"/>
        </w:rPr>
      </w:pPr>
      <w:r>
        <w:rPr>
          <w:rFonts w:ascii="宋体" w:hAnsi="宋体" w:hint="eastAsia"/>
          <w:kern w:val="0"/>
          <w:sz w:val="21"/>
          <w:szCs w:val="21"/>
        </w:rPr>
        <w:t>在操作页面下按【3】（手动自动转换）键，或者在其他监控状态下直接按F4，系统进行手动状态</w:t>
      </w:r>
      <w:r>
        <w:rPr>
          <w:rFonts w:ascii="宋体" w:hAnsi="宋体" w:hint="eastAsia"/>
          <w:kern w:val="0"/>
          <w:sz w:val="21"/>
          <w:szCs w:val="21"/>
        </w:rPr>
        <w:lastRenderedPageBreak/>
        <w:t>与自动状态的相互转换。</w:t>
      </w:r>
    </w:p>
    <w:p w:rsidR="00D41575" w:rsidRDefault="00971EC1">
      <w:pPr>
        <w:ind w:firstLineChars="200" w:firstLine="420"/>
        <w:rPr>
          <w:rFonts w:ascii="宋体" w:hAnsi="宋体"/>
          <w:kern w:val="0"/>
          <w:sz w:val="21"/>
          <w:szCs w:val="21"/>
        </w:rPr>
      </w:pPr>
      <w:r>
        <w:rPr>
          <w:rFonts w:ascii="宋体" w:hAnsi="宋体" w:hint="eastAsia"/>
          <w:kern w:val="0"/>
          <w:sz w:val="21"/>
          <w:szCs w:val="21"/>
        </w:rPr>
        <w:t>在手动状态下有火警时，系统将不会启动设备。在自动状态下有火警时，系统将根据预先设置的启动关系自动启动设备。</w:t>
      </w:r>
    </w:p>
    <w:p w:rsidR="00D41575" w:rsidRDefault="00971EC1">
      <w:pPr>
        <w:rPr>
          <w:b/>
        </w:rPr>
      </w:pPr>
      <w:r>
        <w:rPr>
          <w:rFonts w:hint="eastAsia"/>
          <w:b/>
        </w:rPr>
        <w:t>4</w:t>
      </w:r>
      <w:r>
        <w:rPr>
          <w:rFonts w:hint="eastAsia"/>
          <w:b/>
        </w:rPr>
        <w:t>总线读写地址</w:t>
      </w:r>
    </w:p>
    <w:p w:rsidR="00D41575" w:rsidRDefault="00971EC1">
      <w:pPr>
        <w:ind w:firstLine="405"/>
        <w:rPr>
          <w:rFonts w:ascii="宋体" w:hAnsi="宋体"/>
          <w:sz w:val="21"/>
          <w:szCs w:val="21"/>
        </w:rPr>
      </w:pPr>
      <w:r>
        <w:rPr>
          <w:rFonts w:ascii="宋体" w:hAnsi="宋体" w:hint="eastAsia"/>
          <w:sz w:val="21"/>
          <w:szCs w:val="21"/>
        </w:rPr>
        <w:t>在操作页面下按【4】（总线读写地址）键</w:t>
      </w:r>
      <w:r w:rsidR="00F523E4">
        <w:rPr>
          <w:rFonts w:ascii="宋体" w:hAnsi="宋体" w:hint="eastAsia"/>
          <w:sz w:val="21"/>
          <w:szCs w:val="21"/>
        </w:rPr>
        <w:t>。</w:t>
      </w:r>
    </w:p>
    <w:p w:rsidR="00D41575" w:rsidRDefault="00971EC1">
      <w:pPr>
        <w:rPr>
          <w:b/>
        </w:rPr>
      </w:pPr>
      <w:r>
        <w:rPr>
          <w:rFonts w:hint="eastAsia"/>
          <w:b/>
        </w:rPr>
        <w:t>5</w:t>
      </w:r>
      <w:r>
        <w:rPr>
          <w:rFonts w:hint="eastAsia"/>
          <w:b/>
        </w:rPr>
        <w:t>启停总线设备</w:t>
      </w:r>
    </w:p>
    <w:p w:rsidR="00D41575" w:rsidRDefault="00971EC1">
      <w:pPr>
        <w:ind w:firstLine="405"/>
        <w:rPr>
          <w:rFonts w:ascii="宋体" w:hAnsi="宋体"/>
          <w:sz w:val="21"/>
          <w:szCs w:val="21"/>
        </w:rPr>
      </w:pPr>
      <w:r>
        <w:rPr>
          <w:rFonts w:ascii="宋体" w:hAnsi="宋体" w:hint="eastAsia"/>
          <w:sz w:val="21"/>
          <w:szCs w:val="21"/>
        </w:rPr>
        <w:t>在操作页面下按【5】（启停总线设备）键</w:t>
      </w:r>
      <w:r w:rsidR="00F523E4">
        <w:rPr>
          <w:rFonts w:ascii="宋体" w:hAnsi="宋体" w:hint="eastAsia"/>
          <w:sz w:val="21"/>
          <w:szCs w:val="21"/>
        </w:rPr>
        <w:t>。</w:t>
      </w:r>
    </w:p>
    <w:p w:rsidR="00D41575" w:rsidRDefault="00971EC1">
      <w:pPr>
        <w:rPr>
          <w:b/>
        </w:rPr>
      </w:pPr>
      <w:r>
        <w:rPr>
          <w:rFonts w:hint="eastAsia"/>
          <w:b/>
        </w:rPr>
        <w:t>6</w:t>
      </w:r>
      <w:r w:rsidR="00F523E4">
        <w:rPr>
          <w:rFonts w:hint="eastAsia"/>
          <w:b/>
        </w:rPr>
        <w:t>启停无线设备</w:t>
      </w:r>
    </w:p>
    <w:p w:rsidR="00D41575" w:rsidRDefault="00971EC1" w:rsidP="00F523E4">
      <w:pPr>
        <w:ind w:firstLineChars="200" w:firstLine="420"/>
        <w:rPr>
          <w:rFonts w:ascii="宋体" w:hAnsi="宋体"/>
          <w:sz w:val="21"/>
          <w:szCs w:val="21"/>
        </w:rPr>
      </w:pPr>
      <w:r>
        <w:rPr>
          <w:rFonts w:ascii="宋体" w:hAnsi="宋体" w:hint="eastAsia"/>
          <w:sz w:val="21"/>
          <w:szCs w:val="21"/>
        </w:rPr>
        <w:t>在操作页面下按【</w:t>
      </w:r>
      <w:r w:rsidR="00F523E4">
        <w:rPr>
          <w:rFonts w:ascii="宋体" w:hAnsi="宋体" w:hint="eastAsia"/>
          <w:sz w:val="21"/>
          <w:szCs w:val="21"/>
        </w:rPr>
        <w:t>6</w:t>
      </w:r>
      <w:r>
        <w:rPr>
          <w:rFonts w:ascii="宋体" w:hAnsi="宋体" w:hint="eastAsia"/>
          <w:sz w:val="21"/>
          <w:szCs w:val="21"/>
        </w:rPr>
        <w:t>】（启停总线设备）键</w:t>
      </w:r>
      <w:r w:rsidR="00F523E4">
        <w:rPr>
          <w:rFonts w:ascii="宋体" w:hAnsi="宋体" w:hint="eastAsia"/>
          <w:sz w:val="21"/>
          <w:szCs w:val="21"/>
        </w:rPr>
        <w:t>。</w:t>
      </w:r>
    </w:p>
    <w:p w:rsidR="00D41575" w:rsidRDefault="00BE18FF">
      <w:pPr>
        <w:pStyle w:val="3"/>
      </w:pPr>
      <w:bookmarkStart w:id="38" w:name="_Toc452476409"/>
      <w:r>
        <w:rPr>
          <w:rFonts w:hint="eastAsia"/>
        </w:rPr>
        <w:t>4</w:t>
      </w:r>
      <w:r w:rsidR="00971EC1">
        <w:rPr>
          <w:rFonts w:hint="eastAsia"/>
        </w:rPr>
        <w:t xml:space="preserve">.2.2. </w:t>
      </w:r>
      <w:r w:rsidR="00971EC1">
        <w:rPr>
          <w:rFonts w:hint="eastAsia"/>
        </w:rPr>
        <w:t>查看</w:t>
      </w:r>
      <w:bookmarkEnd w:id="38"/>
    </w:p>
    <w:p w:rsidR="00D41575" w:rsidRDefault="00971EC1">
      <w:pPr>
        <w:ind w:firstLineChars="200" w:firstLine="420"/>
        <w:rPr>
          <w:rFonts w:ascii="宋体" w:hAnsi="宋体"/>
          <w:kern w:val="0"/>
          <w:sz w:val="21"/>
          <w:szCs w:val="21"/>
        </w:rPr>
      </w:pPr>
      <w:r>
        <w:rPr>
          <w:rFonts w:ascii="宋体" w:hAnsi="宋体" w:hint="eastAsia"/>
          <w:kern w:val="0"/>
          <w:sz w:val="21"/>
          <w:szCs w:val="21"/>
        </w:rPr>
        <w:t>【菜单】键按下后，按下【1】（查看）键，进入查看页面，本菜单下所有功能操作都不需要输入密码。按【返回】键返回上一级。</w:t>
      </w:r>
    </w:p>
    <w:p w:rsidR="00D41575" w:rsidRDefault="007C7801">
      <w:pPr>
        <w:jc w:val="center"/>
      </w:pPr>
      <w:r>
        <w:rPr>
          <w:noProof/>
        </w:rPr>
        <w:drawing>
          <wp:inline distT="0" distB="0" distL="0" distR="0">
            <wp:extent cx="2959048" cy="168425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srcRect/>
                    <a:stretch>
                      <a:fillRect/>
                    </a:stretch>
                  </pic:blipFill>
                  <pic:spPr bwMode="auto">
                    <a:xfrm>
                      <a:off x="0" y="0"/>
                      <a:ext cx="2959048" cy="1684255"/>
                    </a:xfrm>
                    <a:prstGeom prst="rect">
                      <a:avLst/>
                    </a:prstGeom>
                    <a:noFill/>
                    <a:ln w="9525">
                      <a:noFill/>
                      <a:miter lim="800000"/>
                      <a:headEnd/>
                      <a:tailEnd/>
                    </a:ln>
                  </pic:spPr>
                </pic:pic>
              </a:graphicData>
            </a:graphic>
          </wp:inline>
        </w:drawing>
      </w:r>
    </w:p>
    <w:p w:rsidR="00D41575" w:rsidRDefault="00971EC1">
      <w:pPr>
        <w:jc w:val="center"/>
        <w:rPr>
          <w:b/>
          <w:bCs/>
          <w:sz w:val="21"/>
          <w:szCs w:val="21"/>
        </w:rPr>
      </w:pPr>
      <w:r>
        <w:rPr>
          <w:rFonts w:hint="eastAsia"/>
          <w:sz w:val="21"/>
          <w:szCs w:val="21"/>
        </w:rPr>
        <w:t>图</w:t>
      </w:r>
      <w:r>
        <w:rPr>
          <w:rFonts w:hint="eastAsia"/>
          <w:sz w:val="21"/>
          <w:szCs w:val="21"/>
        </w:rPr>
        <w:t>3-3</w:t>
      </w:r>
      <w:r>
        <w:rPr>
          <w:rFonts w:hint="eastAsia"/>
          <w:sz w:val="21"/>
          <w:szCs w:val="21"/>
        </w:rPr>
        <w:t>查看页面菜单图</w:t>
      </w:r>
    </w:p>
    <w:p w:rsidR="00F523E4" w:rsidRDefault="00F523E4" w:rsidP="00F523E4">
      <w:r>
        <w:rPr>
          <w:rFonts w:hint="eastAsia"/>
          <w:b/>
        </w:rPr>
        <w:t>0</w:t>
      </w:r>
      <w:r w:rsidR="00451840">
        <w:rPr>
          <w:rFonts w:hint="eastAsia"/>
          <w:b/>
        </w:rPr>
        <w:t>总线地址</w:t>
      </w:r>
    </w:p>
    <w:p w:rsidR="00F523E4" w:rsidRDefault="00F523E4" w:rsidP="00F523E4">
      <w:pPr>
        <w:ind w:firstLineChars="200" w:firstLine="420"/>
        <w:rPr>
          <w:rFonts w:ascii="宋体" w:hAnsi="宋体"/>
          <w:kern w:val="0"/>
          <w:sz w:val="21"/>
          <w:szCs w:val="21"/>
        </w:rPr>
      </w:pPr>
      <w:r>
        <w:rPr>
          <w:rFonts w:ascii="宋体" w:hAnsi="宋体" w:hint="eastAsia"/>
          <w:kern w:val="0"/>
          <w:sz w:val="21"/>
          <w:szCs w:val="21"/>
        </w:rPr>
        <w:t>查看</w:t>
      </w:r>
      <w:r w:rsidR="00451840">
        <w:rPr>
          <w:rFonts w:ascii="宋体" w:hAnsi="宋体" w:hint="eastAsia"/>
          <w:kern w:val="0"/>
          <w:sz w:val="21"/>
          <w:szCs w:val="21"/>
        </w:rPr>
        <w:t>总线地址</w:t>
      </w:r>
      <w:r>
        <w:rPr>
          <w:rFonts w:ascii="宋体" w:hAnsi="宋体" w:hint="eastAsia"/>
          <w:kern w:val="0"/>
          <w:sz w:val="21"/>
          <w:szCs w:val="21"/>
        </w:rPr>
        <w:t>。</w:t>
      </w:r>
    </w:p>
    <w:p w:rsidR="00F523E4" w:rsidRPr="00F523E4" w:rsidRDefault="00F523E4" w:rsidP="00F523E4">
      <w:pPr>
        <w:ind w:firstLineChars="200" w:firstLine="420"/>
        <w:rPr>
          <w:rFonts w:ascii="宋体" w:hAnsi="宋体"/>
          <w:kern w:val="0"/>
          <w:sz w:val="21"/>
          <w:szCs w:val="21"/>
        </w:rPr>
      </w:pPr>
      <w:r>
        <w:rPr>
          <w:rFonts w:ascii="宋体" w:hAnsi="宋体" w:hint="eastAsia"/>
          <w:kern w:val="0"/>
          <w:sz w:val="21"/>
          <w:szCs w:val="21"/>
        </w:rPr>
        <w:t>进入查看页面后，按下数字键【0】,进入查看</w:t>
      </w:r>
      <w:r w:rsidR="00451840">
        <w:rPr>
          <w:rFonts w:ascii="宋体" w:hAnsi="宋体" w:hint="eastAsia"/>
          <w:kern w:val="0"/>
          <w:sz w:val="21"/>
          <w:szCs w:val="21"/>
        </w:rPr>
        <w:t>总线地址</w:t>
      </w:r>
      <w:r>
        <w:rPr>
          <w:rFonts w:ascii="宋体" w:hAnsi="宋体" w:hint="eastAsia"/>
          <w:kern w:val="0"/>
          <w:sz w:val="21"/>
          <w:szCs w:val="21"/>
        </w:rPr>
        <w:t>页面</w:t>
      </w:r>
    </w:p>
    <w:p w:rsidR="00D41575" w:rsidRDefault="00F523E4">
      <w:r>
        <w:rPr>
          <w:rFonts w:hint="eastAsia"/>
          <w:b/>
        </w:rPr>
        <w:t>1</w:t>
      </w:r>
      <w:r w:rsidR="00971EC1">
        <w:rPr>
          <w:rFonts w:hint="eastAsia"/>
          <w:b/>
        </w:rPr>
        <w:t>环境曲线</w:t>
      </w:r>
    </w:p>
    <w:p w:rsidR="00D41575" w:rsidRDefault="00971EC1">
      <w:pPr>
        <w:ind w:firstLineChars="200" w:firstLine="420"/>
        <w:rPr>
          <w:rFonts w:ascii="宋体" w:hAnsi="宋体"/>
          <w:kern w:val="0"/>
          <w:sz w:val="21"/>
          <w:szCs w:val="21"/>
        </w:rPr>
      </w:pPr>
      <w:r>
        <w:rPr>
          <w:rFonts w:ascii="宋体" w:hAnsi="宋体" w:hint="eastAsia"/>
          <w:kern w:val="0"/>
          <w:sz w:val="21"/>
          <w:szCs w:val="21"/>
        </w:rPr>
        <w:t>查看探测器当前的采样值，当某个探测器容易误报时，可用此功能查看脉宽和阈值来分析探测器的运行情况。</w:t>
      </w:r>
    </w:p>
    <w:p w:rsidR="00D41575" w:rsidRDefault="00971EC1">
      <w:pPr>
        <w:ind w:firstLineChars="200" w:firstLine="420"/>
        <w:rPr>
          <w:rFonts w:ascii="宋体" w:hAnsi="宋体"/>
          <w:kern w:val="0"/>
          <w:sz w:val="21"/>
          <w:szCs w:val="21"/>
        </w:rPr>
      </w:pPr>
      <w:r>
        <w:rPr>
          <w:rFonts w:ascii="宋体" w:hAnsi="宋体" w:hint="eastAsia"/>
          <w:kern w:val="0"/>
          <w:sz w:val="21"/>
          <w:szCs w:val="21"/>
        </w:rPr>
        <w:t>进入查看页面后，按下数字键【</w:t>
      </w:r>
      <w:r w:rsidR="00451840">
        <w:rPr>
          <w:rFonts w:ascii="宋体" w:hAnsi="宋体" w:hint="eastAsia"/>
          <w:kern w:val="0"/>
          <w:sz w:val="21"/>
          <w:szCs w:val="21"/>
        </w:rPr>
        <w:t>1</w:t>
      </w:r>
      <w:r>
        <w:rPr>
          <w:rFonts w:ascii="宋体" w:hAnsi="宋体" w:hint="eastAsia"/>
          <w:kern w:val="0"/>
          <w:sz w:val="21"/>
          <w:szCs w:val="21"/>
        </w:rPr>
        <w:t>】,进入查看环境曲线页面</w:t>
      </w:r>
    </w:p>
    <w:p w:rsidR="00D41575" w:rsidRDefault="00F523E4">
      <w:r>
        <w:rPr>
          <w:rFonts w:hint="eastAsia"/>
          <w:b/>
        </w:rPr>
        <w:t>2</w:t>
      </w:r>
      <w:r w:rsidR="00971EC1">
        <w:rPr>
          <w:rFonts w:hint="eastAsia"/>
          <w:b/>
        </w:rPr>
        <w:t>本机信息</w:t>
      </w:r>
    </w:p>
    <w:p w:rsidR="00D41575" w:rsidRDefault="00971EC1">
      <w:pPr>
        <w:ind w:firstLineChars="200" w:firstLine="420"/>
        <w:rPr>
          <w:rFonts w:ascii="宋体" w:hAnsi="宋体"/>
          <w:kern w:val="0"/>
          <w:sz w:val="21"/>
          <w:szCs w:val="21"/>
        </w:rPr>
      </w:pPr>
      <w:r>
        <w:rPr>
          <w:rFonts w:ascii="宋体" w:hAnsi="宋体" w:hint="eastAsia"/>
          <w:kern w:val="0"/>
          <w:sz w:val="21"/>
          <w:szCs w:val="21"/>
        </w:rPr>
        <w:t>查看本机相关信息</w:t>
      </w:r>
    </w:p>
    <w:p w:rsidR="00D41575" w:rsidRDefault="00971EC1">
      <w:pPr>
        <w:ind w:firstLineChars="200" w:firstLine="420"/>
        <w:rPr>
          <w:rFonts w:ascii="宋体" w:hAnsi="宋体"/>
          <w:kern w:val="0"/>
          <w:sz w:val="21"/>
          <w:szCs w:val="21"/>
        </w:rPr>
      </w:pPr>
      <w:r>
        <w:rPr>
          <w:rFonts w:ascii="宋体" w:hAnsi="宋体" w:hint="eastAsia"/>
          <w:kern w:val="0"/>
          <w:sz w:val="21"/>
          <w:szCs w:val="21"/>
        </w:rPr>
        <w:t>进入查看页面后，按下数字键【</w:t>
      </w:r>
      <w:r w:rsidR="00451840">
        <w:rPr>
          <w:rFonts w:ascii="宋体" w:hAnsi="宋体" w:hint="eastAsia"/>
          <w:kern w:val="0"/>
          <w:sz w:val="21"/>
          <w:szCs w:val="21"/>
        </w:rPr>
        <w:t>2</w:t>
      </w:r>
      <w:r>
        <w:rPr>
          <w:rFonts w:ascii="宋体" w:hAnsi="宋体" w:hint="eastAsia"/>
          <w:kern w:val="0"/>
          <w:sz w:val="21"/>
          <w:szCs w:val="21"/>
        </w:rPr>
        <w:t>】,进入查看</w:t>
      </w:r>
      <w:r w:rsidR="00F523E4">
        <w:rPr>
          <w:rFonts w:ascii="宋体" w:hAnsi="宋体" w:hint="eastAsia"/>
          <w:kern w:val="0"/>
          <w:sz w:val="21"/>
          <w:szCs w:val="21"/>
        </w:rPr>
        <w:t>本机信息</w:t>
      </w:r>
      <w:r>
        <w:rPr>
          <w:rFonts w:ascii="宋体" w:hAnsi="宋体" w:hint="eastAsia"/>
          <w:kern w:val="0"/>
          <w:sz w:val="21"/>
          <w:szCs w:val="21"/>
        </w:rPr>
        <w:t>页面</w:t>
      </w:r>
    </w:p>
    <w:p w:rsidR="00D41575" w:rsidRDefault="00F523E4">
      <w:r>
        <w:rPr>
          <w:rFonts w:hint="eastAsia"/>
          <w:b/>
        </w:rPr>
        <w:t>3</w:t>
      </w:r>
      <w:r w:rsidR="00971EC1">
        <w:rPr>
          <w:rFonts w:hint="eastAsia"/>
          <w:b/>
        </w:rPr>
        <w:t>回路信息</w:t>
      </w:r>
    </w:p>
    <w:p w:rsidR="00D41575" w:rsidRDefault="00971EC1">
      <w:pPr>
        <w:ind w:firstLineChars="200" w:firstLine="420"/>
        <w:rPr>
          <w:rFonts w:ascii="宋体" w:hAnsi="宋体"/>
          <w:kern w:val="0"/>
          <w:sz w:val="21"/>
          <w:szCs w:val="21"/>
        </w:rPr>
      </w:pPr>
      <w:r>
        <w:rPr>
          <w:rFonts w:ascii="宋体" w:hAnsi="宋体" w:hint="eastAsia"/>
          <w:kern w:val="0"/>
          <w:sz w:val="21"/>
          <w:szCs w:val="21"/>
        </w:rPr>
        <w:t>可以查看各回路的反馈信息。</w:t>
      </w:r>
    </w:p>
    <w:p w:rsidR="00D41575" w:rsidRDefault="00971EC1">
      <w:pPr>
        <w:ind w:firstLineChars="200" w:firstLine="420"/>
        <w:rPr>
          <w:rFonts w:ascii="宋体" w:hAnsi="宋体"/>
          <w:kern w:val="0"/>
          <w:sz w:val="21"/>
          <w:szCs w:val="21"/>
        </w:rPr>
      </w:pPr>
      <w:r>
        <w:rPr>
          <w:rFonts w:ascii="宋体" w:hAnsi="宋体" w:hint="eastAsia"/>
          <w:kern w:val="0"/>
          <w:sz w:val="21"/>
          <w:szCs w:val="21"/>
        </w:rPr>
        <w:t>进入查看页面后，按下数字键【</w:t>
      </w:r>
      <w:r w:rsidR="00451840">
        <w:rPr>
          <w:rFonts w:ascii="宋体" w:hAnsi="宋体" w:hint="eastAsia"/>
          <w:kern w:val="0"/>
          <w:sz w:val="21"/>
          <w:szCs w:val="21"/>
        </w:rPr>
        <w:t>3</w:t>
      </w:r>
      <w:r>
        <w:rPr>
          <w:rFonts w:ascii="宋体" w:hAnsi="宋体" w:hint="eastAsia"/>
          <w:kern w:val="0"/>
          <w:sz w:val="21"/>
          <w:szCs w:val="21"/>
        </w:rPr>
        <w:t>】,进入查看回路信息页面</w:t>
      </w:r>
    </w:p>
    <w:p w:rsidR="00F523E4" w:rsidRDefault="00F523E4" w:rsidP="00F523E4">
      <w:r>
        <w:rPr>
          <w:rFonts w:hint="eastAsia"/>
          <w:b/>
        </w:rPr>
        <w:t>4</w:t>
      </w:r>
      <w:r>
        <w:rPr>
          <w:rFonts w:hint="eastAsia"/>
          <w:b/>
        </w:rPr>
        <w:t>无线拓扑图</w:t>
      </w:r>
    </w:p>
    <w:p w:rsidR="00F523E4" w:rsidRDefault="00F523E4" w:rsidP="00F523E4">
      <w:pPr>
        <w:ind w:firstLineChars="200" w:firstLine="420"/>
        <w:rPr>
          <w:rFonts w:ascii="宋体" w:hAnsi="宋体"/>
          <w:kern w:val="0"/>
          <w:sz w:val="21"/>
          <w:szCs w:val="21"/>
        </w:rPr>
      </w:pPr>
      <w:r>
        <w:rPr>
          <w:rFonts w:ascii="宋体" w:hAnsi="宋体" w:hint="eastAsia"/>
          <w:kern w:val="0"/>
          <w:sz w:val="21"/>
          <w:szCs w:val="21"/>
        </w:rPr>
        <w:t>可以查看系统中控制器与中继器的无线网络拓扑图。</w:t>
      </w:r>
    </w:p>
    <w:p w:rsidR="00F523E4" w:rsidRDefault="00F523E4" w:rsidP="00F523E4">
      <w:pPr>
        <w:ind w:firstLineChars="200" w:firstLine="420"/>
        <w:rPr>
          <w:rFonts w:ascii="宋体" w:hAnsi="宋体"/>
          <w:kern w:val="0"/>
          <w:sz w:val="21"/>
          <w:szCs w:val="21"/>
        </w:rPr>
      </w:pPr>
      <w:r>
        <w:rPr>
          <w:rFonts w:ascii="宋体" w:hAnsi="宋体" w:hint="eastAsia"/>
          <w:kern w:val="0"/>
          <w:sz w:val="21"/>
          <w:szCs w:val="21"/>
        </w:rPr>
        <w:t>进入查看页面后，按下数字键【</w:t>
      </w:r>
      <w:r w:rsidR="00451840">
        <w:rPr>
          <w:rFonts w:ascii="宋体" w:hAnsi="宋体" w:hint="eastAsia"/>
          <w:kern w:val="0"/>
          <w:sz w:val="21"/>
          <w:szCs w:val="21"/>
        </w:rPr>
        <w:t>4</w:t>
      </w:r>
      <w:r>
        <w:rPr>
          <w:rFonts w:ascii="宋体" w:hAnsi="宋体" w:hint="eastAsia"/>
          <w:kern w:val="0"/>
          <w:sz w:val="21"/>
          <w:szCs w:val="21"/>
        </w:rPr>
        <w:t>】,进入查看</w:t>
      </w:r>
      <w:r w:rsidR="00451840">
        <w:rPr>
          <w:rFonts w:ascii="宋体" w:hAnsi="宋体" w:hint="eastAsia"/>
          <w:kern w:val="0"/>
          <w:sz w:val="21"/>
          <w:szCs w:val="21"/>
        </w:rPr>
        <w:t>无线拓扑图</w:t>
      </w:r>
      <w:r>
        <w:rPr>
          <w:rFonts w:ascii="宋体" w:hAnsi="宋体" w:hint="eastAsia"/>
          <w:kern w:val="0"/>
          <w:sz w:val="21"/>
          <w:szCs w:val="21"/>
        </w:rPr>
        <w:t>页面</w:t>
      </w:r>
    </w:p>
    <w:p w:rsidR="00F523E4" w:rsidRPr="00F523E4" w:rsidRDefault="00F523E4">
      <w:pPr>
        <w:ind w:firstLineChars="200" w:firstLine="420"/>
        <w:rPr>
          <w:rFonts w:ascii="宋体" w:hAnsi="宋体"/>
          <w:kern w:val="0"/>
          <w:sz w:val="21"/>
          <w:szCs w:val="21"/>
        </w:rPr>
      </w:pPr>
    </w:p>
    <w:p w:rsidR="00D41575" w:rsidRPr="00F523E4" w:rsidRDefault="00BE18FF" w:rsidP="00F523E4">
      <w:pPr>
        <w:pStyle w:val="3"/>
      </w:pPr>
      <w:bookmarkStart w:id="39" w:name="_Toc452476410"/>
      <w:r w:rsidRPr="00F523E4">
        <w:rPr>
          <w:rFonts w:hint="eastAsia"/>
        </w:rPr>
        <w:lastRenderedPageBreak/>
        <w:t>4</w:t>
      </w:r>
      <w:r w:rsidR="00971EC1" w:rsidRPr="00F523E4">
        <w:rPr>
          <w:rFonts w:hint="eastAsia"/>
        </w:rPr>
        <w:t xml:space="preserve">.2.3. </w:t>
      </w:r>
      <w:r w:rsidR="00971EC1" w:rsidRPr="00F523E4">
        <w:rPr>
          <w:rFonts w:hint="eastAsia"/>
        </w:rPr>
        <w:t>历史事件</w:t>
      </w:r>
      <w:bookmarkEnd w:id="39"/>
    </w:p>
    <w:p w:rsidR="00D41575" w:rsidRDefault="00D02560">
      <w:pPr>
        <w:jc w:val="center"/>
      </w:pPr>
      <w:r>
        <w:rPr>
          <w:noProof/>
        </w:rPr>
        <w:drawing>
          <wp:inline distT="0" distB="0" distL="0" distR="0">
            <wp:extent cx="2971429" cy="1684255"/>
            <wp:effectExtent l="19050" t="0" r="371"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srcRect/>
                    <a:stretch>
                      <a:fillRect/>
                    </a:stretch>
                  </pic:blipFill>
                  <pic:spPr bwMode="auto">
                    <a:xfrm>
                      <a:off x="0" y="0"/>
                      <a:ext cx="2971429" cy="1684255"/>
                    </a:xfrm>
                    <a:prstGeom prst="rect">
                      <a:avLst/>
                    </a:prstGeom>
                    <a:noFill/>
                    <a:ln w="9525">
                      <a:noFill/>
                      <a:miter lim="800000"/>
                      <a:headEnd/>
                      <a:tailEnd/>
                    </a:ln>
                  </pic:spPr>
                </pic:pic>
              </a:graphicData>
            </a:graphic>
          </wp:inline>
        </w:drawing>
      </w:r>
    </w:p>
    <w:p w:rsidR="00D41575" w:rsidRDefault="00971EC1">
      <w:pPr>
        <w:jc w:val="center"/>
        <w:rPr>
          <w:b/>
          <w:bCs/>
          <w:sz w:val="21"/>
          <w:szCs w:val="21"/>
        </w:rPr>
      </w:pPr>
      <w:r>
        <w:rPr>
          <w:rFonts w:hint="eastAsia"/>
          <w:sz w:val="21"/>
          <w:szCs w:val="21"/>
        </w:rPr>
        <w:t>图</w:t>
      </w:r>
      <w:r>
        <w:rPr>
          <w:rFonts w:hint="eastAsia"/>
          <w:sz w:val="21"/>
          <w:szCs w:val="21"/>
        </w:rPr>
        <w:t xml:space="preserve">3-4 </w:t>
      </w:r>
      <w:r>
        <w:rPr>
          <w:rFonts w:hint="eastAsia"/>
          <w:sz w:val="21"/>
          <w:szCs w:val="21"/>
        </w:rPr>
        <w:t>历史事件页面菜单图</w:t>
      </w:r>
    </w:p>
    <w:p w:rsidR="00D41575" w:rsidRDefault="00971EC1">
      <w:pPr>
        <w:ind w:firstLineChars="200" w:firstLine="420"/>
        <w:rPr>
          <w:rFonts w:ascii="宋体" w:hAnsi="宋体"/>
          <w:kern w:val="0"/>
          <w:sz w:val="21"/>
          <w:szCs w:val="21"/>
        </w:rPr>
      </w:pPr>
      <w:r>
        <w:rPr>
          <w:rFonts w:ascii="宋体" w:hAnsi="宋体" w:hint="eastAsia"/>
          <w:kern w:val="0"/>
          <w:sz w:val="21"/>
          <w:szCs w:val="21"/>
        </w:rPr>
        <w:t>【菜单】键按下后，按下【2】（历史事件）键，进入历史事件页面，本菜单下所有功能操作都不需要输入密码。按【返回】键返回上一级。</w:t>
      </w:r>
    </w:p>
    <w:p w:rsidR="00D41575" w:rsidRDefault="00971EC1">
      <w:pPr>
        <w:rPr>
          <w:b/>
        </w:rPr>
      </w:pPr>
      <w:r>
        <w:rPr>
          <w:rFonts w:hint="eastAsia"/>
          <w:b/>
        </w:rPr>
        <w:t>0</w:t>
      </w:r>
      <w:r>
        <w:rPr>
          <w:rFonts w:hint="eastAsia"/>
          <w:b/>
        </w:rPr>
        <w:t>火警事件</w:t>
      </w:r>
    </w:p>
    <w:p w:rsidR="00D41575" w:rsidRDefault="00971EC1">
      <w:pPr>
        <w:ind w:firstLineChars="200" w:firstLine="420"/>
        <w:rPr>
          <w:rFonts w:ascii="宋体" w:hAnsi="宋体"/>
          <w:kern w:val="0"/>
          <w:sz w:val="21"/>
          <w:szCs w:val="21"/>
        </w:rPr>
      </w:pPr>
      <w:r>
        <w:rPr>
          <w:rFonts w:ascii="宋体" w:hAnsi="宋体" w:hint="eastAsia"/>
          <w:kern w:val="0"/>
          <w:sz w:val="21"/>
          <w:szCs w:val="21"/>
        </w:rPr>
        <w:t>进入历史事件页面后，按下数字键【0】键，进入查看火警事件页面。在该状态下可以通过按【上翻】【下翻】键进行上下翻页。按【返回】键返回上一级。</w:t>
      </w:r>
    </w:p>
    <w:p w:rsidR="00D41575" w:rsidRDefault="00971EC1">
      <w:pPr>
        <w:rPr>
          <w:b/>
        </w:rPr>
      </w:pPr>
      <w:r>
        <w:rPr>
          <w:rFonts w:hint="eastAsia"/>
          <w:b/>
        </w:rPr>
        <w:t>1</w:t>
      </w:r>
      <w:r>
        <w:rPr>
          <w:rFonts w:hint="eastAsia"/>
          <w:b/>
        </w:rPr>
        <w:t>启动事件</w:t>
      </w:r>
    </w:p>
    <w:p w:rsidR="00D41575" w:rsidRDefault="00971EC1">
      <w:pPr>
        <w:ind w:firstLineChars="200" w:firstLine="420"/>
        <w:rPr>
          <w:rFonts w:ascii="宋体" w:hAnsi="宋体"/>
          <w:kern w:val="0"/>
          <w:sz w:val="21"/>
          <w:szCs w:val="21"/>
        </w:rPr>
      </w:pPr>
      <w:r>
        <w:rPr>
          <w:rFonts w:ascii="宋体" w:hAnsi="宋体" w:hint="eastAsia"/>
          <w:kern w:val="0"/>
          <w:sz w:val="21"/>
          <w:szCs w:val="21"/>
        </w:rPr>
        <w:t>进入历史事件页面后，按下数字键【1】键，进入查看启动事件页面。在该状态下可以通过按【上翻】【下翻】键进行上下翻页。按【返回】键返回上一级。</w:t>
      </w:r>
    </w:p>
    <w:p w:rsidR="00D41575" w:rsidRDefault="00971EC1">
      <w:pPr>
        <w:rPr>
          <w:b/>
        </w:rPr>
      </w:pPr>
      <w:r>
        <w:rPr>
          <w:rFonts w:hint="eastAsia"/>
          <w:b/>
        </w:rPr>
        <w:t>2</w:t>
      </w:r>
      <w:r>
        <w:rPr>
          <w:rFonts w:hint="eastAsia"/>
          <w:b/>
        </w:rPr>
        <w:t>全部事件</w:t>
      </w:r>
    </w:p>
    <w:p w:rsidR="00D41575" w:rsidRDefault="00971EC1">
      <w:pPr>
        <w:ind w:firstLineChars="200" w:firstLine="420"/>
        <w:rPr>
          <w:rStyle w:val="3Char"/>
          <w:rFonts w:ascii="宋体" w:hAnsi="宋体"/>
          <w:b w:val="0"/>
          <w:bCs w:val="0"/>
          <w:kern w:val="0"/>
          <w:sz w:val="21"/>
          <w:szCs w:val="21"/>
        </w:rPr>
      </w:pPr>
      <w:r>
        <w:rPr>
          <w:rFonts w:ascii="宋体" w:hAnsi="宋体" w:hint="eastAsia"/>
          <w:kern w:val="0"/>
          <w:sz w:val="21"/>
          <w:szCs w:val="21"/>
        </w:rPr>
        <w:t>进入历史事件页面后，按下数字键【6】键，进入查看全部事件页面。在该状态下可以通过按【上翻】【下翻】键进行上下翻页。按【返回】键返回上一级。</w:t>
      </w:r>
    </w:p>
    <w:p w:rsidR="00D41575" w:rsidRDefault="00BE18FF">
      <w:pPr>
        <w:pStyle w:val="3"/>
      </w:pPr>
      <w:bookmarkStart w:id="40" w:name="_Toc452476411"/>
      <w:r>
        <w:rPr>
          <w:rFonts w:hint="eastAsia"/>
        </w:rPr>
        <w:t>4</w:t>
      </w:r>
      <w:r w:rsidR="00971EC1">
        <w:rPr>
          <w:rFonts w:hint="eastAsia"/>
        </w:rPr>
        <w:t xml:space="preserve">.2.4. </w:t>
      </w:r>
      <w:r w:rsidR="00971EC1">
        <w:rPr>
          <w:rFonts w:hint="eastAsia"/>
        </w:rPr>
        <w:t>设置</w:t>
      </w:r>
      <w:bookmarkEnd w:id="40"/>
    </w:p>
    <w:p w:rsidR="00D41575" w:rsidRDefault="00971EC1">
      <w:pPr>
        <w:ind w:firstLineChars="200" w:firstLine="420"/>
        <w:rPr>
          <w:rFonts w:ascii="宋体" w:hAnsi="宋体"/>
          <w:kern w:val="0"/>
          <w:sz w:val="21"/>
          <w:szCs w:val="21"/>
        </w:rPr>
      </w:pPr>
      <w:r>
        <w:rPr>
          <w:rFonts w:ascii="宋体" w:hAnsi="宋体" w:hint="eastAsia"/>
          <w:kern w:val="0"/>
          <w:sz w:val="21"/>
          <w:szCs w:val="21"/>
        </w:rPr>
        <w:t>【菜单】键按下后，按下【3】（设置）键，进入设置页面。按【返回】键返回上一级。</w:t>
      </w:r>
    </w:p>
    <w:p w:rsidR="00D41575" w:rsidRDefault="008E31AA">
      <w:pPr>
        <w:jc w:val="center"/>
      </w:pPr>
      <w:r>
        <w:rPr>
          <w:noProof/>
        </w:rPr>
        <w:drawing>
          <wp:inline distT="0" distB="0" distL="0" distR="0">
            <wp:extent cx="2971429" cy="1684255"/>
            <wp:effectExtent l="19050" t="0" r="371"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8"/>
                    <a:srcRect/>
                    <a:stretch>
                      <a:fillRect/>
                    </a:stretch>
                  </pic:blipFill>
                  <pic:spPr bwMode="auto">
                    <a:xfrm>
                      <a:off x="0" y="0"/>
                      <a:ext cx="2971429" cy="1684255"/>
                    </a:xfrm>
                    <a:prstGeom prst="rect">
                      <a:avLst/>
                    </a:prstGeom>
                    <a:noFill/>
                    <a:ln w="9525">
                      <a:noFill/>
                      <a:miter lim="800000"/>
                      <a:headEnd/>
                      <a:tailEnd/>
                    </a:ln>
                  </pic:spPr>
                </pic:pic>
              </a:graphicData>
            </a:graphic>
          </wp:inline>
        </w:drawing>
      </w:r>
    </w:p>
    <w:p w:rsidR="00D41575" w:rsidRDefault="00971EC1">
      <w:pPr>
        <w:jc w:val="center"/>
        <w:rPr>
          <w:sz w:val="21"/>
          <w:szCs w:val="21"/>
        </w:rPr>
      </w:pPr>
      <w:r>
        <w:rPr>
          <w:rFonts w:hint="eastAsia"/>
          <w:sz w:val="21"/>
          <w:szCs w:val="21"/>
        </w:rPr>
        <w:t>图</w:t>
      </w:r>
      <w:r>
        <w:rPr>
          <w:rFonts w:hint="eastAsia"/>
          <w:sz w:val="21"/>
          <w:szCs w:val="21"/>
        </w:rPr>
        <w:t xml:space="preserve">3-5 </w:t>
      </w:r>
      <w:r>
        <w:rPr>
          <w:rFonts w:hint="eastAsia"/>
          <w:sz w:val="21"/>
          <w:szCs w:val="21"/>
        </w:rPr>
        <w:t>设置页面菜单图</w:t>
      </w:r>
    </w:p>
    <w:p w:rsidR="00D41575" w:rsidRDefault="00971EC1">
      <w:pPr>
        <w:rPr>
          <w:b/>
        </w:rPr>
      </w:pPr>
      <w:r>
        <w:rPr>
          <w:rFonts w:hint="eastAsia"/>
          <w:b/>
        </w:rPr>
        <w:t>0</w:t>
      </w:r>
      <w:r>
        <w:rPr>
          <w:rFonts w:hint="eastAsia"/>
          <w:b/>
        </w:rPr>
        <w:t>时间设置</w:t>
      </w:r>
    </w:p>
    <w:p w:rsidR="00D41575" w:rsidRDefault="00971EC1">
      <w:pPr>
        <w:ind w:firstLineChars="200" w:firstLine="420"/>
        <w:rPr>
          <w:rFonts w:ascii="宋体" w:hAnsi="宋体"/>
          <w:kern w:val="0"/>
          <w:sz w:val="21"/>
          <w:szCs w:val="21"/>
        </w:rPr>
      </w:pPr>
      <w:r>
        <w:rPr>
          <w:rFonts w:ascii="宋体" w:hAnsi="宋体" w:hint="eastAsia"/>
          <w:kern w:val="0"/>
          <w:sz w:val="21"/>
          <w:szCs w:val="21"/>
        </w:rPr>
        <w:t>可以设置系统日期与时间。</w:t>
      </w:r>
    </w:p>
    <w:p w:rsidR="00D41575" w:rsidRDefault="00971EC1">
      <w:pPr>
        <w:ind w:firstLineChars="200" w:firstLine="420"/>
        <w:rPr>
          <w:rFonts w:ascii="宋体" w:hAnsi="宋体"/>
          <w:kern w:val="0"/>
          <w:sz w:val="21"/>
          <w:szCs w:val="21"/>
        </w:rPr>
      </w:pPr>
      <w:r>
        <w:rPr>
          <w:rFonts w:ascii="宋体" w:hAnsi="宋体" w:hint="eastAsia"/>
          <w:kern w:val="0"/>
          <w:sz w:val="21"/>
          <w:szCs w:val="21"/>
        </w:rPr>
        <w:t>进入设置页面后，按下数字键【0】，输入密码进入时间设置页面修改时间，按【F2】保存。按【返回】键返回上一级。</w:t>
      </w:r>
    </w:p>
    <w:p w:rsidR="00D41575" w:rsidRDefault="00971EC1">
      <w:pPr>
        <w:rPr>
          <w:b/>
        </w:rPr>
      </w:pPr>
      <w:r>
        <w:rPr>
          <w:rFonts w:hint="eastAsia"/>
          <w:b/>
        </w:rPr>
        <w:t>1</w:t>
      </w:r>
      <w:r>
        <w:rPr>
          <w:rFonts w:hint="eastAsia"/>
          <w:b/>
        </w:rPr>
        <w:t>打印设置</w:t>
      </w:r>
    </w:p>
    <w:p w:rsidR="00D41575" w:rsidRDefault="00971EC1">
      <w:pPr>
        <w:ind w:firstLineChars="200" w:firstLine="420"/>
        <w:rPr>
          <w:rFonts w:ascii="宋体" w:hAnsi="宋体"/>
          <w:kern w:val="0"/>
          <w:sz w:val="21"/>
          <w:szCs w:val="21"/>
        </w:rPr>
      </w:pPr>
      <w:r>
        <w:rPr>
          <w:rFonts w:ascii="宋体" w:hAnsi="宋体" w:hint="eastAsia"/>
          <w:kern w:val="0"/>
          <w:sz w:val="21"/>
          <w:szCs w:val="21"/>
        </w:rPr>
        <w:t>进入设置页面后，按下数字键【1】，进入打印设置页面，通过选择数字键设置是否打印。按下【返回】键返回上一级。</w:t>
      </w:r>
    </w:p>
    <w:p w:rsidR="00D41575" w:rsidRDefault="00971EC1">
      <w:pPr>
        <w:ind w:firstLineChars="200" w:firstLine="420"/>
        <w:rPr>
          <w:rFonts w:ascii="宋体" w:hAnsi="宋体"/>
          <w:kern w:val="0"/>
          <w:sz w:val="21"/>
          <w:szCs w:val="21"/>
        </w:rPr>
      </w:pPr>
      <w:r>
        <w:rPr>
          <w:rFonts w:ascii="宋体" w:hAnsi="宋体" w:hint="eastAsia"/>
          <w:kern w:val="0"/>
          <w:sz w:val="21"/>
          <w:szCs w:val="21"/>
        </w:rPr>
        <w:t>注意：如果要打印历史事件，打印设置页面必须设置为打印状态。</w:t>
      </w:r>
    </w:p>
    <w:p w:rsidR="00D41575" w:rsidRDefault="00D41575">
      <w:pPr>
        <w:ind w:firstLineChars="200" w:firstLine="420"/>
        <w:rPr>
          <w:rFonts w:ascii="宋体" w:hAnsi="宋体"/>
          <w:kern w:val="0"/>
          <w:sz w:val="21"/>
          <w:szCs w:val="21"/>
        </w:rPr>
      </w:pPr>
    </w:p>
    <w:p w:rsidR="00D41575" w:rsidRDefault="00971EC1">
      <w:pPr>
        <w:rPr>
          <w:b/>
        </w:rPr>
      </w:pPr>
      <w:r>
        <w:rPr>
          <w:rFonts w:hint="eastAsia"/>
          <w:b/>
        </w:rPr>
        <w:t>2</w:t>
      </w:r>
      <w:r>
        <w:rPr>
          <w:rFonts w:hint="eastAsia"/>
          <w:b/>
        </w:rPr>
        <w:t>屏幕保护</w:t>
      </w:r>
    </w:p>
    <w:p w:rsidR="00D41575" w:rsidRDefault="00971EC1">
      <w:pPr>
        <w:ind w:firstLineChars="200" w:firstLine="420"/>
        <w:rPr>
          <w:rFonts w:ascii="宋体" w:hAnsi="宋体"/>
          <w:kern w:val="0"/>
          <w:sz w:val="21"/>
          <w:szCs w:val="21"/>
        </w:rPr>
      </w:pPr>
      <w:r>
        <w:rPr>
          <w:rFonts w:ascii="宋体" w:hAnsi="宋体" w:hint="eastAsia"/>
          <w:kern w:val="0"/>
          <w:sz w:val="21"/>
          <w:szCs w:val="21"/>
        </w:rPr>
        <w:t>进入设置页面后，按下数字键【2】，输入密码进入屏保设置页面修改，按【F2】保存。按【返回】键返回上一级。</w:t>
      </w:r>
    </w:p>
    <w:p w:rsidR="00D41575" w:rsidRDefault="00971EC1">
      <w:pPr>
        <w:rPr>
          <w:b/>
        </w:rPr>
      </w:pPr>
      <w:r>
        <w:rPr>
          <w:rFonts w:hint="eastAsia"/>
          <w:b/>
        </w:rPr>
        <w:t>3</w:t>
      </w:r>
      <w:r>
        <w:rPr>
          <w:rFonts w:hint="eastAsia"/>
          <w:b/>
        </w:rPr>
        <w:t>屏幕亮度</w:t>
      </w:r>
    </w:p>
    <w:p w:rsidR="00D41575" w:rsidRDefault="00971EC1">
      <w:pPr>
        <w:ind w:firstLineChars="200" w:firstLine="420"/>
        <w:rPr>
          <w:rFonts w:ascii="宋体" w:hAnsi="宋体"/>
          <w:kern w:val="0"/>
          <w:sz w:val="21"/>
          <w:szCs w:val="21"/>
        </w:rPr>
      </w:pPr>
      <w:r>
        <w:rPr>
          <w:rFonts w:ascii="宋体" w:hAnsi="宋体" w:hint="eastAsia"/>
          <w:kern w:val="0"/>
          <w:sz w:val="21"/>
          <w:szCs w:val="21"/>
        </w:rPr>
        <w:t>可以更改屏幕亮度。</w:t>
      </w:r>
    </w:p>
    <w:p w:rsidR="00D41575" w:rsidRDefault="00971EC1" w:rsidP="00DD21C5">
      <w:pPr>
        <w:ind w:firstLineChars="200" w:firstLine="420"/>
        <w:rPr>
          <w:rFonts w:ascii="宋体" w:hAnsi="宋体"/>
          <w:kern w:val="0"/>
          <w:sz w:val="21"/>
          <w:szCs w:val="21"/>
        </w:rPr>
      </w:pPr>
      <w:r>
        <w:rPr>
          <w:rFonts w:ascii="宋体" w:hAnsi="宋体" w:hint="eastAsia"/>
          <w:kern w:val="0"/>
          <w:sz w:val="21"/>
          <w:szCs w:val="21"/>
        </w:rPr>
        <w:t>进入设置页面后，按下数字键【3】，进入屏幕亮度页面修改密码，按【←】【→】键减小或增加亮度。按【返回】键返回上一级。</w:t>
      </w:r>
    </w:p>
    <w:p w:rsidR="00D41575" w:rsidRDefault="00971EC1">
      <w:pPr>
        <w:rPr>
          <w:b/>
        </w:rPr>
      </w:pPr>
      <w:r>
        <w:rPr>
          <w:rFonts w:hint="eastAsia"/>
          <w:b/>
        </w:rPr>
        <w:t>4</w:t>
      </w:r>
      <w:r w:rsidR="00DD21C5">
        <w:rPr>
          <w:rFonts w:hint="eastAsia"/>
          <w:b/>
        </w:rPr>
        <w:t>输出设置</w:t>
      </w:r>
    </w:p>
    <w:p w:rsidR="00D41575" w:rsidRDefault="00971EC1" w:rsidP="00DD21C5">
      <w:pPr>
        <w:ind w:firstLineChars="200" w:firstLine="420"/>
        <w:rPr>
          <w:rFonts w:ascii="宋体" w:hAnsi="宋体"/>
          <w:kern w:val="0"/>
          <w:sz w:val="21"/>
          <w:szCs w:val="21"/>
        </w:rPr>
      </w:pPr>
      <w:r>
        <w:rPr>
          <w:rFonts w:ascii="宋体" w:hAnsi="宋体" w:hint="eastAsia"/>
          <w:kern w:val="0"/>
          <w:sz w:val="21"/>
          <w:szCs w:val="21"/>
        </w:rPr>
        <w:t>用户可</w:t>
      </w:r>
      <w:r w:rsidR="00DD21C5">
        <w:rPr>
          <w:rFonts w:ascii="宋体" w:hAnsi="宋体" w:hint="eastAsia"/>
          <w:kern w:val="0"/>
          <w:sz w:val="21"/>
          <w:szCs w:val="21"/>
        </w:rPr>
        <w:t>设置24V继电器的数据延时输出时间</w:t>
      </w:r>
      <w:r>
        <w:rPr>
          <w:rFonts w:ascii="宋体" w:hAnsi="宋体" w:hint="eastAsia"/>
          <w:kern w:val="0"/>
          <w:sz w:val="21"/>
          <w:szCs w:val="21"/>
        </w:rPr>
        <w:t>。</w:t>
      </w:r>
    </w:p>
    <w:p w:rsidR="00DD21C5" w:rsidRDefault="00DD21C5" w:rsidP="00DD21C5">
      <w:pPr>
        <w:rPr>
          <w:b/>
        </w:rPr>
      </w:pPr>
      <w:r>
        <w:rPr>
          <w:rFonts w:hint="eastAsia"/>
          <w:b/>
        </w:rPr>
        <w:t>5</w:t>
      </w:r>
      <w:r>
        <w:rPr>
          <w:rFonts w:hint="eastAsia"/>
          <w:b/>
        </w:rPr>
        <w:t>工程信息</w:t>
      </w:r>
    </w:p>
    <w:p w:rsidR="00DD21C5" w:rsidRPr="00330210" w:rsidRDefault="00DD21C5" w:rsidP="00330210">
      <w:pPr>
        <w:ind w:firstLineChars="200" w:firstLine="420"/>
        <w:rPr>
          <w:rFonts w:ascii="宋体" w:hAnsi="宋体"/>
          <w:kern w:val="0"/>
          <w:sz w:val="21"/>
          <w:szCs w:val="21"/>
        </w:rPr>
      </w:pPr>
      <w:r>
        <w:rPr>
          <w:rFonts w:ascii="宋体" w:hAnsi="宋体" w:hint="eastAsia"/>
          <w:kern w:val="0"/>
          <w:sz w:val="21"/>
          <w:szCs w:val="21"/>
        </w:rPr>
        <w:t>用户可自定义工程信息的内容，用于在待机界面下显示。</w:t>
      </w:r>
    </w:p>
    <w:p w:rsidR="00D41575" w:rsidRDefault="00BE18FF">
      <w:pPr>
        <w:pStyle w:val="3"/>
        <w:rPr>
          <w:color w:val="000000"/>
        </w:rPr>
      </w:pPr>
      <w:bookmarkStart w:id="41" w:name="_Toc452476412"/>
      <w:r>
        <w:rPr>
          <w:rFonts w:hint="eastAsia"/>
        </w:rPr>
        <w:t>4</w:t>
      </w:r>
      <w:r w:rsidR="00971EC1">
        <w:rPr>
          <w:rFonts w:hint="eastAsia"/>
        </w:rPr>
        <w:t xml:space="preserve">.2.5. </w:t>
      </w:r>
      <w:r w:rsidR="00971EC1">
        <w:rPr>
          <w:rFonts w:hint="eastAsia"/>
          <w:color w:val="000000"/>
        </w:rPr>
        <w:t>网络信息</w:t>
      </w:r>
      <w:bookmarkEnd w:id="41"/>
    </w:p>
    <w:p w:rsidR="00D41575" w:rsidRDefault="00971EC1" w:rsidP="00DD21C5">
      <w:pPr>
        <w:ind w:firstLineChars="200" w:firstLine="480"/>
      </w:pPr>
      <w:r>
        <w:rPr>
          <w:rFonts w:hint="eastAsia"/>
        </w:rPr>
        <w:t>控制器在接入到网络系统中时可通过该功能查看网络中各控制器的信息。</w:t>
      </w:r>
    </w:p>
    <w:p w:rsidR="00D41575" w:rsidRDefault="00BE18FF">
      <w:pPr>
        <w:pStyle w:val="3"/>
      </w:pPr>
      <w:bookmarkStart w:id="42" w:name="_Toc452476413"/>
      <w:r>
        <w:rPr>
          <w:rFonts w:hint="eastAsia"/>
        </w:rPr>
        <w:t>4</w:t>
      </w:r>
      <w:r w:rsidR="00971EC1">
        <w:rPr>
          <w:rFonts w:hint="eastAsia"/>
        </w:rPr>
        <w:t xml:space="preserve">.2.6. </w:t>
      </w:r>
      <w:r w:rsidR="00971EC1">
        <w:rPr>
          <w:rFonts w:hint="eastAsia"/>
        </w:rPr>
        <w:t>现场编程</w:t>
      </w:r>
      <w:bookmarkEnd w:id="42"/>
    </w:p>
    <w:p w:rsidR="00D41575" w:rsidRDefault="00D02560">
      <w:pPr>
        <w:jc w:val="center"/>
      </w:pPr>
      <w:r>
        <w:rPr>
          <w:noProof/>
        </w:rPr>
        <w:drawing>
          <wp:inline distT="0" distB="0" distL="0" distR="0">
            <wp:extent cx="2971429" cy="1671871"/>
            <wp:effectExtent l="19050" t="0" r="371"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srcRect/>
                    <a:stretch>
                      <a:fillRect/>
                    </a:stretch>
                  </pic:blipFill>
                  <pic:spPr bwMode="auto">
                    <a:xfrm>
                      <a:off x="0" y="0"/>
                      <a:ext cx="2971429" cy="1671871"/>
                    </a:xfrm>
                    <a:prstGeom prst="rect">
                      <a:avLst/>
                    </a:prstGeom>
                    <a:noFill/>
                    <a:ln w="9525">
                      <a:noFill/>
                      <a:miter lim="800000"/>
                      <a:headEnd/>
                      <a:tailEnd/>
                    </a:ln>
                  </pic:spPr>
                </pic:pic>
              </a:graphicData>
            </a:graphic>
          </wp:inline>
        </w:drawing>
      </w:r>
    </w:p>
    <w:p w:rsidR="00D41575" w:rsidRDefault="00971EC1">
      <w:pPr>
        <w:jc w:val="center"/>
        <w:rPr>
          <w:sz w:val="21"/>
          <w:szCs w:val="21"/>
        </w:rPr>
      </w:pPr>
      <w:r>
        <w:rPr>
          <w:rFonts w:hint="eastAsia"/>
          <w:sz w:val="21"/>
          <w:szCs w:val="21"/>
        </w:rPr>
        <w:t>图</w:t>
      </w:r>
      <w:r>
        <w:rPr>
          <w:rFonts w:hint="eastAsia"/>
          <w:sz w:val="21"/>
          <w:szCs w:val="21"/>
        </w:rPr>
        <w:t xml:space="preserve">3-6 </w:t>
      </w:r>
      <w:r>
        <w:rPr>
          <w:rFonts w:hint="eastAsia"/>
          <w:sz w:val="21"/>
          <w:szCs w:val="21"/>
        </w:rPr>
        <w:t>现场编程页面菜单图</w:t>
      </w:r>
    </w:p>
    <w:p w:rsidR="00330210" w:rsidRDefault="00330210" w:rsidP="00330210">
      <w:pPr>
        <w:rPr>
          <w:sz w:val="21"/>
          <w:szCs w:val="21"/>
        </w:rPr>
      </w:pPr>
      <w:r>
        <w:rPr>
          <w:rFonts w:hint="eastAsia"/>
          <w:sz w:val="21"/>
          <w:szCs w:val="21"/>
        </w:rPr>
        <w:t xml:space="preserve">    </w:t>
      </w:r>
      <w:r>
        <w:rPr>
          <w:rFonts w:hint="eastAsia"/>
          <w:sz w:val="21"/>
          <w:szCs w:val="21"/>
        </w:rPr>
        <w:t>现场编程功能的详细功能请参考第三节开通指南相关功能的描述。</w:t>
      </w:r>
    </w:p>
    <w:p w:rsidR="00D41575" w:rsidRDefault="00BE18FF">
      <w:pPr>
        <w:pStyle w:val="3"/>
      </w:pPr>
      <w:bookmarkStart w:id="43" w:name="_Toc452476414"/>
      <w:r>
        <w:rPr>
          <w:rFonts w:hint="eastAsia"/>
        </w:rPr>
        <w:t>4</w:t>
      </w:r>
      <w:r w:rsidR="00971EC1">
        <w:rPr>
          <w:rFonts w:hint="eastAsia"/>
        </w:rPr>
        <w:t xml:space="preserve">.2.7. </w:t>
      </w:r>
      <w:r w:rsidR="00971EC1">
        <w:rPr>
          <w:rFonts w:hint="eastAsia"/>
        </w:rPr>
        <w:t>屏蔽</w:t>
      </w:r>
      <w:bookmarkEnd w:id="43"/>
    </w:p>
    <w:p w:rsidR="00D41575" w:rsidRDefault="008E31AA">
      <w:pPr>
        <w:jc w:val="center"/>
      </w:pPr>
      <w:r>
        <w:rPr>
          <w:noProof/>
        </w:rPr>
        <w:drawing>
          <wp:inline distT="0" distB="0" distL="0" distR="0">
            <wp:extent cx="2971429" cy="1684255"/>
            <wp:effectExtent l="19050" t="0" r="371"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0"/>
                    <a:srcRect/>
                    <a:stretch>
                      <a:fillRect/>
                    </a:stretch>
                  </pic:blipFill>
                  <pic:spPr bwMode="auto">
                    <a:xfrm>
                      <a:off x="0" y="0"/>
                      <a:ext cx="2971429" cy="1684255"/>
                    </a:xfrm>
                    <a:prstGeom prst="rect">
                      <a:avLst/>
                    </a:prstGeom>
                    <a:noFill/>
                    <a:ln w="9525">
                      <a:noFill/>
                      <a:miter lim="800000"/>
                      <a:headEnd/>
                      <a:tailEnd/>
                    </a:ln>
                  </pic:spPr>
                </pic:pic>
              </a:graphicData>
            </a:graphic>
          </wp:inline>
        </w:drawing>
      </w:r>
    </w:p>
    <w:p w:rsidR="00D41575" w:rsidRDefault="00971EC1">
      <w:pPr>
        <w:jc w:val="center"/>
        <w:rPr>
          <w:sz w:val="21"/>
          <w:szCs w:val="21"/>
        </w:rPr>
      </w:pPr>
      <w:r>
        <w:rPr>
          <w:rFonts w:hint="eastAsia"/>
          <w:sz w:val="21"/>
          <w:szCs w:val="21"/>
        </w:rPr>
        <w:t>图</w:t>
      </w:r>
      <w:r>
        <w:rPr>
          <w:rFonts w:hint="eastAsia"/>
          <w:sz w:val="21"/>
          <w:szCs w:val="21"/>
        </w:rPr>
        <w:t xml:space="preserve">3-7 </w:t>
      </w:r>
      <w:r>
        <w:rPr>
          <w:rFonts w:hint="eastAsia"/>
          <w:sz w:val="21"/>
          <w:szCs w:val="21"/>
        </w:rPr>
        <w:t>屏蔽页面菜单图</w:t>
      </w:r>
    </w:p>
    <w:p w:rsidR="00D41575" w:rsidRDefault="00971EC1">
      <w:pPr>
        <w:ind w:firstLineChars="200" w:firstLine="420"/>
        <w:rPr>
          <w:rFonts w:ascii="宋体" w:hAnsi="宋体"/>
          <w:kern w:val="0"/>
          <w:sz w:val="21"/>
          <w:szCs w:val="21"/>
        </w:rPr>
      </w:pPr>
      <w:r>
        <w:rPr>
          <w:rFonts w:ascii="宋体" w:hAnsi="宋体" w:hint="eastAsia"/>
          <w:kern w:val="0"/>
          <w:sz w:val="21"/>
          <w:szCs w:val="21"/>
        </w:rPr>
        <w:t>【菜单】键按下后，按下数字键【6】，进入屏蔽页面。屏蔽菜单中显示可以具体设备或具体故障分别进行屏蔽或解除，也可以对所有编码设备故障或其它类型故障进行屏蔽和解除。按【返回】键返回上一级。</w:t>
      </w:r>
    </w:p>
    <w:p w:rsidR="00D41575" w:rsidRDefault="00971EC1">
      <w:pPr>
        <w:ind w:firstLineChars="200" w:firstLine="420"/>
        <w:rPr>
          <w:rFonts w:ascii="宋体" w:hAnsi="宋体"/>
          <w:sz w:val="21"/>
          <w:szCs w:val="21"/>
        </w:rPr>
      </w:pPr>
      <w:r>
        <w:rPr>
          <w:rFonts w:ascii="宋体" w:hAnsi="宋体" w:hint="eastAsia"/>
          <w:sz w:val="21"/>
          <w:szCs w:val="21"/>
        </w:rPr>
        <w:t>说明：</w:t>
      </w:r>
    </w:p>
    <w:p w:rsidR="00D41575" w:rsidRDefault="00971EC1">
      <w:pPr>
        <w:ind w:firstLineChars="200" w:firstLine="420"/>
        <w:rPr>
          <w:rFonts w:ascii="宋体" w:hAnsi="宋体"/>
          <w:sz w:val="21"/>
          <w:szCs w:val="21"/>
        </w:rPr>
      </w:pPr>
      <w:r>
        <w:rPr>
          <w:rFonts w:ascii="宋体" w:hAnsi="宋体" w:hint="eastAsia"/>
          <w:sz w:val="21"/>
          <w:szCs w:val="21"/>
        </w:rPr>
        <w:lastRenderedPageBreak/>
        <w:t>（1）发生故障应及时处理。</w:t>
      </w:r>
    </w:p>
    <w:p w:rsidR="00D41575" w:rsidRDefault="00971EC1">
      <w:pPr>
        <w:ind w:firstLineChars="200" w:firstLine="420"/>
        <w:rPr>
          <w:rFonts w:ascii="宋体" w:hAnsi="宋体"/>
          <w:sz w:val="21"/>
          <w:szCs w:val="21"/>
        </w:rPr>
      </w:pPr>
      <w:r>
        <w:rPr>
          <w:rFonts w:ascii="宋体" w:hAnsi="宋体" w:hint="eastAsia"/>
          <w:sz w:val="21"/>
          <w:szCs w:val="21"/>
        </w:rPr>
        <w:t>（2）被屏蔽的设备不能报火警，也不能动作。</w:t>
      </w:r>
    </w:p>
    <w:p w:rsidR="00D41575" w:rsidRDefault="00971EC1">
      <w:pPr>
        <w:ind w:firstLineChars="200" w:firstLine="420"/>
        <w:rPr>
          <w:rFonts w:ascii="宋体" w:hAnsi="宋体"/>
          <w:sz w:val="21"/>
          <w:szCs w:val="21"/>
        </w:rPr>
      </w:pPr>
      <w:r>
        <w:rPr>
          <w:rFonts w:ascii="宋体" w:hAnsi="宋体" w:hint="eastAsia"/>
          <w:sz w:val="21"/>
          <w:szCs w:val="21"/>
        </w:rPr>
        <w:t>（3）复位不影响屏蔽。</w:t>
      </w:r>
    </w:p>
    <w:p w:rsidR="00D41575" w:rsidRDefault="00971EC1">
      <w:pPr>
        <w:ind w:firstLineChars="200" w:firstLine="420"/>
        <w:rPr>
          <w:rFonts w:ascii="宋体" w:hAnsi="宋体"/>
          <w:sz w:val="21"/>
          <w:szCs w:val="21"/>
        </w:rPr>
      </w:pPr>
      <w:r>
        <w:rPr>
          <w:rFonts w:ascii="宋体" w:hAnsi="宋体" w:hint="eastAsia"/>
          <w:sz w:val="21"/>
          <w:szCs w:val="21"/>
        </w:rPr>
        <w:t>（4）关机后屏蔽事件自动消除。</w:t>
      </w:r>
    </w:p>
    <w:p w:rsidR="00D41575" w:rsidRDefault="00971EC1">
      <w:pPr>
        <w:rPr>
          <w:b/>
        </w:rPr>
      </w:pPr>
      <w:r>
        <w:rPr>
          <w:rFonts w:hint="eastAsia"/>
          <w:b/>
        </w:rPr>
        <w:t>0</w:t>
      </w:r>
      <w:r>
        <w:rPr>
          <w:rFonts w:hint="eastAsia"/>
          <w:b/>
        </w:rPr>
        <w:t>屏蔽地址</w:t>
      </w:r>
    </w:p>
    <w:p w:rsidR="00D41575" w:rsidRDefault="00971EC1">
      <w:pPr>
        <w:ind w:firstLineChars="200" w:firstLine="420"/>
        <w:rPr>
          <w:rFonts w:ascii="宋体" w:hAnsi="宋体"/>
          <w:kern w:val="0"/>
          <w:sz w:val="21"/>
          <w:szCs w:val="21"/>
        </w:rPr>
      </w:pPr>
      <w:r>
        <w:rPr>
          <w:rFonts w:ascii="宋体" w:hAnsi="宋体" w:hint="eastAsia"/>
          <w:kern w:val="0"/>
          <w:sz w:val="21"/>
          <w:szCs w:val="21"/>
        </w:rPr>
        <w:t>进入屏蔽页面后，按下数字键【0】（屏蔽地址）键，进入屏蔽地址页面。先输入信息类型后输入地址号，按下【F2】键屏蔽，按下【F3】键取消屏蔽。按【返回】键返回上一级。</w:t>
      </w:r>
    </w:p>
    <w:p w:rsidR="00D41575" w:rsidRDefault="00971EC1">
      <w:r>
        <w:rPr>
          <w:rFonts w:hint="eastAsia"/>
          <w:b/>
        </w:rPr>
        <w:t>1</w:t>
      </w:r>
      <w:r>
        <w:rPr>
          <w:rFonts w:hint="eastAsia"/>
          <w:b/>
        </w:rPr>
        <w:t>屏蔽回路</w:t>
      </w:r>
    </w:p>
    <w:p w:rsidR="00D41575" w:rsidRDefault="00971EC1">
      <w:pPr>
        <w:ind w:firstLineChars="200" w:firstLine="420"/>
        <w:rPr>
          <w:rFonts w:ascii="宋体" w:hAnsi="宋体"/>
          <w:kern w:val="0"/>
          <w:sz w:val="21"/>
          <w:szCs w:val="21"/>
        </w:rPr>
      </w:pPr>
      <w:r>
        <w:rPr>
          <w:rFonts w:ascii="宋体" w:hAnsi="宋体" w:hint="eastAsia"/>
          <w:kern w:val="0"/>
          <w:sz w:val="21"/>
          <w:szCs w:val="21"/>
        </w:rPr>
        <w:t>进入屏蔽页面后，按下数字键【1】（屏蔽回路）键，进入屏蔽地址页面。先输入信息类型后输入回路号，按下【F2】键屏蔽。按【返回】键返回上一级。</w:t>
      </w:r>
    </w:p>
    <w:p w:rsidR="00D41575" w:rsidRDefault="00971EC1">
      <w:r>
        <w:rPr>
          <w:rFonts w:hint="eastAsia"/>
          <w:b/>
        </w:rPr>
        <w:t>2</w:t>
      </w:r>
      <w:r>
        <w:rPr>
          <w:rFonts w:ascii="宋体" w:hAnsi="宋体" w:hint="eastAsia"/>
          <w:b/>
        </w:rPr>
        <w:t>屏蔽故障</w:t>
      </w:r>
    </w:p>
    <w:p w:rsidR="00D41575" w:rsidRDefault="00971EC1">
      <w:pPr>
        <w:ind w:firstLineChars="200" w:firstLine="420"/>
        <w:rPr>
          <w:rFonts w:ascii="宋体" w:hAnsi="宋体"/>
          <w:kern w:val="0"/>
          <w:sz w:val="21"/>
          <w:szCs w:val="21"/>
        </w:rPr>
      </w:pPr>
      <w:r>
        <w:rPr>
          <w:rFonts w:ascii="宋体" w:hAnsi="宋体" w:hint="eastAsia"/>
          <w:kern w:val="0"/>
          <w:sz w:val="21"/>
          <w:szCs w:val="21"/>
        </w:rPr>
        <w:t>进入屏蔽页面后，按下数字键【3】，进入屏蔽故障页面。选择是否屏蔽故障。按【返回】键返回上一级。</w:t>
      </w:r>
    </w:p>
    <w:p w:rsidR="00D41575" w:rsidRDefault="00971EC1">
      <w:r>
        <w:rPr>
          <w:rFonts w:hint="eastAsia"/>
          <w:b/>
        </w:rPr>
        <w:t>3</w:t>
      </w:r>
      <w:r>
        <w:rPr>
          <w:rFonts w:ascii="宋体" w:hAnsi="宋体" w:hint="eastAsia"/>
          <w:b/>
        </w:rPr>
        <w:t>屏蔽解除</w:t>
      </w:r>
    </w:p>
    <w:p w:rsidR="00D41575" w:rsidRDefault="00971EC1">
      <w:pPr>
        <w:ind w:firstLineChars="200" w:firstLine="420"/>
        <w:rPr>
          <w:rFonts w:ascii="宋体" w:hAnsi="宋体"/>
          <w:kern w:val="0"/>
          <w:sz w:val="21"/>
          <w:szCs w:val="21"/>
        </w:rPr>
      </w:pPr>
      <w:r>
        <w:rPr>
          <w:rFonts w:ascii="宋体" w:hAnsi="宋体" w:hint="eastAsia"/>
          <w:kern w:val="0"/>
          <w:sz w:val="21"/>
          <w:szCs w:val="21"/>
        </w:rPr>
        <w:t>进入屏蔽页面后，按下数字键【3】，进入屏蔽解除页面。选择，是否对已经屏蔽的设备进行全部解除。按【返回】键返回上一级。</w:t>
      </w:r>
    </w:p>
    <w:p w:rsidR="00D41575" w:rsidRDefault="00BE18FF">
      <w:pPr>
        <w:pStyle w:val="3"/>
        <w:rPr>
          <w:color w:val="000000"/>
        </w:rPr>
      </w:pPr>
      <w:bookmarkStart w:id="44" w:name="_Toc452476415"/>
      <w:r>
        <w:rPr>
          <w:rFonts w:hint="eastAsia"/>
        </w:rPr>
        <w:t>4</w:t>
      </w:r>
      <w:r w:rsidR="00971EC1">
        <w:rPr>
          <w:rFonts w:hint="eastAsia"/>
        </w:rPr>
        <w:t xml:space="preserve">.2.8. </w:t>
      </w:r>
      <w:r w:rsidR="00971EC1">
        <w:rPr>
          <w:rFonts w:hint="eastAsia"/>
          <w:color w:val="000000"/>
        </w:rPr>
        <w:t>调试</w:t>
      </w:r>
      <w:bookmarkEnd w:id="44"/>
    </w:p>
    <w:p w:rsidR="00D41575" w:rsidRDefault="00971EC1">
      <w:pPr>
        <w:ind w:firstLineChars="200" w:firstLine="420"/>
        <w:rPr>
          <w:rFonts w:ascii="宋体" w:hAnsi="宋体"/>
          <w:kern w:val="0"/>
          <w:sz w:val="21"/>
          <w:szCs w:val="21"/>
        </w:rPr>
      </w:pPr>
      <w:r>
        <w:rPr>
          <w:rFonts w:ascii="宋体" w:hAnsi="宋体" w:hint="eastAsia"/>
          <w:kern w:val="0"/>
          <w:sz w:val="21"/>
          <w:szCs w:val="21"/>
        </w:rPr>
        <w:t>【菜单】键按下后，按下数字键【7】，进入调试页面，选择相应菜单。</w:t>
      </w:r>
    </w:p>
    <w:p w:rsidR="00D41575" w:rsidRDefault="00D02560">
      <w:pPr>
        <w:jc w:val="center"/>
      </w:pPr>
      <w:r>
        <w:rPr>
          <w:noProof/>
        </w:rPr>
        <w:drawing>
          <wp:inline distT="0" distB="0" distL="0" distR="0">
            <wp:extent cx="2971429" cy="1684255"/>
            <wp:effectExtent l="19050" t="0" r="371"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a:srcRect/>
                    <a:stretch>
                      <a:fillRect/>
                    </a:stretch>
                  </pic:blipFill>
                  <pic:spPr bwMode="auto">
                    <a:xfrm>
                      <a:off x="0" y="0"/>
                      <a:ext cx="2971429" cy="1684255"/>
                    </a:xfrm>
                    <a:prstGeom prst="rect">
                      <a:avLst/>
                    </a:prstGeom>
                    <a:noFill/>
                    <a:ln w="9525">
                      <a:noFill/>
                      <a:miter lim="800000"/>
                      <a:headEnd/>
                      <a:tailEnd/>
                    </a:ln>
                  </pic:spPr>
                </pic:pic>
              </a:graphicData>
            </a:graphic>
          </wp:inline>
        </w:drawing>
      </w:r>
    </w:p>
    <w:p w:rsidR="00D41575" w:rsidRDefault="00971EC1">
      <w:pPr>
        <w:jc w:val="center"/>
        <w:rPr>
          <w:sz w:val="21"/>
          <w:szCs w:val="21"/>
        </w:rPr>
      </w:pPr>
      <w:r>
        <w:rPr>
          <w:rFonts w:hint="eastAsia"/>
          <w:sz w:val="21"/>
          <w:szCs w:val="21"/>
        </w:rPr>
        <w:t>图</w:t>
      </w:r>
      <w:r>
        <w:rPr>
          <w:rFonts w:hint="eastAsia"/>
          <w:sz w:val="21"/>
          <w:szCs w:val="21"/>
        </w:rPr>
        <w:t xml:space="preserve">3-8 </w:t>
      </w:r>
      <w:r>
        <w:rPr>
          <w:rFonts w:hint="eastAsia"/>
          <w:sz w:val="21"/>
          <w:szCs w:val="21"/>
        </w:rPr>
        <w:t>调试页面菜单图</w:t>
      </w:r>
    </w:p>
    <w:p w:rsidR="00D41575" w:rsidRDefault="00D41575">
      <w:pPr>
        <w:jc w:val="center"/>
        <w:rPr>
          <w:sz w:val="21"/>
          <w:szCs w:val="21"/>
        </w:rPr>
      </w:pPr>
    </w:p>
    <w:p w:rsidR="00D41575" w:rsidRDefault="00971EC1">
      <w:pPr>
        <w:rPr>
          <w:b/>
        </w:rPr>
      </w:pPr>
      <w:r>
        <w:rPr>
          <w:rFonts w:hint="eastAsia"/>
          <w:b/>
        </w:rPr>
        <w:t xml:space="preserve">0 </w:t>
      </w:r>
      <w:r>
        <w:rPr>
          <w:rFonts w:hint="eastAsia"/>
          <w:b/>
        </w:rPr>
        <w:t>故障检测</w:t>
      </w:r>
    </w:p>
    <w:p w:rsidR="00D41575" w:rsidRDefault="00971EC1" w:rsidP="00330210">
      <w:pPr>
        <w:ind w:firstLineChars="200" w:firstLine="420"/>
        <w:rPr>
          <w:rFonts w:ascii="宋体" w:hAnsi="宋体"/>
          <w:kern w:val="0"/>
          <w:sz w:val="21"/>
          <w:szCs w:val="21"/>
        </w:rPr>
      </w:pPr>
      <w:r>
        <w:rPr>
          <w:rFonts w:ascii="宋体" w:hAnsi="宋体" w:hint="eastAsia"/>
          <w:kern w:val="0"/>
          <w:sz w:val="21"/>
          <w:szCs w:val="21"/>
        </w:rPr>
        <w:t>用户可在调试系统时通过设置该功能控制终端设备的故障检测。</w:t>
      </w:r>
    </w:p>
    <w:p w:rsidR="00D41575" w:rsidRDefault="00971EC1">
      <w:pPr>
        <w:rPr>
          <w:b/>
        </w:rPr>
      </w:pPr>
      <w:r>
        <w:rPr>
          <w:rFonts w:hint="eastAsia"/>
          <w:b/>
        </w:rPr>
        <w:t xml:space="preserve">1 </w:t>
      </w:r>
      <w:r>
        <w:rPr>
          <w:rFonts w:hint="eastAsia"/>
          <w:b/>
        </w:rPr>
        <w:t>设备维护</w:t>
      </w:r>
    </w:p>
    <w:p w:rsidR="00D41575" w:rsidRDefault="00971EC1" w:rsidP="00330210">
      <w:pPr>
        <w:ind w:firstLineChars="200" w:firstLine="420"/>
        <w:rPr>
          <w:rFonts w:ascii="宋体" w:hAnsi="宋体"/>
          <w:kern w:val="0"/>
          <w:sz w:val="21"/>
          <w:szCs w:val="21"/>
        </w:rPr>
      </w:pPr>
      <w:r>
        <w:rPr>
          <w:rFonts w:ascii="宋体" w:hAnsi="宋体" w:hint="eastAsia"/>
          <w:kern w:val="0"/>
          <w:sz w:val="21"/>
          <w:szCs w:val="21"/>
        </w:rPr>
        <w:t>用户可在调试系统时通过设置该功能控制终端设备的故障检测。</w:t>
      </w:r>
    </w:p>
    <w:p w:rsidR="00D41575" w:rsidRDefault="00330210">
      <w:pPr>
        <w:rPr>
          <w:b/>
        </w:rPr>
      </w:pPr>
      <w:r>
        <w:rPr>
          <w:rFonts w:hint="eastAsia"/>
          <w:b/>
        </w:rPr>
        <w:t>2</w:t>
      </w:r>
      <w:r w:rsidR="00971EC1">
        <w:rPr>
          <w:rFonts w:hint="eastAsia"/>
          <w:b/>
        </w:rPr>
        <w:t xml:space="preserve"> </w:t>
      </w:r>
      <w:r>
        <w:rPr>
          <w:rFonts w:hint="eastAsia"/>
          <w:b/>
        </w:rPr>
        <w:t xml:space="preserve"> </w:t>
      </w:r>
      <w:r w:rsidR="00971EC1">
        <w:rPr>
          <w:rFonts w:hint="eastAsia"/>
          <w:b/>
        </w:rPr>
        <w:t>USB</w:t>
      </w:r>
      <w:r w:rsidR="00971EC1">
        <w:rPr>
          <w:rFonts w:hint="eastAsia"/>
          <w:b/>
        </w:rPr>
        <w:t>编程</w:t>
      </w:r>
    </w:p>
    <w:p w:rsidR="00D41575" w:rsidRDefault="00971EC1" w:rsidP="00330210">
      <w:pPr>
        <w:ind w:firstLineChars="200" w:firstLine="420"/>
        <w:rPr>
          <w:rFonts w:ascii="宋体" w:hAnsi="宋体"/>
          <w:kern w:val="0"/>
          <w:sz w:val="21"/>
          <w:szCs w:val="21"/>
        </w:rPr>
      </w:pPr>
      <w:r>
        <w:rPr>
          <w:rFonts w:ascii="宋体" w:hAnsi="宋体" w:hint="eastAsia"/>
          <w:kern w:val="0"/>
          <w:sz w:val="21"/>
          <w:szCs w:val="21"/>
        </w:rPr>
        <w:t>通过USB接口进行编程数据的备份与读取。</w:t>
      </w:r>
    </w:p>
    <w:p w:rsidR="00D41575" w:rsidRDefault="00330210">
      <w:pPr>
        <w:rPr>
          <w:b/>
        </w:rPr>
      </w:pPr>
      <w:r>
        <w:rPr>
          <w:rFonts w:hint="eastAsia"/>
          <w:b/>
        </w:rPr>
        <w:t>3</w:t>
      </w:r>
      <w:r w:rsidR="00971EC1">
        <w:rPr>
          <w:rFonts w:hint="eastAsia"/>
          <w:b/>
        </w:rPr>
        <w:t xml:space="preserve"> </w:t>
      </w:r>
      <w:r w:rsidR="00971EC1">
        <w:rPr>
          <w:rFonts w:hint="eastAsia"/>
          <w:b/>
        </w:rPr>
        <w:t>修改密码</w:t>
      </w:r>
    </w:p>
    <w:p w:rsidR="00D41575" w:rsidRDefault="00971EC1">
      <w:pPr>
        <w:ind w:firstLineChars="200" w:firstLine="420"/>
        <w:rPr>
          <w:rFonts w:ascii="宋体" w:hAnsi="宋体"/>
          <w:kern w:val="0"/>
          <w:sz w:val="21"/>
          <w:szCs w:val="21"/>
        </w:rPr>
      </w:pPr>
      <w:r>
        <w:rPr>
          <w:rFonts w:ascii="宋体" w:hAnsi="宋体" w:hint="eastAsia"/>
          <w:kern w:val="0"/>
          <w:sz w:val="21"/>
          <w:szCs w:val="21"/>
        </w:rPr>
        <w:t>进入调试页面后，按下数字键【</w:t>
      </w:r>
      <w:r w:rsidR="00330210">
        <w:rPr>
          <w:rFonts w:ascii="宋体" w:hAnsi="宋体" w:hint="eastAsia"/>
          <w:kern w:val="0"/>
          <w:sz w:val="21"/>
          <w:szCs w:val="21"/>
        </w:rPr>
        <w:t>4</w:t>
      </w:r>
      <w:r>
        <w:rPr>
          <w:rFonts w:ascii="宋体" w:hAnsi="宋体" w:hint="eastAsia"/>
          <w:kern w:val="0"/>
          <w:sz w:val="21"/>
          <w:szCs w:val="21"/>
        </w:rPr>
        <w:t>】进入修改密码页面，使用【↑】【↓】键移动光标，用输入原密码及新密码后按【F2】保存，【F4】切换密码权限。按【返回】键返回上一级</w:t>
      </w:r>
      <w:r w:rsidR="00330210">
        <w:rPr>
          <w:rFonts w:ascii="宋体" w:hAnsi="宋体" w:hint="eastAsia"/>
          <w:kern w:val="0"/>
          <w:sz w:val="21"/>
          <w:szCs w:val="21"/>
        </w:rPr>
        <w:t>。</w:t>
      </w:r>
    </w:p>
    <w:p w:rsidR="00330210" w:rsidRDefault="00330210" w:rsidP="00330210">
      <w:pPr>
        <w:rPr>
          <w:b/>
        </w:rPr>
      </w:pPr>
      <w:r>
        <w:rPr>
          <w:rFonts w:hint="eastAsia"/>
          <w:b/>
        </w:rPr>
        <w:t xml:space="preserve">4 </w:t>
      </w:r>
      <w:r>
        <w:rPr>
          <w:rFonts w:hint="eastAsia"/>
          <w:b/>
        </w:rPr>
        <w:t>无线调试</w:t>
      </w:r>
    </w:p>
    <w:p w:rsidR="00330210" w:rsidRDefault="00330210" w:rsidP="00330210">
      <w:pPr>
        <w:ind w:firstLineChars="200" w:firstLine="420"/>
        <w:rPr>
          <w:rFonts w:ascii="宋体" w:hAnsi="宋体"/>
          <w:kern w:val="0"/>
          <w:sz w:val="21"/>
          <w:szCs w:val="21"/>
        </w:rPr>
      </w:pPr>
      <w:r>
        <w:rPr>
          <w:rFonts w:ascii="宋体" w:hAnsi="宋体" w:hint="eastAsia"/>
          <w:kern w:val="0"/>
          <w:sz w:val="21"/>
          <w:szCs w:val="21"/>
        </w:rPr>
        <w:t>控制器与中继器进行系统调试。</w:t>
      </w:r>
    </w:p>
    <w:p w:rsidR="00330210" w:rsidRDefault="00330210" w:rsidP="00330210">
      <w:pPr>
        <w:rPr>
          <w:b/>
        </w:rPr>
      </w:pPr>
      <w:r>
        <w:rPr>
          <w:rFonts w:hint="eastAsia"/>
          <w:b/>
        </w:rPr>
        <w:t xml:space="preserve">5 </w:t>
      </w:r>
      <w:r>
        <w:rPr>
          <w:rFonts w:hint="eastAsia"/>
          <w:b/>
        </w:rPr>
        <w:t>无线数据同步</w:t>
      </w:r>
    </w:p>
    <w:p w:rsidR="00330210" w:rsidRPr="00330210" w:rsidRDefault="00400EB9" w:rsidP="00330210">
      <w:pPr>
        <w:ind w:firstLineChars="200" w:firstLine="420"/>
        <w:rPr>
          <w:rFonts w:ascii="宋体" w:hAnsi="宋体"/>
          <w:kern w:val="0"/>
          <w:sz w:val="21"/>
          <w:szCs w:val="21"/>
        </w:rPr>
      </w:pPr>
      <w:r>
        <w:rPr>
          <w:rFonts w:ascii="宋体" w:hAnsi="宋体" w:hint="eastAsia"/>
          <w:kern w:val="0"/>
          <w:sz w:val="21"/>
          <w:szCs w:val="21"/>
        </w:rPr>
        <w:t>控制器与中继器进行编程数据同步</w:t>
      </w:r>
      <w:r w:rsidR="00330210">
        <w:rPr>
          <w:rFonts w:ascii="宋体" w:hAnsi="宋体" w:hint="eastAsia"/>
          <w:kern w:val="0"/>
          <w:sz w:val="21"/>
          <w:szCs w:val="21"/>
        </w:rPr>
        <w:t>。</w:t>
      </w:r>
    </w:p>
    <w:p w:rsidR="00330210" w:rsidRPr="00330210" w:rsidRDefault="00330210" w:rsidP="00330210">
      <w:pPr>
        <w:ind w:firstLineChars="200" w:firstLine="420"/>
        <w:rPr>
          <w:rFonts w:ascii="宋体" w:hAnsi="宋体"/>
          <w:kern w:val="0"/>
          <w:sz w:val="21"/>
          <w:szCs w:val="21"/>
        </w:rPr>
      </w:pPr>
    </w:p>
    <w:p w:rsidR="00D41575" w:rsidRDefault="00BE18FF">
      <w:pPr>
        <w:pStyle w:val="3"/>
      </w:pPr>
      <w:bookmarkStart w:id="45" w:name="_Toc452476416"/>
      <w:r>
        <w:rPr>
          <w:rFonts w:hint="eastAsia"/>
        </w:rPr>
        <w:lastRenderedPageBreak/>
        <w:t>4</w:t>
      </w:r>
      <w:r w:rsidR="00971EC1">
        <w:rPr>
          <w:rFonts w:hint="eastAsia"/>
        </w:rPr>
        <w:t xml:space="preserve">.2.9. </w:t>
      </w:r>
      <w:r w:rsidR="00971EC1">
        <w:rPr>
          <w:rFonts w:hint="eastAsia"/>
        </w:rPr>
        <w:t>设备状态</w:t>
      </w:r>
      <w:bookmarkEnd w:id="45"/>
    </w:p>
    <w:p w:rsidR="00D41575" w:rsidRDefault="00971EC1">
      <w:pPr>
        <w:ind w:firstLineChars="200" w:firstLine="420"/>
        <w:rPr>
          <w:rFonts w:ascii="宋体" w:hAnsi="宋体"/>
          <w:kern w:val="0"/>
          <w:sz w:val="21"/>
          <w:szCs w:val="21"/>
        </w:rPr>
      </w:pPr>
      <w:r>
        <w:rPr>
          <w:rFonts w:ascii="宋体" w:hAnsi="宋体" w:hint="eastAsia"/>
          <w:kern w:val="0"/>
          <w:sz w:val="21"/>
          <w:szCs w:val="21"/>
        </w:rPr>
        <w:t>进入菜单页面后，按对应的数字键【8】,进入查看设备状态界面。可以查看探测器和模块的状态。在该状态下可以通过按键【上翻】【下翻】进行上下翻页，查看探头和模块的火警、故障、屏蔽等信息。本功能用于调试极为方便，可了解一条总线上设备的工作情况，可显示一条总线所有的探测器或者模块地址的状态信息。</w:t>
      </w:r>
    </w:p>
    <w:p w:rsidR="00D41575" w:rsidRDefault="00BE18FF">
      <w:pPr>
        <w:pStyle w:val="3"/>
      </w:pPr>
      <w:bookmarkStart w:id="46" w:name="_Toc452476417"/>
      <w:r>
        <w:rPr>
          <w:rFonts w:hint="eastAsia"/>
        </w:rPr>
        <w:t>4</w:t>
      </w:r>
      <w:r w:rsidR="00971EC1">
        <w:rPr>
          <w:rFonts w:hint="eastAsia"/>
        </w:rPr>
        <w:t xml:space="preserve">.2.10. </w:t>
      </w:r>
      <w:r w:rsidR="00971EC1">
        <w:rPr>
          <w:rFonts w:hint="eastAsia"/>
        </w:rPr>
        <w:t>帮助</w:t>
      </w:r>
      <w:bookmarkEnd w:id="46"/>
    </w:p>
    <w:p w:rsidR="00D41575" w:rsidRDefault="008E31AA">
      <w:pPr>
        <w:jc w:val="center"/>
      </w:pPr>
      <w:r>
        <w:rPr>
          <w:noProof/>
        </w:rPr>
        <w:drawing>
          <wp:inline distT="0" distB="0" distL="0" distR="0">
            <wp:extent cx="2971429" cy="1684255"/>
            <wp:effectExtent l="19050" t="0" r="371"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2"/>
                    <a:srcRect/>
                    <a:stretch>
                      <a:fillRect/>
                    </a:stretch>
                  </pic:blipFill>
                  <pic:spPr bwMode="auto">
                    <a:xfrm>
                      <a:off x="0" y="0"/>
                      <a:ext cx="2971429" cy="1684255"/>
                    </a:xfrm>
                    <a:prstGeom prst="rect">
                      <a:avLst/>
                    </a:prstGeom>
                    <a:noFill/>
                    <a:ln w="9525">
                      <a:noFill/>
                      <a:miter lim="800000"/>
                      <a:headEnd/>
                      <a:tailEnd/>
                    </a:ln>
                  </pic:spPr>
                </pic:pic>
              </a:graphicData>
            </a:graphic>
          </wp:inline>
        </w:drawing>
      </w:r>
    </w:p>
    <w:p w:rsidR="00D41575" w:rsidRDefault="00971EC1">
      <w:pPr>
        <w:jc w:val="center"/>
        <w:rPr>
          <w:sz w:val="21"/>
          <w:szCs w:val="21"/>
        </w:rPr>
      </w:pPr>
      <w:r>
        <w:rPr>
          <w:rFonts w:hint="eastAsia"/>
          <w:sz w:val="21"/>
          <w:szCs w:val="21"/>
        </w:rPr>
        <w:t>图</w:t>
      </w:r>
      <w:r>
        <w:rPr>
          <w:rFonts w:hint="eastAsia"/>
          <w:sz w:val="21"/>
          <w:szCs w:val="21"/>
        </w:rPr>
        <w:t xml:space="preserve">3-9 </w:t>
      </w:r>
      <w:r>
        <w:rPr>
          <w:rFonts w:hint="eastAsia"/>
          <w:sz w:val="21"/>
          <w:szCs w:val="21"/>
        </w:rPr>
        <w:t>帮助页面菜单图</w:t>
      </w:r>
    </w:p>
    <w:p w:rsidR="00D41575" w:rsidRDefault="00971EC1">
      <w:pPr>
        <w:rPr>
          <w:b/>
        </w:rPr>
      </w:pPr>
      <w:r>
        <w:rPr>
          <w:rFonts w:ascii="宋体" w:hAnsi="宋体" w:hint="eastAsia"/>
          <w:b/>
        </w:rPr>
        <w:t>0系统帮助</w:t>
      </w:r>
    </w:p>
    <w:p w:rsidR="00D41575" w:rsidRDefault="00971EC1">
      <w:pPr>
        <w:ind w:firstLineChars="200" w:firstLine="480"/>
      </w:pPr>
      <w:r>
        <w:rPr>
          <w:rFonts w:hint="eastAsia"/>
        </w:rPr>
        <w:t>进入帮助页面后，按下数字键【</w:t>
      </w:r>
      <w:r>
        <w:rPr>
          <w:rFonts w:hint="eastAsia"/>
        </w:rPr>
        <w:t>0</w:t>
      </w:r>
      <w:r>
        <w:rPr>
          <w:rFonts w:ascii="宋体" w:hAnsi="宋体" w:hint="eastAsia"/>
        </w:rPr>
        <w:t>】，进入系统帮助页面。查看操作快捷键与说明。按【返回】键返回上一级。</w:t>
      </w:r>
    </w:p>
    <w:p w:rsidR="00D41575" w:rsidRDefault="00971EC1">
      <w:pPr>
        <w:rPr>
          <w:b/>
        </w:rPr>
      </w:pPr>
      <w:r>
        <w:rPr>
          <w:rFonts w:hint="eastAsia"/>
          <w:b/>
        </w:rPr>
        <w:t xml:space="preserve">1 </w:t>
      </w:r>
      <w:r>
        <w:rPr>
          <w:rFonts w:ascii="宋体" w:hAnsi="宋体" w:hint="eastAsia"/>
          <w:b/>
        </w:rPr>
        <w:t>版本信息</w:t>
      </w:r>
    </w:p>
    <w:p w:rsidR="00D41575" w:rsidRDefault="00971EC1">
      <w:pPr>
        <w:ind w:firstLineChars="200" w:firstLine="420"/>
      </w:pPr>
      <w:r>
        <w:rPr>
          <w:rFonts w:ascii="宋体" w:hAnsi="宋体" w:hint="eastAsia"/>
          <w:kern w:val="0"/>
          <w:sz w:val="21"/>
          <w:szCs w:val="21"/>
        </w:rPr>
        <w:t>进入帮助页面后，按下数字键【1】，进入版本信息页面。查看系统软件版本信息，公司主页以及服务电话。按【返回】键返回上一级。</w:t>
      </w:r>
    </w:p>
    <w:p w:rsidR="00D41575" w:rsidRDefault="00971EC1" w:rsidP="00C42FEC">
      <w:pPr>
        <w:pStyle w:val="1"/>
      </w:pPr>
      <w:r>
        <w:br w:type="page"/>
      </w:r>
      <w:bookmarkStart w:id="47" w:name="_Toc452476418"/>
      <w:r w:rsidR="00BE18FF">
        <w:rPr>
          <w:rFonts w:hint="eastAsia"/>
        </w:rPr>
        <w:lastRenderedPageBreak/>
        <w:t>5</w:t>
      </w:r>
      <w:r>
        <w:rPr>
          <w:rFonts w:hint="eastAsia"/>
        </w:rPr>
        <w:t xml:space="preserve">. </w:t>
      </w:r>
      <w:r>
        <w:rPr>
          <w:rFonts w:hint="eastAsia"/>
        </w:rPr>
        <w:t>现场编程</w:t>
      </w:r>
      <w:bookmarkEnd w:id="47"/>
    </w:p>
    <w:p w:rsidR="00D41575" w:rsidRDefault="00BE18FF">
      <w:pPr>
        <w:pStyle w:val="2"/>
      </w:pPr>
      <w:bookmarkStart w:id="48" w:name="_Toc452476419"/>
      <w:r>
        <w:rPr>
          <w:rFonts w:hint="eastAsia"/>
        </w:rPr>
        <w:t>5</w:t>
      </w:r>
      <w:r w:rsidR="00971EC1">
        <w:rPr>
          <w:rFonts w:hint="eastAsia"/>
        </w:rPr>
        <w:t xml:space="preserve">.1. </w:t>
      </w:r>
      <w:r w:rsidR="00971EC1">
        <w:rPr>
          <w:rFonts w:hint="eastAsia"/>
          <w:color w:val="000000"/>
        </w:rPr>
        <w:t>总线编程</w:t>
      </w:r>
      <w:bookmarkEnd w:id="48"/>
    </w:p>
    <w:p w:rsidR="00D41575" w:rsidRDefault="00BE18FF">
      <w:pPr>
        <w:pStyle w:val="3"/>
        <w:rPr>
          <w:color w:val="000000"/>
        </w:rPr>
      </w:pPr>
      <w:bookmarkStart w:id="49" w:name="_Toc452476420"/>
      <w:r>
        <w:rPr>
          <w:rFonts w:hint="eastAsia"/>
        </w:rPr>
        <w:t>5</w:t>
      </w:r>
      <w:r w:rsidR="00971EC1">
        <w:rPr>
          <w:rFonts w:hint="eastAsia"/>
        </w:rPr>
        <w:t xml:space="preserve">.1.1. </w:t>
      </w:r>
      <w:r w:rsidR="00971EC1">
        <w:rPr>
          <w:rFonts w:hint="eastAsia"/>
          <w:color w:val="000000"/>
        </w:rPr>
        <w:t>探测器模块总数</w:t>
      </w:r>
      <w:bookmarkEnd w:id="49"/>
    </w:p>
    <w:p w:rsidR="00D41575" w:rsidRDefault="00971EC1">
      <w:pPr>
        <w:ind w:firstLineChars="200" w:firstLine="420"/>
        <w:rPr>
          <w:rFonts w:ascii="宋体" w:hAnsi="宋体"/>
          <w:kern w:val="0"/>
          <w:sz w:val="21"/>
          <w:szCs w:val="21"/>
        </w:rPr>
      </w:pPr>
      <w:r>
        <w:rPr>
          <w:rFonts w:ascii="宋体" w:hAnsi="宋体" w:hint="eastAsia"/>
          <w:kern w:val="0"/>
          <w:sz w:val="21"/>
          <w:szCs w:val="21"/>
        </w:rPr>
        <w:t>编辑探测器模块总数是总线编程的第一步。进入探测器模块总数菜单后，用数字键将需要编入探测器的总数与模块的总数填写到相应的位置中。</w:t>
      </w:r>
    </w:p>
    <w:p w:rsidR="00D41575" w:rsidRDefault="00971EC1">
      <w:pPr>
        <w:ind w:firstLineChars="200" w:firstLine="420"/>
        <w:rPr>
          <w:rFonts w:ascii="宋体" w:hAnsi="宋体"/>
          <w:kern w:val="0"/>
          <w:sz w:val="21"/>
          <w:szCs w:val="21"/>
        </w:rPr>
      </w:pPr>
      <w:r>
        <w:rPr>
          <w:rFonts w:ascii="宋体" w:hAnsi="宋体" w:hint="eastAsia"/>
          <w:kern w:val="0"/>
          <w:sz w:val="21"/>
          <w:szCs w:val="21"/>
        </w:rPr>
        <w:t>探测器模块总数决定本次编程的实时有效数量。</w:t>
      </w:r>
    </w:p>
    <w:p w:rsidR="00D41575" w:rsidRDefault="00971EC1">
      <w:pPr>
        <w:ind w:firstLineChars="200" w:firstLine="420"/>
        <w:rPr>
          <w:rFonts w:ascii="宋体" w:hAnsi="宋体"/>
          <w:kern w:val="0"/>
          <w:sz w:val="21"/>
          <w:szCs w:val="21"/>
        </w:rPr>
      </w:pPr>
      <w:r>
        <w:rPr>
          <w:rFonts w:ascii="宋体" w:hAnsi="宋体" w:hint="eastAsia"/>
          <w:kern w:val="0"/>
          <w:sz w:val="21"/>
          <w:szCs w:val="21"/>
        </w:rPr>
        <w:t>例如当控制器接入150个探测器（编好150条显示关系），而探测器模块总数菜单栏中探测器数量只填写了100个，在编程步骤完成保存并复位后，只有前100个探测器为有效地址，另外50个不予以任何通讯；若控制器接入100个探测器（编好150条显示关系），而探测器模块总数菜单栏中探测器数量填写了150个，在编程步骤完成保存并复位后，前一百个地址为有效地址，还有五十个地址控制器检测出地址丢失，发出相应的警报声与故障灯光；但若后五十个地址没有编写显示关系（0栋0区0层0号设备），则探测器不会显示地址丢失。模块总数同上。</w:t>
      </w:r>
    </w:p>
    <w:p w:rsidR="00D41575" w:rsidRDefault="00BE18FF">
      <w:pPr>
        <w:pStyle w:val="3"/>
      </w:pPr>
      <w:bookmarkStart w:id="50" w:name="_Toc452476421"/>
      <w:r>
        <w:rPr>
          <w:rFonts w:hint="eastAsia"/>
        </w:rPr>
        <w:t>5</w:t>
      </w:r>
      <w:r w:rsidR="00971EC1">
        <w:rPr>
          <w:rFonts w:hint="eastAsia"/>
        </w:rPr>
        <w:t xml:space="preserve">.1.2. </w:t>
      </w:r>
      <w:r w:rsidR="00971EC1">
        <w:rPr>
          <w:rFonts w:hint="eastAsia"/>
          <w:color w:val="000000"/>
        </w:rPr>
        <w:t>总线显示关系</w:t>
      </w:r>
      <w:bookmarkEnd w:id="50"/>
    </w:p>
    <w:p w:rsidR="00D41575" w:rsidRDefault="00971EC1">
      <w:pPr>
        <w:ind w:firstLineChars="200" w:firstLine="420"/>
        <w:rPr>
          <w:rFonts w:ascii="宋体" w:hAnsi="宋体"/>
          <w:kern w:val="0"/>
          <w:sz w:val="21"/>
          <w:szCs w:val="21"/>
        </w:rPr>
      </w:pPr>
      <w:r>
        <w:rPr>
          <w:rFonts w:ascii="宋体" w:hAnsi="宋体" w:hint="eastAsia"/>
          <w:kern w:val="0"/>
          <w:sz w:val="21"/>
          <w:szCs w:val="21"/>
        </w:rPr>
        <w:t>总线显示关系是指回路的每个探测器、模块所对应的栋、（防火）区、（楼）层、号、设备类型。在编程显示关系编程页面。输入区、层、号和设备类型，完成显示关系的编写。例如一条完整的显示关系：回路1号地址对应1区1层1号1光电探头。</w:t>
      </w:r>
    </w:p>
    <w:p w:rsidR="00D41575" w:rsidRDefault="00971EC1">
      <w:pPr>
        <w:ind w:leftChars="200" w:left="900" w:hangingChars="200" w:hanging="420"/>
        <w:rPr>
          <w:rFonts w:ascii="宋体" w:hAnsi="宋体"/>
          <w:kern w:val="0"/>
          <w:sz w:val="21"/>
          <w:szCs w:val="21"/>
        </w:rPr>
      </w:pPr>
      <w:r>
        <w:rPr>
          <w:rFonts w:ascii="宋体" w:hAnsi="宋体" w:hint="eastAsia"/>
          <w:kern w:val="0"/>
          <w:sz w:val="21"/>
          <w:szCs w:val="21"/>
        </w:rPr>
        <w:t>（1）在有效的地址空间之内的探测器或者模块显示关系的“区”、“层”、“号”全部编为零，视为该地址无效，控制器将不处理这个地址发生的任何事件。</w:t>
      </w:r>
    </w:p>
    <w:p w:rsidR="00D41575" w:rsidRDefault="00971EC1">
      <w:pPr>
        <w:ind w:leftChars="200" w:left="1110" w:hangingChars="300" w:hanging="630"/>
        <w:rPr>
          <w:rFonts w:ascii="宋体" w:hAnsi="宋体"/>
          <w:kern w:val="0"/>
          <w:sz w:val="21"/>
          <w:szCs w:val="21"/>
        </w:rPr>
      </w:pPr>
      <w:r>
        <w:rPr>
          <w:rFonts w:ascii="宋体" w:hAnsi="宋体" w:hint="eastAsia"/>
          <w:kern w:val="0"/>
          <w:sz w:val="21"/>
          <w:szCs w:val="21"/>
        </w:rPr>
        <w:t>（2）“区”、“层”最大可编99，“号”最大可编999。不能出现两个不同的物理地址（回路-地址号）对应同一条显示地址。</w:t>
      </w:r>
    </w:p>
    <w:p w:rsidR="00D41575" w:rsidRDefault="00971EC1">
      <w:pPr>
        <w:ind w:leftChars="200" w:left="1005" w:hangingChars="250" w:hanging="525"/>
        <w:rPr>
          <w:rFonts w:ascii="宋体" w:hAnsi="宋体"/>
          <w:color w:val="000000"/>
          <w:kern w:val="0"/>
          <w:sz w:val="21"/>
          <w:szCs w:val="21"/>
        </w:rPr>
      </w:pPr>
      <w:r>
        <w:rPr>
          <w:rFonts w:ascii="宋体" w:hAnsi="宋体" w:hint="eastAsia"/>
          <w:kern w:val="0"/>
          <w:sz w:val="21"/>
          <w:szCs w:val="21"/>
        </w:rPr>
        <w:t>（3）</w:t>
      </w:r>
      <w:r>
        <w:rPr>
          <w:rFonts w:ascii="宋体" w:hAnsi="宋体" w:hint="eastAsia"/>
          <w:color w:val="000000"/>
          <w:kern w:val="0"/>
          <w:sz w:val="21"/>
          <w:szCs w:val="21"/>
        </w:rPr>
        <w:t>在编程中如有“负层”显示，可以通过【-】键编写；如有“夹层”显示，可以通过【.】键编写；通过【↑】【↓】【←】【→】移动光标到相应位置再用数字键盘输入数字与相应符号即可。（本控制器暂不支持“负层”与“夹层”编辑功能）</w:t>
      </w:r>
    </w:p>
    <w:p w:rsidR="00D41575" w:rsidRDefault="00971EC1">
      <w:pPr>
        <w:ind w:leftChars="200" w:left="1005" w:hangingChars="250" w:hanging="525"/>
        <w:rPr>
          <w:rFonts w:ascii="宋体" w:hAnsi="宋体"/>
          <w:color w:val="000000"/>
          <w:kern w:val="0"/>
          <w:sz w:val="21"/>
          <w:szCs w:val="21"/>
        </w:rPr>
      </w:pPr>
      <w:r>
        <w:rPr>
          <w:rFonts w:ascii="宋体" w:hAnsi="宋体" w:hint="eastAsia"/>
          <w:color w:val="000000"/>
          <w:kern w:val="0"/>
          <w:sz w:val="21"/>
          <w:szCs w:val="21"/>
        </w:rPr>
        <w:t>（4）编辑显示关系时，可以按【F4】键进行模块编辑与探头编辑之间的切换，设备名称可查询设备代码表。</w:t>
      </w:r>
    </w:p>
    <w:p w:rsidR="00D41575" w:rsidRDefault="00971EC1">
      <w:pPr>
        <w:ind w:leftChars="200" w:left="1005" w:hangingChars="250" w:hanging="525"/>
        <w:rPr>
          <w:rFonts w:ascii="宋体" w:hAnsi="宋体"/>
          <w:color w:val="000000"/>
          <w:kern w:val="0"/>
          <w:sz w:val="21"/>
          <w:szCs w:val="21"/>
        </w:rPr>
      </w:pPr>
      <w:r>
        <w:rPr>
          <w:rFonts w:ascii="宋体" w:hAnsi="宋体" w:hint="eastAsia"/>
          <w:color w:val="000000"/>
          <w:kern w:val="0"/>
          <w:sz w:val="21"/>
          <w:szCs w:val="21"/>
        </w:rPr>
        <w:t>（5）编辑时，按【确认】键进入备注描述。编辑完成时，按【F2】进行保存。保存后复位控制器方可生效。</w:t>
      </w:r>
    </w:p>
    <w:p w:rsidR="00D41575" w:rsidRDefault="00971EC1">
      <w:pPr>
        <w:ind w:firstLineChars="200" w:firstLine="420"/>
        <w:rPr>
          <w:rFonts w:ascii="宋体" w:hAnsi="宋体"/>
          <w:kern w:val="0"/>
          <w:sz w:val="21"/>
          <w:szCs w:val="21"/>
        </w:rPr>
      </w:pPr>
      <w:r>
        <w:rPr>
          <w:rFonts w:ascii="宋体" w:hAnsi="宋体" w:hint="eastAsia"/>
          <w:kern w:val="0"/>
          <w:sz w:val="21"/>
          <w:szCs w:val="21"/>
        </w:rPr>
        <w:t>如图所示表示探测器1～5号对应1区1层1～5号光电探测器</w:t>
      </w:r>
    </w:p>
    <w:p w:rsidR="00D41575" w:rsidRDefault="008E31AA">
      <w:pPr>
        <w:jc w:val="center"/>
      </w:pPr>
      <w:r>
        <w:rPr>
          <w:noProof/>
        </w:rPr>
        <w:drawing>
          <wp:inline distT="0" distB="0" distL="0" distR="0">
            <wp:extent cx="2959048" cy="1677619"/>
            <wp:effectExtent l="1905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3"/>
                    <a:srcRect/>
                    <a:stretch>
                      <a:fillRect/>
                    </a:stretch>
                  </pic:blipFill>
                  <pic:spPr bwMode="auto">
                    <a:xfrm>
                      <a:off x="0" y="0"/>
                      <a:ext cx="2959048" cy="1677619"/>
                    </a:xfrm>
                    <a:prstGeom prst="rect">
                      <a:avLst/>
                    </a:prstGeom>
                    <a:noFill/>
                    <a:ln w="9525">
                      <a:noFill/>
                      <a:miter lim="800000"/>
                      <a:headEnd/>
                      <a:tailEnd/>
                    </a:ln>
                  </pic:spPr>
                </pic:pic>
              </a:graphicData>
            </a:graphic>
          </wp:inline>
        </w:drawing>
      </w:r>
    </w:p>
    <w:p w:rsidR="00D41575" w:rsidRDefault="00971EC1">
      <w:pPr>
        <w:jc w:val="center"/>
        <w:rPr>
          <w:kern w:val="0"/>
          <w:sz w:val="21"/>
          <w:szCs w:val="21"/>
        </w:rPr>
      </w:pPr>
      <w:r>
        <w:rPr>
          <w:rFonts w:hint="eastAsia"/>
          <w:sz w:val="21"/>
          <w:szCs w:val="21"/>
        </w:rPr>
        <w:t>图</w:t>
      </w:r>
      <w:r>
        <w:rPr>
          <w:rFonts w:hint="eastAsia"/>
          <w:sz w:val="21"/>
          <w:szCs w:val="21"/>
        </w:rPr>
        <w:t xml:space="preserve">4-1 </w:t>
      </w:r>
      <w:r>
        <w:rPr>
          <w:rFonts w:hint="eastAsia"/>
          <w:sz w:val="21"/>
          <w:szCs w:val="21"/>
        </w:rPr>
        <w:t>显示关系页面图（探头）</w:t>
      </w:r>
    </w:p>
    <w:p w:rsidR="00D41575" w:rsidRDefault="00971EC1">
      <w:pPr>
        <w:ind w:firstLineChars="200" w:firstLine="420"/>
        <w:rPr>
          <w:rFonts w:ascii="宋体" w:hAnsi="宋体"/>
          <w:kern w:val="0"/>
          <w:sz w:val="21"/>
          <w:szCs w:val="21"/>
        </w:rPr>
      </w:pPr>
      <w:r>
        <w:rPr>
          <w:rFonts w:ascii="宋体" w:hAnsi="宋体" w:hint="eastAsia"/>
          <w:kern w:val="0"/>
          <w:sz w:val="21"/>
          <w:szCs w:val="21"/>
        </w:rPr>
        <w:t>按【下翻】键进入下一页显示关系编程（使用【F4】切换类型后，操作同探测器）</w:t>
      </w:r>
    </w:p>
    <w:p w:rsidR="00D41575" w:rsidRDefault="00971EC1">
      <w:pPr>
        <w:ind w:firstLineChars="200" w:firstLine="420"/>
        <w:rPr>
          <w:rFonts w:ascii="宋体" w:hAnsi="宋体"/>
          <w:kern w:val="0"/>
          <w:sz w:val="21"/>
          <w:szCs w:val="21"/>
        </w:rPr>
      </w:pPr>
      <w:r>
        <w:rPr>
          <w:rFonts w:ascii="宋体" w:hAnsi="宋体" w:hint="eastAsia"/>
          <w:kern w:val="0"/>
          <w:sz w:val="21"/>
          <w:szCs w:val="21"/>
        </w:rPr>
        <w:lastRenderedPageBreak/>
        <w:t>如图所示表示模块1～5号对应1区1层1～5号消火栓按钮</w:t>
      </w:r>
    </w:p>
    <w:p w:rsidR="00D41575" w:rsidRDefault="008E31AA">
      <w:pPr>
        <w:jc w:val="center"/>
      </w:pPr>
      <w:r>
        <w:rPr>
          <w:noProof/>
        </w:rPr>
        <w:drawing>
          <wp:inline distT="0" distB="0" distL="0" distR="0">
            <wp:extent cx="2971429" cy="1677619"/>
            <wp:effectExtent l="19050" t="0" r="371"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4"/>
                    <a:srcRect/>
                    <a:stretch>
                      <a:fillRect/>
                    </a:stretch>
                  </pic:blipFill>
                  <pic:spPr bwMode="auto">
                    <a:xfrm>
                      <a:off x="0" y="0"/>
                      <a:ext cx="2971429" cy="1677619"/>
                    </a:xfrm>
                    <a:prstGeom prst="rect">
                      <a:avLst/>
                    </a:prstGeom>
                    <a:noFill/>
                    <a:ln w="9525">
                      <a:noFill/>
                      <a:miter lim="800000"/>
                      <a:headEnd/>
                      <a:tailEnd/>
                    </a:ln>
                  </pic:spPr>
                </pic:pic>
              </a:graphicData>
            </a:graphic>
          </wp:inline>
        </w:drawing>
      </w:r>
    </w:p>
    <w:p w:rsidR="00D41575" w:rsidRDefault="00971EC1">
      <w:pPr>
        <w:jc w:val="center"/>
        <w:rPr>
          <w:kern w:val="0"/>
          <w:sz w:val="21"/>
          <w:szCs w:val="21"/>
        </w:rPr>
      </w:pPr>
      <w:r>
        <w:rPr>
          <w:rFonts w:hint="eastAsia"/>
          <w:sz w:val="21"/>
          <w:szCs w:val="21"/>
        </w:rPr>
        <w:t>图</w:t>
      </w:r>
      <w:r>
        <w:rPr>
          <w:rFonts w:hint="eastAsia"/>
          <w:sz w:val="21"/>
          <w:szCs w:val="21"/>
        </w:rPr>
        <w:t>4-2</w:t>
      </w:r>
      <w:r>
        <w:rPr>
          <w:rFonts w:hint="eastAsia"/>
          <w:sz w:val="21"/>
          <w:szCs w:val="21"/>
        </w:rPr>
        <w:t>显示关系页面图（模块）</w:t>
      </w:r>
    </w:p>
    <w:p w:rsidR="00D41575" w:rsidRDefault="00BE18FF">
      <w:pPr>
        <w:pStyle w:val="3"/>
        <w:rPr>
          <w:color w:val="000000"/>
        </w:rPr>
      </w:pPr>
      <w:bookmarkStart w:id="51" w:name="_Toc452476422"/>
      <w:r>
        <w:rPr>
          <w:rFonts w:hint="eastAsia"/>
        </w:rPr>
        <w:t>5</w:t>
      </w:r>
      <w:r w:rsidR="00971EC1">
        <w:rPr>
          <w:rFonts w:hint="eastAsia"/>
        </w:rPr>
        <w:t>.1.3.</w:t>
      </w:r>
      <w:r w:rsidR="00971EC1">
        <w:rPr>
          <w:rFonts w:hint="eastAsia"/>
          <w:color w:val="000000"/>
        </w:rPr>
        <w:t>联动关系</w:t>
      </w:r>
      <w:bookmarkEnd w:id="51"/>
    </w:p>
    <w:p w:rsidR="00D41575" w:rsidRDefault="00971EC1">
      <w:pPr>
        <w:ind w:firstLineChars="200" w:firstLine="420"/>
        <w:rPr>
          <w:rFonts w:ascii="宋体" w:hAnsi="宋体"/>
          <w:kern w:val="0"/>
          <w:sz w:val="21"/>
          <w:szCs w:val="21"/>
        </w:rPr>
      </w:pPr>
      <w:r>
        <w:rPr>
          <w:rFonts w:ascii="宋体" w:hAnsi="宋体" w:hint="eastAsia"/>
          <w:kern w:val="0"/>
          <w:sz w:val="21"/>
          <w:szCs w:val="21"/>
        </w:rPr>
        <w:t>进行联动关系编程</w:t>
      </w:r>
    </w:p>
    <w:p w:rsidR="008E31AA" w:rsidRDefault="008E31AA">
      <w:pPr>
        <w:ind w:firstLineChars="200" w:firstLine="420"/>
        <w:rPr>
          <w:rFonts w:ascii="宋体" w:hAnsi="宋体"/>
          <w:kern w:val="0"/>
          <w:sz w:val="21"/>
          <w:szCs w:val="21"/>
        </w:rPr>
      </w:pPr>
    </w:p>
    <w:p w:rsidR="008E31AA" w:rsidRDefault="008E31AA" w:rsidP="00EA3E16">
      <w:pPr>
        <w:jc w:val="center"/>
        <w:rPr>
          <w:rFonts w:ascii="宋体" w:hAnsi="宋体"/>
          <w:kern w:val="0"/>
          <w:sz w:val="21"/>
          <w:szCs w:val="21"/>
        </w:rPr>
      </w:pPr>
      <w:r>
        <w:rPr>
          <w:rFonts w:ascii="宋体" w:hAnsi="宋体"/>
          <w:noProof/>
          <w:kern w:val="0"/>
          <w:sz w:val="21"/>
          <w:szCs w:val="21"/>
        </w:rPr>
        <w:drawing>
          <wp:inline distT="0" distB="0" distL="0" distR="0">
            <wp:extent cx="2971429" cy="1684255"/>
            <wp:effectExtent l="19050" t="0" r="371"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5"/>
                    <a:srcRect/>
                    <a:stretch>
                      <a:fillRect/>
                    </a:stretch>
                  </pic:blipFill>
                  <pic:spPr bwMode="auto">
                    <a:xfrm>
                      <a:off x="0" y="0"/>
                      <a:ext cx="2971429" cy="1684255"/>
                    </a:xfrm>
                    <a:prstGeom prst="rect">
                      <a:avLst/>
                    </a:prstGeom>
                    <a:noFill/>
                    <a:ln w="9525">
                      <a:noFill/>
                      <a:miter lim="800000"/>
                      <a:headEnd/>
                      <a:tailEnd/>
                    </a:ln>
                  </pic:spPr>
                </pic:pic>
              </a:graphicData>
            </a:graphic>
          </wp:inline>
        </w:drawing>
      </w:r>
    </w:p>
    <w:p w:rsidR="00D41575" w:rsidRDefault="00BE18FF">
      <w:pPr>
        <w:pStyle w:val="3"/>
        <w:rPr>
          <w:color w:val="FF0000"/>
        </w:rPr>
      </w:pPr>
      <w:bookmarkStart w:id="52" w:name="_Toc452476423"/>
      <w:r>
        <w:rPr>
          <w:rFonts w:hint="eastAsia"/>
        </w:rPr>
        <w:t>5</w:t>
      </w:r>
      <w:r w:rsidR="00971EC1">
        <w:rPr>
          <w:rFonts w:hint="eastAsia"/>
        </w:rPr>
        <w:t xml:space="preserve">.1.4. </w:t>
      </w:r>
      <w:r w:rsidR="00971EC1">
        <w:rPr>
          <w:rFonts w:hint="eastAsia"/>
          <w:color w:val="000000"/>
        </w:rPr>
        <w:t>多线编程</w:t>
      </w:r>
      <w:bookmarkEnd w:id="52"/>
    </w:p>
    <w:p w:rsidR="00D41575" w:rsidRDefault="00971EC1">
      <w:pPr>
        <w:ind w:firstLineChars="200" w:firstLine="420"/>
        <w:rPr>
          <w:rFonts w:ascii="宋体" w:hAnsi="宋体"/>
          <w:kern w:val="0"/>
          <w:sz w:val="21"/>
          <w:szCs w:val="21"/>
        </w:rPr>
      </w:pPr>
      <w:r>
        <w:rPr>
          <w:rFonts w:ascii="宋体" w:hAnsi="宋体" w:hint="eastAsia"/>
          <w:kern w:val="0"/>
          <w:sz w:val="21"/>
          <w:szCs w:val="21"/>
        </w:rPr>
        <w:t>多线编程是指控制器直接控制所接外接设备所对应的栋、（防火）区、（楼）层、号、设备类型。</w:t>
      </w:r>
    </w:p>
    <w:p w:rsidR="00D41575" w:rsidRDefault="00971EC1">
      <w:pPr>
        <w:ind w:firstLineChars="200" w:firstLine="420"/>
        <w:rPr>
          <w:rFonts w:ascii="宋体" w:hAnsi="宋体"/>
          <w:kern w:val="0"/>
          <w:sz w:val="21"/>
          <w:szCs w:val="21"/>
        </w:rPr>
      </w:pPr>
      <w:r>
        <w:rPr>
          <w:rFonts w:ascii="宋体" w:hAnsi="宋体" w:hint="eastAsia"/>
          <w:kern w:val="0"/>
          <w:sz w:val="21"/>
          <w:szCs w:val="21"/>
        </w:rPr>
        <w:t>在编程显示关系编程页面。输入区、层、号和设备类型（设备名称可查询设备代码表），完成显示关系的编写。</w:t>
      </w:r>
    </w:p>
    <w:p w:rsidR="00D41575" w:rsidRDefault="00971EC1">
      <w:pPr>
        <w:ind w:firstLineChars="200" w:firstLine="420"/>
        <w:rPr>
          <w:rFonts w:ascii="宋体" w:hAnsi="宋体"/>
          <w:kern w:val="0"/>
          <w:sz w:val="21"/>
          <w:szCs w:val="21"/>
        </w:rPr>
      </w:pPr>
      <w:r>
        <w:rPr>
          <w:rFonts w:ascii="宋体" w:hAnsi="宋体" w:hint="eastAsia"/>
          <w:kern w:val="0"/>
          <w:sz w:val="21"/>
          <w:szCs w:val="21"/>
        </w:rPr>
        <w:t>例如一条完整的多线编程：设备1对应1区1层1号20泡沫泵启。如图为多线编程编辑界面。</w:t>
      </w:r>
    </w:p>
    <w:p w:rsidR="00D41575" w:rsidRDefault="00971EC1">
      <w:pPr>
        <w:ind w:leftChars="200" w:left="1005" w:hangingChars="250" w:hanging="525"/>
        <w:rPr>
          <w:rFonts w:ascii="宋体" w:hAnsi="宋体"/>
          <w:kern w:val="0"/>
          <w:sz w:val="21"/>
          <w:szCs w:val="21"/>
        </w:rPr>
      </w:pPr>
      <w:r>
        <w:rPr>
          <w:rFonts w:ascii="宋体" w:hAnsi="宋体" w:hint="eastAsia"/>
          <w:kern w:val="0"/>
          <w:sz w:val="21"/>
          <w:szCs w:val="21"/>
        </w:rPr>
        <w:t>（1）在有效的地址空间之内设备显示关系的“区”、“层”、“号”全部编为零，视为多线编程无效，控制器将无法予以该设备的任何控制。</w:t>
      </w:r>
    </w:p>
    <w:p w:rsidR="00D41575" w:rsidRDefault="00971EC1">
      <w:pPr>
        <w:ind w:leftChars="200" w:left="1005" w:hangingChars="250" w:hanging="525"/>
        <w:rPr>
          <w:rFonts w:ascii="宋体" w:hAnsi="宋体"/>
          <w:kern w:val="0"/>
          <w:sz w:val="21"/>
          <w:szCs w:val="21"/>
        </w:rPr>
      </w:pPr>
      <w:r>
        <w:rPr>
          <w:rFonts w:ascii="宋体" w:hAnsi="宋体" w:hint="eastAsia"/>
          <w:color w:val="000000"/>
          <w:kern w:val="0"/>
          <w:sz w:val="21"/>
          <w:szCs w:val="21"/>
        </w:rPr>
        <w:t>（2）编辑时按【确认】进入位置描述，编辑完多线编程时，可以按【F2】进行保存。</w:t>
      </w:r>
      <w:r>
        <w:rPr>
          <w:rFonts w:ascii="宋体" w:hAnsi="宋体" w:hint="eastAsia"/>
          <w:kern w:val="0"/>
          <w:sz w:val="21"/>
          <w:szCs w:val="21"/>
        </w:rPr>
        <w:t>保存后复位控制器方可生效。</w:t>
      </w:r>
    </w:p>
    <w:p w:rsidR="00D41575" w:rsidRDefault="00877F00" w:rsidP="00EA3E16">
      <w:pPr>
        <w:jc w:val="center"/>
      </w:pPr>
      <w:r>
        <w:rPr>
          <w:noProof/>
        </w:rPr>
        <w:drawing>
          <wp:inline distT="0" distB="0" distL="0" distR="0">
            <wp:extent cx="2966023" cy="1671871"/>
            <wp:effectExtent l="19050" t="0" r="5777"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6"/>
                    <a:srcRect/>
                    <a:stretch>
                      <a:fillRect/>
                    </a:stretch>
                  </pic:blipFill>
                  <pic:spPr bwMode="auto">
                    <a:xfrm>
                      <a:off x="0" y="0"/>
                      <a:ext cx="2966023" cy="1671871"/>
                    </a:xfrm>
                    <a:prstGeom prst="rect">
                      <a:avLst/>
                    </a:prstGeom>
                    <a:noFill/>
                    <a:ln w="9525">
                      <a:noFill/>
                      <a:miter lim="800000"/>
                      <a:headEnd/>
                      <a:tailEnd/>
                    </a:ln>
                  </pic:spPr>
                </pic:pic>
              </a:graphicData>
            </a:graphic>
          </wp:inline>
        </w:drawing>
      </w:r>
    </w:p>
    <w:p w:rsidR="00D41575" w:rsidRDefault="00971EC1">
      <w:pPr>
        <w:ind w:firstLineChars="200" w:firstLine="420"/>
        <w:jc w:val="center"/>
        <w:rPr>
          <w:kern w:val="0"/>
          <w:sz w:val="21"/>
          <w:szCs w:val="21"/>
        </w:rPr>
      </w:pPr>
      <w:r>
        <w:rPr>
          <w:rFonts w:hint="eastAsia"/>
          <w:sz w:val="21"/>
          <w:szCs w:val="21"/>
        </w:rPr>
        <w:t>图</w:t>
      </w:r>
      <w:r>
        <w:rPr>
          <w:rFonts w:hint="eastAsia"/>
          <w:sz w:val="21"/>
          <w:szCs w:val="21"/>
        </w:rPr>
        <w:t xml:space="preserve">4-3 </w:t>
      </w:r>
      <w:r>
        <w:rPr>
          <w:rFonts w:hint="eastAsia"/>
          <w:sz w:val="21"/>
          <w:szCs w:val="21"/>
        </w:rPr>
        <w:t>多线编程页面图</w:t>
      </w:r>
    </w:p>
    <w:p w:rsidR="00D41575" w:rsidRDefault="00BE18FF">
      <w:pPr>
        <w:pStyle w:val="2"/>
      </w:pPr>
      <w:bookmarkStart w:id="53" w:name="_Toc452476424"/>
      <w:r>
        <w:rPr>
          <w:rFonts w:hint="eastAsia"/>
        </w:rPr>
        <w:lastRenderedPageBreak/>
        <w:t>5</w:t>
      </w:r>
      <w:r w:rsidR="00971EC1">
        <w:rPr>
          <w:rFonts w:hint="eastAsia"/>
        </w:rPr>
        <w:t xml:space="preserve">.2. </w:t>
      </w:r>
      <w:r w:rsidR="00971EC1">
        <w:rPr>
          <w:rFonts w:hint="eastAsia"/>
        </w:rPr>
        <w:t>基本信息</w:t>
      </w:r>
      <w:bookmarkEnd w:id="53"/>
    </w:p>
    <w:p w:rsidR="00D41575" w:rsidRDefault="00971EC1">
      <w:pPr>
        <w:ind w:firstLineChars="200" w:firstLine="420"/>
        <w:rPr>
          <w:rFonts w:ascii="宋体" w:hAnsi="宋体"/>
          <w:kern w:val="0"/>
          <w:sz w:val="21"/>
          <w:szCs w:val="21"/>
        </w:rPr>
      </w:pPr>
      <w:r>
        <w:rPr>
          <w:rFonts w:ascii="宋体" w:hAnsi="宋体" w:hint="eastAsia"/>
          <w:kern w:val="0"/>
          <w:sz w:val="21"/>
          <w:szCs w:val="21"/>
        </w:rPr>
        <w:t>控制器可设置探头模块是否闪灯：1表示闪灯，0表示不闪灯。按【确认】键，保存并退出操作界面。</w:t>
      </w:r>
    </w:p>
    <w:p w:rsidR="00D41575" w:rsidRDefault="00971EC1">
      <w:pPr>
        <w:ind w:firstLineChars="200" w:firstLine="420"/>
        <w:rPr>
          <w:rFonts w:ascii="宋体" w:hAnsi="宋体"/>
          <w:kern w:val="0"/>
          <w:sz w:val="21"/>
          <w:szCs w:val="21"/>
        </w:rPr>
      </w:pPr>
      <w:r>
        <w:rPr>
          <w:rFonts w:ascii="宋体" w:hAnsi="宋体" w:hint="eastAsia"/>
          <w:kern w:val="0"/>
          <w:sz w:val="21"/>
          <w:szCs w:val="21"/>
        </w:rPr>
        <w:t>控制器具有灵敏度设置功能，能够根据不同的使用场合或不同的使用时段进行灵敏度设定。比如可以将会议室的探测器灵敏度设置得较低，或者在白天将灵敏度设置得较低，在夜间将灵敏度设置得较高。探测器的灵敏度设置共有5级设置，1级灵敏度最高，5级灵敏度最低，按【F4】选择切换闪灯与不闪灯。</w:t>
      </w:r>
    </w:p>
    <w:p w:rsidR="00D41575" w:rsidRDefault="00971EC1">
      <w:pPr>
        <w:ind w:firstLineChars="200" w:firstLine="420"/>
        <w:rPr>
          <w:rFonts w:ascii="宋体" w:hAnsi="宋体"/>
          <w:kern w:val="0"/>
          <w:sz w:val="21"/>
          <w:szCs w:val="21"/>
        </w:rPr>
      </w:pPr>
      <w:r>
        <w:rPr>
          <w:rFonts w:ascii="宋体" w:hAnsi="宋体" w:hint="eastAsia"/>
          <w:kern w:val="0"/>
          <w:sz w:val="21"/>
          <w:szCs w:val="21"/>
        </w:rPr>
        <w:t>为了避免所有待启动设备（模块）一起动作造成电流瞬间过大而引起系统供电不足，可以对各种设备的动作设置时间长短不同的延时，以达到所有设备都能正常启动的目的。启动时的总延时为设备启动延时加上启动关系编程中的延时。</w:t>
      </w:r>
    </w:p>
    <w:p w:rsidR="00D41575" w:rsidRDefault="00971EC1">
      <w:pPr>
        <w:ind w:firstLineChars="200" w:firstLine="420"/>
        <w:rPr>
          <w:rFonts w:ascii="宋体" w:hAnsi="宋体"/>
          <w:kern w:val="0"/>
          <w:sz w:val="21"/>
          <w:szCs w:val="21"/>
        </w:rPr>
      </w:pPr>
      <w:r>
        <w:rPr>
          <w:rFonts w:ascii="宋体" w:hAnsi="宋体" w:hint="eastAsia"/>
          <w:kern w:val="0"/>
          <w:sz w:val="21"/>
          <w:szCs w:val="21"/>
        </w:rPr>
        <w:t>设置模块在接收指令到执行指令之间的延时时间。此功能为为避免警铃或声光一方的音量太大而影响另一方信号的传递，再警铃与声光同时动作时使之交替动作以确保信号都能正常传递。</w:t>
      </w:r>
    </w:p>
    <w:p w:rsidR="00D41575" w:rsidRDefault="00BE18FF">
      <w:pPr>
        <w:pStyle w:val="1"/>
      </w:pPr>
      <w:bookmarkStart w:id="54" w:name="_Toc452476425"/>
      <w:r>
        <w:rPr>
          <w:rFonts w:hint="eastAsia"/>
        </w:rPr>
        <w:t>6</w:t>
      </w:r>
      <w:r w:rsidR="00971EC1">
        <w:rPr>
          <w:rFonts w:hint="eastAsia"/>
        </w:rPr>
        <w:t xml:space="preserve">. </w:t>
      </w:r>
      <w:r w:rsidR="00971EC1">
        <w:rPr>
          <w:rFonts w:hint="eastAsia"/>
        </w:rPr>
        <w:t>工程调试</w:t>
      </w:r>
      <w:bookmarkEnd w:id="54"/>
    </w:p>
    <w:p w:rsidR="00D41575" w:rsidRDefault="00BE18FF">
      <w:pPr>
        <w:pStyle w:val="2"/>
      </w:pPr>
      <w:bookmarkStart w:id="55" w:name="_Toc452476426"/>
      <w:r>
        <w:rPr>
          <w:rFonts w:hint="eastAsia"/>
        </w:rPr>
        <w:t>6</w:t>
      </w:r>
      <w:r w:rsidR="00971EC1">
        <w:rPr>
          <w:rFonts w:hint="eastAsia"/>
        </w:rPr>
        <w:t xml:space="preserve">.1. </w:t>
      </w:r>
      <w:r w:rsidR="00971EC1">
        <w:rPr>
          <w:rFonts w:hint="eastAsia"/>
        </w:rPr>
        <w:t>故障检测</w:t>
      </w:r>
      <w:bookmarkEnd w:id="55"/>
    </w:p>
    <w:p w:rsidR="00D41575" w:rsidRDefault="00971EC1">
      <w:pPr>
        <w:ind w:firstLineChars="200" w:firstLine="420"/>
        <w:rPr>
          <w:rFonts w:ascii="宋体" w:hAnsi="宋体"/>
          <w:kern w:val="0"/>
          <w:sz w:val="21"/>
          <w:szCs w:val="21"/>
        </w:rPr>
      </w:pPr>
      <w:r>
        <w:rPr>
          <w:rFonts w:ascii="宋体" w:hAnsi="宋体" w:hint="eastAsia"/>
          <w:kern w:val="0"/>
          <w:sz w:val="21"/>
          <w:szCs w:val="21"/>
        </w:rPr>
        <w:t>当系统内有故障发生时，控制器将在100秒内报出故障信息，并发出故障声，点亮故障指示灯。</w:t>
      </w:r>
    </w:p>
    <w:p w:rsidR="00D41575" w:rsidRDefault="00BE18FF">
      <w:pPr>
        <w:pStyle w:val="3"/>
      </w:pPr>
      <w:bookmarkStart w:id="56" w:name="_Toc452476427"/>
      <w:r>
        <w:rPr>
          <w:rFonts w:hint="eastAsia"/>
        </w:rPr>
        <w:t>6</w:t>
      </w:r>
      <w:r w:rsidR="00971EC1">
        <w:rPr>
          <w:rFonts w:hint="eastAsia"/>
        </w:rPr>
        <w:t xml:space="preserve">.1.1. </w:t>
      </w:r>
      <w:r w:rsidR="00971EC1">
        <w:rPr>
          <w:rFonts w:hint="eastAsia"/>
        </w:rPr>
        <w:t>开路故障</w:t>
      </w:r>
      <w:bookmarkEnd w:id="56"/>
    </w:p>
    <w:p w:rsidR="00D41575" w:rsidRDefault="00971EC1">
      <w:pPr>
        <w:ind w:firstLineChars="200" w:firstLine="420"/>
      </w:pPr>
      <w:r>
        <w:rPr>
          <w:rFonts w:ascii="宋体" w:hAnsi="宋体" w:hint="eastAsia"/>
          <w:kern w:val="0"/>
          <w:sz w:val="21"/>
          <w:szCs w:val="21"/>
        </w:rPr>
        <w:t>当系统内有开路故障发生时，控制器将在100秒内报出故障信息（开路故障），并发出故障声，点亮故障指示灯。</w:t>
      </w:r>
    </w:p>
    <w:p w:rsidR="00D41575" w:rsidRDefault="00BE18FF">
      <w:pPr>
        <w:pStyle w:val="3"/>
      </w:pPr>
      <w:bookmarkStart w:id="57" w:name="_Toc452476428"/>
      <w:r>
        <w:rPr>
          <w:rFonts w:hint="eastAsia"/>
        </w:rPr>
        <w:t>6</w:t>
      </w:r>
      <w:r w:rsidR="00971EC1">
        <w:rPr>
          <w:rFonts w:hint="eastAsia"/>
        </w:rPr>
        <w:t xml:space="preserve">.1.2. </w:t>
      </w:r>
      <w:r w:rsidR="00971EC1">
        <w:rPr>
          <w:rFonts w:hint="eastAsia"/>
        </w:rPr>
        <w:t>电源故障</w:t>
      </w:r>
      <w:bookmarkEnd w:id="57"/>
    </w:p>
    <w:p w:rsidR="00D41575" w:rsidRDefault="00971EC1">
      <w:pPr>
        <w:ind w:firstLineChars="200" w:firstLine="420"/>
        <w:rPr>
          <w:rFonts w:ascii="宋体" w:hAnsi="宋体"/>
          <w:kern w:val="0"/>
          <w:sz w:val="21"/>
          <w:szCs w:val="21"/>
        </w:rPr>
      </w:pPr>
      <w:r>
        <w:rPr>
          <w:rFonts w:ascii="宋体" w:hAnsi="宋体" w:hint="eastAsia"/>
          <w:kern w:val="0"/>
          <w:sz w:val="21"/>
          <w:szCs w:val="21"/>
        </w:rPr>
        <w:t>当有主电故障时，系统转为备电供电，控制器面板上主电指示灯灭，备电指示灯点亮，当备电工作至电量不足时，控制器将持续发出故障声（消音及任何按键功能不起作用），备电工作指示灯闪亮（此时因立即关闭备电开关）。</w:t>
      </w:r>
    </w:p>
    <w:p w:rsidR="00D41575" w:rsidRDefault="00BE18FF">
      <w:pPr>
        <w:pStyle w:val="3"/>
      </w:pPr>
      <w:bookmarkStart w:id="58" w:name="_Toc452476429"/>
      <w:r>
        <w:rPr>
          <w:rFonts w:hint="eastAsia"/>
        </w:rPr>
        <w:t>6</w:t>
      </w:r>
      <w:r w:rsidR="00971EC1">
        <w:rPr>
          <w:rFonts w:hint="eastAsia"/>
        </w:rPr>
        <w:t xml:space="preserve">.1.3. </w:t>
      </w:r>
      <w:r w:rsidR="00971EC1">
        <w:rPr>
          <w:rFonts w:hint="eastAsia"/>
        </w:rPr>
        <w:t>通讯故障</w:t>
      </w:r>
      <w:bookmarkEnd w:id="58"/>
    </w:p>
    <w:p w:rsidR="00D41575" w:rsidRDefault="00BE18FF">
      <w:pPr>
        <w:pStyle w:val="2"/>
      </w:pPr>
      <w:bookmarkStart w:id="59" w:name="_Toc452476430"/>
      <w:r>
        <w:rPr>
          <w:rFonts w:hint="eastAsia"/>
        </w:rPr>
        <w:t>6</w:t>
      </w:r>
      <w:r w:rsidR="00971EC1">
        <w:rPr>
          <w:rFonts w:hint="eastAsia"/>
        </w:rPr>
        <w:t xml:space="preserve">.2. </w:t>
      </w:r>
      <w:r w:rsidR="00971EC1">
        <w:rPr>
          <w:rFonts w:hint="eastAsia"/>
        </w:rPr>
        <w:t>设备维护</w:t>
      </w:r>
      <w:bookmarkEnd w:id="59"/>
    </w:p>
    <w:p w:rsidR="00D41575" w:rsidRDefault="00BE18FF">
      <w:pPr>
        <w:pStyle w:val="3"/>
      </w:pPr>
      <w:bookmarkStart w:id="60" w:name="_Toc452476431"/>
      <w:r>
        <w:rPr>
          <w:rFonts w:hint="eastAsia"/>
        </w:rPr>
        <w:t>6</w:t>
      </w:r>
      <w:r w:rsidR="00971EC1">
        <w:rPr>
          <w:rFonts w:hint="eastAsia"/>
        </w:rPr>
        <w:t xml:space="preserve">.2.1. </w:t>
      </w:r>
      <w:r w:rsidR="00971EC1">
        <w:rPr>
          <w:rFonts w:hint="eastAsia"/>
        </w:rPr>
        <w:t>故障维护</w:t>
      </w:r>
      <w:bookmarkEnd w:id="60"/>
    </w:p>
    <w:p w:rsidR="00D41575" w:rsidRDefault="00971EC1">
      <w:pPr>
        <w:ind w:firstLineChars="200" w:firstLine="420"/>
        <w:rPr>
          <w:rFonts w:ascii="宋体" w:hAnsi="宋体"/>
          <w:kern w:val="0"/>
          <w:sz w:val="21"/>
          <w:szCs w:val="21"/>
        </w:rPr>
      </w:pPr>
      <w:r>
        <w:rPr>
          <w:rFonts w:ascii="宋体" w:hAnsi="宋体" w:hint="eastAsia"/>
          <w:kern w:val="0"/>
          <w:sz w:val="21"/>
          <w:szCs w:val="21"/>
        </w:rPr>
        <w:t>故障发生时，可按消音键进行消音。</w:t>
      </w:r>
    </w:p>
    <w:p w:rsidR="00D41575" w:rsidRDefault="00971EC1">
      <w:pPr>
        <w:ind w:firstLineChars="200" w:firstLine="420"/>
        <w:rPr>
          <w:rFonts w:ascii="宋体" w:hAnsi="宋体"/>
          <w:kern w:val="0"/>
          <w:sz w:val="21"/>
          <w:szCs w:val="21"/>
        </w:rPr>
      </w:pPr>
      <w:r>
        <w:rPr>
          <w:rFonts w:ascii="宋体" w:hAnsi="宋体" w:hint="eastAsia"/>
          <w:kern w:val="0"/>
          <w:sz w:val="21"/>
          <w:szCs w:val="21"/>
        </w:rPr>
        <w:t>如果故障为主电故障，</w:t>
      </w:r>
      <w:r>
        <w:rPr>
          <w:rFonts w:ascii="宋体" w:hAnsi="宋体"/>
          <w:kern w:val="0"/>
          <w:sz w:val="21"/>
          <w:szCs w:val="21"/>
        </w:rPr>
        <w:t>应立即检查</w:t>
      </w:r>
      <w:r>
        <w:rPr>
          <w:rFonts w:ascii="宋体" w:hAnsi="宋体" w:hint="eastAsia"/>
          <w:kern w:val="0"/>
          <w:sz w:val="21"/>
          <w:szCs w:val="21"/>
        </w:rPr>
        <w:t>220</w:t>
      </w:r>
      <w:r>
        <w:rPr>
          <w:rFonts w:ascii="宋体" w:hAnsi="宋体"/>
          <w:kern w:val="0"/>
          <w:sz w:val="21"/>
          <w:szCs w:val="21"/>
        </w:rPr>
        <w:t>V</w:t>
      </w:r>
      <w:r>
        <w:rPr>
          <w:rFonts w:ascii="宋体" w:hAnsi="宋体" w:hint="eastAsia"/>
          <w:kern w:val="0"/>
          <w:sz w:val="21"/>
          <w:szCs w:val="21"/>
        </w:rPr>
        <w:t>消防</w:t>
      </w:r>
      <w:r>
        <w:rPr>
          <w:rFonts w:ascii="宋体" w:hAnsi="宋体"/>
          <w:kern w:val="0"/>
          <w:sz w:val="21"/>
          <w:szCs w:val="21"/>
        </w:rPr>
        <w:t>电</w:t>
      </w:r>
      <w:r>
        <w:rPr>
          <w:rFonts w:ascii="宋体" w:hAnsi="宋体" w:hint="eastAsia"/>
          <w:kern w:val="0"/>
          <w:sz w:val="21"/>
          <w:szCs w:val="21"/>
        </w:rPr>
        <w:t>供电</w:t>
      </w:r>
      <w:r>
        <w:rPr>
          <w:rFonts w:ascii="宋体" w:hAnsi="宋体"/>
          <w:kern w:val="0"/>
          <w:sz w:val="21"/>
          <w:szCs w:val="21"/>
        </w:rPr>
        <w:t>异常，</w:t>
      </w:r>
      <w:r>
        <w:rPr>
          <w:rFonts w:ascii="宋体" w:hAnsi="宋体" w:hint="eastAsia"/>
          <w:kern w:val="0"/>
          <w:sz w:val="21"/>
          <w:szCs w:val="21"/>
        </w:rPr>
        <w:t>应注意使用备电切勿超过8小时（视</w:t>
      </w:r>
      <w:r>
        <w:rPr>
          <w:rFonts w:ascii="宋体" w:hAnsi="宋体"/>
          <w:kern w:val="0"/>
          <w:sz w:val="21"/>
          <w:szCs w:val="21"/>
        </w:rPr>
        <w:t>本机所带负载容量而变化，应及时排查主</w:t>
      </w:r>
      <w:r>
        <w:rPr>
          <w:rFonts w:ascii="宋体" w:hAnsi="宋体" w:hint="eastAsia"/>
          <w:kern w:val="0"/>
          <w:sz w:val="21"/>
          <w:szCs w:val="21"/>
        </w:rPr>
        <w:t>电</w:t>
      </w:r>
      <w:r>
        <w:rPr>
          <w:rFonts w:ascii="宋体" w:hAnsi="宋体"/>
          <w:kern w:val="0"/>
          <w:sz w:val="21"/>
          <w:szCs w:val="21"/>
        </w:rPr>
        <w:t>故障并恢复主电供电）</w:t>
      </w:r>
      <w:r>
        <w:rPr>
          <w:rFonts w:ascii="宋体" w:hAnsi="宋体" w:hint="eastAsia"/>
          <w:kern w:val="0"/>
          <w:sz w:val="21"/>
          <w:szCs w:val="21"/>
        </w:rPr>
        <w:t>。</w:t>
      </w:r>
    </w:p>
    <w:p w:rsidR="00D41575" w:rsidRDefault="00971EC1">
      <w:pPr>
        <w:ind w:firstLineChars="200" w:firstLine="420"/>
        <w:rPr>
          <w:rFonts w:ascii="宋体" w:hAnsi="宋体"/>
          <w:kern w:val="0"/>
          <w:sz w:val="21"/>
          <w:szCs w:val="21"/>
        </w:rPr>
      </w:pPr>
      <w:r>
        <w:rPr>
          <w:rFonts w:ascii="宋体" w:hAnsi="宋体" w:hint="eastAsia"/>
          <w:kern w:val="0"/>
          <w:sz w:val="21"/>
          <w:szCs w:val="21"/>
        </w:rPr>
        <w:t>如果故障为个别总线设备故障，应及时查明原因，排除故障。</w:t>
      </w:r>
    </w:p>
    <w:p w:rsidR="00D41575" w:rsidRDefault="00971EC1">
      <w:pPr>
        <w:ind w:firstLineChars="200" w:firstLine="420"/>
        <w:rPr>
          <w:rFonts w:ascii="宋体" w:hAnsi="宋体"/>
          <w:kern w:val="0"/>
          <w:sz w:val="21"/>
          <w:szCs w:val="21"/>
        </w:rPr>
      </w:pPr>
      <w:r>
        <w:rPr>
          <w:rFonts w:ascii="宋体" w:hAnsi="宋体" w:hint="eastAsia"/>
          <w:kern w:val="0"/>
          <w:sz w:val="21"/>
          <w:szCs w:val="21"/>
        </w:rPr>
        <w:t>如果故障为系统故障，应关机，通知本公司的技术服务人员或专业技术人员进行处理。</w:t>
      </w:r>
    </w:p>
    <w:p w:rsidR="00D41575" w:rsidRDefault="00971EC1">
      <w:pPr>
        <w:ind w:firstLineChars="200" w:firstLine="420"/>
        <w:rPr>
          <w:rFonts w:ascii="宋体" w:hAnsi="宋体"/>
          <w:kern w:val="0"/>
          <w:sz w:val="21"/>
          <w:szCs w:val="21"/>
        </w:rPr>
      </w:pPr>
      <w:r>
        <w:rPr>
          <w:rFonts w:ascii="宋体" w:hAnsi="宋体" w:hint="eastAsia"/>
          <w:kern w:val="0"/>
          <w:sz w:val="21"/>
          <w:szCs w:val="21"/>
        </w:rPr>
        <w:t>说明：</w:t>
      </w:r>
    </w:p>
    <w:p w:rsidR="00D41575" w:rsidRDefault="00971EC1">
      <w:pPr>
        <w:ind w:firstLineChars="200" w:firstLine="420"/>
        <w:rPr>
          <w:rFonts w:ascii="宋体" w:hAnsi="宋体"/>
          <w:kern w:val="0"/>
          <w:sz w:val="21"/>
          <w:szCs w:val="21"/>
        </w:rPr>
      </w:pPr>
      <w:r>
        <w:rPr>
          <w:rFonts w:ascii="宋体" w:hAnsi="宋体" w:hint="eastAsia"/>
          <w:kern w:val="0"/>
          <w:sz w:val="21"/>
          <w:szCs w:val="21"/>
        </w:rPr>
        <w:t>对于影响报火警的故障，比如光电探测器的灰尘污染故障、自诊断故障、常规探测器的线路故障等应及时处理，避免发生火灾时无法报火警。</w:t>
      </w:r>
    </w:p>
    <w:p w:rsidR="00D41575" w:rsidRDefault="00BE18FF">
      <w:pPr>
        <w:pStyle w:val="3"/>
      </w:pPr>
      <w:bookmarkStart w:id="61" w:name="_Toc452476432"/>
      <w:r>
        <w:rPr>
          <w:rFonts w:hint="eastAsia"/>
        </w:rPr>
        <w:lastRenderedPageBreak/>
        <w:t>6</w:t>
      </w:r>
      <w:r w:rsidR="00971EC1">
        <w:rPr>
          <w:rFonts w:hint="eastAsia"/>
        </w:rPr>
        <w:t xml:space="preserve">.2.2. </w:t>
      </w:r>
      <w:r w:rsidR="00971EC1">
        <w:rPr>
          <w:rFonts w:hint="eastAsia"/>
        </w:rPr>
        <w:t>火警维护</w:t>
      </w:r>
      <w:bookmarkEnd w:id="61"/>
    </w:p>
    <w:p w:rsidR="00D41575" w:rsidRDefault="00971EC1">
      <w:pPr>
        <w:ind w:firstLineChars="200" w:firstLine="420"/>
        <w:rPr>
          <w:rFonts w:ascii="宋体" w:hAnsi="宋体"/>
          <w:kern w:val="0"/>
          <w:sz w:val="21"/>
          <w:szCs w:val="21"/>
        </w:rPr>
      </w:pPr>
      <w:r>
        <w:rPr>
          <w:rFonts w:ascii="宋体" w:hAnsi="宋体" w:hint="eastAsia"/>
          <w:kern w:val="0"/>
          <w:sz w:val="21"/>
          <w:szCs w:val="21"/>
        </w:rPr>
        <w:t>火警发生时，根据主机报出的火警信息找到报警的具体位置，确认是否真正发生火灾；</w:t>
      </w:r>
    </w:p>
    <w:p w:rsidR="00D41575" w:rsidRDefault="00971EC1">
      <w:pPr>
        <w:ind w:firstLineChars="200" w:firstLine="420"/>
        <w:rPr>
          <w:rFonts w:ascii="宋体" w:hAnsi="宋体"/>
          <w:kern w:val="0"/>
          <w:sz w:val="21"/>
          <w:szCs w:val="21"/>
        </w:rPr>
      </w:pPr>
      <w:r>
        <w:rPr>
          <w:rFonts w:ascii="宋体" w:hAnsi="宋体" w:hint="eastAsia"/>
          <w:kern w:val="0"/>
          <w:sz w:val="21"/>
          <w:szCs w:val="21"/>
        </w:rPr>
        <w:t>如果确认是发生火灾，则应立即执行如下措施（或执行用户制定的火灾紧急处理措施）：启动火灾现场的声光设备及广播，通知现场人员进行疏散；向上级汇报或电话报警；通知相关专业人员进行灭火或控制火情，也可启动手动控制单元启动相关设备。</w:t>
      </w:r>
    </w:p>
    <w:p w:rsidR="00D41575" w:rsidRDefault="00971EC1">
      <w:pPr>
        <w:ind w:firstLineChars="200" w:firstLine="420"/>
        <w:rPr>
          <w:rFonts w:ascii="宋体" w:hAnsi="宋体"/>
          <w:kern w:val="0"/>
          <w:sz w:val="21"/>
          <w:szCs w:val="21"/>
        </w:rPr>
      </w:pPr>
      <w:r>
        <w:rPr>
          <w:rFonts w:ascii="宋体" w:hAnsi="宋体" w:hint="eastAsia"/>
          <w:kern w:val="0"/>
          <w:sz w:val="21"/>
          <w:szCs w:val="21"/>
        </w:rPr>
        <w:t>如果确认是误报火警，则对主机进行消音，检查误报原因且排除，对主机进行复位，使之恢复到正常工作状态。如果报警设备损坏，可先将其屏蔽，然后通知我公司的技术服务人员或专业维护保养单位的技术人员进行处理。</w:t>
      </w:r>
    </w:p>
    <w:p w:rsidR="00D41575" w:rsidRDefault="00BE18FF">
      <w:pPr>
        <w:pStyle w:val="3"/>
      </w:pPr>
      <w:bookmarkStart w:id="62" w:name="_Toc452476433"/>
      <w:r>
        <w:rPr>
          <w:rFonts w:hint="eastAsia"/>
        </w:rPr>
        <w:t>6</w:t>
      </w:r>
      <w:r w:rsidR="00971EC1">
        <w:rPr>
          <w:rFonts w:hint="eastAsia"/>
        </w:rPr>
        <w:t xml:space="preserve">.2.3. </w:t>
      </w:r>
      <w:r w:rsidR="00971EC1">
        <w:rPr>
          <w:rFonts w:hint="eastAsia"/>
          <w:color w:val="000000"/>
        </w:rPr>
        <w:t>反馈维护</w:t>
      </w:r>
      <w:bookmarkEnd w:id="62"/>
    </w:p>
    <w:p w:rsidR="00D41575" w:rsidRDefault="00971EC1">
      <w:pPr>
        <w:ind w:firstLineChars="200" w:firstLine="420"/>
        <w:rPr>
          <w:rFonts w:ascii="宋体" w:hAnsi="宋体"/>
          <w:kern w:val="0"/>
          <w:sz w:val="21"/>
          <w:szCs w:val="21"/>
        </w:rPr>
      </w:pPr>
      <w:r>
        <w:rPr>
          <w:rFonts w:ascii="宋体" w:hAnsi="宋体" w:hint="eastAsia"/>
          <w:kern w:val="0"/>
          <w:sz w:val="21"/>
          <w:szCs w:val="21"/>
        </w:rPr>
        <w:t>对现场动作设备，可根据控制器上的显示信息找到对应设备，然后将其复位。</w:t>
      </w:r>
    </w:p>
    <w:p w:rsidR="00D41575" w:rsidRDefault="00971EC1">
      <w:pPr>
        <w:ind w:firstLineChars="200" w:firstLine="420"/>
        <w:rPr>
          <w:rFonts w:ascii="宋体" w:hAnsi="宋体"/>
          <w:kern w:val="0"/>
          <w:sz w:val="21"/>
          <w:szCs w:val="21"/>
        </w:rPr>
      </w:pPr>
      <w:r>
        <w:rPr>
          <w:rFonts w:ascii="宋体" w:hAnsi="宋体" w:hint="eastAsia"/>
          <w:kern w:val="0"/>
          <w:sz w:val="21"/>
          <w:szCs w:val="21"/>
        </w:rPr>
        <w:t>对不能复位的设备，可暂时屏蔽该地址，然后更换相应的设备。</w:t>
      </w:r>
    </w:p>
    <w:p w:rsidR="00D41575" w:rsidRDefault="00971EC1">
      <w:pPr>
        <w:ind w:firstLineChars="200" w:firstLine="420"/>
        <w:rPr>
          <w:rFonts w:ascii="宋体" w:hAnsi="宋体"/>
          <w:kern w:val="0"/>
          <w:sz w:val="21"/>
          <w:szCs w:val="21"/>
        </w:rPr>
      </w:pPr>
      <w:r>
        <w:rPr>
          <w:rFonts w:ascii="宋体" w:hAnsi="宋体" w:hint="eastAsia"/>
          <w:kern w:val="0"/>
          <w:sz w:val="21"/>
          <w:szCs w:val="21"/>
        </w:rPr>
        <w:t>对可复位的设备直接通过控制器进行复位。</w:t>
      </w:r>
    </w:p>
    <w:p w:rsidR="00D41575" w:rsidRDefault="00BE18FF">
      <w:pPr>
        <w:pStyle w:val="2"/>
      </w:pPr>
      <w:bookmarkStart w:id="63" w:name="_Toc452476434"/>
      <w:r>
        <w:rPr>
          <w:rFonts w:hint="eastAsia"/>
        </w:rPr>
        <w:t>6</w:t>
      </w:r>
      <w:r w:rsidR="00971EC1">
        <w:rPr>
          <w:rFonts w:hint="eastAsia"/>
        </w:rPr>
        <w:t>.</w:t>
      </w:r>
      <w:r w:rsidR="00C42FEC">
        <w:rPr>
          <w:rFonts w:hint="eastAsia"/>
        </w:rPr>
        <w:t>3</w:t>
      </w:r>
      <w:r w:rsidR="00971EC1">
        <w:rPr>
          <w:rFonts w:hint="eastAsia"/>
        </w:rPr>
        <w:t xml:space="preserve"> </w:t>
      </w:r>
      <w:r w:rsidR="00971EC1">
        <w:rPr>
          <w:rFonts w:hint="eastAsia"/>
        </w:rPr>
        <w:t>修改密码</w:t>
      </w:r>
      <w:bookmarkEnd w:id="63"/>
    </w:p>
    <w:p w:rsidR="00786297" w:rsidRDefault="00971EC1">
      <w:pPr>
        <w:ind w:firstLineChars="200" w:firstLine="420"/>
        <w:rPr>
          <w:rFonts w:ascii="宋体" w:hAnsi="宋体" w:hint="eastAsia"/>
          <w:sz w:val="21"/>
          <w:szCs w:val="21"/>
        </w:rPr>
      </w:pPr>
      <w:r>
        <w:rPr>
          <w:rFonts w:ascii="宋体" w:hAnsi="宋体" w:hint="eastAsia"/>
          <w:sz w:val="21"/>
          <w:szCs w:val="21"/>
        </w:rPr>
        <w:t>可以更改系统操作密码。进入设置页面后，按下数字键【2】，进入密码设置页面修改密码，输入原密码与新密码，按【F2】保存，【F4】切换密码权限。按【返回】键返回上一级。</w:t>
      </w:r>
    </w:p>
    <w:p w:rsidR="00786297" w:rsidRDefault="00786297">
      <w:pPr>
        <w:ind w:firstLineChars="200" w:firstLine="420"/>
        <w:rPr>
          <w:rFonts w:ascii="宋体" w:hAnsi="宋体" w:hint="eastAsia"/>
          <w:sz w:val="21"/>
          <w:szCs w:val="21"/>
        </w:rPr>
      </w:pPr>
    </w:p>
    <w:p w:rsidR="00786297" w:rsidRDefault="00786297">
      <w:pPr>
        <w:ind w:firstLineChars="200" w:firstLine="420"/>
        <w:rPr>
          <w:rFonts w:ascii="宋体" w:hAnsi="宋体" w:hint="eastAsia"/>
          <w:sz w:val="21"/>
          <w:szCs w:val="21"/>
        </w:rPr>
      </w:pPr>
    </w:p>
    <w:p w:rsidR="00786297" w:rsidRDefault="00786297">
      <w:pPr>
        <w:ind w:firstLineChars="200" w:firstLine="420"/>
        <w:rPr>
          <w:rFonts w:ascii="宋体" w:hAnsi="宋体" w:hint="eastAsia"/>
          <w:sz w:val="21"/>
          <w:szCs w:val="21"/>
        </w:rPr>
      </w:pPr>
    </w:p>
    <w:p w:rsidR="00786297" w:rsidRDefault="00786297">
      <w:pPr>
        <w:ind w:firstLineChars="200" w:firstLine="420"/>
        <w:rPr>
          <w:rFonts w:ascii="宋体" w:hAnsi="宋体" w:hint="eastAsia"/>
          <w:sz w:val="21"/>
          <w:szCs w:val="21"/>
        </w:rPr>
      </w:pPr>
    </w:p>
    <w:p w:rsidR="00786297" w:rsidRDefault="00786297">
      <w:pPr>
        <w:ind w:firstLineChars="200" w:firstLine="420"/>
        <w:rPr>
          <w:rFonts w:ascii="宋体" w:hAnsi="宋体" w:hint="eastAsia"/>
          <w:sz w:val="21"/>
          <w:szCs w:val="21"/>
        </w:rPr>
      </w:pPr>
    </w:p>
    <w:p w:rsidR="00786297" w:rsidRDefault="00786297">
      <w:pPr>
        <w:ind w:firstLineChars="200" w:firstLine="420"/>
        <w:rPr>
          <w:rFonts w:ascii="宋体" w:hAnsi="宋体" w:hint="eastAsia"/>
          <w:sz w:val="21"/>
          <w:szCs w:val="21"/>
        </w:rPr>
      </w:pPr>
    </w:p>
    <w:p w:rsidR="00786297" w:rsidRDefault="00786297">
      <w:pPr>
        <w:ind w:firstLineChars="200" w:firstLine="420"/>
        <w:rPr>
          <w:rFonts w:ascii="宋体" w:hAnsi="宋体" w:hint="eastAsia"/>
          <w:sz w:val="21"/>
          <w:szCs w:val="21"/>
        </w:rPr>
      </w:pPr>
    </w:p>
    <w:p w:rsidR="00786297" w:rsidRDefault="00786297">
      <w:pPr>
        <w:ind w:firstLineChars="200" w:firstLine="420"/>
        <w:rPr>
          <w:rFonts w:ascii="宋体" w:hAnsi="宋体" w:hint="eastAsia"/>
          <w:sz w:val="21"/>
          <w:szCs w:val="21"/>
        </w:rPr>
      </w:pPr>
    </w:p>
    <w:p w:rsidR="00786297" w:rsidRDefault="00786297">
      <w:pPr>
        <w:ind w:firstLineChars="200" w:firstLine="420"/>
        <w:rPr>
          <w:rFonts w:ascii="宋体" w:hAnsi="宋体" w:hint="eastAsia"/>
          <w:sz w:val="21"/>
          <w:szCs w:val="21"/>
        </w:rPr>
      </w:pPr>
    </w:p>
    <w:p w:rsidR="00786297" w:rsidRDefault="00786297">
      <w:pPr>
        <w:ind w:firstLineChars="200" w:firstLine="420"/>
        <w:rPr>
          <w:rFonts w:ascii="宋体" w:hAnsi="宋体" w:hint="eastAsia"/>
          <w:sz w:val="21"/>
          <w:szCs w:val="21"/>
        </w:rPr>
      </w:pPr>
    </w:p>
    <w:p w:rsidR="00786297" w:rsidRDefault="00786297">
      <w:pPr>
        <w:ind w:firstLineChars="200" w:firstLine="420"/>
        <w:rPr>
          <w:rFonts w:ascii="宋体" w:hAnsi="宋体" w:hint="eastAsia"/>
          <w:sz w:val="21"/>
          <w:szCs w:val="21"/>
        </w:rPr>
      </w:pPr>
    </w:p>
    <w:p w:rsidR="00786297" w:rsidRDefault="00786297">
      <w:pPr>
        <w:ind w:firstLineChars="200" w:firstLine="420"/>
        <w:rPr>
          <w:rFonts w:ascii="宋体" w:hAnsi="宋体" w:hint="eastAsia"/>
          <w:sz w:val="21"/>
          <w:szCs w:val="21"/>
        </w:rPr>
      </w:pPr>
    </w:p>
    <w:p w:rsidR="00786297" w:rsidRDefault="00786297">
      <w:pPr>
        <w:ind w:firstLineChars="200" w:firstLine="420"/>
        <w:rPr>
          <w:rFonts w:ascii="宋体" w:hAnsi="宋体" w:hint="eastAsia"/>
          <w:sz w:val="21"/>
          <w:szCs w:val="21"/>
        </w:rPr>
      </w:pPr>
    </w:p>
    <w:p w:rsidR="00786297" w:rsidRDefault="00786297">
      <w:pPr>
        <w:ind w:firstLineChars="200" w:firstLine="420"/>
        <w:rPr>
          <w:rFonts w:ascii="宋体" w:hAnsi="宋体" w:hint="eastAsia"/>
          <w:sz w:val="21"/>
          <w:szCs w:val="21"/>
        </w:rPr>
      </w:pPr>
    </w:p>
    <w:p w:rsidR="00786297" w:rsidRDefault="00786297">
      <w:pPr>
        <w:ind w:firstLineChars="200" w:firstLine="420"/>
        <w:rPr>
          <w:rFonts w:ascii="宋体" w:hAnsi="宋体" w:hint="eastAsia"/>
          <w:sz w:val="21"/>
          <w:szCs w:val="21"/>
        </w:rPr>
      </w:pPr>
    </w:p>
    <w:p w:rsidR="00786297" w:rsidRDefault="00786297">
      <w:pPr>
        <w:ind w:firstLineChars="200" w:firstLine="420"/>
        <w:rPr>
          <w:rFonts w:ascii="宋体" w:hAnsi="宋体" w:hint="eastAsia"/>
          <w:sz w:val="21"/>
          <w:szCs w:val="21"/>
        </w:rPr>
      </w:pPr>
    </w:p>
    <w:p w:rsidR="00786297" w:rsidRDefault="00786297">
      <w:pPr>
        <w:ind w:firstLineChars="200" w:firstLine="420"/>
        <w:rPr>
          <w:rFonts w:ascii="宋体" w:hAnsi="宋体" w:hint="eastAsia"/>
          <w:sz w:val="21"/>
          <w:szCs w:val="21"/>
        </w:rPr>
      </w:pPr>
    </w:p>
    <w:p w:rsidR="00786297" w:rsidRDefault="00786297">
      <w:pPr>
        <w:ind w:firstLineChars="200" w:firstLine="420"/>
        <w:rPr>
          <w:rFonts w:ascii="宋体" w:hAnsi="宋体" w:hint="eastAsia"/>
          <w:sz w:val="21"/>
          <w:szCs w:val="21"/>
        </w:rPr>
      </w:pPr>
    </w:p>
    <w:p w:rsidR="00786297" w:rsidRDefault="00786297">
      <w:pPr>
        <w:ind w:firstLineChars="200" w:firstLine="420"/>
        <w:rPr>
          <w:rFonts w:ascii="宋体" w:hAnsi="宋体" w:hint="eastAsia"/>
          <w:sz w:val="21"/>
          <w:szCs w:val="21"/>
        </w:rPr>
      </w:pPr>
    </w:p>
    <w:p w:rsidR="00786297" w:rsidRDefault="00786297">
      <w:pPr>
        <w:ind w:firstLineChars="200" w:firstLine="420"/>
        <w:rPr>
          <w:rFonts w:ascii="宋体" w:hAnsi="宋体" w:hint="eastAsia"/>
          <w:sz w:val="21"/>
          <w:szCs w:val="21"/>
        </w:rPr>
      </w:pPr>
    </w:p>
    <w:p w:rsidR="00786297" w:rsidRDefault="00786297">
      <w:pPr>
        <w:ind w:firstLineChars="200" w:firstLine="420"/>
        <w:rPr>
          <w:rFonts w:ascii="宋体" w:hAnsi="宋体" w:hint="eastAsia"/>
          <w:sz w:val="21"/>
          <w:szCs w:val="21"/>
        </w:rPr>
      </w:pPr>
    </w:p>
    <w:p w:rsidR="00786297" w:rsidRDefault="00786297">
      <w:pPr>
        <w:ind w:firstLineChars="200" w:firstLine="420"/>
        <w:rPr>
          <w:rFonts w:ascii="宋体" w:hAnsi="宋体" w:hint="eastAsia"/>
          <w:sz w:val="21"/>
          <w:szCs w:val="21"/>
        </w:rPr>
      </w:pPr>
    </w:p>
    <w:p w:rsidR="00786297" w:rsidRDefault="00786297">
      <w:pPr>
        <w:ind w:firstLineChars="200" w:firstLine="420"/>
        <w:rPr>
          <w:rFonts w:ascii="宋体" w:hAnsi="宋体" w:hint="eastAsia"/>
          <w:sz w:val="21"/>
          <w:szCs w:val="21"/>
        </w:rPr>
      </w:pPr>
    </w:p>
    <w:p w:rsidR="00786297" w:rsidRDefault="00786297">
      <w:pPr>
        <w:ind w:firstLineChars="200" w:firstLine="420"/>
        <w:rPr>
          <w:rFonts w:ascii="宋体" w:hAnsi="宋体" w:hint="eastAsia"/>
          <w:sz w:val="21"/>
          <w:szCs w:val="21"/>
        </w:rPr>
      </w:pPr>
    </w:p>
    <w:p w:rsidR="00786297" w:rsidRDefault="00786297">
      <w:pPr>
        <w:ind w:firstLineChars="200" w:firstLine="420"/>
        <w:rPr>
          <w:rFonts w:ascii="宋体" w:hAnsi="宋体" w:hint="eastAsia"/>
          <w:sz w:val="21"/>
          <w:szCs w:val="21"/>
        </w:rPr>
      </w:pPr>
    </w:p>
    <w:p w:rsidR="00786297" w:rsidRDefault="00786297">
      <w:pPr>
        <w:ind w:firstLineChars="200" w:firstLine="420"/>
        <w:rPr>
          <w:rFonts w:ascii="宋体" w:hAnsi="宋体" w:hint="eastAsia"/>
          <w:sz w:val="21"/>
          <w:szCs w:val="21"/>
        </w:rPr>
      </w:pPr>
    </w:p>
    <w:p w:rsidR="00D41575" w:rsidRDefault="00971EC1" w:rsidP="00786297">
      <w:pPr>
        <w:pStyle w:val="1"/>
        <w:rPr>
          <w:rStyle w:val="1Char"/>
        </w:rPr>
      </w:pPr>
      <w:r>
        <w:rPr>
          <w:rFonts w:ascii="宋体" w:hAnsi="宋体"/>
          <w:sz w:val="21"/>
          <w:szCs w:val="21"/>
        </w:rPr>
        <w:br w:type="page"/>
      </w:r>
      <w:bookmarkStart w:id="64" w:name="_Toc452476435"/>
      <w:r w:rsidR="00BE18FF">
        <w:rPr>
          <w:rFonts w:hint="eastAsia"/>
        </w:rPr>
        <w:lastRenderedPageBreak/>
        <w:t>7</w:t>
      </w:r>
      <w:r w:rsidRPr="00873158">
        <w:rPr>
          <w:rFonts w:hint="eastAsia"/>
        </w:rPr>
        <w:t>.</w:t>
      </w:r>
      <w:r w:rsidRPr="00873158">
        <w:rPr>
          <w:rFonts w:hint="eastAsia"/>
        </w:rPr>
        <w:t>故障分析与排除</w:t>
      </w:r>
      <w:bookmarkEnd w:id="64"/>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219"/>
        <w:gridCol w:w="4303"/>
      </w:tblGrid>
      <w:tr w:rsidR="00D41575">
        <w:trPr>
          <w:jc w:val="center"/>
        </w:trPr>
        <w:tc>
          <w:tcPr>
            <w:tcW w:w="4219" w:type="dxa"/>
            <w:vAlign w:val="center"/>
          </w:tcPr>
          <w:p w:rsidR="00D41575" w:rsidRDefault="00971EC1">
            <w:pPr>
              <w:widowControl/>
              <w:rPr>
                <w:sz w:val="21"/>
                <w:szCs w:val="21"/>
              </w:rPr>
            </w:pPr>
            <w:r>
              <w:rPr>
                <w:rFonts w:hint="eastAsia"/>
                <w:sz w:val="21"/>
                <w:szCs w:val="21"/>
              </w:rPr>
              <w:t>故障类别</w:t>
            </w:r>
          </w:p>
        </w:tc>
        <w:tc>
          <w:tcPr>
            <w:tcW w:w="4303" w:type="dxa"/>
            <w:vAlign w:val="center"/>
          </w:tcPr>
          <w:p w:rsidR="00D41575" w:rsidRDefault="00971EC1">
            <w:pPr>
              <w:widowControl/>
              <w:rPr>
                <w:sz w:val="21"/>
                <w:szCs w:val="21"/>
              </w:rPr>
            </w:pPr>
            <w:r>
              <w:rPr>
                <w:rFonts w:hint="eastAsia"/>
                <w:sz w:val="21"/>
                <w:szCs w:val="21"/>
              </w:rPr>
              <w:t>故障分析与排除</w:t>
            </w:r>
          </w:p>
        </w:tc>
      </w:tr>
      <w:tr w:rsidR="00D41575">
        <w:trPr>
          <w:jc w:val="center"/>
        </w:trPr>
        <w:tc>
          <w:tcPr>
            <w:tcW w:w="4219" w:type="dxa"/>
            <w:vAlign w:val="center"/>
          </w:tcPr>
          <w:p w:rsidR="00D41575" w:rsidRDefault="00971EC1">
            <w:pPr>
              <w:widowControl/>
              <w:ind w:firstLineChars="750" w:firstLine="1575"/>
              <w:rPr>
                <w:sz w:val="21"/>
                <w:szCs w:val="21"/>
              </w:rPr>
            </w:pPr>
            <w:r>
              <w:rPr>
                <w:rFonts w:hint="eastAsia"/>
                <w:sz w:val="21"/>
                <w:szCs w:val="21"/>
              </w:rPr>
              <w:t>电源故障</w:t>
            </w:r>
          </w:p>
        </w:tc>
        <w:tc>
          <w:tcPr>
            <w:tcW w:w="4303" w:type="dxa"/>
            <w:vAlign w:val="center"/>
          </w:tcPr>
          <w:p w:rsidR="00D41575" w:rsidRDefault="00971EC1">
            <w:pPr>
              <w:widowControl/>
              <w:rPr>
                <w:sz w:val="21"/>
                <w:szCs w:val="21"/>
              </w:rPr>
            </w:pPr>
            <w:r>
              <w:rPr>
                <w:rFonts w:hint="eastAsia"/>
                <w:sz w:val="21"/>
                <w:szCs w:val="21"/>
              </w:rPr>
              <w:t>主电故障：</w:t>
            </w:r>
          </w:p>
          <w:p w:rsidR="00D41575" w:rsidRDefault="00971EC1">
            <w:pPr>
              <w:widowControl/>
              <w:rPr>
                <w:sz w:val="21"/>
                <w:szCs w:val="21"/>
              </w:rPr>
            </w:pPr>
            <w:r>
              <w:rPr>
                <w:rFonts w:hint="eastAsia"/>
                <w:sz w:val="21"/>
                <w:szCs w:val="21"/>
              </w:rPr>
              <w:t>检查市电是否正常；主电开关是否打开</w:t>
            </w:r>
          </w:p>
          <w:p w:rsidR="00D41575" w:rsidRDefault="00971EC1">
            <w:pPr>
              <w:widowControl/>
              <w:rPr>
                <w:sz w:val="21"/>
                <w:szCs w:val="21"/>
              </w:rPr>
            </w:pPr>
            <w:r>
              <w:rPr>
                <w:rFonts w:hint="eastAsia"/>
                <w:sz w:val="21"/>
                <w:szCs w:val="21"/>
              </w:rPr>
              <w:t>备电故障：</w:t>
            </w:r>
          </w:p>
          <w:p w:rsidR="00D41575" w:rsidRDefault="00971EC1">
            <w:pPr>
              <w:widowControl/>
              <w:rPr>
                <w:sz w:val="21"/>
                <w:szCs w:val="21"/>
              </w:rPr>
            </w:pPr>
            <w:r>
              <w:rPr>
                <w:rFonts w:hint="eastAsia"/>
                <w:sz w:val="21"/>
                <w:szCs w:val="21"/>
              </w:rPr>
              <w:t>检查备电开关是否打开；电池电压是否正常；备电保险丝是否烧断。</w:t>
            </w:r>
          </w:p>
        </w:tc>
      </w:tr>
      <w:tr w:rsidR="00D41575">
        <w:trPr>
          <w:jc w:val="center"/>
        </w:trPr>
        <w:tc>
          <w:tcPr>
            <w:tcW w:w="4219" w:type="dxa"/>
            <w:vAlign w:val="center"/>
          </w:tcPr>
          <w:p w:rsidR="00D41575" w:rsidRDefault="00971EC1">
            <w:pPr>
              <w:widowControl/>
              <w:ind w:firstLineChars="700" w:firstLine="1470"/>
              <w:rPr>
                <w:sz w:val="21"/>
                <w:szCs w:val="21"/>
              </w:rPr>
            </w:pPr>
            <w:r>
              <w:rPr>
                <w:rFonts w:hint="eastAsia"/>
                <w:sz w:val="21"/>
                <w:szCs w:val="21"/>
              </w:rPr>
              <w:t>液晶无显示</w:t>
            </w:r>
          </w:p>
        </w:tc>
        <w:tc>
          <w:tcPr>
            <w:tcW w:w="4303" w:type="dxa"/>
            <w:vAlign w:val="center"/>
          </w:tcPr>
          <w:p w:rsidR="00D41575" w:rsidRDefault="00971EC1">
            <w:pPr>
              <w:widowControl/>
              <w:rPr>
                <w:sz w:val="21"/>
                <w:szCs w:val="21"/>
              </w:rPr>
            </w:pPr>
            <w:r>
              <w:rPr>
                <w:rFonts w:hint="eastAsia"/>
                <w:sz w:val="21"/>
                <w:szCs w:val="21"/>
              </w:rPr>
              <w:t>主机液晶和指示灯没显示，可检查交流供电是否正常、开关是否打开、保险丝是否烧断（是则更换）。若都没有问题，检查开关电源端子是否有电压（若有表明供电正常）、所有接插是否良好，若故障</w:t>
            </w:r>
            <w:r>
              <w:rPr>
                <w:sz w:val="21"/>
                <w:szCs w:val="21"/>
              </w:rPr>
              <w:t>仍未排除</w:t>
            </w:r>
            <w:r>
              <w:rPr>
                <w:rFonts w:hint="eastAsia"/>
                <w:sz w:val="21"/>
                <w:szCs w:val="21"/>
              </w:rPr>
              <w:t>，请与本公司技术人员联系。</w:t>
            </w:r>
          </w:p>
        </w:tc>
      </w:tr>
      <w:tr w:rsidR="00D41575">
        <w:trPr>
          <w:jc w:val="center"/>
        </w:trPr>
        <w:tc>
          <w:tcPr>
            <w:tcW w:w="4219" w:type="dxa"/>
            <w:vAlign w:val="center"/>
          </w:tcPr>
          <w:p w:rsidR="00D41575" w:rsidRDefault="00971EC1">
            <w:pPr>
              <w:widowControl/>
              <w:ind w:firstLineChars="750" w:firstLine="1575"/>
              <w:rPr>
                <w:sz w:val="21"/>
                <w:szCs w:val="21"/>
              </w:rPr>
            </w:pPr>
            <w:r>
              <w:rPr>
                <w:rFonts w:hint="eastAsia"/>
                <w:sz w:val="21"/>
                <w:szCs w:val="21"/>
              </w:rPr>
              <w:t>声响故障</w:t>
            </w:r>
          </w:p>
        </w:tc>
        <w:tc>
          <w:tcPr>
            <w:tcW w:w="4303" w:type="dxa"/>
            <w:vAlign w:val="center"/>
          </w:tcPr>
          <w:p w:rsidR="00D41575" w:rsidRDefault="00971EC1">
            <w:pPr>
              <w:widowControl/>
              <w:rPr>
                <w:sz w:val="21"/>
                <w:szCs w:val="21"/>
              </w:rPr>
            </w:pPr>
            <w:r>
              <w:rPr>
                <w:rFonts w:hint="eastAsia"/>
                <w:sz w:val="21"/>
                <w:szCs w:val="21"/>
              </w:rPr>
              <w:t>报故障、动作或火警时，没有相应声响，可检查扬声器接线是否断线或接插是否良好。</w:t>
            </w:r>
          </w:p>
        </w:tc>
      </w:tr>
      <w:tr w:rsidR="00D41575">
        <w:trPr>
          <w:jc w:val="center"/>
        </w:trPr>
        <w:tc>
          <w:tcPr>
            <w:tcW w:w="4219" w:type="dxa"/>
            <w:vAlign w:val="center"/>
          </w:tcPr>
          <w:p w:rsidR="00D41575" w:rsidRDefault="00971EC1">
            <w:pPr>
              <w:widowControl/>
              <w:ind w:firstLineChars="750" w:firstLine="1575"/>
              <w:rPr>
                <w:sz w:val="21"/>
                <w:szCs w:val="21"/>
              </w:rPr>
            </w:pPr>
            <w:r>
              <w:rPr>
                <w:rFonts w:hint="eastAsia"/>
                <w:sz w:val="21"/>
                <w:szCs w:val="21"/>
              </w:rPr>
              <w:t>按键故障</w:t>
            </w:r>
          </w:p>
        </w:tc>
        <w:tc>
          <w:tcPr>
            <w:tcW w:w="4303" w:type="dxa"/>
            <w:vAlign w:val="center"/>
          </w:tcPr>
          <w:p w:rsidR="00D41575" w:rsidRDefault="00971EC1">
            <w:pPr>
              <w:widowControl/>
              <w:rPr>
                <w:sz w:val="21"/>
                <w:szCs w:val="21"/>
              </w:rPr>
            </w:pPr>
            <w:r>
              <w:rPr>
                <w:rFonts w:hint="eastAsia"/>
                <w:sz w:val="21"/>
                <w:szCs w:val="21"/>
              </w:rPr>
              <w:t>面板上的按键工作不正常，可检查主板到键盘板的排线是否断线或接插是否良好。</w:t>
            </w:r>
          </w:p>
        </w:tc>
      </w:tr>
      <w:tr w:rsidR="00D41575">
        <w:trPr>
          <w:jc w:val="center"/>
        </w:trPr>
        <w:tc>
          <w:tcPr>
            <w:tcW w:w="4219" w:type="dxa"/>
            <w:vAlign w:val="center"/>
          </w:tcPr>
          <w:p w:rsidR="00D41575" w:rsidRDefault="00971EC1">
            <w:pPr>
              <w:widowControl/>
              <w:jc w:val="center"/>
              <w:rPr>
                <w:sz w:val="21"/>
                <w:szCs w:val="21"/>
              </w:rPr>
            </w:pPr>
            <w:r>
              <w:rPr>
                <w:rFonts w:hint="eastAsia"/>
                <w:sz w:val="21"/>
                <w:szCs w:val="21"/>
              </w:rPr>
              <w:t>时钟故障</w:t>
            </w:r>
          </w:p>
        </w:tc>
        <w:tc>
          <w:tcPr>
            <w:tcW w:w="4303" w:type="dxa"/>
            <w:vAlign w:val="center"/>
          </w:tcPr>
          <w:p w:rsidR="00D41575" w:rsidRDefault="00971EC1">
            <w:pPr>
              <w:widowControl/>
              <w:rPr>
                <w:sz w:val="21"/>
                <w:szCs w:val="21"/>
              </w:rPr>
            </w:pPr>
            <w:r>
              <w:rPr>
                <w:rFonts w:hint="eastAsia"/>
                <w:sz w:val="21"/>
                <w:szCs w:val="21"/>
              </w:rPr>
              <w:t>时钟显示不正确，可通过菜单调时。</w:t>
            </w:r>
          </w:p>
        </w:tc>
      </w:tr>
      <w:tr w:rsidR="00D41575">
        <w:trPr>
          <w:jc w:val="center"/>
        </w:trPr>
        <w:tc>
          <w:tcPr>
            <w:tcW w:w="4219" w:type="dxa"/>
            <w:vAlign w:val="center"/>
          </w:tcPr>
          <w:p w:rsidR="00D41575" w:rsidRDefault="00971EC1">
            <w:pPr>
              <w:widowControl/>
              <w:ind w:firstLineChars="600" w:firstLine="1260"/>
              <w:rPr>
                <w:sz w:val="21"/>
                <w:szCs w:val="21"/>
              </w:rPr>
            </w:pPr>
            <w:r>
              <w:rPr>
                <w:rFonts w:hint="eastAsia"/>
                <w:sz w:val="21"/>
                <w:szCs w:val="21"/>
              </w:rPr>
              <w:t>个别设备报故障</w:t>
            </w:r>
          </w:p>
        </w:tc>
        <w:tc>
          <w:tcPr>
            <w:tcW w:w="4303" w:type="dxa"/>
            <w:vAlign w:val="center"/>
          </w:tcPr>
          <w:p w:rsidR="00D41575" w:rsidRDefault="00971EC1">
            <w:pPr>
              <w:widowControl/>
              <w:rPr>
                <w:sz w:val="21"/>
                <w:szCs w:val="21"/>
              </w:rPr>
            </w:pPr>
            <w:r>
              <w:rPr>
                <w:rFonts w:hint="eastAsia"/>
                <w:sz w:val="21"/>
                <w:szCs w:val="21"/>
              </w:rPr>
              <w:t>根据消防竣工图找到报故障的位置，检查设备是否丢失、总线电压是否正常、设备是否完好。</w:t>
            </w:r>
          </w:p>
        </w:tc>
      </w:tr>
      <w:tr w:rsidR="00D41575">
        <w:trPr>
          <w:trHeight w:val="1550"/>
          <w:jc w:val="center"/>
        </w:trPr>
        <w:tc>
          <w:tcPr>
            <w:tcW w:w="4219" w:type="dxa"/>
            <w:vAlign w:val="center"/>
          </w:tcPr>
          <w:p w:rsidR="00D41575" w:rsidRDefault="00971EC1">
            <w:pPr>
              <w:widowControl/>
              <w:ind w:firstLineChars="500" w:firstLine="1050"/>
              <w:rPr>
                <w:sz w:val="21"/>
                <w:szCs w:val="21"/>
              </w:rPr>
            </w:pPr>
            <w:r>
              <w:rPr>
                <w:rFonts w:hint="eastAsia"/>
                <w:sz w:val="21"/>
                <w:szCs w:val="21"/>
              </w:rPr>
              <w:t>总线设备故障不稳定</w:t>
            </w:r>
          </w:p>
        </w:tc>
        <w:tc>
          <w:tcPr>
            <w:tcW w:w="4303" w:type="dxa"/>
            <w:vAlign w:val="center"/>
          </w:tcPr>
          <w:p w:rsidR="00D41575" w:rsidRDefault="00971EC1">
            <w:pPr>
              <w:widowControl/>
              <w:rPr>
                <w:sz w:val="21"/>
                <w:szCs w:val="21"/>
              </w:rPr>
            </w:pPr>
            <w:r>
              <w:rPr>
                <w:rFonts w:hint="eastAsia"/>
                <w:sz w:val="21"/>
                <w:szCs w:val="21"/>
              </w:rPr>
              <w:t>可能原因有：控制器总线故障、外部线路太长、线路接头接触不良、线路布线不符合规范或者报故障的设备不稳定等，建议用排除法确认。</w:t>
            </w:r>
          </w:p>
        </w:tc>
      </w:tr>
      <w:tr w:rsidR="00D41575">
        <w:trPr>
          <w:jc w:val="center"/>
        </w:trPr>
        <w:tc>
          <w:tcPr>
            <w:tcW w:w="4219" w:type="dxa"/>
            <w:vAlign w:val="center"/>
          </w:tcPr>
          <w:p w:rsidR="00D41575" w:rsidRDefault="00971EC1">
            <w:pPr>
              <w:widowControl/>
              <w:jc w:val="center"/>
              <w:rPr>
                <w:sz w:val="21"/>
                <w:szCs w:val="21"/>
              </w:rPr>
            </w:pPr>
            <w:r>
              <w:rPr>
                <w:rFonts w:hint="eastAsia"/>
                <w:sz w:val="21"/>
                <w:szCs w:val="21"/>
              </w:rPr>
              <w:t>打印机不打印</w:t>
            </w:r>
          </w:p>
        </w:tc>
        <w:tc>
          <w:tcPr>
            <w:tcW w:w="4303" w:type="dxa"/>
            <w:vAlign w:val="center"/>
          </w:tcPr>
          <w:p w:rsidR="00D41575" w:rsidRDefault="00971EC1">
            <w:pPr>
              <w:widowControl/>
              <w:rPr>
                <w:sz w:val="21"/>
                <w:szCs w:val="21"/>
              </w:rPr>
            </w:pPr>
            <w:r>
              <w:rPr>
                <w:rFonts w:hint="eastAsia"/>
                <w:sz w:val="21"/>
                <w:szCs w:val="21"/>
              </w:rPr>
              <w:t>检查打印机是否缺纸，如果缺纸，可以更换打印机纸；查看是否设置打印。</w:t>
            </w:r>
          </w:p>
        </w:tc>
      </w:tr>
      <w:tr w:rsidR="00D41575">
        <w:trPr>
          <w:jc w:val="center"/>
        </w:trPr>
        <w:tc>
          <w:tcPr>
            <w:tcW w:w="4219" w:type="dxa"/>
            <w:vAlign w:val="center"/>
          </w:tcPr>
          <w:p w:rsidR="00D41575" w:rsidRDefault="00971EC1">
            <w:pPr>
              <w:widowControl/>
              <w:jc w:val="center"/>
              <w:rPr>
                <w:sz w:val="21"/>
                <w:szCs w:val="21"/>
              </w:rPr>
            </w:pPr>
            <w:r>
              <w:rPr>
                <w:rFonts w:hint="eastAsia"/>
                <w:sz w:val="21"/>
                <w:szCs w:val="21"/>
              </w:rPr>
              <w:t>其他用户不能排除的故障</w:t>
            </w:r>
          </w:p>
        </w:tc>
        <w:tc>
          <w:tcPr>
            <w:tcW w:w="4303" w:type="dxa"/>
            <w:vAlign w:val="center"/>
          </w:tcPr>
          <w:p w:rsidR="00D41575" w:rsidRDefault="00971EC1">
            <w:pPr>
              <w:widowControl/>
              <w:rPr>
                <w:sz w:val="21"/>
                <w:szCs w:val="21"/>
              </w:rPr>
            </w:pPr>
            <w:r>
              <w:rPr>
                <w:rFonts w:hint="eastAsia"/>
                <w:sz w:val="21"/>
                <w:szCs w:val="21"/>
              </w:rPr>
              <w:t>请致电本公司的技术人员。</w:t>
            </w:r>
          </w:p>
        </w:tc>
      </w:tr>
    </w:tbl>
    <w:p w:rsidR="00D41575" w:rsidRDefault="00D41575">
      <w:pPr>
        <w:widowControl/>
        <w:jc w:val="left"/>
      </w:pPr>
    </w:p>
    <w:p w:rsidR="00D41575" w:rsidRDefault="00971EC1">
      <w:pPr>
        <w:pStyle w:val="1"/>
      </w:pPr>
      <w:r>
        <w:br w:type="page"/>
      </w:r>
      <w:bookmarkStart w:id="65" w:name="_Toc452476436"/>
      <w:r w:rsidR="00BE18FF">
        <w:rPr>
          <w:rFonts w:hint="eastAsia"/>
        </w:rPr>
        <w:lastRenderedPageBreak/>
        <w:t>8</w:t>
      </w:r>
      <w:r>
        <w:rPr>
          <w:rFonts w:hint="eastAsia"/>
        </w:rPr>
        <w:t xml:space="preserve">. </w:t>
      </w:r>
      <w:r>
        <w:rPr>
          <w:rFonts w:hint="eastAsia"/>
        </w:rPr>
        <w:t>维护与保养</w:t>
      </w:r>
      <w:bookmarkEnd w:id="65"/>
    </w:p>
    <w:p w:rsidR="00D41575" w:rsidRDefault="00BE18FF">
      <w:pPr>
        <w:pStyle w:val="2"/>
      </w:pPr>
      <w:bookmarkStart w:id="66" w:name="_Toc452476437"/>
      <w:r>
        <w:rPr>
          <w:rFonts w:hint="eastAsia"/>
        </w:rPr>
        <w:t>8</w:t>
      </w:r>
      <w:r w:rsidR="00971EC1">
        <w:rPr>
          <w:rFonts w:hint="eastAsia"/>
        </w:rPr>
        <w:t xml:space="preserve">.1. </w:t>
      </w:r>
      <w:r w:rsidR="00971EC1">
        <w:rPr>
          <w:rFonts w:hint="eastAsia"/>
        </w:rPr>
        <w:t>日常维护</w:t>
      </w:r>
      <w:bookmarkEnd w:id="66"/>
    </w:p>
    <w:p w:rsidR="00D41575" w:rsidRDefault="00971EC1">
      <w:pPr>
        <w:ind w:firstLineChars="200" w:firstLine="420"/>
        <w:rPr>
          <w:rFonts w:ascii="宋体" w:hAnsi="宋体"/>
          <w:sz w:val="21"/>
          <w:szCs w:val="21"/>
        </w:rPr>
      </w:pPr>
      <w:r>
        <w:rPr>
          <w:rFonts w:ascii="宋体" w:hAnsi="宋体" w:hint="eastAsia"/>
          <w:sz w:val="21"/>
          <w:szCs w:val="21"/>
        </w:rPr>
        <w:t>由于消防安全产品的特殊性和重要性，为了保证系统能够长期、稳定、可靠地工作，必须对系统进行日常维护。以下是日常维护的主要内容：</w:t>
      </w:r>
    </w:p>
    <w:p w:rsidR="00D41575" w:rsidRDefault="00971EC1">
      <w:pPr>
        <w:ind w:left="525" w:hangingChars="250" w:hanging="525"/>
        <w:rPr>
          <w:rFonts w:ascii="宋体" w:hAnsi="宋体"/>
          <w:sz w:val="21"/>
          <w:szCs w:val="21"/>
        </w:rPr>
      </w:pPr>
      <w:r>
        <w:rPr>
          <w:rFonts w:ascii="宋体" w:hAnsi="宋体" w:hint="eastAsia"/>
          <w:sz w:val="21"/>
          <w:szCs w:val="21"/>
        </w:rPr>
        <w:t>（1）日常维护管理人员，应为消防设备管理人员或消防值班人员。管理人员应经过培训和考核能够熟练地操作和使用控制器，对控制器的基本原理有所了解，并具备一定的应急处理能力。</w:t>
      </w:r>
    </w:p>
    <w:p w:rsidR="00D41575" w:rsidRDefault="00971EC1">
      <w:pPr>
        <w:ind w:left="525" w:hangingChars="250" w:hanging="525"/>
        <w:rPr>
          <w:rFonts w:ascii="宋体" w:hAnsi="宋体"/>
          <w:sz w:val="21"/>
          <w:szCs w:val="21"/>
        </w:rPr>
      </w:pPr>
      <w:r>
        <w:rPr>
          <w:rFonts w:ascii="宋体" w:hAnsi="宋体" w:hint="eastAsia"/>
          <w:sz w:val="21"/>
          <w:szCs w:val="21"/>
        </w:rPr>
        <w:t>（2）每天或者每周检查并记录系统的运行情况和事件记录的内容。当系统中个别设备出现故障时，应尽快查找故障原因并排除故障；如果出现大面积的故障，应立即关机检查，避免问题的扩大。</w:t>
      </w:r>
    </w:p>
    <w:p w:rsidR="00D41575" w:rsidRDefault="00971EC1">
      <w:pPr>
        <w:ind w:left="525" w:hangingChars="250" w:hanging="525"/>
        <w:rPr>
          <w:rFonts w:ascii="宋体" w:hAnsi="宋体"/>
          <w:sz w:val="21"/>
          <w:szCs w:val="21"/>
        </w:rPr>
      </w:pPr>
      <w:r>
        <w:rPr>
          <w:rFonts w:ascii="宋体" w:hAnsi="宋体" w:hint="eastAsia"/>
          <w:sz w:val="21"/>
          <w:szCs w:val="21"/>
        </w:rPr>
        <w:t>（3）严禁更改或删除控制器内的编程参数，以免造成该系统无法正常运行或出现意想不到的后果。</w:t>
      </w:r>
    </w:p>
    <w:p w:rsidR="00D41575" w:rsidRDefault="00971EC1">
      <w:pPr>
        <w:ind w:left="525" w:hangingChars="250" w:hanging="525"/>
        <w:rPr>
          <w:rFonts w:ascii="宋体" w:hAnsi="宋体"/>
          <w:sz w:val="21"/>
          <w:szCs w:val="21"/>
        </w:rPr>
      </w:pPr>
      <w:r>
        <w:rPr>
          <w:rFonts w:ascii="宋体" w:hAnsi="宋体" w:hint="eastAsia"/>
          <w:sz w:val="21"/>
          <w:szCs w:val="21"/>
        </w:rPr>
        <w:t>（4）当系统处于可用状态时，用户请勿长期关闭系统。如需要关闭系统，应加强巡查，避免出现火警导致不可预料的损失。</w:t>
      </w:r>
    </w:p>
    <w:p w:rsidR="00D41575" w:rsidRDefault="00971EC1">
      <w:pPr>
        <w:ind w:left="525" w:hangingChars="250" w:hanging="525"/>
        <w:rPr>
          <w:rFonts w:ascii="宋体" w:hAnsi="宋体"/>
          <w:sz w:val="21"/>
          <w:szCs w:val="21"/>
        </w:rPr>
      </w:pPr>
      <w:r>
        <w:rPr>
          <w:rFonts w:ascii="宋体" w:hAnsi="宋体" w:hint="eastAsia"/>
          <w:sz w:val="21"/>
          <w:szCs w:val="21"/>
        </w:rPr>
        <w:t>（5）一般情况下，建议将系统置于手动状态运行。在系统报警时，应由管理人员或值班人员立即进行处理。</w:t>
      </w:r>
    </w:p>
    <w:p w:rsidR="00D41575" w:rsidRDefault="00971EC1">
      <w:pPr>
        <w:ind w:left="525" w:hangingChars="250" w:hanging="525"/>
        <w:rPr>
          <w:rFonts w:ascii="宋体" w:hAnsi="宋体"/>
          <w:sz w:val="21"/>
          <w:szCs w:val="21"/>
        </w:rPr>
      </w:pPr>
      <w:r>
        <w:rPr>
          <w:rFonts w:ascii="宋体" w:hAnsi="宋体" w:hint="eastAsia"/>
          <w:sz w:val="21"/>
          <w:szCs w:val="21"/>
        </w:rPr>
        <w:t>（6）当系统的确需要置于自动状态运行时，用户应自行承担在使用过程中由于误报火警或者非设备异常原因导致的设备动作产生的损失。</w:t>
      </w:r>
    </w:p>
    <w:p w:rsidR="00D41575" w:rsidRDefault="00971EC1">
      <w:pPr>
        <w:ind w:left="525" w:hangingChars="250" w:hanging="525"/>
        <w:rPr>
          <w:rFonts w:ascii="宋体" w:hAnsi="宋体"/>
          <w:sz w:val="21"/>
          <w:szCs w:val="21"/>
        </w:rPr>
      </w:pPr>
      <w:r>
        <w:rPr>
          <w:rFonts w:ascii="宋体" w:hAnsi="宋体" w:hint="eastAsia"/>
          <w:sz w:val="21"/>
          <w:szCs w:val="21"/>
        </w:rPr>
        <w:t>（7）系统运行过程中，当出现无法处理的故障时，应对系统显示和输出做详细记录，并尽快联系维修维护保养单位或本公司的技术服务人员进行检查和维修。</w:t>
      </w:r>
    </w:p>
    <w:p w:rsidR="00D41575" w:rsidRDefault="00971EC1">
      <w:pPr>
        <w:ind w:left="525" w:hangingChars="250" w:hanging="525"/>
        <w:rPr>
          <w:rFonts w:ascii="宋体" w:hAnsi="宋体"/>
          <w:sz w:val="21"/>
          <w:szCs w:val="21"/>
        </w:rPr>
      </w:pPr>
      <w:r>
        <w:rPr>
          <w:rFonts w:ascii="宋体" w:hAnsi="宋体" w:hint="eastAsia"/>
          <w:sz w:val="21"/>
          <w:szCs w:val="21"/>
        </w:rPr>
        <w:t>（8）每隔</w:t>
      </w:r>
      <w:r>
        <w:rPr>
          <w:rFonts w:ascii="宋体" w:hAnsi="宋体"/>
          <w:sz w:val="21"/>
          <w:szCs w:val="21"/>
        </w:rPr>
        <w:t>1</w:t>
      </w:r>
      <w:r>
        <w:rPr>
          <w:rFonts w:ascii="宋体" w:hAnsi="宋体" w:hint="eastAsia"/>
          <w:sz w:val="21"/>
          <w:szCs w:val="21"/>
        </w:rPr>
        <w:t>个月应关机一次，经检查正常后再重新打开。关机顺序：先关备电再关主电；开机则先开主电再开备电；检查内容：机箱内有无异物进入，电源有无过热，接地是否良好等。</w:t>
      </w:r>
    </w:p>
    <w:p w:rsidR="00D41575" w:rsidRDefault="00971EC1">
      <w:pPr>
        <w:rPr>
          <w:rFonts w:ascii="宋体" w:hAnsi="宋体"/>
          <w:sz w:val="21"/>
          <w:szCs w:val="21"/>
        </w:rPr>
      </w:pPr>
      <w:r>
        <w:rPr>
          <w:rFonts w:ascii="宋体" w:hAnsi="宋体" w:hint="eastAsia"/>
          <w:sz w:val="21"/>
          <w:szCs w:val="21"/>
        </w:rPr>
        <w:t>（9）系统正常运行过程中，不可将喇叭线拔掉。</w:t>
      </w:r>
    </w:p>
    <w:p w:rsidR="00D41575" w:rsidRDefault="00971EC1">
      <w:pPr>
        <w:ind w:left="525" w:hangingChars="250" w:hanging="525"/>
        <w:rPr>
          <w:rFonts w:ascii="宋体" w:hAnsi="宋体"/>
          <w:sz w:val="21"/>
          <w:szCs w:val="21"/>
        </w:rPr>
      </w:pPr>
      <w:r>
        <w:rPr>
          <w:rFonts w:ascii="宋体" w:hAnsi="宋体" w:hint="eastAsia"/>
          <w:sz w:val="21"/>
          <w:szCs w:val="21"/>
        </w:rPr>
        <w:t>（10）每3个月对报警设备（如探测器、手报等）进行抽查报警测试，以确保报警设备的报警性能。</w:t>
      </w:r>
    </w:p>
    <w:p w:rsidR="00D41575" w:rsidRDefault="00971EC1">
      <w:pPr>
        <w:ind w:left="525" w:hangingChars="250" w:hanging="525"/>
        <w:rPr>
          <w:rFonts w:ascii="宋体" w:hAnsi="宋体"/>
          <w:sz w:val="21"/>
          <w:szCs w:val="21"/>
        </w:rPr>
      </w:pPr>
      <w:r>
        <w:rPr>
          <w:rFonts w:ascii="宋体" w:hAnsi="宋体" w:hint="eastAsia"/>
          <w:sz w:val="21"/>
          <w:szCs w:val="21"/>
        </w:rPr>
        <w:t>（11）应每2～3个月进行一次主备电转换测试，确保系统的主备电转换正常。</w:t>
      </w:r>
    </w:p>
    <w:p w:rsidR="00D41575" w:rsidRDefault="00971EC1">
      <w:pPr>
        <w:ind w:left="630" w:hangingChars="300" w:hanging="630"/>
        <w:rPr>
          <w:rFonts w:ascii="宋体" w:hAnsi="宋体"/>
          <w:sz w:val="21"/>
          <w:szCs w:val="21"/>
        </w:rPr>
      </w:pPr>
      <w:r>
        <w:rPr>
          <w:rFonts w:ascii="宋体" w:hAnsi="宋体" w:hint="eastAsia"/>
          <w:sz w:val="21"/>
          <w:szCs w:val="21"/>
        </w:rPr>
        <w:t>（12）如果长期不停电，应定期进行电池维护，延长电池的使用寿命。维护的频次应根据使用环境的温度、湿度确定，如果温度或湿度高，应每2～4个月维护一次;如果温度湿度低，应每3～5个月维护一次。维护方法：关闭主电、使用备电供电，直到报出备电故障或者有设备报出故障后，即可恢复主电供电。</w:t>
      </w:r>
    </w:p>
    <w:p w:rsidR="00D41575" w:rsidRDefault="00971EC1">
      <w:pPr>
        <w:rPr>
          <w:rFonts w:ascii="宋体" w:hAnsi="宋体"/>
          <w:sz w:val="21"/>
          <w:szCs w:val="21"/>
        </w:rPr>
      </w:pPr>
      <w:r>
        <w:rPr>
          <w:rFonts w:ascii="宋体" w:hAnsi="宋体" w:hint="eastAsia"/>
          <w:sz w:val="21"/>
          <w:szCs w:val="21"/>
        </w:rPr>
        <w:t>（13）当使用备电出现备电故障或自动关机后，应尽快关闭备电开关。</w:t>
      </w:r>
    </w:p>
    <w:p w:rsidR="00D41575" w:rsidRDefault="00971EC1">
      <w:pPr>
        <w:ind w:leftChars="1" w:left="632" w:hangingChars="300" w:hanging="630"/>
        <w:rPr>
          <w:rFonts w:ascii="宋体" w:hAnsi="宋体"/>
          <w:sz w:val="21"/>
          <w:szCs w:val="21"/>
        </w:rPr>
      </w:pPr>
      <w:r>
        <w:rPr>
          <w:rFonts w:ascii="宋体" w:hAnsi="宋体" w:hint="eastAsia"/>
          <w:sz w:val="21"/>
          <w:szCs w:val="21"/>
        </w:rPr>
        <w:t>（14）备用电池的使用寿命大约为3～5年，如果出现电池放电时间严重不足或者电池超出使用寿命，应及时更换电池，并避免新旧电池搭配使用。若电池因长期没有维护而出现损坏或者需要强充电恢复使用时，应使用专用的充电器进行充电。</w:t>
      </w:r>
    </w:p>
    <w:p w:rsidR="00D41575" w:rsidRDefault="00971EC1">
      <w:pPr>
        <w:ind w:leftChars="1" w:left="632" w:hangingChars="300" w:hanging="630"/>
        <w:rPr>
          <w:rFonts w:ascii="宋体" w:hAnsi="宋体"/>
          <w:sz w:val="21"/>
          <w:szCs w:val="21"/>
        </w:rPr>
      </w:pPr>
      <w:r>
        <w:rPr>
          <w:rFonts w:ascii="宋体" w:hAnsi="宋体" w:hint="eastAsia"/>
          <w:sz w:val="21"/>
          <w:szCs w:val="21"/>
        </w:rPr>
        <w:t>（15）每1～3个月检查线路一次，确保线路与大地的绝缘电阻满足国家标准要求。同时检查屏蔽线的屏蔽层应接地良好。</w:t>
      </w:r>
    </w:p>
    <w:p w:rsidR="00D41575" w:rsidRDefault="00971EC1">
      <w:pPr>
        <w:ind w:left="630" w:hangingChars="300" w:hanging="630"/>
        <w:rPr>
          <w:rFonts w:ascii="宋体" w:hAnsi="宋体"/>
          <w:sz w:val="21"/>
          <w:szCs w:val="21"/>
        </w:rPr>
      </w:pPr>
      <w:r>
        <w:rPr>
          <w:rFonts w:ascii="宋体" w:hAnsi="宋体" w:hint="eastAsia"/>
          <w:sz w:val="21"/>
          <w:szCs w:val="21"/>
        </w:rPr>
        <w:t>（16）每6～12个月进行一次除尘处理。除尘时应注意不可损坏电路或线路，对电路板除尘时还应注意静电的影响。</w:t>
      </w:r>
    </w:p>
    <w:p w:rsidR="00D41575" w:rsidRDefault="00971EC1">
      <w:pPr>
        <w:ind w:left="525" w:hangingChars="250" w:hanging="525"/>
        <w:rPr>
          <w:rFonts w:ascii="宋体" w:hAnsi="宋体"/>
          <w:sz w:val="21"/>
          <w:szCs w:val="21"/>
        </w:rPr>
      </w:pPr>
      <w:r>
        <w:rPr>
          <w:rFonts w:ascii="宋体" w:hAnsi="宋体" w:hint="eastAsia"/>
          <w:sz w:val="21"/>
          <w:szCs w:val="21"/>
        </w:rPr>
        <w:t>（17）每6～12个月对机箱接地进行检查，确认与大地连接地线无锈蚀，确保接地良好。</w:t>
      </w:r>
    </w:p>
    <w:p w:rsidR="00D41575" w:rsidRDefault="00971EC1">
      <w:pPr>
        <w:ind w:left="630" w:hangingChars="300" w:hanging="630"/>
        <w:rPr>
          <w:rFonts w:ascii="宋体" w:hAnsi="宋体"/>
          <w:sz w:val="21"/>
          <w:szCs w:val="21"/>
        </w:rPr>
      </w:pPr>
      <w:r>
        <w:rPr>
          <w:rFonts w:ascii="宋体" w:hAnsi="宋体" w:hint="eastAsia"/>
          <w:sz w:val="21"/>
          <w:szCs w:val="21"/>
        </w:rPr>
        <w:t>（18）系统的运行环境应有良好的通风散热条件，并避免设备长期在过热、过低温、过潮或腐蚀性的环境中运行。</w:t>
      </w:r>
    </w:p>
    <w:p w:rsidR="00D41575" w:rsidRDefault="00971EC1">
      <w:pPr>
        <w:ind w:left="630" w:hangingChars="300" w:hanging="630"/>
        <w:rPr>
          <w:rFonts w:ascii="宋体" w:hAnsi="宋体"/>
          <w:sz w:val="21"/>
          <w:szCs w:val="21"/>
        </w:rPr>
      </w:pPr>
      <w:r>
        <w:rPr>
          <w:rFonts w:ascii="宋体" w:hAnsi="宋体" w:hint="eastAsia"/>
          <w:sz w:val="21"/>
          <w:szCs w:val="21"/>
        </w:rPr>
        <w:t>（19）系统运行过程中，若反复偶然出现故障，请及时联系本公司技术服务人员，及早解决以免引起恶劣后果。</w:t>
      </w:r>
    </w:p>
    <w:p w:rsidR="00D41575" w:rsidRDefault="00BE18FF">
      <w:pPr>
        <w:pStyle w:val="2"/>
      </w:pPr>
      <w:bookmarkStart w:id="67" w:name="_Toc452476438"/>
      <w:r>
        <w:rPr>
          <w:rFonts w:hint="eastAsia"/>
        </w:rPr>
        <w:lastRenderedPageBreak/>
        <w:t>8</w:t>
      </w:r>
      <w:r w:rsidR="00971EC1">
        <w:rPr>
          <w:rFonts w:hint="eastAsia"/>
        </w:rPr>
        <w:t xml:space="preserve">.2. </w:t>
      </w:r>
      <w:r w:rsidR="00971EC1">
        <w:rPr>
          <w:rFonts w:hint="eastAsia"/>
        </w:rPr>
        <w:t>专业维护</w:t>
      </w:r>
      <w:bookmarkEnd w:id="67"/>
    </w:p>
    <w:p w:rsidR="00D41575" w:rsidRDefault="00971EC1">
      <w:pPr>
        <w:ind w:firstLineChars="200" w:firstLine="420"/>
        <w:rPr>
          <w:rFonts w:ascii="宋体" w:hAnsi="宋体"/>
          <w:sz w:val="21"/>
          <w:szCs w:val="21"/>
        </w:rPr>
      </w:pPr>
      <w:r>
        <w:rPr>
          <w:rFonts w:ascii="宋体" w:hAnsi="宋体" w:hint="eastAsia"/>
          <w:sz w:val="21"/>
          <w:szCs w:val="21"/>
        </w:rPr>
        <w:t>由于安全产品需要长期持续运行，考虑工程中可能出现各种复杂的变化，需要定期对系统进行专业维护和保养，做到防患于未然。以下是专业维护的主要内容：</w:t>
      </w:r>
    </w:p>
    <w:p w:rsidR="00D41575" w:rsidRDefault="00971EC1">
      <w:pPr>
        <w:rPr>
          <w:rFonts w:ascii="宋体" w:hAnsi="宋体"/>
          <w:sz w:val="21"/>
          <w:szCs w:val="21"/>
        </w:rPr>
      </w:pPr>
      <w:r>
        <w:rPr>
          <w:rFonts w:ascii="宋体" w:hAnsi="宋体" w:hint="eastAsia"/>
          <w:sz w:val="21"/>
          <w:szCs w:val="21"/>
        </w:rPr>
        <w:t>（1）进行专业维护的单位，应具备消防安全产品的维护保养资格。</w:t>
      </w:r>
    </w:p>
    <w:p w:rsidR="00D41575" w:rsidRDefault="00971EC1">
      <w:pPr>
        <w:ind w:left="525" w:hangingChars="250" w:hanging="525"/>
        <w:rPr>
          <w:rFonts w:ascii="宋体" w:hAnsi="宋体"/>
          <w:sz w:val="21"/>
          <w:szCs w:val="21"/>
        </w:rPr>
      </w:pPr>
      <w:r>
        <w:rPr>
          <w:rFonts w:ascii="宋体" w:hAnsi="宋体" w:hint="eastAsia"/>
          <w:sz w:val="21"/>
          <w:szCs w:val="21"/>
        </w:rPr>
        <w:t>（2）用户应与维护保养单位签订专业维护责任保证合同，使专业维护保养单位能够真正履行专业维护的职责，真正能够承担安全产品的专业维护的责任。确保用户不因维护和管理的问题引发质量事故而遭受损失。</w:t>
      </w:r>
    </w:p>
    <w:p w:rsidR="00D41575" w:rsidRDefault="00971EC1">
      <w:pPr>
        <w:rPr>
          <w:rFonts w:ascii="宋体" w:hAnsi="宋体"/>
          <w:sz w:val="21"/>
          <w:szCs w:val="21"/>
        </w:rPr>
      </w:pPr>
      <w:r>
        <w:rPr>
          <w:rFonts w:ascii="宋体" w:hAnsi="宋体" w:hint="eastAsia"/>
          <w:sz w:val="21"/>
          <w:szCs w:val="21"/>
        </w:rPr>
        <w:t>（3）应每6～12个月进行一次专业维护。</w:t>
      </w:r>
    </w:p>
    <w:p w:rsidR="00D41575" w:rsidRDefault="00971EC1">
      <w:pPr>
        <w:rPr>
          <w:rFonts w:ascii="宋体" w:hAnsi="宋体"/>
          <w:sz w:val="21"/>
          <w:szCs w:val="21"/>
        </w:rPr>
      </w:pPr>
      <w:r>
        <w:rPr>
          <w:rFonts w:ascii="宋体" w:hAnsi="宋体" w:hint="eastAsia"/>
          <w:sz w:val="21"/>
          <w:szCs w:val="21"/>
        </w:rPr>
        <w:t>（4）专业维护应包括日常维护管理的所有内容。</w:t>
      </w:r>
    </w:p>
    <w:p w:rsidR="00D41575" w:rsidRDefault="00971EC1">
      <w:pPr>
        <w:rPr>
          <w:rFonts w:ascii="宋体" w:hAnsi="宋体"/>
          <w:sz w:val="21"/>
          <w:szCs w:val="21"/>
        </w:rPr>
      </w:pPr>
      <w:r>
        <w:rPr>
          <w:rFonts w:ascii="宋体" w:hAnsi="宋体" w:hint="eastAsia"/>
          <w:sz w:val="21"/>
          <w:szCs w:val="21"/>
        </w:rPr>
        <w:t>（5）专业维护单位应协助用户制定各项日常安全管理制度和应急处理操作规程。</w:t>
      </w:r>
    </w:p>
    <w:p w:rsidR="00D41575" w:rsidRDefault="00971EC1">
      <w:pPr>
        <w:rPr>
          <w:rFonts w:ascii="宋体" w:hAnsi="宋体"/>
          <w:sz w:val="21"/>
          <w:szCs w:val="21"/>
        </w:rPr>
      </w:pPr>
      <w:r>
        <w:rPr>
          <w:rFonts w:ascii="宋体" w:hAnsi="宋体" w:hint="eastAsia"/>
          <w:sz w:val="21"/>
          <w:szCs w:val="21"/>
        </w:rPr>
        <w:t>（6）检查日常维护管理的实施情况，如发现日常维护管理不到位，应出具书面的整改报告并督促实施。</w:t>
      </w:r>
    </w:p>
    <w:p w:rsidR="00D41575" w:rsidRDefault="00971EC1">
      <w:pPr>
        <w:rPr>
          <w:rFonts w:ascii="宋体" w:hAnsi="宋体"/>
          <w:sz w:val="21"/>
          <w:szCs w:val="21"/>
        </w:rPr>
      </w:pPr>
      <w:r>
        <w:rPr>
          <w:rFonts w:ascii="宋体" w:hAnsi="宋体" w:hint="eastAsia"/>
          <w:sz w:val="21"/>
          <w:szCs w:val="21"/>
        </w:rPr>
        <w:t>（7）检查用户的工程文档，应妥善保存，便于紧急情况下调用。</w:t>
      </w:r>
    </w:p>
    <w:p w:rsidR="00D41575" w:rsidRDefault="00971EC1">
      <w:pPr>
        <w:ind w:left="525" w:hangingChars="250" w:hanging="525"/>
        <w:rPr>
          <w:rFonts w:ascii="宋体" w:hAnsi="宋体"/>
          <w:sz w:val="21"/>
          <w:szCs w:val="21"/>
        </w:rPr>
      </w:pPr>
      <w:r>
        <w:rPr>
          <w:rFonts w:ascii="宋体" w:hAnsi="宋体" w:hint="eastAsia"/>
          <w:sz w:val="21"/>
          <w:szCs w:val="21"/>
        </w:rPr>
        <w:t>（8）检查值班记录和系统事件记录，充分了解系统的运行情况，并根据检查结果确定专业维护所要采取的措施。</w:t>
      </w:r>
    </w:p>
    <w:p w:rsidR="00D41575" w:rsidRDefault="00971EC1">
      <w:pPr>
        <w:rPr>
          <w:rFonts w:ascii="宋体" w:hAnsi="宋体"/>
          <w:sz w:val="21"/>
          <w:szCs w:val="21"/>
        </w:rPr>
      </w:pPr>
      <w:r>
        <w:rPr>
          <w:rFonts w:ascii="宋体" w:hAnsi="宋体" w:hint="eastAsia"/>
          <w:sz w:val="21"/>
          <w:szCs w:val="21"/>
        </w:rPr>
        <w:t>（9）检查和记录所有外部线路和设备控制线路，保证线路的绝缘阻抗满足国家标准要求。</w:t>
      </w:r>
    </w:p>
    <w:p w:rsidR="00D41575" w:rsidRDefault="00971EC1">
      <w:pPr>
        <w:ind w:left="630" w:hangingChars="300" w:hanging="630"/>
        <w:rPr>
          <w:rFonts w:ascii="宋体" w:hAnsi="宋体"/>
          <w:sz w:val="21"/>
          <w:szCs w:val="21"/>
        </w:rPr>
      </w:pPr>
      <w:r>
        <w:rPr>
          <w:rFonts w:ascii="宋体" w:hAnsi="宋体" w:hint="eastAsia"/>
          <w:sz w:val="21"/>
          <w:szCs w:val="21"/>
        </w:rPr>
        <w:t>（10）检查和记录系统中所有设备和工程线路的外观，包括线路的接点锈蚀情况、接线牢固情况、线路破损情况，以消除工程中存在的各种隐患。</w:t>
      </w:r>
    </w:p>
    <w:p w:rsidR="00D41575" w:rsidRDefault="00971EC1">
      <w:pPr>
        <w:rPr>
          <w:rFonts w:ascii="宋体" w:hAnsi="宋体"/>
          <w:sz w:val="21"/>
          <w:szCs w:val="21"/>
        </w:rPr>
      </w:pPr>
      <w:r>
        <w:rPr>
          <w:rFonts w:ascii="宋体" w:hAnsi="宋体" w:hint="eastAsia"/>
          <w:sz w:val="21"/>
          <w:szCs w:val="21"/>
        </w:rPr>
        <w:t>（11）测量和记录系统电源、总线和其它线路的电压，确保符合可靠运行的要求。</w:t>
      </w:r>
    </w:p>
    <w:p w:rsidR="00D41575" w:rsidRDefault="00971EC1">
      <w:pPr>
        <w:rPr>
          <w:rFonts w:ascii="宋体" w:hAnsi="宋体"/>
          <w:sz w:val="21"/>
          <w:szCs w:val="21"/>
        </w:rPr>
      </w:pPr>
      <w:r>
        <w:rPr>
          <w:rFonts w:ascii="宋体" w:hAnsi="宋体" w:hint="eastAsia"/>
          <w:sz w:val="21"/>
          <w:szCs w:val="21"/>
        </w:rPr>
        <w:t>（12）检查和记录系统运行中各电路板的发热情况，如出现过热情况，应采取措施保证系统的稳定运行。</w:t>
      </w:r>
    </w:p>
    <w:p w:rsidR="00D41575" w:rsidRDefault="00971EC1">
      <w:pPr>
        <w:rPr>
          <w:rFonts w:ascii="宋体" w:hAnsi="宋体"/>
          <w:sz w:val="21"/>
          <w:szCs w:val="21"/>
        </w:rPr>
      </w:pPr>
      <w:r>
        <w:rPr>
          <w:rFonts w:ascii="宋体" w:hAnsi="宋体" w:hint="eastAsia"/>
          <w:sz w:val="21"/>
          <w:szCs w:val="21"/>
        </w:rPr>
        <w:t>（13）检查系统所有地线的接地，确保满足国家标准的要求。</w:t>
      </w:r>
    </w:p>
    <w:p w:rsidR="00D41575" w:rsidRDefault="00971EC1">
      <w:pPr>
        <w:rPr>
          <w:rFonts w:ascii="宋体" w:hAnsi="宋体"/>
          <w:sz w:val="21"/>
          <w:szCs w:val="21"/>
        </w:rPr>
      </w:pPr>
      <w:r>
        <w:rPr>
          <w:rFonts w:ascii="宋体" w:hAnsi="宋体" w:hint="eastAsia"/>
          <w:sz w:val="21"/>
          <w:szCs w:val="21"/>
        </w:rPr>
        <w:t>（14）检查系统所有设备的使用环境，确保设备能够在正常的环境中工作。</w:t>
      </w:r>
    </w:p>
    <w:p w:rsidR="00D41575" w:rsidRDefault="00971EC1">
      <w:pPr>
        <w:rPr>
          <w:rFonts w:ascii="宋体" w:hAnsi="宋体"/>
          <w:sz w:val="21"/>
          <w:szCs w:val="21"/>
        </w:rPr>
      </w:pPr>
      <w:r>
        <w:rPr>
          <w:rFonts w:ascii="宋体" w:hAnsi="宋体" w:hint="eastAsia"/>
          <w:sz w:val="21"/>
          <w:szCs w:val="21"/>
        </w:rPr>
        <w:t>（15）解决系统运行中出现的其它问题。</w:t>
      </w:r>
    </w:p>
    <w:p w:rsidR="00D41575" w:rsidRDefault="00971EC1">
      <w:pPr>
        <w:ind w:left="630" w:hangingChars="300" w:hanging="630"/>
        <w:rPr>
          <w:rFonts w:ascii="宋体" w:hAnsi="宋体"/>
          <w:sz w:val="21"/>
          <w:szCs w:val="21"/>
        </w:rPr>
      </w:pPr>
      <w:r>
        <w:rPr>
          <w:rFonts w:ascii="宋体" w:hAnsi="宋体" w:hint="eastAsia"/>
          <w:sz w:val="21"/>
          <w:szCs w:val="21"/>
        </w:rPr>
        <w:t>（16）按照一定的抽样水平抽查系统的报警设备，对报警性能下降或无法报警的设备进行维修，维护、清洗或更换，确保报警设备工作正常。</w:t>
      </w:r>
    </w:p>
    <w:p w:rsidR="00D41575" w:rsidRDefault="00971EC1">
      <w:pPr>
        <w:rPr>
          <w:rFonts w:ascii="宋体" w:hAnsi="宋体"/>
          <w:sz w:val="21"/>
          <w:szCs w:val="21"/>
        </w:rPr>
      </w:pPr>
      <w:r>
        <w:rPr>
          <w:rFonts w:ascii="宋体" w:hAnsi="宋体" w:hint="eastAsia"/>
          <w:sz w:val="21"/>
          <w:szCs w:val="21"/>
        </w:rPr>
        <w:t>（17）检查系统控制的重要设备的运行和日常管理情况，应符合规范和安全要求。</w:t>
      </w:r>
    </w:p>
    <w:p w:rsidR="00D41575" w:rsidRDefault="00971EC1">
      <w:pPr>
        <w:ind w:left="630" w:hangingChars="300" w:hanging="630"/>
        <w:rPr>
          <w:rFonts w:ascii="宋体" w:hAnsi="宋体"/>
          <w:sz w:val="21"/>
          <w:szCs w:val="21"/>
        </w:rPr>
      </w:pPr>
      <w:r>
        <w:rPr>
          <w:rFonts w:ascii="宋体" w:hAnsi="宋体" w:hint="eastAsia"/>
          <w:sz w:val="21"/>
          <w:szCs w:val="21"/>
        </w:rPr>
        <w:t>（18）如有可能应设法配合用户对系统进行一定程度的模拟报警测试和消防演练，验证系统的在火灾或紧急条件下的运行情况，检验用户在应急条件下的应变能力和处理能力。</w:t>
      </w:r>
    </w:p>
    <w:p w:rsidR="00D41575" w:rsidRDefault="00971EC1">
      <w:pPr>
        <w:rPr>
          <w:rFonts w:ascii="宋体" w:hAnsi="宋体"/>
          <w:sz w:val="21"/>
          <w:szCs w:val="21"/>
        </w:rPr>
      </w:pPr>
      <w:r>
        <w:rPr>
          <w:rFonts w:ascii="宋体" w:hAnsi="宋体" w:hint="eastAsia"/>
          <w:sz w:val="21"/>
          <w:szCs w:val="21"/>
        </w:rPr>
        <w:t>（19）专业维护过程中，如出现无法解决或者难于解决的问题，应及时与本公司的技术服务人员联系。</w:t>
      </w:r>
    </w:p>
    <w:p w:rsidR="00D41575" w:rsidRDefault="00971EC1">
      <w:pPr>
        <w:ind w:left="630" w:hangingChars="300" w:hanging="630"/>
        <w:rPr>
          <w:rFonts w:ascii="宋体" w:hAnsi="宋体"/>
          <w:sz w:val="21"/>
          <w:szCs w:val="21"/>
        </w:rPr>
      </w:pPr>
      <w:r>
        <w:rPr>
          <w:rFonts w:ascii="宋体" w:hAnsi="宋体" w:hint="eastAsia"/>
          <w:sz w:val="21"/>
          <w:szCs w:val="21"/>
        </w:rPr>
        <w:t>（20）专业维护完成后，应出具书面的专业维护报告，全面描述系统的运行情况和维护处理情况，并对问题提出解决办法、预防措施和日常维护管理建议。</w:t>
      </w:r>
    </w:p>
    <w:p w:rsidR="00D41575" w:rsidRDefault="00D41575">
      <w:pPr>
        <w:ind w:leftChars="200" w:left="1005" w:hangingChars="250" w:hanging="525"/>
        <w:rPr>
          <w:rFonts w:ascii="宋体" w:hAnsi="宋体"/>
          <w:sz w:val="21"/>
          <w:szCs w:val="21"/>
        </w:rPr>
      </w:pPr>
    </w:p>
    <w:p w:rsidR="00D41575" w:rsidRDefault="00D41575">
      <w:pPr>
        <w:ind w:leftChars="200" w:left="1005" w:hangingChars="250" w:hanging="525"/>
        <w:rPr>
          <w:rFonts w:ascii="宋体" w:hAnsi="宋体"/>
          <w:sz w:val="21"/>
          <w:szCs w:val="21"/>
        </w:rPr>
      </w:pPr>
    </w:p>
    <w:p w:rsidR="00D41575" w:rsidRDefault="00D41575">
      <w:pPr>
        <w:ind w:leftChars="200" w:left="1005" w:hangingChars="250" w:hanging="525"/>
        <w:rPr>
          <w:rFonts w:ascii="宋体" w:hAnsi="宋体"/>
          <w:sz w:val="21"/>
          <w:szCs w:val="21"/>
        </w:rPr>
      </w:pPr>
    </w:p>
    <w:p w:rsidR="00D41575" w:rsidRDefault="00D41575">
      <w:pPr>
        <w:ind w:leftChars="200" w:left="1005" w:hangingChars="250" w:hanging="525"/>
        <w:rPr>
          <w:rFonts w:ascii="宋体" w:hAnsi="宋体"/>
          <w:sz w:val="21"/>
          <w:szCs w:val="21"/>
        </w:rPr>
      </w:pPr>
    </w:p>
    <w:p w:rsidR="00D41575" w:rsidRDefault="00D41575">
      <w:pPr>
        <w:ind w:leftChars="200" w:left="1005" w:hangingChars="250" w:hanging="525"/>
        <w:rPr>
          <w:rFonts w:ascii="宋体" w:hAnsi="宋体"/>
          <w:sz w:val="21"/>
          <w:szCs w:val="21"/>
        </w:rPr>
      </w:pPr>
    </w:p>
    <w:p w:rsidR="00D41575" w:rsidRDefault="00D41575">
      <w:pPr>
        <w:ind w:leftChars="200" w:left="1005" w:hangingChars="250" w:hanging="525"/>
        <w:rPr>
          <w:rFonts w:ascii="宋体" w:hAnsi="宋体"/>
          <w:sz w:val="21"/>
          <w:szCs w:val="21"/>
        </w:rPr>
      </w:pPr>
    </w:p>
    <w:p w:rsidR="00D41575" w:rsidRDefault="00D41575">
      <w:pPr>
        <w:ind w:leftChars="200" w:left="1005" w:hangingChars="250" w:hanging="525"/>
        <w:rPr>
          <w:rFonts w:ascii="宋体" w:hAnsi="宋体"/>
          <w:sz w:val="21"/>
          <w:szCs w:val="21"/>
        </w:rPr>
      </w:pPr>
    </w:p>
    <w:p w:rsidR="00D41575" w:rsidRDefault="00D41575">
      <w:pPr>
        <w:ind w:leftChars="200" w:left="1005" w:hangingChars="250" w:hanging="525"/>
        <w:rPr>
          <w:rFonts w:ascii="宋体" w:hAnsi="宋体"/>
          <w:sz w:val="21"/>
          <w:szCs w:val="21"/>
        </w:rPr>
      </w:pPr>
    </w:p>
    <w:p w:rsidR="00D41575" w:rsidRDefault="00D41575">
      <w:pPr>
        <w:ind w:leftChars="200" w:left="1005" w:hangingChars="250" w:hanging="525"/>
        <w:rPr>
          <w:rFonts w:ascii="宋体" w:hAnsi="宋体"/>
          <w:sz w:val="21"/>
          <w:szCs w:val="21"/>
        </w:rPr>
      </w:pPr>
    </w:p>
    <w:p w:rsidR="00D41575" w:rsidRDefault="00D41575">
      <w:pPr>
        <w:ind w:leftChars="200" w:left="1005" w:hangingChars="250" w:hanging="525"/>
        <w:rPr>
          <w:rFonts w:ascii="宋体" w:hAnsi="宋体"/>
          <w:sz w:val="21"/>
          <w:szCs w:val="21"/>
        </w:rPr>
      </w:pPr>
    </w:p>
    <w:p w:rsidR="00D41575" w:rsidRDefault="00D41575">
      <w:pPr>
        <w:ind w:leftChars="200" w:left="1005" w:hangingChars="250" w:hanging="525"/>
        <w:rPr>
          <w:rFonts w:ascii="宋体" w:hAnsi="宋体"/>
          <w:sz w:val="21"/>
          <w:szCs w:val="21"/>
        </w:rPr>
      </w:pPr>
    </w:p>
    <w:p w:rsidR="00D41575" w:rsidRDefault="00D41575">
      <w:pPr>
        <w:ind w:leftChars="200" w:left="1005" w:hangingChars="250" w:hanging="525"/>
        <w:rPr>
          <w:rFonts w:ascii="宋体" w:hAnsi="宋体"/>
          <w:sz w:val="21"/>
          <w:szCs w:val="21"/>
        </w:rPr>
      </w:pPr>
    </w:p>
    <w:p w:rsidR="00D41575" w:rsidRDefault="00D41575">
      <w:pPr>
        <w:ind w:leftChars="200" w:left="1005" w:hangingChars="250" w:hanging="525"/>
        <w:rPr>
          <w:rFonts w:ascii="宋体" w:hAnsi="宋体"/>
          <w:sz w:val="21"/>
          <w:szCs w:val="21"/>
        </w:rPr>
      </w:pPr>
    </w:p>
    <w:p w:rsidR="00D41575" w:rsidRDefault="00971EC1">
      <w:pPr>
        <w:pStyle w:val="1"/>
      </w:pPr>
      <w:bookmarkStart w:id="68" w:name="_Toc452476439"/>
      <w:r>
        <w:rPr>
          <w:rFonts w:hint="eastAsia"/>
        </w:rPr>
        <w:lastRenderedPageBreak/>
        <w:t>附录</w:t>
      </w:r>
      <w:r>
        <w:rPr>
          <w:rFonts w:hint="eastAsia"/>
        </w:rPr>
        <w:t xml:space="preserve">1 </w:t>
      </w:r>
      <w:r>
        <w:rPr>
          <w:rFonts w:hint="eastAsia"/>
        </w:rPr>
        <w:t>设备代码表</w:t>
      </w:r>
      <w:bookmarkEnd w:id="68"/>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34"/>
        <w:gridCol w:w="1596"/>
        <w:gridCol w:w="530"/>
        <w:gridCol w:w="1600"/>
        <w:gridCol w:w="526"/>
        <w:gridCol w:w="1604"/>
        <w:gridCol w:w="522"/>
        <w:gridCol w:w="1610"/>
      </w:tblGrid>
      <w:tr w:rsidR="00D41575">
        <w:trPr>
          <w:jc w:val="center"/>
        </w:trPr>
        <w:tc>
          <w:tcPr>
            <w:tcW w:w="534" w:type="dxa"/>
          </w:tcPr>
          <w:p w:rsidR="00D41575" w:rsidRDefault="00971EC1">
            <w:pPr>
              <w:rPr>
                <w:sz w:val="21"/>
                <w:szCs w:val="21"/>
              </w:rPr>
            </w:pPr>
            <w:r>
              <w:rPr>
                <w:rFonts w:hint="eastAsia"/>
                <w:sz w:val="21"/>
                <w:szCs w:val="21"/>
              </w:rPr>
              <w:t>00</w:t>
            </w:r>
          </w:p>
        </w:tc>
        <w:tc>
          <w:tcPr>
            <w:tcW w:w="1596" w:type="dxa"/>
          </w:tcPr>
          <w:p w:rsidR="00D41575" w:rsidRDefault="00971EC1">
            <w:pPr>
              <w:rPr>
                <w:sz w:val="21"/>
                <w:szCs w:val="21"/>
              </w:rPr>
            </w:pPr>
            <w:r>
              <w:rPr>
                <w:rFonts w:hint="eastAsia"/>
                <w:sz w:val="21"/>
                <w:szCs w:val="21"/>
              </w:rPr>
              <w:t>离子探头</w:t>
            </w:r>
          </w:p>
        </w:tc>
        <w:tc>
          <w:tcPr>
            <w:tcW w:w="530" w:type="dxa"/>
          </w:tcPr>
          <w:p w:rsidR="00D41575" w:rsidRDefault="00971EC1">
            <w:pPr>
              <w:rPr>
                <w:sz w:val="21"/>
                <w:szCs w:val="21"/>
              </w:rPr>
            </w:pPr>
            <w:r>
              <w:rPr>
                <w:rFonts w:hint="eastAsia"/>
                <w:sz w:val="21"/>
                <w:szCs w:val="21"/>
              </w:rPr>
              <w:t>23</w:t>
            </w:r>
          </w:p>
        </w:tc>
        <w:tc>
          <w:tcPr>
            <w:tcW w:w="1600" w:type="dxa"/>
          </w:tcPr>
          <w:p w:rsidR="00D41575" w:rsidRDefault="00971EC1">
            <w:pPr>
              <w:rPr>
                <w:sz w:val="21"/>
                <w:szCs w:val="21"/>
              </w:rPr>
            </w:pPr>
            <w:r>
              <w:rPr>
                <w:rFonts w:hint="eastAsia"/>
                <w:sz w:val="21"/>
                <w:szCs w:val="21"/>
              </w:rPr>
              <w:t>备用泵停</w:t>
            </w:r>
          </w:p>
        </w:tc>
        <w:tc>
          <w:tcPr>
            <w:tcW w:w="526" w:type="dxa"/>
          </w:tcPr>
          <w:p w:rsidR="00D41575" w:rsidRDefault="00971EC1">
            <w:pPr>
              <w:rPr>
                <w:sz w:val="21"/>
                <w:szCs w:val="21"/>
              </w:rPr>
            </w:pPr>
            <w:r>
              <w:rPr>
                <w:rFonts w:hint="eastAsia"/>
                <w:sz w:val="21"/>
                <w:szCs w:val="21"/>
              </w:rPr>
              <w:t>46</w:t>
            </w:r>
          </w:p>
        </w:tc>
        <w:tc>
          <w:tcPr>
            <w:tcW w:w="1604" w:type="dxa"/>
          </w:tcPr>
          <w:p w:rsidR="00D41575" w:rsidRDefault="00971EC1">
            <w:pPr>
              <w:rPr>
                <w:sz w:val="21"/>
                <w:szCs w:val="21"/>
              </w:rPr>
            </w:pPr>
            <w:r>
              <w:rPr>
                <w:rFonts w:hint="eastAsia"/>
                <w:sz w:val="21"/>
                <w:szCs w:val="21"/>
              </w:rPr>
              <w:t>消防栓灯</w:t>
            </w:r>
          </w:p>
        </w:tc>
        <w:tc>
          <w:tcPr>
            <w:tcW w:w="522" w:type="dxa"/>
          </w:tcPr>
          <w:p w:rsidR="00D41575" w:rsidRDefault="00971EC1">
            <w:pPr>
              <w:rPr>
                <w:sz w:val="21"/>
                <w:szCs w:val="21"/>
              </w:rPr>
            </w:pPr>
            <w:r>
              <w:rPr>
                <w:rFonts w:hint="eastAsia"/>
                <w:sz w:val="21"/>
                <w:szCs w:val="21"/>
              </w:rPr>
              <w:t>69</w:t>
            </w:r>
          </w:p>
        </w:tc>
        <w:tc>
          <w:tcPr>
            <w:tcW w:w="1610" w:type="dxa"/>
          </w:tcPr>
          <w:p w:rsidR="00D41575" w:rsidRDefault="00971EC1">
            <w:pPr>
              <w:rPr>
                <w:sz w:val="21"/>
                <w:szCs w:val="21"/>
              </w:rPr>
            </w:pPr>
            <w:r>
              <w:rPr>
                <w:rFonts w:hint="eastAsia"/>
                <w:sz w:val="21"/>
                <w:szCs w:val="21"/>
              </w:rPr>
              <w:t>气体灭火停</w:t>
            </w:r>
          </w:p>
        </w:tc>
      </w:tr>
      <w:tr w:rsidR="00D41575">
        <w:trPr>
          <w:jc w:val="center"/>
        </w:trPr>
        <w:tc>
          <w:tcPr>
            <w:tcW w:w="534" w:type="dxa"/>
          </w:tcPr>
          <w:p w:rsidR="00D41575" w:rsidRDefault="00971EC1">
            <w:pPr>
              <w:rPr>
                <w:sz w:val="21"/>
                <w:szCs w:val="21"/>
              </w:rPr>
            </w:pPr>
            <w:r>
              <w:rPr>
                <w:rFonts w:hint="eastAsia"/>
                <w:sz w:val="21"/>
                <w:szCs w:val="21"/>
              </w:rPr>
              <w:t>01</w:t>
            </w:r>
          </w:p>
        </w:tc>
        <w:tc>
          <w:tcPr>
            <w:tcW w:w="1596" w:type="dxa"/>
          </w:tcPr>
          <w:p w:rsidR="00D41575" w:rsidRDefault="00971EC1">
            <w:pPr>
              <w:rPr>
                <w:sz w:val="21"/>
                <w:szCs w:val="21"/>
              </w:rPr>
            </w:pPr>
            <w:r>
              <w:rPr>
                <w:rFonts w:hint="eastAsia"/>
                <w:sz w:val="21"/>
                <w:szCs w:val="21"/>
              </w:rPr>
              <w:t>光电探头</w:t>
            </w:r>
          </w:p>
        </w:tc>
        <w:tc>
          <w:tcPr>
            <w:tcW w:w="530" w:type="dxa"/>
          </w:tcPr>
          <w:p w:rsidR="00D41575" w:rsidRDefault="00971EC1">
            <w:pPr>
              <w:rPr>
                <w:sz w:val="21"/>
                <w:szCs w:val="21"/>
              </w:rPr>
            </w:pPr>
            <w:r>
              <w:rPr>
                <w:rFonts w:hint="eastAsia"/>
                <w:sz w:val="21"/>
                <w:szCs w:val="21"/>
              </w:rPr>
              <w:t>24</w:t>
            </w:r>
          </w:p>
        </w:tc>
        <w:tc>
          <w:tcPr>
            <w:tcW w:w="1600" w:type="dxa"/>
          </w:tcPr>
          <w:p w:rsidR="00D41575" w:rsidRDefault="00971EC1">
            <w:pPr>
              <w:rPr>
                <w:sz w:val="21"/>
                <w:szCs w:val="21"/>
              </w:rPr>
            </w:pPr>
            <w:r>
              <w:rPr>
                <w:rFonts w:hint="eastAsia"/>
                <w:sz w:val="21"/>
                <w:szCs w:val="21"/>
              </w:rPr>
              <w:t>稳压泵启</w:t>
            </w:r>
          </w:p>
        </w:tc>
        <w:tc>
          <w:tcPr>
            <w:tcW w:w="526" w:type="dxa"/>
          </w:tcPr>
          <w:p w:rsidR="00D41575" w:rsidRDefault="00971EC1">
            <w:pPr>
              <w:rPr>
                <w:sz w:val="21"/>
                <w:szCs w:val="21"/>
              </w:rPr>
            </w:pPr>
            <w:r>
              <w:rPr>
                <w:rFonts w:hint="eastAsia"/>
                <w:sz w:val="21"/>
                <w:szCs w:val="21"/>
              </w:rPr>
              <w:t>47</w:t>
            </w:r>
          </w:p>
        </w:tc>
        <w:tc>
          <w:tcPr>
            <w:tcW w:w="1604" w:type="dxa"/>
          </w:tcPr>
          <w:p w:rsidR="00D41575" w:rsidRDefault="00971EC1">
            <w:pPr>
              <w:rPr>
                <w:sz w:val="21"/>
                <w:szCs w:val="21"/>
              </w:rPr>
            </w:pPr>
            <w:r>
              <w:rPr>
                <w:rFonts w:hint="eastAsia"/>
                <w:sz w:val="21"/>
                <w:szCs w:val="21"/>
              </w:rPr>
              <w:t>泡沫阀</w:t>
            </w:r>
          </w:p>
        </w:tc>
        <w:tc>
          <w:tcPr>
            <w:tcW w:w="522" w:type="dxa"/>
          </w:tcPr>
          <w:p w:rsidR="00D41575" w:rsidRDefault="00971EC1">
            <w:pPr>
              <w:rPr>
                <w:sz w:val="21"/>
                <w:szCs w:val="21"/>
              </w:rPr>
            </w:pPr>
            <w:r>
              <w:rPr>
                <w:rFonts w:hint="eastAsia"/>
                <w:sz w:val="21"/>
                <w:szCs w:val="21"/>
              </w:rPr>
              <w:t>70</w:t>
            </w:r>
          </w:p>
        </w:tc>
        <w:tc>
          <w:tcPr>
            <w:tcW w:w="1610" w:type="dxa"/>
          </w:tcPr>
          <w:p w:rsidR="00D41575" w:rsidRDefault="00971EC1">
            <w:pPr>
              <w:rPr>
                <w:sz w:val="21"/>
                <w:szCs w:val="21"/>
              </w:rPr>
            </w:pPr>
            <w:r>
              <w:rPr>
                <w:rFonts w:hint="eastAsia"/>
                <w:sz w:val="21"/>
                <w:szCs w:val="21"/>
              </w:rPr>
              <w:t>备用设备启</w:t>
            </w:r>
          </w:p>
        </w:tc>
      </w:tr>
      <w:tr w:rsidR="00D41575">
        <w:trPr>
          <w:jc w:val="center"/>
        </w:trPr>
        <w:tc>
          <w:tcPr>
            <w:tcW w:w="534" w:type="dxa"/>
          </w:tcPr>
          <w:p w:rsidR="00D41575" w:rsidRDefault="00971EC1">
            <w:pPr>
              <w:rPr>
                <w:sz w:val="21"/>
                <w:szCs w:val="21"/>
              </w:rPr>
            </w:pPr>
            <w:r>
              <w:rPr>
                <w:rFonts w:hint="eastAsia"/>
                <w:sz w:val="21"/>
                <w:szCs w:val="21"/>
              </w:rPr>
              <w:t>02</w:t>
            </w:r>
          </w:p>
        </w:tc>
        <w:tc>
          <w:tcPr>
            <w:tcW w:w="1596" w:type="dxa"/>
          </w:tcPr>
          <w:p w:rsidR="00D41575" w:rsidRDefault="00971EC1">
            <w:pPr>
              <w:rPr>
                <w:sz w:val="21"/>
                <w:szCs w:val="21"/>
              </w:rPr>
            </w:pPr>
            <w:r>
              <w:rPr>
                <w:rFonts w:hint="eastAsia"/>
                <w:sz w:val="21"/>
                <w:szCs w:val="21"/>
              </w:rPr>
              <w:t>感温探头</w:t>
            </w:r>
          </w:p>
        </w:tc>
        <w:tc>
          <w:tcPr>
            <w:tcW w:w="530" w:type="dxa"/>
          </w:tcPr>
          <w:p w:rsidR="00D41575" w:rsidRDefault="00971EC1">
            <w:pPr>
              <w:rPr>
                <w:sz w:val="21"/>
                <w:szCs w:val="21"/>
              </w:rPr>
            </w:pPr>
            <w:r>
              <w:rPr>
                <w:rFonts w:hint="eastAsia"/>
                <w:sz w:val="21"/>
                <w:szCs w:val="21"/>
              </w:rPr>
              <w:t xml:space="preserve">25 </w:t>
            </w:r>
          </w:p>
        </w:tc>
        <w:tc>
          <w:tcPr>
            <w:tcW w:w="1600" w:type="dxa"/>
          </w:tcPr>
          <w:p w:rsidR="00D41575" w:rsidRDefault="00971EC1">
            <w:pPr>
              <w:rPr>
                <w:sz w:val="21"/>
                <w:szCs w:val="21"/>
              </w:rPr>
            </w:pPr>
            <w:r>
              <w:rPr>
                <w:rFonts w:hint="eastAsia"/>
                <w:sz w:val="21"/>
                <w:szCs w:val="21"/>
              </w:rPr>
              <w:t>稳压泵停</w:t>
            </w:r>
          </w:p>
        </w:tc>
        <w:tc>
          <w:tcPr>
            <w:tcW w:w="526" w:type="dxa"/>
          </w:tcPr>
          <w:p w:rsidR="00D41575" w:rsidRDefault="00971EC1">
            <w:pPr>
              <w:rPr>
                <w:sz w:val="21"/>
                <w:szCs w:val="21"/>
              </w:rPr>
            </w:pPr>
            <w:r>
              <w:rPr>
                <w:rFonts w:hint="eastAsia"/>
                <w:sz w:val="21"/>
                <w:szCs w:val="21"/>
              </w:rPr>
              <w:t>48</w:t>
            </w:r>
          </w:p>
        </w:tc>
        <w:tc>
          <w:tcPr>
            <w:tcW w:w="1604" w:type="dxa"/>
          </w:tcPr>
          <w:p w:rsidR="00D41575" w:rsidRDefault="00971EC1">
            <w:pPr>
              <w:rPr>
                <w:sz w:val="21"/>
                <w:szCs w:val="21"/>
              </w:rPr>
            </w:pPr>
            <w:r>
              <w:rPr>
                <w:rFonts w:hint="eastAsia"/>
                <w:sz w:val="21"/>
                <w:szCs w:val="21"/>
              </w:rPr>
              <w:t>空调</w:t>
            </w:r>
          </w:p>
        </w:tc>
        <w:tc>
          <w:tcPr>
            <w:tcW w:w="522" w:type="dxa"/>
          </w:tcPr>
          <w:p w:rsidR="00D41575" w:rsidRDefault="00971EC1">
            <w:pPr>
              <w:rPr>
                <w:sz w:val="21"/>
                <w:szCs w:val="21"/>
              </w:rPr>
            </w:pPr>
            <w:r>
              <w:rPr>
                <w:rFonts w:hint="eastAsia"/>
                <w:sz w:val="21"/>
                <w:szCs w:val="21"/>
              </w:rPr>
              <w:t>71</w:t>
            </w:r>
          </w:p>
        </w:tc>
        <w:tc>
          <w:tcPr>
            <w:tcW w:w="1610" w:type="dxa"/>
          </w:tcPr>
          <w:p w:rsidR="00D41575" w:rsidRDefault="00971EC1">
            <w:pPr>
              <w:rPr>
                <w:sz w:val="21"/>
                <w:szCs w:val="21"/>
              </w:rPr>
            </w:pPr>
            <w:r>
              <w:rPr>
                <w:rFonts w:hint="eastAsia"/>
                <w:sz w:val="21"/>
                <w:szCs w:val="21"/>
              </w:rPr>
              <w:t>备用设备停</w:t>
            </w:r>
          </w:p>
        </w:tc>
      </w:tr>
      <w:tr w:rsidR="00D41575">
        <w:trPr>
          <w:jc w:val="center"/>
        </w:trPr>
        <w:tc>
          <w:tcPr>
            <w:tcW w:w="534" w:type="dxa"/>
          </w:tcPr>
          <w:p w:rsidR="00D41575" w:rsidRDefault="00971EC1">
            <w:pPr>
              <w:rPr>
                <w:sz w:val="21"/>
                <w:szCs w:val="21"/>
              </w:rPr>
            </w:pPr>
            <w:r>
              <w:rPr>
                <w:rFonts w:hint="eastAsia"/>
                <w:sz w:val="21"/>
                <w:szCs w:val="21"/>
              </w:rPr>
              <w:t>03</w:t>
            </w:r>
          </w:p>
        </w:tc>
        <w:tc>
          <w:tcPr>
            <w:tcW w:w="1596" w:type="dxa"/>
          </w:tcPr>
          <w:p w:rsidR="00D41575" w:rsidRDefault="00971EC1">
            <w:pPr>
              <w:rPr>
                <w:sz w:val="21"/>
                <w:szCs w:val="21"/>
              </w:rPr>
            </w:pPr>
            <w:r>
              <w:rPr>
                <w:rFonts w:hint="eastAsia"/>
                <w:sz w:val="21"/>
                <w:szCs w:val="21"/>
              </w:rPr>
              <w:t>烟复合头</w:t>
            </w:r>
          </w:p>
        </w:tc>
        <w:tc>
          <w:tcPr>
            <w:tcW w:w="530" w:type="dxa"/>
          </w:tcPr>
          <w:p w:rsidR="00D41575" w:rsidRDefault="00971EC1">
            <w:pPr>
              <w:rPr>
                <w:sz w:val="21"/>
                <w:szCs w:val="21"/>
              </w:rPr>
            </w:pPr>
            <w:r>
              <w:rPr>
                <w:rFonts w:hint="eastAsia"/>
                <w:sz w:val="21"/>
                <w:szCs w:val="21"/>
              </w:rPr>
              <w:t xml:space="preserve">26 </w:t>
            </w:r>
          </w:p>
        </w:tc>
        <w:tc>
          <w:tcPr>
            <w:tcW w:w="1600" w:type="dxa"/>
          </w:tcPr>
          <w:p w:rsidR="00D41575" w:rsidRDefault="00971EC1">
            <w:pPr>
              <w:rPr>
                <w:sz w:val="21"/>
                <w:szCs w:val="21"/>
              </w:rPr>
            </w:pPr>
            <w:r>
              <w:rPr>
                <w:rFonts w:hint="eastAsia"/>
                <w:sz w:val="21"/>
                <w:szCs w:val="21"/>
              </w:rPr>
              <w:t>雨淋泵启</w:t>
            </w:r>
          </w:p>
        </w:tc>
        <w:tc>
          <w:tcPr>
            <w:tcW w:w="526" w:type="dxa"/>
          </w:tcPr>
          <w:p w:rsidR="00D41575" w:rsidRDefault="00971EC1">
            <w:pPr>
              <w:rPr>
                <w:sz w:val="21"/>
                <w:szCs w:val="21"/>
              </w:rPr>
            </w:pPr>
            <w:r>
              <w:rPr>
                <w:rFonts w:hint="eastAsia"/>
                <w:sz w:val="21"/>
                <w:szCs w:val="21"/>
              </w:rPr>
              <w:t>49</w:t>
            </w:r>
          </w:p>
        </w:tc>
        <w:tc>
          <w:tcPr>
            <w:tcW w:w="1604" w:type="dxa"/>
          </w:tcPr>
          <w:p w:rsidR="00D41575" w:rsidRDefault="00971EC1">
            <w:pPr>
              <w:rPr>
                <w:sz w:val="21"/>
                <w:szCs w:val="21"/>
              </w:rPr>
            </w:pPr>
            <w:r>
              <w:rPr>
                <w:rFonts w:hint="eastAsia"/>
                <w:sz w:val="21"/>
                <w:szCs w:val="21"/>
              </w:rPr>
              <w:t>消防广播</w:t>
            </w:r>
          </w:p>
        </w:tc>
        <w:tc>
          <w:tcPr>
            <w:tcW w:w="522" w:type="dxa"/>
          </w:tcPr>
          <w:p w:rsidR="00D41575" w:rsidRDefault="00971EC1">
            <w:pPr>
              <w:rPr>
                <w:sz w:val="21"/>
                <w:szCs w:val="21"/>
              </w:rPr>
            </w:pPr>
            <w:r>
              <w:rPr>
                <w:rFonts w:hint="eastAsia"/>
                <w:sz w:val="21"/>
                <w:szCs w:val="21"/>
              </w:rPr>
              <w:t>72</w:t>
            </w:r>
          </w:p>
        </w:tc>
        <w:tc>
          <w:tcPr>
            <w:tcW w:w="1610" w:type="dxa"/>
          </w:tcPr>
          <w:p w:rsidR="00D41575" w:rsidRDefault="00971EC1">
            <w:pPr>
              <w:rPr>
                <w:sz w:val="21"/>
                <w:szCs w:val="21"/>
              </w:rPr>
            </w:pPr>
            <w:r>
              <w:rPr>
                <w:rFonts w:hint="eastAsia"/>
                <w:sz w:val="21"/>
                <w:szCs w:val="21"/>
              </w:rPr>
              <w:t>码座离子</w:t>
            </w:r>
          </w:p>
        </w:tc>
      </w:tr>
      <w:tr w:rsidR="00D41575">
        <w:trPr>
          <w:jc w:val="center"/>
        </w:trPr>
        <w:tc>
          <w:tcPr>
            <w:tcW w:w="534" w:type="dxa"/>
          </w:tcPr>
          <w:p w:rsidR="00D41575" w:rsidRDefault="00971EC1">
            <w:pPr>
              <w:rPr>
                <w:sz w:val="21"/>
                <w:szCs w:val="21"/>
              </w:rPr>
            </w:pPr>
            <w:r>
              <w:rPr>
                <w:rFonts w:hint="eastAsia"/>
                <w:sz w:val="21"/>
                <w:szCs w:val="21"/>
              </w:rPr>
              <w:t>04</w:t>
            </w:r>
          </w:p>
        </w:tc>
        <w:tc>
          <w:tcPr>
            <w:tcW w:w="1596" w:type="dxa"/>
          </w:tcPr>
          <w:p w:rsidR="00D41575" w:rsidRDefault="00971EC1">
            <w:pPr>
              <w:rPr>
                <w:sz w:val="21"/>
                <w:szCs w:val="21"/>
              </w:rPr>
            </w:pPr>
            <w:r>
              <w:rPr>
                <w:rFonts w:hint="eastAsia"/>
                <w:sz w:val="21"/>
                <w:szCs w:val="21"/>
              </w:rPr>
              <w:t>光复合头</w:t>
            </w:r>
          </w:p>
        </w:tc>
        <w:tc>
          <w:tcPr>
            <w:tcW w:w="530" w:type="dxa"/>
          </w:tcPr>
          <w:p w:rsidR="00D41575" w:rsidRDefault="00971EC1">
            <w:pPr>
              <w:rPr>
                <w:sz w:val="21"/>
                <w:szCs w:val="21"/>
              </w:rPr>
            </w:pPr>
            <w:r>
              <w:rPr>
                <w:rFonts w:hint="eastAsia"/>
                <w:sz w:val="21"/>
                <w:szCs w:val="21"/>
              </w:rPr>
              <w:t>27</w:t>
            </w:r>
          </w:p>
        </w:tc>
        <w:tc>
          <w:tcPr>
            <w:tcW w:w="1600" w:type="dxa"/>
          </w:tcPr>
          <w:p w:rsidR="00D41575" w:rsidRDefault="00971EC1">
            <w:pPr>
              <w:rPr>
                <w:sz w:val="21"/>
                <w:szCs w:val="21"/>
              </w:rPr>
            </w:pPr>
            <w:r>
              <w:rPr>
                <w:rFonts w:hint="eastAsia"/>
                <w:sz w:val="21"/>
                <w:szCs w:val="21"/>
              </w:rPr>
              <w:t>雨淋泵停</w:t>
            </w:r>
          </w:p>
        </w:tc>
        <w:tc>
          <w:tcPr>
            <w:tcW w:w="526" w:type="dxa"/>
          </w:tcPr>
          <w:p w:rsidR="00D41575" w:rsidRDefault="00971EC1">
            <w:pPr>
              <w:rPr>
                <w:sz w:val="21"/>
                <w:szCs w:val="21"/>
              </w:rPr>
            </w:pPr>
            <w:r>
              <w:rPr>
                <w:rFonts w:hint="eastAsia"/>
                <w:sz w:val="21"/>
                <w:szCs w:val="21"/>
              </w:rPr>
              <w:t>50</w:t>
            </w:r>
          </w:p>
        </w:tc>
        <w:tc>
          <w:tcPr>
            <w:tcW w:w="1604" w:type="dxa"/>
          </w:tcPr>
          <w:p w:rsidR="00D41575" w:rsidRDefault="00971EC1">
            <w:pPr>
              <w:rPr>
                <w:sz w:val="21"/>
                <w:szCs w:val="21"/>
              </w:rPr>
            </w:pPr>
            <w:r>
              <w:rPr>
                <w:rFonts w:hint="eastAsia"/>
                <w:sz w:val="21"/>
                <w:szCs w:val="21"/>
              </w:rPr>
              <w:t>消防警铃</w:t>
            </w:r>
          </w:p>
        </w:tc>
        <w:tc>
          <w:tcPr>
            <w:tcW w:w="522" w:type="dxa"/>
          </w:tcPr>
          <w:p w:rsidR="00D41575" w:rsidRDefault="00971EC1">
            <w:pPr>
              <w:rPr>
                <w:sz w:val="21"/>
                <w:szCs w:val="21"/>
              </w:rPr>
            </w:pPr>
            <w:r>
              <w:rPr>
                <w:rFonts w:hint="eastAsia"/>
                <w:sz w:val="21"/>
                <w:szCs w:val="21"/>
              </w:rPr>
              <w:t>73</w:t>
            </w:r>
          </w:p>
        </w:tc>
        <w:tc>
          <w:tcPr>
            <w:tcW w:w="1610" w:type="dxa"/>
          </w:tcPr>
          <w:p w:rsidR="00D41575" w:rsidRDefault="00971EC1">
            <w:pPr>
              <w:rPr>
                <w:sz w:val="21"/>
                <w:szCs w:val="21"/>
              </w:rPr>
            </w:pPr>
            <w:r>
              <w:rPr>
                <w:rFonts w:hint="eastAsia"/>
                <w:sz w:val="21"/>
                <w:szCs w:val="21"/>
              </w:rPr>
              <w:t>码座光电</w:t>
            </w:r>
          </w:p>
        </w:tc>
      </w:tr>
      <w:tr w:rsidR="00D41575">
        <w:trPr>
          <w:jc w:val="center"/>
        </w:trPr>
        <w:tc>
          <w:tcPr>
            <w:tcW w:w="534" w:type="dxa"/>
          </w:tcPr>
          <w:p w:rsidR="00D41575" w:rsidRDefault="00971EC1">
            <w:pPr>
              <w:rPr>
                <w:sz w:val="21"/>
                <w:szCs w:val="21"/>
              </w:rPr>
            </w:pPr>
            <w:r>
              <w:rPr>
                <w:rFonts w:hint="eastAsia"/>
                <w:sz w:val="21"/>
                <w:szCs w:val="21"/>
              </w:rPr>
              <w:t>05</w:t>
            </w:r>
          </w:p>
        </w:tc>
        <w:tc>
          <w:tcPr>
            <w:tcW w:w="1596" w:type="dxa"/>
          </w:tcPr>
          <w:p w:rsidR="00D41575" w:rsidRDefault="00971EC1">
            <w:pPr>
              <w:rPr>
                <w:sz w:val="21"/>
                <w:szCs w:val="21"/>
              </w:rPr>
            </w:pPr>
            <w:r>
              <w:rPr>
                <w:rFonts w:hint="eastAsia"/>
                <w:sz w:val="21"/>
                <w:szCs w:val="21"/>
              </w:rPr>
              <w:t>三复合头</w:t>
            </w:r>
          </w:p>
        </w:tc>
        <w:tc>
          <w:tcPr>
            <w:tcW w:w="530" w:type="dxa"/>
          </w:tcPr>
          <w:p w:rsidR="00D41575" w:rsidRDefault="00971EC1">
            <w:pPr>
              <w:rPr>
                <w:sz w:val="21"/>
                <w:szCs w:val="21"/>
              </w:rPr>
            </w:pPr>
            <w:r>
              <w:rPr>
                <w:rFonts w:hint="eastAsia"/>
                <w:sz w:val="21"/>
                <w:szCs w:val="21"/>
              </w:rPr>
              <w:t>28</w:t>
            </w:r>
          </w:p>
        </w:tc>
        <w:tc>
          <w:tcPr>
            <w:tcW w:w="1600" w:type="dxa"/>
          </w:tcPr>
          <w:p w:rsidR="00D41575" w:rsidRDefault="00971EC1">
            <w:pPr>
              <w:rPr>
                <w:sz w:val="21"/>
                <w:szCs w:val="21"/>
              </w:rPr>
            </w:pPr>
            <w:r>
              <w:rPr>
                <w:rFonts w:hint="eastAsia"/>
                <w:sz w:val="21"/>
                <w:szCs w:val="21"/>
              </w:rPr>
              <w:t>正压风机启</w:t>
            </w:r>
          </w:p>
        </w:tc>
        <w:tc>
          <w:tcPr>
            <w:tcW w:w="526" w:type="dxa"/>
          </w:tcPr>
          <w:p w:rsidR="00D41575" w:rsidRDefault="00971EC1">
            <w:pPr>
              <w:rPr>
                <w:sz w:val="21"/>
                <w:szCs w:val="21"/>
              </w:rPr>
            </w:pPr>
            <w:r>
              <w:rPr>
                <w:rFonts w:hint="eastAsia"/>
                <w:sz w:val="21"/>
                <w:szCs w:val="21"/>
              </w:rPr>
              <w:t>51</w:t>
            </w:r>
          </w:p>
        </w:tc>
        <w:tc>
          <w:tcPr>
            <w:tcW w:w="1604" w:type="dxa"/>
          </w:tcPr>
          <w:p w:rsidR="00D41575" w:rsidRDefault="00971EC1">
            <w:pPr>
              <w:rPr>
                <w:sz w:val="21"/>
                <w:szCs w:val="21"/>
              </w:rPr>
            </w:pPr>
            <w:r>
              <w:rPr>
                <w:rFonts w:hint="eastAsia"/>
                <w:sz w:val="21"/>
                <w:szCs w:val="21"/>
              </w:rPr>
              <w:t>防火门</w:t>
            </w:r>
          </w:p>
        </w:tc>
        <w:tc>
          <w:tcPr>
            <w:tcW w:w="522" w:type="dxa"/>
          </w:tcPr>
          <w:p w:rsidR="00D41575" w:rsidRDefault="00971EC1">
            <w:pPr>
              <w:rPr>
                <w:sz w:val="21"/>
                <w:szCs w:val="21"/>
              </w:rPr>
            </w:pPr>
            <w:r>
              <w:rPr>
                <w:rFonts w:hint="eastAsia"/>
                <w:sz w:val="21"/>
                <w:szCs w:val="21"/>
              </w:rPr>
              <w:t>74</w:t>
            </w:r>
          </w:p>
        </w:tc>
        <w:tc>
          <w:tcPr>
            <w:tcW w:w="1610" w:type="dxa"/>
          </w:tcPr>
          <w:p w:rsidR="00D41575" w:rsidRDefault="00971EC1">
            <w:pPr>
              <w:rPr>
                <w:sz w:val="21"/>
                <w:szCs w:val="21"/>
              </w:rPr>
            </w:pPr>
            <w:r>
              <w:rPr>
                <w:rFonts w:hint="eastAsia"/>
                <w:sz w:val="21"/>
                <w:szCs w:val="21"/>
              </w:rPr>
              <w:t>码座感温</w:t>
            </w:r>
          </w:p>
        </w:tc>
      </w:tr>
      <w:tr w:rsidR="00D41575">
        <w:trPr>
          <w:jc w:val="center"/>
        </w:trPr>
        <w:tc>
          <w:tcPr>
            <w:tcW w:w="534" w:type="dxa"/>
          </w:tcPr>
          <w:p w:rsidR="00D41575" w:rsidRDefault="00971EC1">
            <w:pPr>
              <w:rPr>
                <w:sz w:val="21"/>
                <w:szCs w:val="21"/>
              </w:rPr>
            </w:pPr>
            <w:r>
              <w:rPr>
                <w:rFonts w:hint="eastAsia"/>
                <w:sz w:val="21"/>
                <w:szCs w:val="21"/>
              </w:rPr>
              <w:t>06</w:t>
            </w:r>
          </w:p>
        </w:tc>
        <w:tc>
          <w:tcPr>
            <w:tcW w:w="1596" w:type="dxa"/>
          </w:tcPr>
          <w:p w:rsidR="00D41575" w:rsidRDefault="00971EC1">
            <w:pPr>
              <w:rPr>
                <w:sz w:val="21"/>
                <w:szCs w:val="21"/>
              </w:rPr>
            </w:pPr>
            <w:r>
              <w:rPr>
                <w:rFonts w:hint="eastAsia"/>
                <w:sz w:val="21"/>
                <w:szCs w:val="21"/>
              </w:rPr>
              <w:t>激光探头</w:t>
            </w:r>
          </w:p>
        </w:tc>
        <w:tc>
          <w:tcPr>
            <w:tcW w:w="530" w:type="dxa"/>
          </w:tcPr>
          <w:p w:rsidR="00D41575" w:rsidRDefault="00971EC1">
            <w:pPr>
              <w:rPr>
                <w:sz w:val="21"/>
                <w:szCs w:val="21"/>
              </w:rPr>
            </w:pPr>
            <w:r>
              <w:rPr>
                <w:rFonts w:hint="eastAsia"/>
                <w:sz w:val="21"/>
                <w:szCs w:val="21"/>
              </w:rPr>
              <w:t>29</w:t>
            </w:r>
          </w:p>
        </w:tc>
        <w:tc>
          <w:tcPr>
            <w:tcW w:w="1600" w:type="dxa"/>
          </w:tcPr>
          <w:p w:rsidR="00D41575" w:rsidRDefault="00971EC1">
            <w:pPr>
              <w:rPr>
                <w:sz w:val="21"/>
                <w:szCs w:val="21"/>
              </w:rPr>
            </w:pPr>
            <w:r>
              <w:rPr>
                <w:rFonts w:hint="eastAsia"/>
                <w:sz w:val="21"/>
                <w:szCs w:val="21"/>
              </w:rPr>
              <w:t>正压风机停</w:t>
            </w:r>
          </w:p>
        </w:tc>
        <w:tc>
          <w:tcPr>
            <w:tcW w:w="526" w:type="dxa"/>
          </w:tcPr>
          <w:p w:rsidR="00D41575" w:rsidRDefault="00971EC1">
            <w:pPr>
              <w:rPr>
                <w:sz w:val="21"/>
                <w:szCs w:val="21"/>
              </w:rPr>
            </w:pPr>
            <w:r>
              <w:rPr>
                <w:rFonts w:hint="eastAsia"/>
                <w:sz w:val="21"/>
                <w:szCs w:val="21"/>
              </w:rPr>
              <w:t>52</w:t>
            </w:r>
          </w:p>
        </w:tc>
        <w:tc>
          <w:tcPr>
            <w:tcW w:w="1604" w:type="dxa"/>
          </w:tcPr>
          <w:p w:rsidR="00D41575" w:rsidRDefault="00971EC1">
            <w:pPr>
              <w:rPr>
                <w:sz w:val="21"/>
                <w:szCs w:val="21"/>
              </w:rPr>
            </w:pPr>
            <w:r>
              <w:rPr>
                <w:rFonts w:hint="eastAsia"/>
                <w:sz w:val="21"/>
                <w:szCs w:val="21"/>
              </w:rPr>
              <w:t>防火阀</w:t>
            </w:r>
          </w:p>
        </w:tc>
        <w:tc>
          <w:tcPr>
            <w:tcW w:w="522" w:type="dxa"/>
          </w:tcPr>
          <w:p w:rsidR="00D41575" w:rsidRDefault="00971EC1">
            <w:pPr>
              <w:rPr>
                <w:sz w:val="21"/>
                <w:szCs w:val="21"/>
              </w:rPr>
            </w:pPr>
            <w:r>
              <w:rPr>
                <w:rFonts w:hint="eastAsia"/>
                <w:sz w:val="21"/>
                <w:szCs w:val="21"/>
              </w:rPr>
              <w:t>75</w:t>
            </w:r>
          </w:p>
        </w:tc>
        <w:tc>
          <w:tcPr>
            <w:tcW w:w="1610" w:type="dxa"/>
          </w:tcPr>
          <w:p w:rsidR="00D41575" w:rsidRDefault="00971EC1">
            <w:pPr>
              <w:rPr>
                <w:sz w:val="21"/>
                <w:szCs w:val="21"/>
              </w:rPr>
            </w:pPr>
            <w:r>
              <w:rPr>
                <w:rFonts w:hint="eastAsia"/>
                <w:sz w:val="21"/>
                <w:szCs w:val="21"/>
              </w:rPr>
              <w:t>低倍泡沫</w:t>
            </w:r>
          </w:p>
        </w:tc>
      </w:tr>
      <w:tr w:rsidR="00D41575">
        <w:trPr>
          <w:jc w:val="center"/>
        </w:trPr>
        <w:tc>
          <w:tcPr>
            <w:tcW w:w="534" w:type="dxa"/>
          </w:tcPr>
          <w:p w:rsidR="00D41575" w:rsidRDefault="00971EC1">
            <w:pPr>
              <w:rPr>
                <w:sz w:val="21"/>
                <w:szCs w:val="21"/>
              </w:rPr>
            </w:pPr>
            <w:r>
              <w:rPr>
                <w:rFonts w:hint="eastAsia"/>
                <w:sz w:val="21"/>
                <w:szCs w:val="21"/>
              </w:rPr>
              <w:t>07</w:t>
            </w:r>
          </w:p>
        </w:tc>
        <w:tc>
          <w:tcPr>
            <w:tcW w:w="1596" w:type="dxa"/>
          </w:tcPr>
          <w:p w:rsidR="00D41575" w:rsidRDefault="00971EC1">
            <w:pPr>
              <w:rPr>
                <w:sz w:val="21"/>
                <w:szCs w:val="21"/>
              </w:rPr>
            </w:pPr>
            <w:r>
              <w:rPr>
                <w:rFonts w:hint="eastAsia"/>
                <w:sz w:val="21"/>
                <w:szCs w:val="21"/>
              </w:rPr>
              <w:t>一氧化碳</w:t>
            </w:r>
          </w:p>
        </w:tc>
        <w:tc>
          <w:tcPr>
            <w:tcW w:w="530" w:type="dxa"/>
          </w:tcPr>
          <w:p w:rsidR="00D41575" w:rsidRDefault="00971EC1">
            <w:pPr>
              <w:rPr>
                <w:sz w:val="21"/>
                <w:szCs w:val="21"/>
              </w:rPr>
            </w:pPr>
            <w:r>
              <w:rPr>
                <w:rFonts w:hint="eastAsia"/>
                <w:sz w:val="21"/>
                <w:szCs w:val="21"/>
              </w:rPr>
              <w:t>30</w:t>
            </w:r>
          </w:p>
        </w:tc>
        <w:tc>
          <w:tcPr>
            <w:tcW w:w="1600" w:type="dxa"/>
          </w:tcPr>
          <w:p w:rsidR="00D41575" w:rsidRDefault="00971EC1">
            <w:pPr>
              <w:rPr>
                <w:sz w:val="21"/>
                <w:szCs w:val="21"/>
              </w:rPr>
            </w:pPr>
            <w:r>
              <w:rPr>
                <w:rFonts w:hint="eastAsia"/>
                <w:sz w:val="21"/>
                <w:szCs w:val="21"/>
              </w:rPr>
              <w:t>排烟风机启</w:t>
            </w:r>
          </w:p>
        </w:tc>
        <w:tc>
          <w:tcPr>
            <w:tcW w:w="526" w:type="dxa"/>
          </w:tcPr>
          <w:p w:rsidR="00D41575" w:rsidRDefault="00971EC1">
            <w:pPr>
              <w:rPr>
                <w:sz w:val="21"/>
                <w:szCs w:val="21"/>
              </w:rPr>
            </w:pPr>
            <w:r>
              <w:rPr>
                <w:rFonts w:hint="eastAsia"/>
                <w:sz w:val="21"/>
                <w:szCs w:val="21"/>
              </w:rPr>
              <w:t>53</w:t>
            </w:r>
          </w:p>
        </w:tc>
        <w:tc>
          <w:tcPr>
            <w:tcW w:w="1604" w:type="dxa"/>
          </w:tcPr>
          <w:p w:rsidR="00D41575" w:rsidRDefault="00971EC1">
            <w:pPr>
              <w:rPr>
                <w:sz w:val="21"/>
                <w:szCs w:val="21"/>
              </w:rPr>
            </w:pPr>
            <w:r>
              <w:rPr>
                <w:rFonts w:hint="eastAsia"/>
                <w:sz w:val="21"/>
                <w:szCs w:val="21"/>
              </w:rPr>
              <w:t>排烟阀</w:t>
            </w:r>
          </w:p>
        </w:tc>
        <w:tc>
          <w:tcPr>
            <w:tcW w:w="522" w:type="dxa"/>
          </w:tcPr>
          <w:p w:rsidR="00D41575" w:rsidRDefault="00971EC1">
            <w:pPr>
              <w:rPr>
                <w:sz w:val="21"/>
                <w:szCs w:val="21"/>
              </w:rPr>
            </w:pPr>
            <w:r>
              <w:rPr>
                <w:rFonts w:hint="eastAsia"/>
                <w:sz w:val="21"/>
                <w:szCs w:val="21"/>
              </w:rPr>
              <w:t>76</w:t>
            </w:r>
          </w:p>
        </w:tc>
        <w:tc>
          <w:tcPr>
            <w:tcW w:w="1610" w:type="dxa"/>
          </w:tcPr>
          <w:p w:rsidR="00D41575" w:rsidRDefault="00971EC1">
            <w:pPr>
              <w:rPr>
                <w:sz w:val="21"/>
                <w:szCs w:val="21"/>
              </w:rPr>
            </w:pPr>
            <w:r>
              <w:rPr>
                <w:rFonts w:hint="eastAsia"/>
                <w:sz w:val="21"/>
                <w:szCs w:val="21"/>
              </w:rPr>
              <w:t>高倍泡沫</w:t>
            </w:r>
          </w:p>
        </w:tc>
      </w:tr>
      <w:tr w:rsidR="00D41575">
        <w:trPr>
          <w:jc w:val="center"/>
        </w:trPr>
        <w:tc>
          <w:tcPr>
            <w:tcW w:w="534" w:type="dxa"/>
          </w:tcPr>
          <w:p w:rsidR="00D41575" w:rsidRDefault="00971EC1">
            <w:pPr>
              <w:rPr>
                <w:sz w:val="21"/>
                <w:szCs w:val="21"/>
              </w:rPr>
            </w:pPr>
            <w:r>
              <w:rPr>
                <w:rFonts w:hint="eastAsia"/>
                <w:sz w:val="21"/>
                <w:szCs w:val="21"/>
              </w:rPr>
              <w:t>08</w:t>
            </w:r>
          </w:p>
        </w:tc>
        <w:tc>
          <w:tcPr>
            <w:tcW w:w="1596" w:type="dxa"/>
          </w:tcPr>
          <w:p w:rsidR="00D41575" w:rsidRDefault="00971EC1">
            <w:pPr>
              <w:rPr>
                <w:sz w:val="21"/>
                <w:szCs w:val="21"/>
              </w:rPr>
            </w:pPr>
            <w:r>
              <w:rPr>
                <w:rFonts w:hint="eastAsia"/>
                <w:sz w:val="21"/>
                <w:szCs w:val="21"/>
              </w:rPr>
              <w:t>可燃气体</w:t>
            </w:r>
          </w:p>
        </w:tc>
        <w:tc>
          <w:tcPr>
            <w:tcW w:w="530" w:type="dxa"/>
          </w:tcPr>
          <w:p w:rsidR="00D41575" w:rsidRDefault="00971EC1">
            <w:pPr>
              <w:rPr>
                <w:sz w:val="21"/>
                <w:szCs w:val="21"/>
              </w:rPr>
            </w:pPr>
            <w:r>
              <w:rPr>
                <w:rFonts w:hint="eastAsia"/>
                <w:sz w:val="21"/>
                <w:szCs w:val="21"/>
              </w:rPr>
              <w:t>31</w:t>
            </w:r>
          </w:p>
        </w:tc>
        <w:tc>
          <w:tcPr>
            <w:tcW w:w="1600" w:type="dxa"/>
          </w:tcPr>
          <w:p w:rsidR="00D41575" w:rsidRDefault="00971EC1">
            <w:pPr>
              <w:rPr>
                <w:sz w:val="21"/>
                <w:szCs w:val="21"/>
              </w:rPr>
            </w:pPr>
            <w:r>
              <w:rPr>
                <w:rFonts w:hint="eastAsia"/>
                <w:sz w:val="21"/>
                <w:szCs w:val="21"/>
              </w:rPr>
              <w:t>排烟风机停</w:t>
            </w:r>
          </w:p>
        </w:tc>
        <w:tc>
          <w:tcPr>
            <w:tcW w:w="526" w:type="dxa"/>
          </w:tcPr>
          <w:p w:rsidR="00D41575" w:rsidRDefault="00971EC1">
            <w:pPr>
              <w:rPr>
                <w:sz w:val="21"/>
                <w:szCs w:val="21"/>
              </w:rPr>
            </w:pPr>
            <w:r>
              <w:rPr>
                <w:rFonts w:hint="eastAsia"/>
                <w:sz w:val="21"/>
                <w:szCs w:val="21"/>
              </w:rPr>
              <w:t>54</w:t>
            </w:r>
          </w:p>
        </w:tc>
        <w:tc>
          <w:tcPr>
            <w:tcW w:w="1604" w:type="dxa"/>
          </w:tcPr>
          <w:p w:rsidR="00D41575" w:rsidRDefault="00971EC1">
            <w:pPr>
              <w:rPr>
                <w:sz w:val="21"/>
                <w:szCs w:val="21"/>
              </w:rPr>
            </w:pPr>
            <w:r>
              <w:rPr>
                <w:rFonts w:hint="eastAsia"/>
                <w:sz w:val="21"/>
                <w:szCs w:val="21"/>
              </w:rPr>
              <w:t>电梯</w:t>
            </w:r>
          </w:p>
        </w:tc>
        <w:tc>
          <w:tcPr>
            <w:tcW w:w="522" w:type="dxa"/>
          </w:tcPr>
          <w:p w:rsidR="00D41575" w:rsidRDefault="00971EC1">
            <w:pPr>
              <w:rPr>
                <w:sz w:val="21"/>
                <w:szCs w:val="21"/>
              </w:rPr>
            </w:pPr>
            <w:r>
              <w:rPr>
                <w:rFonts w:hint="eastAsia"/>
                <w:sz w:val="21"/>
                <w:szCs w:val="21"/>
              </w:rPr>
              <w:t>77</w:t>
            </w:r>
          </w:p>
        </w:tc>
        <w:tc>
          <w:tcPr>
            <w:tcW w:w="1610" w:type="dxa"/>
          </w:tcPr>
          <w:p w:rsidR="00D41575" w:rsidRDefault="00971EC1">
            <w:pPr>
              <w:rPr>
                <w:sz w:val="21"/>
                <w:szCs w:val="21"/>
              </w:rPr>
            </w:pPr>
            <w:r>
              <w:rPr>
                <w:rFonts w:hint="eastAsia"/>
                <w:sz w:val="21"/>
                <w:szCs w:val="21"/>
              </w:rPr>
              <w:t>水雾</w:t>
            </w:r>
          </w:p>
        </w:tc>
      </w:tr>
      <w:tr w:rsidR="00D41575">
        <w:trPr>
          <w:jc w:val="center"/>
        </w:trPr>
        <w:tc>
          <w:tcPr>
            <w:tcW w:w="534" w:type="dxa"/>
          </w:tcPr>
          <w:p w:rsidR="00D41575" w:rsidRDefault="00971EC1">
            <w:pPr>
              <w:rPr>
                <w:sz w:val="21"/>
                <w:szCs w:val="21"/>
              </w:rPr>
            </w:pPr>
            <w:r>
              <w:rPr>
                <w:rFonts w:hint="eastAsia"/>
                <w:sz w:val="21"/>
                <w:szCs w:val="21"/>
              </w:rPr>
              <w:t>09</w:t>
            </w:r>
          </w:p>
        </w:tc>
        <w:tc>
          <w:tcPr>
            <w:tcW w:w="1596" w:type="dxa"/>
          </w:tcPr>
          <w:p w:rsidR="00D41575" w:rsidRDefault="00971EC1">
            <w:pPr>
              <w:rPr>
                <w:sz w:val="21"/>
                <w:szCs w:val="21"/>
              </w:rPr>
            </w:pPr>
            <w:r>
              <w:rPr>
                <w:rFonts w:hint="eastAsia"/>
                <w:sz w:val="21"/>
                <w:szCs w:val="21"/>
              </w:rPr>
              <w:t>空气采样</w:t>
            </w:r>
          </w:p>
        </w:tc>
        <w:tc>
          <w:tcPr>
            <w:tcW w:w="530" w:type="dxa"/>
          </w:tcPr>
          <w:p w:rsidR="00D41575" w:rsidRDefault="00971EC1">
            <w:pPr>
              <w:rPr>
                <w:sz w:val="21"/>
                <w:szCs w:val="21"/>
              </w:rPr>
            </w:pPr>
            <w:r>
              <w:rPr>
                <w:rFonts w:hint="eastAsia"/>
                <w:sz w:val="21"/>
                <w:szCs w:val="21"/>
              </w:rPr>
              <w:t>32</w:t>
            </w:r>
          </w:p>
        </w:tc>
        <w:tc>
          <w:tcPr>
            <w:tcW w:w="1600" w:type="dxa"/>
          </w:tcPr>
          <w:p w:rsidR="00D41575" w:rsidRDefault="00971EC1">
            <w:pPr>
              <w:rPr>
                <w:sz w:val="21"/>
                <w:szCs w:val="21"/>
              </w:rPr>
            </w:pPr>
            <w:r>
              <w:rPr>
                <w:rFonts w:hint="eastAsia"/>
                <w:sz w:val="21"/>
                <w:szCs w:val="21"/>
              </w:rPr>
              <w:t>干粉系统启</w:t>
            </w:r>
          </w:p>
        </w:tc>
        <w:tc>
          <w:tcPr>
            <w:tcW w:w="526" w:type="dxa"/>
          </w:tcPr>
          <w:p w:rsidR="00D41575" w:rsidRDefault="00971EC1">
            <w:pPr>
              <w:rPr>
                <w:sz w:val="21"/>
                <w:szCs w:val="21"/>
              </w:rPr>
            </w:pPr>
            <w:r>
              <w:rPr>
                <w:rFonts w:hint="eastAsia"/>
                <w:sz w:val="21"/>
                <w:szCs w:val="21"/>
              </w:rPr>
              <w:t>55</w:t>
            </w:r>
          </w:p>
        </w:tc>
        <w:tc>
          <w:tcPr>
            <w:tcW w:w="1604" w:type="dxa"/>
          </w:tcPr>
          <w:p w:rsidR="00D41575" w:rsidRDefault="00971EC1">
            <w:pPr>
              <w:rPr>
                <w:sz w:val="21"/>
                <w:szCs w:val="21"/>
              </w:rPr>
            </w:pPr>
            <w:r>
              <w:rPr>
                <w:rFonts w:hint="eastAsia"/>
                <w:sz w:val="21"/>
                <w:szCs w:val="21"/>
              </w:rPr>
              <w:t>疏散指示</w:t>
            </w:r>
          </w:p>
        </w:tc>
        <w:tc>
          <w:tcPr>
            <w:tcW w:w="522" w:type="dxa"/>
          </w:tcPr>
          <w:p w:rsidR="00D41575" w:rsidRDefault="00971EC1">
            <w:pPr>
              <w:rPr>
                <w:sz w:val="21"/>
                <w:szCs w:val="21"/>
              </w:rPr>
            </w:pPr>
            <w:r>
              <w:rPr>
                <w:rFonts w:hint="eastAsia"/>
                <w:sz w:val="21"/>
                <w:szCs w:val="21"/>
              </w:rPr>
              <w:t>78</w:t>
            </w:r>
          </w:p>
        </w:tc>
        <w:tc>
          <w:tcPr>
            <w:tcW w:w="1610" w:type="dxa"/>
          </w:tcPr>
          <w:p w:rsidR="00D41575" w:rsidRDefault="00971EC1">
            <w:pPr>
              <w:rPr>
                <w:sz w:val="21"/>
                <w:szCs w:val="21"/>
              </w:rPr>
            </w:pPr>
            <w:r>
              <w:rPr>
                <w:rFonts w:hint="eastAsia"/>
                <w:sz w:val="21"/>
                <w:szCs w:val="21"/>
              </w:rPr>
              <w:t>普通光电</w:t>
            </w:r>
          </w:p>
        </w:tc>
      </w:tr>
      <w:tr w:rsidR="00D41575">
        <w:trPr>
          <w:jc w:val="center"/>
        </w:trPr>
        <w:tc>
          <w:tcPr>
            <w:tcW w:w="534" w:type="dxa"/>
          </w:tcPr>
          <w:p w:rsidR="00D41575" w:rsidRDefault="00971EC1">
            <w:pPr>
              <w:rPr>
                <w:sz w:val="21"/>
                <w:szCs w:val="21"/>
              </w:rPr>
            </w:pPr>
            <w:r>
              <w:rPr>
                <w:rFonts w:hint="eastAsia"/>
                <w:sz w:val="21"/>
                <w:szCs w:val="21"/>
              </w:rPr>
              <w:t>10</w:t>
            </w:r>
          </w:p>
        </w:tc>
        <w:tc>
          <w:tcPr>
            <w:tcW w:w="1596" w:type="dxa"/>
          </w:tcPr>
          <w:p w:rsidR="00D41575" w:rsidRDefault="00971EC1">
            <w:pPr>
              <w:rPr>
                <w:sz w:val="21"/>
                <w:szCs w:val="21"/>
              </w:rPr>
            </w:pPr>
            <w:r>
              <w:rPr>
                <w:rFonts w:hint="eastAsia"/>
                <w:sz w:val="21"/>
                <w:szCs w:val="21"/>
              </w:rPr>
              <w:t>手动按钮</w:t>
            </w:r>
          </w:p>
        </w:tc>
        <w:tc>
          <w:tcPr>
            <w:tcW w:w="530" w:type="dxa"/>
          </w:tcPr>
          <w:p w:rsidR="00D41575" w:rsidRDefault="00971EC1">
            <w:pPr>
              <w:rPr>
                <w:sz w:val="21"/>
                <w:szCs w:val="21"/>
              </w:rPr>
            </w:pPr>
            <w:r>
              <w:rPr>
                <w:rFonts w:hint="eastAsia"/>
                <w:sz w:val="21"/>
                <w:szCs w:val="21"/>
              </w:rPr>
              <w:t>33</w:t>
            </w:r>
          </w:p>
        </w:tc>
        <w:tc>
          <w:tcPr>
            <w:tcW w:w="1600" w:type="dxa"/>
          </w:tcPr>
          <w:p w:rsidR="00D41575" w:rsidRDefault="00971EC1">
            <w:pPr>
              <w:rPr>
                <w:sz w:val="21"/>
                <w:szCs w:val="21"/>
              </w:rPr>
            </w:pPr>
            <w:r>
              <w:rPr>
                <w:rFonts w:hint="eastAsia"/>
                <w:sz w:val="21"/>
                <w:szCs w:val="21"/>
              </w:rPr>
              <w:t>干粉系统停</w:t>
            </w:r>
          </w:p>
        </w:tc>
        <w:tc>
          <w:tcPr>
            <w:tcW w:w="526" w:type="dxa"/>
          </w:tcPr>
          <w:p w:rsidR="00D41575" w:rsidRDefault="00971EC1">
            <w:pPr>
              <w:rPr>
                <w:sz w:val="21"/>
                <w:szCs w:val="21"/>
              </w:rPr>
            </w:pPr>
            <w:r>
              <w:rPr>
                <w:rFonts w:hint="eastAsia"/>
                <w:sz w:val="21"/>
                <w:szCs w:val="21"/>
              </w:rPr>
              <w:t>56</w:t>
            </w:r>
          </w:p>
        </w:tc>
        <w:tc>
          <w:tcPr>
            <w:tcW w:w="1604" w:type="dxa"/>
          </w:tcPr>
          <w:p w:rsidR="00D41575" w:rsidRDefault="00971EC1">
            <w:pPr>
              <w:rPr>
                <w:sz w:val="21"/>
                <w:szCs w:val="21"/>
              </w:rPr>
            </w:pPr>
            <w:r>
              <w:rPr>
                <w:rFonts w:hint="eastAsia"/>
                <w:sz w:val="21"/>
                <w:szCs w:val="21"/>
              </w:rPr>
              <w:t>事故照明</w:t>
            </w:r>
          </w:p>
        </w:tc>
        <w:tc>
          <w:tcPr>
            <w:tcW w:w="522" w:type="dxa"/>
          </w:tcPr>
          <w:p w:rsidR="00D41575" w:rsidRDefault="00971EC1">
            <w:pPr>
              <w:rPr>
                <w:sz w:val="21"/>
                <w:szCs w:val="21"/>
              </w:rPr>
            </w:pPr>
            <w:r>
              <w:rPr>
                <w:rFonts w:hint="eastAsia"/>
                <w:sz w:val="21"/>
                <w:szCs w:val="21"/>
              </w:rPr>
              <w:t>79</w:t>
            </w:r>
          </w:p>
        </w:tc>
        <w:tc>
          <w:tcPr>
            <w:tcW w:w="1610" w:type="dxa"/>
          </w:tcPr>
          <w:p w:rsidR="00D41575" w:rsidRDefault="00971EC1">
            <w:pPr>
              <w:rPr>
                <w:sz w:val="21"/>
                <w:szCs w:val="21"/>
              </w:rPr>
            </w:pPr>
            <w:r>
              <w:rPr>
                <w:rFonts w:hint="eastAsia"/>
                <w:sz w:val="21"/>
                <w:szCs w:val="21"/>
              </w:rPr>
              <w:t>普通温感</w:t>
            </w:r>
          </w:p>
        </w:tc>
      </w:tr>
      <w:tr w:rsidR="00D41575">
        <w:trPr>
          <w:jc w:val="center"/>
        </w:trPr>
        <w:tc>
          <w:tcPr>
            <w:tcW w:w="534" w:type="dxa"/>
          </w:tcPr>
          <w:p w:rsidR="00D41575" w:rsidRDefault="00971EC1">
            <w:pPr>
              <w:rPr>
                <w:sz w:val="21"/>
                <w:szCs w:val="21"/>
              </w:rPr>
            </w:pPr>
            <w:r>
              <w:rPr>
                <w:rFonts w:hint="eastAsia"/>
                <w:sz w:val="21"/>
                <w:szCs w:val="21"/>
              </w:rPr>
              <w:t>11</w:t>
            </w:r>
          </w:p>
        </w:tc>
        <w:tc>
          <w:tcPr>
            <w:tcW w:w="1596" w:type="dxa"/>
          </w:tcPr>
          <w:p w:rsidR="00D41575" w:rsidRDefault="00971EC1">
            <w:pPr>
              <w:rPr>
                <w:sz w:val="21"/>
                <w:szCs w:val="21"/>
              </w:rPr>
            </w:pPr>
            <w:r>
              <w:rPr>
                <w:rFonts w:hint="eastAsia"/>
                <w:sz w:val="21"/>
                <w:szCs w:val="21"/>
              </w:rPr>
              <w:t>消防栓钮</w:t>
            </w:r>
          </w:p>
        </w:tc>
        <w:tc>
          <w:tcPr>
            <w:tcW w:w="530" w:type="dxa"/>
          </w:tcPr>
          <w:p w:rsidR="00D41575" w:rsidRDefault="00971EC1">
            <w:pPr>
              <w:rPr>
                <w:sz w:val="21"/>
                <w:szCs w:val="21"/>
              </w:rPr>
            </w:pPr>
            <w:r>
              <w:rPr>
                <w:rFonts w:hint="eastAsia"/>
                <w:sz w:val="21"/>
                <w:szCs w:val="21"/>
              </w:rPr>
              <w:t>34</w:t>
            </w:r>
          </w:p>
        </w:tc>
        <w:tc>
          <w:tcPr>
            <w:tcW w:w="1600" w:type="dxa"/>
          </w:tcPr>
          <w:p w:rsidR="00D41575" w:rsidRDefault="00971EC1">
            <w:pPr>
              <w:rPr>
                <w:sz w:val="21"/>
                <w:szCs w:val="21"/>
              </w:rPr>
            </w:pPr>
            <w:r>
              <w:rPr>
                <w:rFonts w:hint="eastAsia"/>
                <w:sz w:val="21"/>
                <w:szCs w:val="21"/>
              </w:rPr>
              <w:t>新风机启</w:t>
            </w:r>
          </w:p>
        </w:tc>
        <w:tc>
          <w:tcPr>
            <w:tcW w:w="526" w:type="dxa"/>
          </w:tcPr>
          <w:p w:rsidR="00D41575" w:rsidRDefault="00971EC1">
            <w:pPr>
              <w:rPr>
                <w:sz w:val="21"/>
                <w:szCs w:val="21"/>
              </w:rPr>
            </w:pPr>
            <w:r>
              <w:rPr>
                <w:rFonts w:hint="eastAsia"/>
                <w:sz w:val="21"/>
                <w:szCs w:val="21"/>
              </w:rPr>
              <w:t>57</w:t>
            </w:r>
          </w:p>
        </w:tc>
        <w:tc>
          <w:tcPr>
            <w:tcW w:w="1604" w:type="dxa"/>
          </w:tcPr>
          <w:p w:rsidR="00D41575" w:rsidRDefault="00971EC1">
            <w:pPr>
              <w:rPr>
                <w:sz w:val="21"/>
                <w:szCs w:val="21"/>
              </w:rPr>
            </w:pPr>
            <w:r>
              <w:rPr>
                <w:rFonts w:hint="eastAsia"/>
                <w:sz w:val="21"/>
                <w:szCs w:val="21"/>
              </w:rPr>
              <w:t>非消防电</w:t>
            </w:r>
          </w:p>
        </w:tc>
        <w:tc>
          <w:tcPr>
            <w:tcW w:w="522" w:type="dxa"/>
          </w:tcPr>
          <w:p w:rsidR="00D41575" w:rsidRDefault="00971EC1">
            <w:pPr>
              <w:rPr>
                <w:sz w:val="21"/>
                <w:szCs w:val="21"/>
              </w:rPr>
            </w:pPr>
            <w:r>
              <w:rPr>
                <w:rFonts w:hint="eastAsia"/>
                <w:sz w:val="21"/>
                <w:szCs w:val="21"/>
              </w:rPr>
              <w:t>80</w:t>
            </w:r>
          </w:p>
        </w:tc>
        <w:tc>
          <w:tcPr>
            <w:tcW w:w="1610" w:type="dxa"/>
          </w:tcPr>
          <w:p w:rsidR="00D41575" w:rsidRDefault="00971EC1">
            <w:pPr>
              <w:rPr>
                <w:sz w:val="21"/>
                <w:szCs w:val="21"/>
              </w:rPr>
            </w:pPr>
            <w:r>
              <w:rPr>
                <w:rFonts w:hint="eastAsia"/>
                <w:sz w:val="21"/>
                <w:szCs w:val="21"/>
              </w:rPr>
              <w:t>气体报警</w:t>
            </w:r>
          </w:p>
        </w:tc>
      </w:tr>
      <w:tr w:rsidR="00D41575">
        <w:trPr>
          <w:jc w:val="center"/>
        </w:trPr>
        <w:tc>
          <w:tcPr>
            <w:tcW w:w="534" w:type="dxa"/>
          </w:tcPr>
          <w:p w:rsidR="00D41575" w:rsidRDefault="00971EC1">
            <w:pPr>
              <w:rPr>
                <w:sz w:val="21"/>
                <w:szCs w:val="21"/>
              </w:rPr>
            </w:pPr>
            <w:r>
              <w:rPr>
                <w:rFonts w:hint="eastAsia"/>
                <w:sz w:val="21"/>
                <w:szCs w:val="21"/>
              </w:rPr>
              <w:t>12</w:t>
            </w:r>
          </w:p>
        </w:tc>
        <w:tc>
          <w:tcPr>
            <w:tcW w:w="1596" w:type="dxa"/>
          </w:tcPr>
          <w:p w:rsidR="00D41575" w:rsidRDefault="00971EC1">
            <w:pPr>
              <w:rPr>
                <w:sz w:val="21"/>
                <w:szCs w:val="21"/>
              </w:rPr>
            </w:pPr>
            <w:r>
              <w:rPr>
                <w:rFonts w:hint="eastAsia"/>
                <w:sz w:val="21"/>
                <w:szCs w:val="21"/>
              </w:rPr>
              <w:t>压力开关</w:t>
            </w:r>
          </w:p>
        </w:tc>
        <w:tc>
          <w:tcPr>
            <w:tcW w:w="530" w:type="dxa"/>
          </w:tcPr>
          <w:p w:rsidR="00D41575" w:rsidRDefault="00971EC1">
            <w:pPr>
              <w:rPr>
                <w:sz w:val="21"/>
                <w:szCs w:val="21"/>
              </w:rPr>
            </w:pPr>
            <w:r>
              <w:rPr>
                <w:rFonts w:hint="eastAsia"/>
                <w:sz w:val="21"/>
                <w:szCs w:val="21"/>
              </w:rPr>
              <w:t>35</w:t>
            </w:r>
          </w:p>
        </w:tc>
        <w:tc>
          <w:tcPr>
            <w:tcW w:w="1600" w:type="dxa"/>
          </w:tcPr>
          <w:p w:rsidR="00D41575" w:rsidRDefault="00971EC1">
            <w:pPr>
              <w:rPr>
                <w:sz w:val="21"/>
                <w:szCs w:val="21"/>
              </w:rPr>
            </w:pPr>
            <w:r>
              <w:rPr>
                <w:rFonts w:hint="eastAsia"/>
                <w:sz w:val="21"/>
                <w:szCs w:val="21"/>
              </w:rPr>
              <w:t>新风机停</w:t>
            </w:r>
          </w:p>
        </w:tc>
        <w:tc>
          <w:tcPr>
            <w:tcW w:w="526" w:type="dxa"/>
          </w:tcPr>
          <w:p w:rsidR="00D41575" w:rsidRDefault="00971EC1">
            <w:pPr>
              <w:rPr>
                <w:sz w:val="21"/>
                <w:szCs w:val="21"/>
              </w:rPr>
            </w:pPr>
            <w:r>
              <w:rPr>
                <w:rFonts w:hint="eastAsia"/>
                <w:sz w:val="21"/>
                <w:szCs w:val="21"/>
              </w:rPr>
              <w:t>58</w:t>
            </w:r>
          </w:p>
        </w:tc>
        <w:tc>
          <w:tcPr>
            <w:tcW w:w="1604" w:type="dxa"/>
          </w:tcPr>
          <w:p w:rsidR="00D41575" w:rsidRDefault="00971EC1">
            <w:pPr>
              <w:rPr>
                <w:sz w:val="21"/>
                <w:szCs w:val="21"/>
              </w:rPr>
            </w:pPr>
            <w:r>
              <w:rPr>
                <w:rFonts w:hint="eastAsia"/>
                <w:sz w:val="21"/>
                <w:szCs w:val="21"/>
              </w:rPr>
              <w:t>水幕</w:t>
            </w:r>
          </w:p>
        </w:tc>
        <w:tc>
          <w:tcPr>
            <w:tcW w:w="522" w:type="dxa"/>
          </w:tcPr>
          <w:p w:rsidR="00D41575" w:rsidRDefault="00971EC1">
            <w:pPr>
              <w:rPr>
                <w:sz w:val="21"/>
                <w:szCs w:val="21"/>
              </w:rPr>
            </w:pPr>
            <w:r>
              <w:rPr>
                <w:rFonts w:hint="eastAsia"/>
                <w:sz w:val="21"/>
                <w:szCs w:val="21"/>
              </w:rPr>
              <w:t>81</w:t>
            </w:r>
          </w:p>
        </w:tc>
        <w:tc>
          <w:tcPr>
            <w:tcW w:w="1610" w:type="dxa"/>
          </w:tcPr>
          <w:p w:rsidR="00D41575" w:rsidRDefault="00971EC1">
            <w:pPr>
              <w:rPr>
                <w:sz w:val="21"/>
                <w:szCs w:val="21"/>
              </w:rPr>
            </w:pPr>
            <w:r>
              <w:rPr>
                <w:rFonts w:hint="eastAsia"/>
                <w:sz w:val="21"/>
                <w:szCs w:val="21"/>
              </w:rPr>
              <w:t>气体喷放</w:t>
            </w:r>
          </w:p>
        </w:tc>
      </w:tr>
      <w:tr w:rsidR="00D41575">
        <w:trPr>
          <w:jc w:val="center"/>
        </w:trPr>
        <w:tc>
          <w:tcPr>
            <w:tcW w:w="534" w:type="dxa"/>
          </w:tcPr>
          <w:p w:rsidR="00D41575" w:rsidRDefault="00971EC1">
            <w:pPr>
              <w:rPr>
                <w:sz w:val="21"/>
                <w:szCs w:val="21"/>
              </w:rPr>
            </w:pPr>
            <w:r>
              <w:rPr>
                <w:rFonts w:hint="eastAsia"/>
                <w:sz w:val="21"/>
                <w:szCs w:val="21"/>
              </w:rPr>
              <w:t>13</w:t>
            </w:r>
          </w:p>
        </w:tc>
        <w:tc>
          <w:tcPr>
            <w:tcW w:w="1596" w:type="dxa"/>
          </w:tcPr>
          <w:p w:rsidR="00D41575" w:rsidRDefault="00971EC1">
            <w:pPr>
              <w:rPr>
                <w:sz w:val="21"/>
                <w:szCs w:val="21"/>
              </w:rPr>
            </w:pPr>
            <w:r>
              <w:rPr>
                <w:rFonts w:hint="eastAsia"/>
                <w:sz w:val="21"/>
                <w:szCs w:val="21"/>
              </w:rPr>
              <w:t>水流指示</w:t>
            </w:r>
          </w:p>
        </w:tc>
        <w:tc>
          <w:tcPr>
            <w:tcW w:w="530" w:type="dxa"/>
          </w:tcPr>
          <w:p w:rsidR="00D41575" w:rsidRDefault="00971EC1">
            <w:pPr>
              <w:rPr>
                <w:sz w:val="21"/>
                <w:szCs w:val="21"/>
              </w:rPr>
            </w:pPr>
            <w:r>
              <w:rPr>
                <w:rFonts w:hint="eastAsia"/>
                <w:sz w:val="21"/>
                <w:szCs w:val="21"/>
              </w:rPr>
              <w:t>36</w:t>
            </w:r>
          </w:p>
        </w:tc>
        <w:tc>
          <w:tcPr>
            <w:tcW w:w="1600" w:type="dxa"/>
          </w:tcPr>
          <w:p w:rsidR="00D41575" w:rsidRDefault="00971EC1">
            <w:pPr>
              <w:rPr>
                <w:sz w:val="21"/>
                <w:szCs w:val="21"/>
              </w:rPr>
            </w:pPr>
            <w:r>
              <w:rPr>
                <w:rFonts w:hint="eastAsia"/>
                <w:sz w:val="21"/>
                <w:szCs w:val="21"/>
              </w:rPr>
              <w:t>发电机</w:t>
            </w:r>
          </w:p>
        </w:tc>
        <w:tc>
          <w:tcPr>
            <w:tcW w:w="526" w:type="dxa"/>
          </w:tcPr>
          <w:p w:rsidR="00D41575" w:rsidRDefault="00971EC1">
            <w:pPr>
              <w:rPr>
                <w:sz w:val="21"/>
                <w:szCs w:val="21"/>
              </w:rPr>
            </w:pPr>
            <w:r>
              <w:rPr>
                <w:rFonts w:hint="eastAsia"/>
                <w:sz w:val="21"/>
                <w:szCs w:val="21"/>
              </w:rPr>
              <w:t>59</w:t>
            </w:r>
          </w:p>
        </w:tc>
        <w:tc>
          <w:tcPr>
            <w:tcW w:w="1604" w:type="dxa"/>
          </w:tcPr>
          <w:p w:rsidR="00D41575" w:rsidRDefault="00971EC1">
            <w:pPr>
              <w:rPr>
                <w:sz w:val="21"/>
                <w:szCs w:val="21"/>
              </w:rPr>
            </w:pPr>
            <w:r>
              <w:rPr>
                <w:rFonts w:hint="eastAsia"/>
                <w:sz w:val="21"/>
                <w:szCs w:val="21"/>
              </w:rPr>
              <w:t>送风口</w:t>
            </w:r>
          </w:p>
        </w:tc>
        <w:tc>
          <w:tcPr>
            <w:tcW w:w="522" w:type="dxa"/>
          </w:tcPr>
          <w:p w:rsidR="00D41575" w:rsidRDefault="00971EC1">
            <w:pPr>
              <w:rPr>
                <w:sz w:val="21"/>
                <w:szCs w:val="21"/>
              </w:rPr>
            </w:pPr>
            <w:r>
              <w:rPr>
                <w:rFonts w:hint="eastAsia"/>
                <w:sz w:val="21"/>
                <w:szCs w:val="21"/>
              </w:rPr>
              <w:t>82</w:t>
            </w:r>
          </w:p>
        </w:tc>
        <w:tc>
          <w:tcPr>
            <w:tcW w:w="1610" w:type="dxa"/>
          </w:tcPr>
          <w:p w:rsidR="00D41575" w:rsidRDefault="00971EC1">
            <w:pPr>
              <w:rPr>
                <w:sz w:val="21"/>
                <w:szCs w:val="21"/>
              </w:rPr>
            </w:pPr>
            <w:r>
              <w:rPr>
                <w:rFonts w:hint="eastAsia"/>
                <w:sz w:val="21"/>
                <w:szCs w:val="21"/>
              </w:rPr>
              <w:t>气体故障</w:t>
            </w:r>
          </w:p>
        </w:tc>
      </w:tr>
      <w:tr w:rsidR="00D41575">
        <w:trPr>
          <w:jc w:val="center"/>
        </w:trPr>
        <w:tc>
          <w:tcPr>
            <w:tcW w:w="534" w:type="dxa"/>
          </w:tcPr>
          <w:p w:rsidR="00D41575" w:rsidRDefault="00971EC1">
            <w:pPr>
              <w:rPr>
                <w:sz w:val="21"/>
                <w:szCs w:val="21"/>
              </w:rPr>
            </w:pPr>
            <w:r>
              <w:rPr>
                <w:rFonts w:hint="eastAsia"/>
                <w:sz w:val="21"/>
                <w:szCs w:val="21"/>
              </w:rPr>
              <w:t>14</w:t>
            </w:r>
          </w:p>
        </w:tc>
        <w:tc>
          <w:tcPr>
            <w:tcW w:w="1596" w:type="dxa"/>
          </w:tcPr>
          <w:p w:rsidR="00D41575" w:rsidRDefault="00971EC1">
            <w:pPr>
              <w:rPr>
                <w:sz w:val="21"/>
                <w:szCs w:val="21"/>
              </w:rPr>
            </w:pPr>
            <w:r>
              <w:rPr>
                <w:rFonts w:hint="eastAsia"/>
                <w:sz w:val="21"/>
                <w:szCs w:val="21"/>
              </w:rPr>
              <w:t>信号阀</w:t>
            </w:r>
          </w:p>
        </w:tc>
        <w:tc>
          <w:tcPr>
            <w:tcW w:w="530" w:type="dxa"/>
          </w:tcPr>
          <w:p w:rsidR="00D41575" w:rsidRDefault="00971EC1">
            <w:pPr>
              <w:rPr>
                <w:sz w:val="21"/>
                <w:szCs w:val="21"/>
              </w:rPr>
            </w:pPr>
            <w:r>
              <w:rPr>
                <w:rFonts w:hint="eastAsia"/>
                <w:sz w:val="21"/>
                <w:szCs w:val="21"/>
              </w:rPr>
              <w:t>37</w:t>
            </w:r>
          </w:p>
        </w:tc>
        <w:tc>
          <w:tcPr>
            <w:tcW w:w="1600" w:type="dxa"/>
          </w:tcPr>
          <w:p w:rsidR="00D41575" w:rsidRDefault="00971EC1">
            <w:pPr>
              <w:rPr>
                <w:sz w:val="21"/>
                <w:szCs w:val="21"/>
              </w:rPr>
            </w:pPr>
            <w:r>
              <w:rPr>
                <w:rFonts w:hint="eastAsia"/>
                <w:sz w:val="21"/>
                <w:szCs w:val="21"/>
              </w:rPr>
              <w:t>消防泵故障</w:t>
            </w:r>
          </w:p>
        </w:tc>
        <w:tc>
          <w:tcPr>
            <w:tcW w:w="526" w:type="dxa"/>
          </w:tcPr>
          <w:p w:rsidR="00D41575" w:rsidRDefault="00971EC1">
            <w:pPr>
              <w:rPr>
                <w:sz w:val="21"/>
                <w:szCs w:val="21"/>
              </w:rPr>
            </w:pPr>
            <w:r>
              <w:rPr>
                <w:rFonts w:hint="eastAsia"/>
                <w:sz w:val="21"/>
                <w:szCs w:val="21"/>
              </w:rPr>
              <w:t>60</w:t>
            </w:r>
          </w:p>
        </w:tc>
        <w:tc>
          <w:tcPr>
            <w:tcW w:w="1604" w:type="dxa"/>
          </w:tcPr>
          <w:p w:rsidR="00D41575" w:rsidRDefault="00971EC1">
            <w:pPr>
              <w:rPr>
                <w:sz w:val="21"/>
                <w:szCs w:val="21"/>
              </w:rPr>
            </w:pPr>
            <w:r>
              <w:rPr>
                <w:rFonts w:hint="eastAsia"/>
                <w:sz w:val="21"/>
                <w:szCs w:val="21"/>
              </w:rPr>
              <w:t>挡烟垂壁</w:t>
            </w:r>
          </w:p>
        </w:tc>
        <w:tc>
          <w:tcPr>
            <w:tcW w:w="522" w:type="dxa"/>
          </w:tcPr>
          <w:p w:rsidR="00D41575" w:rsidRDefault="00971EC1">
            <w:pPr>
              <w:rPr>
                <w:sz w:val="21"/>
                <w:szCs w:val="21"/>
              </w:rPr>
            </w:pPr>
            <w:r>
              <w:rPr>
                <w:rFonts w:hint="eastAsia"/>
                <w:sz w:val="21"/>
                <w:szCs w:val="21"/>
              </w:rPr>
              <w:t>83</w:t>
            </w:r>
          </w:p>
        </w:tc>
        <w:tc>
          <w:tcPr>
            <w:tcW w:w="1610" w:type="dxa"/>
          </w:tcPr>
          <w:p w:rsidR="00D41575" w:rsidRDefault="00971EC1">
            <w:pPr>
              <w:rPr>
                <w:sz w:val="21"/>
                <w:szCs w:val="21"/>
              </w:rPr>
            </w:pPr>
            <w:r>
              <w:rPr>
                <w:rFonts w:hint="eastAsia"/>
                <w:sz w:val="21"/>
                <w:szCs w:val="21"/>
              </w:rPr>
              <w:t>气体失重</w:t>
            </w:r>
          </w:p>
        </w:tc>
      </w:tr>
      <w:tr w:rsidR="00D41575">
        <w:trPr>
          <w:jc w:val="center"/>
        </w:trPr>
        <w:tc>
          <w:tcPr>
            <w:tcW w:w="534" w:type="dxa"/>
          </w:tcPr>
          <w:p w:rsidR="00D41575" w:rsidRDefault="00971EC1">
            <w:pPr>
              <w:rPr>
                <w:sz w:val="21"/>
                <w:szCs w:val="21"/>
              </w:rPr>
            </w:pPr>
            <w:r>
              <w:rPr>
                <w:rFonts w:hint="eastAsia"/>
                <w:sz w:val="21"/>
                <w:szCs w:val="21"/>
              </w:rPr>
              <w:t>15</w:t>
            </w:r>
          </w:p>
        </w:tc>
        <w:tc>
          <w:tcPr>
            <w:tcW w:w="1596" w:type="dxa"/>
          </w:tcPr>
          <w:p w:rsidR="00D41575" w:rsidRDefault="00971EC1">
            <w:pPr>
              <w:rPr>
                <w:sz w:val="21"/>
                <w:szCs w:val="21"/>
              </w:rPr>
            </w:pPr>
            <w:r>
              <w:rPr>
                <w:rFonts w:hint="eastAsia"/>
                <w:sz w:val="21"/>
                <w:szCs w:val="21"/>
              </w:rPr>
              <w:t>接口模块</w:t>
            </w:r>
          </w:p>
        </w:tc>
        <w:tc>
          <w:tcPr>
            <w:tcW w:w="530" w:type="dxa"/>
          </w:tcPr>
          <w:p w:rsidR="00D41575" w:rsidRDefault="00971EC1">
            <w:pPr>
              <w:rPr>
                <w:sz w:val="21"/>
                <w:szCs w:val="21"/>
              </w:rPr>
            </w:pPr>
            <w:r>
              <w:rPr>
                <w:rFonts w:hint="eastAsia"/>
                <w:sz w:val="21"/>
                <w:szCs w:val="21"/>
              </w:rPr>
              <w:t>38</w:t>
            </w:r>
          </w:p>
        </w:tc>
        <w:tc>
          <w:tcPr>
            <w:tcW w:w="1600" w:type="dxa"/>
          </w:tcPr>
          <w:p w:rsidR="00D41575" w:rsidRDefault="00971EC1">
            <w:pPr>
              <w:rPr>
                <w:sz w:val="21"/>
                <w:szCs w:val="21"/>
              </w:rPr>
            </w:pPr>
            <w:r>
              <w:rPr>
                <w:rFonts w:hint="eastAsia"/>
                <w:sz w:val="21"/>
                <w:szCs w:val="21"/>
              </w:rPr>
              <w:t>喷淋泵故障</w:t>
            </w:r>
          </w:p>
        </w:tc>
        <w:tc>
          <w:tcPr>
            <w:tcW w:w="526" w:type="dxa"/>
          </w:tcPr>
          <w:p w:rsidR="00D41575" w:rsidRDefault="00971EC1">
            <w:pPr>
              <w:rPr>
                <w:sz w:val="21"/>
                <w:szCs w:val="21"/>
              </w:rPr>
            </w:pPr>
            <w:r>
              <w:rPr>
                <w:rFonts w:hint="eastAsia"/>
                <w:sz w:val="21"/>
                <w:szCs w:val="21"/>
              </w:rPr>
              <w:t>61</w:t>
            </w:r>
          </w:p>
        </w:tc>
        <w:tc>
          <w:tcPr>
            <w:tcW w:w="1604" w:type="dxa"/>
          </w:tcPr>
          <w:p w:rsidR="00D41575" w:rsidRDefault="00971EC1">
            <w:pPr>
              <w:rPr>
                <w:sz w:val="21"/>
                <w:szCs w:val="21"/>
              </w:rPr>
            </w:pPr>
            <w:r>
              <w:rPr>
                <w:rFonts w:hint="eastAsia"/>
                <w:sz w:val="21"/>
                <w:szCs w:val="21"/>
              </w:rPr>
              <w:t>雨淋阀</w:t>
            </w:r>
          </w:p>
        </w:tc>
        <w:tc>
          <w:tcPr>
            <w:tcW w:w="522" w:type="dxa"/>
          </w:tcPr>
          <w:p w:rsidR="00D41575" w:rsidRDefault="00971EC1">
            <w:pPr>
              <w:rPr>
                <w:sz w:val="21"/>
                <w:szCs w:val="21"/>
              </w:rPr>
            </w:pPr>
            <w:r>
              <w:rPr>
                <w:rFonts w:hint="eastAsia"/>
                <w:sz w:val="21"/>
                <w:szCs w:val="21"/>
              </w:rPr>
              <w:t>84</w:t>
            </w:r>
          </w:p>
        </w:tc>
        <w:tc>
          <w:tcPr>
            <w:tcW w:w="1610" w:type="dxa"/>
          </w:tcPr>
          <w:p w:rsidR="00D41575" w:rsidRDefault="00971EC1">
            <w:pPr>
              <w:rPr>
                <w:sz w:val="21"/>
                <w:szCs w:val="21"/>
              </w:rPr>
            </w:pPr>
            <w:r>
              <w:rPr>
                <w:rFonts w:hint="eastAsia"/>
                <w:sz w:val="21"/>
                <w:szCs w:val="21"/>
              </w:rPr>
              <w:t>高水位</w:t>
            </w:r>
          </w:p>
        </w:tc>
      </w:tr>
      <w:tr w:rsidR="00D41575">
        <w:trPr>
          <w:jc w:val="center"/>
        </w:trPr>
        <w:tc>
          <w:tcPr>
            <w:tcW w:w="534" w:type="dxa"/>
          </w:tcPr>
          <w:p w:rsidR="00D41575" w:rsidRDefault="00971EC1">
            <w:pPr>
              <w:rPr>
                <w:sz w:val="21"/>
                <w:szCs w:val="21"/>
              </w:rPr>
            </w:pPr>
            <w:r>
              <w:rPr>
                <w:rFonts w:hint="eastAsia"/>
                <w:sz w:val="21"/>
                <w:szCs w:val="21"/>
              </w:rPr>
              <w:t>16</w:t>
            </w:r>
          </w:p>
        </w:tc>
        <w:tc>
          <w:tcPr>
            <w:tcW w:w="1596" w:type="dxa"/>
          </w:tcPr>
          <w:p w:rsidR="00D41575" w:rsidRDefault="00971EC1">
            <w:pPr>
              <w:rPr>
                <w:sz w:val="21"/>
                <w:szCs w:val="21"/>
              </w:rPr>
            </w:pPr>
            <w:r>
              <w:rPr>
                <w:rFonts w:hint="eastAsia"/>
                <w:sz w:val="21"/>
                <w:szCs w:val="21"/>
              </w:rPr>
              <w:t>消防栓泵启</w:t>
            </w:r>
          </w:p>
        </w:tc>
        <w:tc>
          <w:tcPr>
            <w:tcW w:w="530" w:type="dxa"/>
          </w:tcPr>
          <w:p w:rsidR="00D41575" w:rsidRDefault="00971EC1">
            <w:pPr>
              <w:rPr>
                <w:sz w:val="21"/>
                <w:szCs w:val="21"/>
              </w:rPr>
            </w:pPr>
            <w:r>
              <w:rPr>
                <w:rFonts w:hint="eastAsia"/>
                <w:sz w:val="21"/>
                <w:szCs w:val="21"/>
              </w:rPr>
              <w:t>39</w:t>
            </w:r>
          </w:p>
        </w:tc>
        <w:tc>
          <w:tcPr>
            <w:tcW w:w="1600" w:type="dxa"/>
          </w:tcPr>
          <w:p w:rsidR="00D41575" w:rsidRDefault="00971EC1">
            <w:pPr>
              <w:rPr>
                <w:sz w:val="21"/>
                <w:szCs w:val="21"/>
              </w:rPr>
            </w:pPr>
            <w:r>
              <w:rPr>
                <w:rFonts w:hint="eastAsia"/>
                <w:sz w:val="21"/>
                <w:szCs w:val="21"/>
              </w:rPr>
              <w:t>稳压泵故障</w:t>
            </w:r>
          </w:p>
        </w:tc>
        <w:tc>
          <w:tcPr>
            <w:tcW w:w="526" w:type="dxa"/>
          </w:tcPr>
          <w:p w:rsidR="00D41575" w:rsidRDefault="00971EC1">
            <w:pPr>
              <w:rPr>
                <w:sz w:val="21"/>
                <w:szCs w:val="21"/>
              </w:rPr>
            </w:pPr>
            <w:r>
              <w:rPr>
                <w:rFonts w:hint="eastAsia"/>
                <w:sz w:val="21"/>
                <w:szCs w:val="21"/>
              </w:rPr>
              <w:t>62</w:t>
            </w:r>
          </w:p>
        </w:tc>
        <w:tc>
          <w:tcPr>
            <w:tcW w:w="1604" w:type="dxa"/>
          </w:tcPr>
          <w:p w:rsidR="00D41575" w:rsidRDefault="00971EC1">
            <w:pPr>
              <w:rPr>
                <w:sz w:val="21"/>
                <w:szCs w:val="21"/>
              </w:rPr>
            </w:pPr>
            <w:r>
              <w:rPr>
                <w:rFonts w:hint="eastAsia"/>
                <w:sz w:val="21"/>
                <w:szCs w:val="21"/>
              </w:rPr>
              <w:t>湿式阀</w:t>
            </w:r>
          </w:p>
        </w:tc>
        <w:tc>
          <w:tcPr>
            <w:tcW w:w="522" w:type="dxa"/>
          </w:tcPr>
          <w:p w:rsidR="00D41575" w:rsidRDefault="00971EC1">
            <w:pPr>
              <w:rPr>
                <w:sz w:val="21"/>
                <w:szCs w:val="21"/>
              </w:rPr>
            </w:pPr>
            <w:r>
              <w:rPr>
                <w:rFonts w:hint="eastAsia"/>
                <w:sz w:val="21"/>
                <w:szCs w:val="21"/>
              </w:rPr>
              <w:t>85</w:t>
            </w:r>
          </w:p>
        </w:tc>
        <w:tc>
          <w:tcPr>
            <w:tcW w:w="1610" w:type="dxa"/>
          </w:tcPr>
          <w:p w:rsidR="00D41575" w:rsidRDefault="00971EC1">
            <w:pPr>
              <w:rPr>
                <w:sz w:val="21"/>
                <w:szCs w:val="21"/>
              </w:rPr>
            </w:pPr>
            <w:r>
              <w:rPr>
                <w:rFonts w:hint="eastAsia"/>
                <w:sz w:val="21"/>
                <w:szCs w:val="21"/>
              </w:rPr>
              <w:t>低水位</w:t>
            </w:r>
          </w:p>
        </w:tc>
      </w:tr>
      <w:tr w:rsidR="00D41575">
        <w:trPr>
          <w:jc w:val="center"/>
        </w:trPr>
        <w:tc>
          <w:tcPr>
            <w:tcW w:w="534" w:type="dxa"/>
          </w:tcPr>
          <w:p w:rsidR="00D41575" w:rsidRDefault="00971EC1">
            <w:pPr>
              <w:rPr>
                <w:sz w:val="21"/>
                <w:szCs w:val="21"/>
              </w:rPr>
            </w:pPr>
            <w:r>
              <w:rPr>
                <w:rFonts w:hint="eastAsia"/>
                <w:sz w:val="21"/>
                <w:szCs w:val="21"/>
              </w:rPr>
              <w:t>17</w:t>
            </w:r>
          </w:p>
        </w:tc>
        <w:tc>
          <w:tcPr>
            <w:tcW w:w="1596" w:type="dxa"/>
          </w:tcPr>
          <w:p w:rsidR="00D41575" w:rsidRDefault="00971EC1">
            <w:pPr>
              <w:rPr>
                <w:sz w:val="21"/>
                <w:szCs w:val="21"/>
              </w:rPr>
            </w:pPr>
            <w:r>
              <w:rPr>
                <w:rFonts w:hint="eastAsia"/>
                <w:sz w:val="21"/>
                <w:szCs w:val="21"/>
              </w:rPr>
              <w:t>消防栓泵停</w:t>
            </w:r>
          </w:p>
        </w:tc>
        <w:tc>
          <w:tcPr>
            <w:tcW w:w="530" w:type="dxa"/>
          </w:tcPr>
          <w:p w:rsidR="00D41575" w:rsidRDefault="00971EC1">
            <w:pPr>
              <w:rPr>
                <w:sz w:val="21"/>
                <w:szCs w:val="21"/>
              </w:rPr>
            </w:pPr>
            <w:r>
              <w:rPr>
                <w:rFonts w:hint="eastAsia"/>
                <w:sz w:val="21"/>
                <w:szCs w:val="21"/>
              </w:rPr>
              <w:t>40</w:t>
            </w:r>
          </w:p>
        </w:tc>
        <w:tc>
          <w:tcPr>
            <w:tcW w:w="1600" w:type="dxa"/>
          </w:tcPr>
          <w:p w:rsidR="00D41575" w:rsidRDefault="00971EC1">
            <w:pPr>
              <w:rPr>
                <w:sz w:val="21"/>
                <w:szCs w:val="21"/>
              </w:rPr>
            </w:pPr>
            <w:r>
              <w:rPr>
                <w:rFonts w:hint="eastAsia"/>
                <w:sz w:val="21"/>
                <w:szCs w:val="21"/>
              </w:rPr>
              <w:t>水冷却</w:t>
            </w:r>
          </w:p>
        </w:tc>
        <w:tc>
          <w:tcPr>
            <w:tcW w:w="526" w:type="dxa"/>
          </w:tcPr>
          <w:p w:rsidR="00D41575" w:rsidRDefault="00971EC1">
            <w:pPr>
              <w:rPr>
                <w:sz w:val="21"/>
                <w:szCs w:val="21"/>
              </w:rPr>
            </w:pPr>
            <w:r>
              <w:rPr>
                <w:rFonts w:hint="eastAsia"/>
                <w:sz w:val="21"/>
                <w:szCs w:val="21"/>
              </w:rPr>
              <w:t>63</w:t>
            </w:r>
          </w:p>
        </w:tc>
        <w:tc>
          <w:tcPr>
            <w:tcW w:w="1604" w:type="dxa"/>
          </w:tcPr>
          <w:p w:rsidR="00D41575" w:rsidRDefault="00971EC1">
            <w:pPr>
              <w:rPr>
                <w:sz w:val="21"/>
                <w:szCs w:val="21"/>
              </w:rPr>
            </w:pPr>
            <w:r>
              <w:rPr>
                <w:rFonts w:hint="eastAsia"/>
                <w:sz w:val="21"/>
                <w:szCs w:val="21"/>
              </w:rPr>
              <w:t>水冷却泵</w:t>
            </w:r>
          </w:p>
        </w:tc>
        <w:tc>
          <w:tcPr>
            <w:tcW w:w="522" w:type="dxa"/>
          </w:tcPr>
          <w:p w:rsidR="00D41575" w:rsidRDefault="00971EC1">
            <w:pPr>
              <w:rPr>
                <w:sz w:val="21"/>
                <w:szCs w:val="21"/>
              </w:rPr>
            </w:pPr>
            <w:r>
              <w:rPr>
                <w:rFonts w:hint="eastAsia"/>
                <w:sz w:val="21"/>
                <w:szCs w:val="21"/>
              </w:rPr>
              <w:t>86</w:t>
            </w:r>
          </w:p>
        </w:tc>
        <w:tc>
          <w:tcPr>
            <w:tcW w:w="1610" w:type="dxa"/>
          </w:tcPr>
          <w:p w:rsidR="00D41575" w:rsidRDefault="00971EC1">
            <w:pPr>
              <w:rPr>
                <w:sz w:val="21"/>
                <w:szCs w:val="21"/>
              </w:rPr>
            </w:pPr>
            <w:r>
              <w:rPr>
                <w:rFonts w:hint="eastAsia"/>
                <w:sz w:val="21"/>
                <w:szCs w:val="21"/>
              </w:rPr>
              <w:t>电话模块</w:t>
            </w:r>
          </w:p>
        </w:tc>
      </w:tr>
      <w:tr w:rsidR="00D41575">
        <w:trPr>
          <w:jc w:val="center"/>
        </w:trPr>
        <w:tc>
          <w:tcPr>
            <w:tcW w:w="534" w:type="dxa"/>
          </w:tcPr>
          <w:p w:rsidR="00D41575" w:rsidRDefault="00971EC1">
            <w:pPr>
              <w:rPr>
                <w:sz w:val="21"/>
                <w:szCs w:val="21"/>
              </w:rPr>
            </w:pPr>
            <w:r>
              <w:rPr>
                <w:rFonts w:hint="eastAsia"/>
                <w:sz w:val="21"/>
                <w:szCs w:val="21"/>
              </w:rPr>
              <w:t xml:space="preserve">18 </w:t>
            </w:r>
          </w:p>
        </w:tc>
        <w:tc>
          <w:tcPr>
            <w:tcW w:w="1596" w:type="dxa"/>
          </w:tcPr>
          <w:p w:rsidR="00D41575" w:rsidRDefault="00971EC1">
            <w:pPr>
              <w:rPr>
                <w:sz w:val="21"/>
                <w:szCs w:val="21"/>
              </w:rPr>
            </w:pPr>
            <w:r>
              <w:rPr>
                <w:rFonts w:hint="eastAsia"/>
                <w:sz w:val="21"/>
                <w:szCs w:val="21"/>
              </w:rPr>
              <w:t>喷淋泵启</w:t>
            </w:r>
          </w:p>
        </w:tc>
        <w:tc>
          <w:tcPr>
            <w:tcW w:w="530" w:type="dxa"/>
          </w:tcPr>
          <w:p w:rsidR="00D41575" w:rsidRDefault="00971EC1">
            <w:pPr>
              <w:rPr>
                <w:sz w:val="21"/>
                <w:szCs w:val="21"/>
              </w:rPr>
            </w:pPr>
            <w:r>
              <w:rPr>
                <w:rFonts w:hint="eastAsia"/>
                <w:sz w:val="21"/>
                <w:szCs w:val="21"/>
              </w:rPr>
              <w:t>41</w:t>
            </w:r>
          </w:p>
        </w:tc>
        <w:tc>
          <w:tcPr>
            <w:tcW w:w="1600" w:type="dxa"/>
          </w:tcPr>
          <w:p w:rsidR="00D41575" w:rsidRDefault="00971EC1">
            <w:pPr>
              <w:rPr>
                <w:sz w:val="21"/>
                <w:szCs w:val="21"/>
              </w:rPr>
            </w:pPr>
            <w:r>
              <w:rPr>
                <w:rFonts w:hint="eastAsia"/>
                <w:sz w:val="21"/>
                <w:szCs w:val="21"/>
              </w:rPr>
              <w:t>泡沫喷淋</w:t>
            </w:r>
          </w:p>
        </w:tc>
        <w:tc>
          <w:tcPr>
            <w:tcW w:w="526" w:type="dxa"/>
          </w:tcPr>
          <w:p w:rsidR="00D41575" w:rsidRDefault="00971EC1">
            <w:pPr>
              <w:rPr>
                <w:sz w:val="21"/>
                <w:szCs w:val="21"/>
              </w:rPr>
            </w:pPr>
            <w:r>
              <w:rPr>
                <w:rFonts w:hint="eastAsia"/>
                <w:sz w:val="21"/>
                <w:szCs w:val="21"/>
              </w:rPr>
              <w:t>64</w:t>
            </w:r>
          </w:p>
        </w:tc>
        <w:tc>
          <w:tcPr>
            <w:tcW w:w="1604" w:type="dxa"/>
          </w:tcPr>
          <w:p w:rsidR="00D41575" w:rsidRDefault="00971EC1">
            <w:pPr>
              <w:rPr>
                <w:sz w:val="21"/>
                <w:szCs w:val="21"/>
              </w:rPr>
            </w:pPr>
            <w:r>
              <w:rPr>
                <w:rFonts w:hint="eastAsia"/>
                <w:sz w:val="21"/>
                <w:szCs w:val="21"/>
              </w:rPr>
              <w:t>卷帘半降</w:t>
            </w:r>
          </w:p>
        </w:tc>
        <w:tc>
          <w:tcPr>
            <w:tcW w:w="522" w:type="dxa"/>
          </w:tcPr>
          <w:p w:rsidR="00D41575" w:rsidRDefault="00971EC1">
            <w:pPr>
              <w:rPr>
                <w:sz w:val="21"/>
                <w:szCs w:val="21"/>
              </w:rPr>
            </w:pPr>
            <w:r>
              <w:rPr>
                <w:rFonts w:hint="eastAsia"/>
                <w:sz w:val="21"/>
                <w:szCs w:val="21"/>
              </w:rPr>
              <w:t>87</w:t>
            </w:r>
          </w:p>
        </w:tc>
        <w:tc>
          <w:tcPr>
            <w:tcW w:w="1610" w:type="dxa"/>
          </w:tcPr>
          <w:p w:rsidR="00D41575" w:rsidRDefault="00971EC1">
            <w:pPr>
              <w:rPr>
                <w:sz w:val="21"/>
                <w:szCs w:val="21"/>
              </w:rPr>
            </w:pPr>
            <w:r>
              <w:rPr>
                <w:rFonts w:hint="eastAsia"/>
                <w:sz w:val="21"/>
                <w:szCs w:val="21"/>
              </w:rPr>
              <w:t>总线电话</w:t>
            </w:r>
          </w:p>
        </w:tc>
      </w:tr>
      <w:tr w:rsidR="00D41575">
        <w:trPr>
          <w:jc w:val="center"/>
        </w:trPr>
        <w:tc>
          <w:tcPr>
            <w:tcW w:w="534" w:type="dxa"/>
          </w:tcPr>
          <w:p w:rsidR="00D41575" w:rsidRDefault="00971EC1">
            <w:pPr>
              <w:rPr>
                <w:sz w:val="21"/>
                <w:szCs w:val="21"/>
              </w:rPr>
            </w:pPr>
            <w:r>
              <w:rPr>
                <w:rFonts w:hint="eastAsia"/>
                <w:sz w:val="21"/>
                <w:szCs w:val="21"/>
              </w:rPr>
              <w:t>19</w:t>
            </w:r>
          </w:p>
        </w:tc>
        <w:tc>
          <w:tcPr>
            <w:tcW w:w="1596" w:type="dxa"/>
          </w:tcPr>
          <w:p w:rsidR="00D41575" w:rsidRDefault="00971EC1">
            <w:pPr>
              <w:rPr>
                <w:sz w:val="21"/>
                <w:szCs w:val="21"/>
              </w:rPr>
            </w:pPr>
            <w:r>
              <w:rPr>
                <w:rFonts w:hint="eastAsia"/>
                <w:sz w:val="21"/>
                <w:szCs w:val="21"/>
              </w:rPr>
              <w:t>喷淋泵停</w:t>
            </w:r>
          </w:p>
        </w:tc>
        <w:tc>
          <w:tcPr>
            <w:tcW w:w="530" w:type="dxa"/>
          </w:tcPr>
          <w:p w:rsidR="00D41575" w:rsidRDefault="00971EC1">
            <w:pPr>
              <w:rPr>
                <w:sz w:val="21"/>
                <w:szCs w:val="21"/>
              </w:rPr>
            </w:pPr>
            <w:r>
              <w:rPr>
                <w:rFonts w:hint="eastAsia"/>
                <w:sz w:val="21"/>
                <w:szCs w:val="21"/>
              </w:rPr>
              <w:t>42</w:t>
            </w:r>
          </w:p>
        </w:tc>
        <w:tc>
          <w:tcPr>
            <w:tcW w:w="1600" w:type="dxa"/>
          </w:tcPr>
          <w:p w:rsidR="00D41575" w:rsidRDefault="00971EC1">
            <w:pPr>
              <w:rPr>
                <w:sz w:val="21"/>
                <w:szCs w:val="21"/>
              </w:rPr>
            </w:pPr>
            <w:r>
              <w:rPr>
                <w:rFonts w:hint="eastAsia"/>
                <w:sz w:val="21"/>
                <w:szCs w:val="21"/>
              </w:rPr>
              <w:t>送风机启</w:t>
            </w:r>
          </w:p>
        </w:tc>
        <w:tc>
          <w:tcPr>
            <w:tcW w:w="526" w:type="dxa"/>
          </w:tcPr>
          <w:p w:rsidR="00D41575" w:rsidRDefault="00971EC1">
            <w:pPr>
              <w:rPr>
                <w:sz w:val="21"/>
                <w:szCs w:val="21"/>
              </w:rPr>
            </w:pPr>
            <w:r>
              <w:rPr>
                <w:rFonts w:hint="eastAsia"/>
                <w:sz w:val="21"/>
                <w:szCs w:val="21"/>
              </w:rPr>
              <w:t>65</w:t>
            </w:r>
          </w:p>
        </w:tc>
        <w:tc>
          <w:tcPr>
            <w:tcW w:w="1604" w:type="dxa"/>
          </w:tcPr>
          <w:p w:rsidR="00D41575" w:rsidRDefault="00971EC1">
            <w:pPr>
              <w:rPr>
                <w:sz w:val="21"/>
                <w:szCs w:val="21"/>
              </w:rPr>
            </w:pPr>
            <w:r>
              <w:rPr>
                <w:rFonts w:hint="eastAsia"/>
                <w:sz w:val="21"/>
                <w:szCs w:val="21"/>
              </w:rPr>
              <w:t>卷帘全降</w:t>
            </w:r>
          </w:p>
        </w:tc>
        <w:tc>
          <w:tcPr>
            <w:tcW w:w="522" w:type="dxa"/>
          </w:tcPr>
          <w:p w:rsidR="00D41575" w:rsidRDefault="00971EC1">
            <w:pPr>
              <w:rPr>
                <w:sz w:val="21"/>
                <w:szCs w:val="21"/>
              </w:rPr>
            </w:pPr>
            <w:r>
              <w:rPr>
                <w:rFonts w:hint="eastAsia"/>
                <w:sz w:val="21"/>
                <w:szCs w:val="21"/>
              </w:rPr>
              <w:t>88</w:t>
            </w:r>
          </w:p>
        </w:tc>
        <w:tc>
          <w:tcPr>
            <w:tcW w:w="1610" w:type="dxa"/>
          </w:tcPr>
          <w:p w:rsidR="00D41575" w:rsidRDefault="00971EC1">
            <w:pPr>
              <w:rPr>
                <w:sz w:val="21"/>
                <w:szCs w:val="21"/>
              </w:rPr>
            </w:pPr>
            <w:r>
              <w:rPr>
                <w:rFonts w:hint="eastAsia"/>
                <w:sz w:val="21"/>
                <w:szCs w:val="21"/>
              </w:rPr>
              <w:t>总线显示盘</w:t>
            </w:r>
          </w:p>
        </w:tc>
      </w:tr>
      <w:tr w:rsidR="00D41575">
        <w:trPr>
          <w:jc w:val="center"/>
        </w:trPr>
        <w:tc>
          <w:tcPr>
            <w:tcW w:w="534" w:type="dxa"/>
          </w:tcPr>
          <w:p w:rsidR="00D41575" w:rsidRDefault="00971EC1">
            <w:pPr>
              <w:rPr>
                <w:sz w:val="21"/>
                <w:szCs w:val="21"/>
              </w:rPr>
            </w:pPr>
            <w:r>
              <w:rPr>
                <w:rFonts w:hint="eastAsia"/>
                <w:sz w:val="21"/>
                <w:szCs w:val="21"/>
              </w:rPr>
              <w:t>20</w:t>
            </w:r>
          </w:p>
        </w:tc>
        <w:tc>
          <w:tcPr>
            <w:tcW w:w="1596" w:type="dxa"/>
          </w:tcPr>
          <w:p w:rsidR="00D41575" w:rsidRDefault="00971EC1">
            <w:pPr>
              <w:rPr>
                <w:sz w:val="21"/>
                <w:szCs w:val="21"/>
              </w:rPr>
            </w:pPr>
            <w:r>
              <w:rPr>
                <w:rFonts w:hint="eastAsia"/>
                <w:sz w:val="21"/>
                <w:szCs w:val="21"/>
              </w:rPr>
              <w:t>泡沫泵启</w:t>
            </w:r>
          </w:p>
        </w:tc>
        <w:tc>
          <w:tcPr>
            <w:tcW w:w="530" w:type="dxa"/>
          </w:tcPr>
          <w:p w:rsidR="00D41575" w:rsidRDefault="00971EC1">
            <w:pPr>
              <w:rPr>
                <w:sz w:val="21"/>
                <w:szCs w:val="21"/>
              </w:rPr>
            </w:pPr>
            <w:r>
              <w:rPr>
                <w:rFonts w:hint="eastAsia"/>
                <w:sz w:val="21"/>
                <w:szCs w:val="21"/>
              </w:rPr>
              <w:t>43</w:t>
            </w:r>
          </w:p>
        </w:tc>
        <w:tc>
          <w:tcPr>
            <w:tcW w:w="1600" w:type="dxa"/>
          </w:tcPr>
          <w:p w:rsidR="00D41575" w:rsidRDefault="00971EC1">
            <w:pPr>
              <w:rPr>
                <w:sz w:val="21"/>
                <w:szCs w:val="21"/>
              </w:rPr>
            </w:pPr>
            <w:r>
              <w:rPr>
                <w:rFonts w:hint="eastAsia"/>
                <w:sz w:val="21"/>
                <w:szCs w:val="21"/>
              </w:rPr>
              <w:t>送风机停</w:t>
            </w:r>
          </w:p>
        </w:tc>
        <w:tc>
          <w:tcPr>
            <w:tcW w:w="526" w:type="dxa"/>
          </w:tcPr>
          <w:p w:rsidR="00D41575" w:rsidRDefault="00971EC1">
            <w:pPr>
              <w:rPr>
                <w:sz w:val="21"/>
                <w:szCs w:val="21"/>
              </w:rPr>
            </w:pPr>
            <w:r>
              <w:rPr>
                <w:rFonts w:hint="eastAsia"/>
                <w:sz w:val="21"/>
                <w:szCs w:val="21"/>
              </w:rPr>
              <w:t>66</w:t>
            </w:r>
          </w:p>
        </w:tc>
        <w:tc>
          <w:tcPr>
            <w:tcW w:w="1604" w:type="dxa"/>
          </w:tcPr>
          <w:p w:rsidR="00D41575" w:rsidRDefault="00971EC1">
            <w:pPr>
              <w:rPr>
                <w:sz w:val="21"/>
                <w:szCs w:val="21"/>
              </w:rPr>
            </w:pPr>
            <w:r>
              <w:rPr>
                <w:rFonts w:hint="eastAsia"/>
                <w:sz w:val="21"/>
                <w:szCs w:val="21"/>
              </w:rPr>
              <w:t>排风机启</w:t>
            </w:r>
          </w:p>
        </w:tc>
        <w:tc>
          <w:tcPr>
            <w:tcW w:w="522" w:type="dxa"/>
          </w:tcPr>
          <w:p w:rsidR="00D41575" w:rsidRDefault="00971EC1">
            <w:pPr>
              <w:rPr>
                <w:sz w:val="21"/>
                <w:szCs w:val="21"/>
              </w:rPr>
            </w:pPr>
            <w:r>
              <w:rPr>
                <w:rFonts w:hint="eastAsia"/>
                <w:sz w:val="21"/>
                <w:szCs w:val="21"/>
              </w:rPr>
              <w:t>89</w:t>
            </w:r>
          </w:p>
        </w:tc>
        <w:tc>
          <w:tcPr>
            <w:tcW w:w="1610" w:type="dxa"/>
          </w:tcPr>
          <w:p w:rsidR="00D41575" w:rsidRDefault="00971EC1">
            <w:pPr>
              <w:rPr>
                <w:sz w:val="21"/>
                <w:szCs w:val="21"/>
              </w:rPr>
            </w:pPr>
            <w:r>
              <w:rPr>
                <w:rFonts w:hint="eastAsia"/>
                <w:sz w:val="21"/>
                <w:szCs w:val="21"/>
              </w:rPr>
              <w:t>声光报警器</w:t>
            </w:r>
          </w:p>
        </w:tc>
      </w:tr>
      <w:tr w:rsidR="00D41575">
        <w:trPr>
          <w:jc w:val="center"/>
        </w:trPr>
        <w:tc>
          <w:tcPr>
            <w:tcW w:w="534" w:type="dxa"/>
          </w:tcPr>
          <w:p w:rsidR="00D41575" w:rsidRDefault="00971EC1">
            <w:pPr>
              <w:rPr>
                <w:sz w:val="21"/>
                <w:szCs w:val="21"/>
              </w:rPr>
            </w:pPr>
            <w:r>
              <w:rPr>
                <w:rFonts w:hint="eastAsia"/>
                <w:sz w:val="21"/>
                <w:szCs w:val="21"/>
              </w:rPr>
              <w:t>21</w:t>
            </w:r>
          </w:p>
        </w:tc>
        <w:tc>
          <w:tcPr>
            <w:tcW w:w="1596" w:type="dxa"/>
          </w:tcPr>
          <w:p w:rsidR="00D41575" w:rsidRDefault="00971EC1">
            <w:pPr>
              <w:rPr>
                <w:sz w:val="21"/>
                <w:szCs w:val="21"/>
              </w:rPr>
            </w:pPr>
            <w:r>
              <w:rPr>
                <w:rFonts w:hint="eastAsia"/>
                <w:sz w:val="21"/>
                <w:szCs w:val="21"/>
              </w:rPr>
              <w:t>泡沫蹦停</w:t>
            </w:r>
          </w:p>
        </w:tc>
        <w:tc>
          <w:tcPr>
            <w:tcW w:w="530" w:type="dxa"/>
          </w:tcPr>
          <w:p w:rsidR="00D41575" w:rsidRDefault="00971EC1">
            <w:pPr>
              <w:rPr>
                <w:sz w:val="21"/>
                <w:szCs w:val="21"/>
              </w:rPr>
            </w:pPr>
            <w:r>
              <w:rPr>
                <w:rFonts w:hint="eastAsia"/>
                <w:sz w:val="21"/>
                <w:szCs w:val="21"/>
              </w:rPr>
              <w:t>44</w:t>
            </w:r>
          </w:p>
        </w:tc>
        <w:tc>
          <w:tcPr>
            <w:tcW w:w="1600" w:type="dxa"/>
          </w:tcPr>
          <w:p w:rsidR="00D41575" w:rsidRDefault="00971EC1">
            <w:pPr>
              <w:rPr>
                <w:sz w:val="21"/>
                <w:szCs w:val="21"/>
              </w:rPr>
            </w:pPr>
            <w:r>
              <w:rPr>
                <w:rFonts w:hint="eastAsia"/>
                <w:sz w:val="21"/>
                <w:szCs w:val="21"/>
              </w:rPr>
              <w:t>讯响器</w:t>
            </w:r>
          </w:p>
        </w:tc>
        <w:tc>
          <w:tcPr>
            <w:tcW w:w="526" w:type="dxa"/>
          </w:tcPr>
          <w:p w:rsidR="00D41575" w:rsidRDefault="00971EC1">
            <w:pPr>
              <w:rPr>
                <w:sz w:val="21"/>
                <w:szCs w:val="21"/>
              </w:rPr>
            </w:pPr>
            <w:r>
              <w:rPr>
                <w:rFonts w:hint="eastAsia"/>
                <w:sz w:val="21"/>
                <w:szCs w:val="21"/>
              </w:rPr>
              <w:t>67</w:t>
            </w:r>
          </w:p>
        </w:tc>
        <w:tc>
          <w:tcPr>
            <w:tcW w:w="1604" w:type="dxa"/>
          </w:tcPr>
          <w:p w:rsidR="00D41575" w:rsidRDefault="00971EC1">
            <w:pPr>
              <w:rPr>
                <w:sz w:val="21"/>
                <w:szCs w:val="21"/>
              </w:rPr>
            </w:pPr>
            <w:r>
              <w:rPr>
                <w:rFonts w:hint="eastAsia"/>
                <w:sz w:val="21"/>
                <w:szCs w:val="21"/>
              </w:rPr>
              <w:t>排烟风机</w:t>
            </w:r>
          </w:p>
        </w:tc>
        <w:tc>
          <w:tcPr>
            <w:tcW w:w="522" w:type="dxa"/>
          </w:tcPr>
          <w:p w:rsidR="00D41575" w:rsidRDefault="00971EC1">
            <w:pPr>
              <w:rPr>
                <w:sz w:val="21"/>
                <w:szCs w:val="21"/>
              </w:rPr>
            </w:pPr>
            <w:r>
              <w:rPr>
                <w:rFonts w:hint="eastAsia"/>
                <w:sz w:val="21"/>
                <w:szCs w:val="21"/>
              </w:rPr>
              <w:t>90</w:t>
            </w:r>
          </w:p>
        </w:tc>
        <w:tc>
          <w:tcPr>
            <w:tcW w:w="1610" w:type="dxa"/>
          </w:tcPr>
          <w:p w:rsidR="00D41575" w:rsidRDefault="00971EC1">
            <w:pPr>
              <w:rPr>
                <w:sz w:val="21"/>
                <w:szCs w:val="21"/>
              </w:rPr>
            </w:pPr>
            <w:r>
              <w:rPr>
                <w:rFonts w:hint="eastAsia"/>
                <w:sz w:val="21"/>
                <w:szCs w:val="21"/>
              </w:rPr>
              <w:t>气体灭火</w:t>
            </w:r>
            <w:r w:rsidR="00873158">
              <w:rPr>
                <w:rFonts w:hint="eastAsia"/>
                <w:sz w:val="21"/>
                <w:szCs w:val="21"/>
              </w:rPr>
              <w:t>盘</w:t>
            </w:r>
          </w:p>
        </w:tc>
      </w:tr>
      <w:tr w:rsidR="00D41575">
        <w:trPr>
          <w:jc w:val="center"/>
        </w:trPr>
        <w:tc>
          <w:tcPr>
            <w:tcW w:w="534" w:type="dxa"/>
          </w:tcPr>
          <w:p w:rsidR="00D41575" w:rsidRDefault="00971EC1">
            <w:pPr>
              <w:rPr>
                <w:sz w:val="21"/>
                <w:szCs w:val="21"/>
              </w:rPr>
            </w:pPr>
            <w:r>
              <w:rPr>
                <w:rFonts w:hint="eastAsia"/>
                <w:sz w:val="21"/>
                <w:szCs w:val="21"/>
              </w:rPr>
              <w:t>22</w:t>
            </w:r>
          </w:p>
        </w:tc>
        <w:tc>
          <w:tcPr>
            <w:tcW w:w="1596" w:type="dxa"/>
          </w:tcPr>
          <w:p w:rsidR="00D41575" w:rsidRDefault="00971EC1">
            <w:pPr>
              <w:rPr>
                <w:sz w:val="21"/>
                <w:szCs w:val="21"/>
              </w:rPr>
            </w:pPr>
            <w:r>
              <w:rPr>
                <w:rFonts w:hint="eastAsia"/>
                <w:sz w:val="21"/>
                <w:szCs w:val="21"/>
              </w:rPr>
              <w:t>备用泵启</w:t>
            </w:r>
          </w:p>
        </w:tc>
        <w:tc>
          <w:tcPr>
            <w:tcW w:w="530" w:type="dxa"/>
          </w:tcPr>
          <w:p w:rsidR="00D41575" w:rsidRDefault="00971EC1">
            <w:pPr>
              <w:rPr>
                <w:sz w:val="21"/>
                <w:szCs w:val="21"/>
              </w:rPr>
            </w:pPr>
            <w:r>
              <w:rPr>
                <w:rFonts w:hint="eastAsia"/>
                <w:sz w:val="21"/>
                <w:szCs w:val="21"/>
              </w:rPr>
              <w:t>45</w:t>
            </w:r>
          </w:p>
        </w:tc>
        <w:tc>
          <w:tcPr>
            <w:tcW w:w="1600" w:type="dxa"/>
          </w:tcPr>
          <w:p w:rsidR="00D41575" w:rsidRDefault="00971EC1">
            <w:pPr>
              <w:rPr>
                <w:sz w:val="21"/>
                <w:szCs w:val="21"/>
              </w:rPr>
            </w:pPr>
            <w:r>
              <w:rPr>
                <w:rFonts w:hint="eastAsia"/>
                <w:sz w:val="21"/>
                <w:szCs w:val="21"/>
              </w:rPr>
              <w:t>试验阀</w:t>
            </w:r>
          </w:p>
        </w:tc>
        <w:tc>
          <w:tcPr>
            <w:tcW w:w="526" w:type="dxa"/>
          </w:tcPr>
          <w:p w:rsidR="00D41575" w:rsidRDefault="00971EC1">
            <w:pPr>
              <w:rPr>
                <w:sz w:val="21"/>
                <w:szCs w:val="21"/>
              </w:rPr>
            </w:pPr>
            <w:r>
              <w:rPr>
                <w:rFonts w:hint="eastAsia"/>
                <w:sz w:val="21"/>
                <w:szCs w:val="21"/>
              </w:rPr>
              <w:t>68</w:t>
            </w:r>
          </w:p>
        </w:tc>
        <w:tc>
          <w:tcPr>
            <w:tcW w:w="1604" w:type="dxa"/>
          </w:tcPr>
          <w:p w:rsidR="00D41575" w:rsidRDefault="00971EC1">
            <w:pPr>
              <w:rPr>
                <w:sz w:val="21"/>
                <w:szCs w:val="21"/>
              </w:rPr>
            </w:pPr>
            <w:r>
              <w:rPr>
                <w:rFonts w:hint="eastAsia"/>
                <w:sz w:val="21"/>
                <w:szCs w:val="21"/>
              </w:rPr>
              <w:t>气体灭火器</w:t>
            </w:r>
          </w:p>
        </w:tc>
        <w:tc>
          <w:tcPr>
            <w:tcW w:w="522" w:type="dxa"/>
          </w:tcPr>
          <w:p w:rsidR="00D41575" w:rsidRDefault="00D41575">
            <w:pPr>
              <w:rPr>
                <w:sz w:val="21"/>
                <w:szCs w:val="21"/>
              </w:rPr>
            </w:pPr>
          </w:p>
        </w:tc>
        <w:tc>
          <w:tcPr>
            <w:tcW w:w="1610" w:type="dxa"/>
          </w:tcPr>
          <w:p w:rsidR="00D41575" w:rsidRDefault="00D41575">
            <w:pPr>
              <w:rPr>
                <w:sz w:val="21"/>
                <w:szCs w:val="21"/>
              </w:rPr>
            </w:pPr>
          </w:p>
        </w:tc>
      </w:tr>
    </w:tbl>
    <w:p w:rsidR="00D41575" w:rsidRDefault="00D41575"/>
    <w:p w:rsidR="009432A9" w:rsidRDefault="009432A9"/>
    <w:p w:rsidR="009432A9" w:rsidRDefault="009432A9"/>
    <w:p w:rsidR="009432A9" w:rsidRDefault="009432A9"/>
    <w:p w:rsidR="009432A9" w:rsidRDefault="009432A9"/>
    <w:p w:rsidR="009432A9" w:rsidRDefault="009432A9"/>
    <w:p w:rsidR="009432A9" w:rsidRDefault="009432A9"/>
    <w:p w:rsidR="009432A9" w:rsidRDefault="009432A9"/>
    <w:p w:rsidR="009432A9" w:rsidRDefault="009432A9"/>
    <w:p w:rsidR="009432A9" w:rsidRDefault="009432A9"/>
    <w:p w:rsidR="009432A9" w:rsidRDefault="009432A9"/>
    <w:p w:rsidR="009432A9" w:rsidRDefault="009432A9"/>
    <w:p w:rsidR="009432A9" w:rsidRDefault="009432A9"/>
    <w:p w:rsidR="009432A9" w:rsidRDefault="009432A9"/>
    <w:p w:rsidR="009432A9" w:rsidRDefault="009432A9"/>
    <w:p w:rsidR="009432A9" w:rsidRDefault="009432A9"/>
    <w:p w:rsidR="009432A9" w:rsidRDefault="009432A9"/>
    <w:p w:rsidR="009432A9" w:rsidRDefault="009432A9"/>
    <w:p w:rsidR="00D41575" w:rsidRDefault="00971EC1">
      <w:pPr>
        <w:pStyle w:val="1"/>
      </w:pPr>
      <w:r>
        <w:br w:type="page"/>
      </w:r>
      <w:bookmarkStart w:id="69" w:name="_Toc452476440"/>
      <w:r>
        <w:rPr>
          <w:rFonts w:hint="eastAsia"/>
        </w:rPr>
        <w:lastRenderedPageBreak/>
        <w:t>附录</w:t>
      </w:r>
      <w:r>
        <w:rPr>
          <w:rFonts w:hint="eastAsia"/>
        </w:rPr>
        <w:t xml:space="preserve">2 </w:t>
      </w:r>
      <w:r>
        <w:rPr>
          <w:rFonts w:hint="eastAsia"/>
        </w:rPr>
        <w:t>技术指标</w:t>
      </w:r>
      <w:bookmarkEnd w:id="69"/>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81"/>
        <w:gridCol w:w="6741"/>
      </w:tblGrid>
      <w:tr w:rsidR="00D41575" w:rsidTr="00657545">
        <w:trPr>
          <w:jc w:val="center"/>
        </w:trPr>
        <w:tc>
          <w:tcPr>
            <w:tcW w:w="1781" w:type="dxa"/>
            <w:vAlign w:val="center"/>
          </w:tcPr>
          <w:p w:rsidR="00D41575" w:rsidRDefault="00971EC1">
            <w:pPr>
              <w:rPr>
                <w:sz w:val="21"/>
                <w:szCs w:val="21"/>
              </w:rPr>
            </w:pPr>
            <w:r>
              <w:rPr>
                <w:rFonts w:hint="eastAsia"/>
                <w:sz w:val="21"/>
                <w:szCs w:val="21"/>
              </w:rPr>
              <w:t>项目</w:t>
            </w:r>
          </w:p>
        </w:tc>
        <w:tc>
          <w:tcPr>
            <w:tcW w:w="6741" w:type="dxa"/>
          </w:tcPr>
          <w:p w:rsidR="00D41575" w:rsidRDefault="00971EC1">
            <w:pPr>
              <w:rPr>
                <w:color w:val="000000"/>
                <w:sz w:val="21"/>
                <w:szCs w:val="21"/>
              </w:rPr>
            </w:pPr>
            <w:r>
              <w:rPr>
                <w:rFonts w:hint="eastAsia"/>
                <w:color w:val="000000"/>
                <w:sz w:val="21"/>
                <w:szCs w:val="21"/>
              </w:rPr>
              <w:t>规格</w:t>
            </w:r>
          </w:p>
        </w:tc>
      </w:tr>
      <w:tr w:rsidR="00D41575" w:rsidTr="00657545">
        <w:trPr>
          <w:jc w:val="center"/>
        </w:trPr>
        <w:tc>
          <w:tcPr>
            <w:tcW w:w="1781" w:type="dxa"/>
            <w:vAlign w:val="center"/>
          </w:tcPr>
          <w:p w:rsidR="00D41575" w:rsidRDefault="00971EC1">
            <w:pPr>
              <w:rPr>
                <w:sz w:val="21"/>
                <w:szCs w:val="21"/>
              </w:rPr>
            </w:pPr>
            <w:r>
              <w:rPr>
                <w:rFonts w:hint="eastAsia"/>
                <w:sz w:val="21"/>
                <w:szCs w:val="21"/>
              </w:rPr>
              <w:t>产品名称</w:t>
            </w:r>
          </w:p>
        </w:tc>
        <w:tc>
          <w:tcPr>
            <w:tcW w:w="6741" w:type="dxa"/>
          </w:tcPr>
          <w:p w:rsidR="00D41575" w:rsidRDefault="00971EC1">
            <w:pPr>
              <w:rPr>
                <w:color w:val="000000"/>
                <w:sz w:val="21"/>
                <w:szCs w:val="21"/>
              </w:rPr>
            </w:pPr>
            <w:r>
              <w:rPr>
                <w:rFonts w:hint="eastAsia"/>
                <w:color w:val="000000"/>
                <w:sz w:val="21"/>
                <w:szCs w:val="21"/>
              </w:rPr>
              <w:t>火灾报警控制器</w:t>
            </w:r>
          </w:p>
        </w:tc>
      </w:tr>
      <w:tr w:rsidR="00D41575" w:rsidTr="00657545">
        <w:trPr>
          <w:jc w:val="center"/>
        </w:trPr>
        <w:tc>
          <w:tcPr>
            <w:tcW w:w="1781" w:type="dxa"/>
            <w:vAlign w:val="center"/>
          </w:tcPr>
          <w:p w:rsidR="00D41575" w:rsidRDefault="00971EC1">
            <w:pPr>
              <w:rPr>
                <w:sz w:val="21"/>
                <w:szCs w:val="21"/>
              </w:rPr>
            </w:pPr>
            <w:r>
              <w:rPr>
                <w:rFonts w:hint="eastAsia"/>
                <w:sz w:val="21"/>
                <w:szCs w:val="21"/>
              </w:rPr>
              <w:t>产品代号</w:t>
            </w:r>
          </w:p>
        </w:tc>
        <w:tc>
          <w:tcPr>
            <w:tcW w:w="6741" w:type="dxa"/>
          </w:tcPr>
          <w:p w:rsidR="00D41575" w:rsidRDefault="00140011">
            <w:pPr>
              <w:rPr>
                <w:color w:val="000000"/>
                <w:sz w:val="21"/>
                <w:szCs w:val="21"/>
              </w:rPr>
            </w:pPr>
            <w:r>
              <w:rPr>
                <w:rFonts w:hint="eastAsia"/>
                <w:color w:val="000000"/>
                <w:sz w:val="21"/>
                <w:szCs w:val="21"/>
              </w:rPr>
              <w:t>FS5101W</w:t>
            </w:r>
          </w:p>
        </w:tc>
      </w:tr>
      <w:tr w:rsidR="00D41575" w:rsidTr="00657545">
        <w:trPr>
          <w:jc w:val="center"/>
        </w:trPr>
        <w:tc>
          <w:tcPr>
            <w:tcW w:w="1781" w:type="dxa"/>
            <w:vAlign w:val="center"/>
          </w:tcPr>
          <w:p w:rsidR="00D41575" w:rsidRDefault="00971EC1">
            <w:pPr>
              <w:rPr>
                <w:sz w:val="21"/>
                <w:szCs w:val="21"/>
              </w:rPr>
            </w:pPr>
            <w:r>
              <w:rPr>
                <w:rFonts w:hint="eastAsia"/>
                <w:sz w:val="21"/>
                <w:szCs w:val="21"/>
              </w:rPr>
              <w:t>检测型号</w:t>
            </w:r>
          </w:p>
        </w:tc>
        <w:tc>
          <w:tcPr>
            <w:tcW w:w="6741" w:type="dxa"/>
          </w:tcPr>
          <w:p w:rsidR="00D41575" w:rsidRDefault="00971EC1">
            <w:pPr>
              <w:rPr>
                <w:color w:val="000000"/>
                <w:sz w:val="21"/>
                <w:szCs w:val="21"/>
              </w:rPr>
            </w:pPr>
            <w:r>
              <w:rPr>
                <w:rFonts w:hint="eastAsia"/>
                <w:color w:val="000000"/>
                <w:sz w:val="21"/>
                <w:szCs w:val="21"/>
              </w:rPr>
              <w:t>JB-QB</w:t>
            </w:r>
            <w:r w:rsidR="00EE725B">
              <w:rPr>
                <w:rFonts w:hint="eastAsia"/>
                <w:color w:val="000000"/>
                <w:sz w:val="21"/>
                <w:szCs w:val="21"/>
              </w:rPr>
              <w:t>H</w:t>
            </w:r>
            <w:r>
              <w:rPr>
                <w:rFonts w:hint="eastAsia"/>
                <w:color w:val="000000"/>
                <w:sz w:val="21"/>
                <w:szCs w:val="21"/>
              </w:rPr>
              <w:t>-</w:t>
            </w:r>
            <w:r w:rsidR="00140011">
              <w:rPr>
                <w:rFonts w:hint="eastAsia"/>
                <w:color w:val="000000"/>
                <w:sz w:val="21"/>
                <w:szCs w:val="21"/>
              </w:rPr>
              <w:t>FS5101W</w:t>
            </w:r>
          </w:p>
        </w:tc>
      </w:tr>
      <w:tr w:rsidR="00D41575" w:rsidTr="00657545">
        <w:trPr>
          <w:jc w:val="center"/>
        </w:trPr>
        <w:tc>
          <w:tcPr>
            <w:tcW w:w="1781" w:type="dxa"/>
            <w:vAlign w:val="center"/>
          </w:tcPr>
          <w:p w:rsidR="00D41575" w:rsidRDefault="00971EC1">
            <w:pPr>
              <w:rPr>
                <w:sz w:val="21"/>
                <w:szCs w:val="21"/>
              </w:rPr>
            </w:pPr>
            <w:r>
              <w:rPr>
                <w:rFonts w:hint="eastAsia"/>
                <w:sz w:val="21"/>
                <w:szCs w:val="21"/>
              </w:rPr>
              <w:t>执行标准</w:t>
            </w:r>
          </w:p>
        </w:tc>
        <w:tc>
          <w:tcPr>
            <w:tcW w:w="6741" w:type="dxa"/>
          </w:tcPr>
          <w:p w:rsidR="000D4305" w:rsidRDefault="00052E92" w:rsidP="00982768">
            <w:pPr>
              <w:autoSpaceDE w:val="0"/>
              <w:autoSpaceDN w:val="0"/>
              <w:jc w:val="left"/>
              <w:rPr>
                <w:color w:val="000000"/>
                <w:sz w:val="21"/>
                <w:szCs w:val="21"/>
              </w:rPr>
            </w:pPr>
            <w:r w:rsidRPr="00982768">
              <w:rPr>
                <w:color w:val="000000"/>
                <w:sz w:val="21"/>
                <w:szCs w:val="21"/>
              </w:rPr>
              <w:t>GB 4717-2005</w:t>
            </w:r>
            <w:r w:rsidR="00971EC1">
              <w:rPr>
                <w:rFonts w:hint="eastAsia"/>
                <w:color w:val="000000"/>
                <w:sz w:val="21"/>
                <w:szCs w:val="21"/>
              </w:rPr>
              <w:t>《火灾报警控制器》</w:t>
            </w:r>
          </w:p>
          <w:p w:rsidR="00D41575" w:rsidRDefault="000D4305" w:rsidP="00982768">
            <w:pPr>
              <w:autoSpaceDE w:val="0"/>
              <w:autoSpaceDN w:val="0"/>
              <w:jc w:val="left"/>
              <w:rPr>
                <w:color w:val="000000"/>
                <w:sz w:val="21"/>
                <w:szCs w:val="21"/>
              </w:rPr>
            </w:pPr>
            <w:r w:rsidRPr="000D4305">
              <w:rPr>
                <w:rFonts w:hint="eastAsia"/>
                <w:color w:val="000000"/>
                <w:sz w:val="21"/>
                <w:szCs w:val="21"/>
              </w:rPr>
              <w:t>GA 1151-2014</w:t>
            </w:r>
            <w:r w:rsidRPr="000D4305">
              <w:rPr>
                <w:rFonts w:hint="eastAsia"/>
                <w:color w:val="000000"/>
                <w:sz w:val="21"/>
                <w:szCs w:val="21"/>
              </w:rPr>
              <w:t>《火灾报警系统无线通信功能通用要求》</w:t>
            </w:r>
          </w:p>
        </w:tc>
      </w:tr>
      <w:tr w:rsidR="00D41575" w:rsidTr="00657545">
        <w:trPr>
          <w:jc w:val="center"/>
        </w:trPr>
        <w:tc>
          <w:tcPr>
            <w:tcW w:w="1781" w:type="dxa"/>
            <w:vAlign w:val="center"/>
          </w:tcPr>
          <w:p w:rsidR="00D41575" w:rsidRDefault="00971EC1">
            <w:pPr>
              <w:rPr>
                <w:sz w:val="21"/>
                <w:szCs w:val="21"/>
              </w:rPr>
            </w:pPr>
            <w:r>
              <w:rPr>
                <w:rFonts w:hint="eastAsia"/>
                <w:sz w:val="21"/>
                <w:szCs w:val="21"/>
              </w:rPr>
              <w:t>结构形式</w:t>
            </w:r>
          </w:p>
        </w:tc>
        <w:tc>
          <w:tcPr>
            <w:tcW w:w="6741" w:type="dxa"/>
          </w:tcPr>
          <w:p w:rsidR="00D41575" w:rsidRDefault="00971EC1">
            <w:pPr>
              <w:rPr>
                <w:color w:val="000000"/>
                <w:sz w:val="21"/>
                <w:szCs w:val="21"/>
              </w:rPr>
            </w:pPr>
            <w:r>
              <w:rPr>
                <w:rFonts w:hint="eastAsia"/>
                <w:color w:val="000000"/>
                <w:sz w:val="21"/>
                <w:szCs w:val="21"/>
              </w:rPr>
              <w:t>壁挂式</w:t>
            </w:r>
          </w:p>
        </w:tc>
      </w:tr>
      <w:tr w:rsidR="00D41575" w:rsidTr="00657545">
        <w:trPr>
          <w:jc w:val="center"/>
        </w:trPr>
        <w:tc>
          <w:tcPr>
            <w:tcW w:w="1781" w:type="dxa"/>
            <w:vAlign w:val="center"/>
          </w:tcPr>
          <w:p w:rsidR="00D41575" w:rsidRDefault="00971EC1">
            <w:pPr>
              <w:rPr>
                <w:sz w:val="21"/>
                <w:szCs w:val="21"/>
              </w:rPr>
            </w:pPr>
            <w:r>
              <w:rPr>
                <w:rFonts w:hint="eastAsia"/>
                <w:sz w:val="21"/>
                <w:szCs w:val="21"/>
              </w:rPr>
              <w:t>外形尺寸</w:t>
            </w:r>
          </w:p>
        </w:tc>
        <w:tc>
          <w:tcPr>
            <w:tcW w:w="6741" w:type="dxa"/>
          </w:tcPr>
          <w:p w:rsidR="00D41575" w:rsidRDefault="00971EC1" w:rsidP="00052E92">
            <w:pPr>
              <w:rPr>
                <w:color w:val="000000"/>
                <w:sz w:val="21"/>
                <w:szCs w:val="21"/>
              </w:rPr>
            </w:pPr>
            <w:r>
              <w:rPr>
                <w:rFonts w:hint="eastAsia"/>
                <w:color w:val="000000"/>
                <w:sz w:val="21"/>
                <w:szCs w:val="21"/>
              </w:rPr>
              <w:t>L3</w:t>
            </w:r>
            <w:r w:rsidR="00052E92">
              <w:rPr>
                <w:rFonts w:hint="eastAsia"/>
                <w:color w:val="000000"/>
                <w:sz w:val="21"/>
                <w:szCs w:val="21"/>
              </w:rPr>
              <w:t>8</w:t>
            </w:r>
            <w:r>
              <w:rPr>
                <w:rFonts w:hint="eastAsia"/>
                <w:color w:val="000000"/>
                <w:sz w:val="21"/>
                <w:szCs w:val="21"/>
              </w:rPr>
              <w:t>5</w:t>
            </w:r>
            <w:r>
              <w:rPr>
                <w:color w:val="000000"/>
                <w:sz w:val="21"/>
                <w:szCs w:val="21"/>
              </w:rPr>
              <w:t>mm</w:t>
            </w:r>
            <w:r>
              <w:rPr>
                <w:rFonts w:hint="eastAsia"/>
                <w:color w:val="000000"/>
                <w:sz w:val="21"/>
                <w:szCs w:val="21"/>
              </w:rPr>
              <w:t>×</w:t>
            </w:r>
            <w:r>
              <w:rPr>
                <w:rFonts w:hint="eastAsia"/>
                <w:color w:val="000000"/>
                <w:sz w:val="21"/>
                <w:szCs w:val="21"/>
              </w:rPr>
              <w:t>W285</w:t>
            </w:r>
            <w:r>
              <w:rPr>
                <w:color w:val="000000"/>
                <w:sz w:val="21"/>
                <w:szCs w:val="21"/>
              </w:rPr>
              <w:t>mm</w:t>
            </w:r>
            <w:r>
              <w:rPr>
                <w:rFonts w:hint="eastAsia"/>
                <w:color w:val="000000"/>
                <w:sz w:val="21"/>
                <w:szCs w:val="21"/>
              </w:rPr>
              <w:t>×</w:t>
            </w:r>
            <w:r>
              <w:rPr>
                <w:rFonts w:hint="eastAsia"/>
                <w:color w:val="000000"/>
                <w:sz w:val="21"/>
                <w:szCs w:val="21"/>
              </w:rPr>
              <w:t>H85</w:t>
            </w:r>
            <w:r>
              <w:rPr>
                <w:color w:val="000000"/>
                <w:sz w:val="21"/>
                <w:szCs w:val="21"/>
              </w:rPr>
              <w:t>mm</w:t>
            </w:r>
          </w:p>
        </w:tc>
      </w:tr>
      <w:tr w:rsidR="00D41575" w:rsidTr="00657545">
        <w:trPr>
          <w:jc w:val="center"/>
        </w:trPr>
        <w:tc>
          <w:tcPr>
            <w:tcW w:w="1781" w:type="dxa"/>
            <w:vAlign w:val="center"/>
          </w:tcPr>
          <w:p w:rsidR="00D41575" w:rsidRDefault="00971EC1">
            <w:pPr>
              <w:rPr>
                <w:sz w:val="21"/>
                <w:szCs w:val="21"/>
              </w:rPr>
            </w:pPr>
            <w:r>
              <w:rPr>
                <w:rFonts w:hint="eastAsia"/>
                <w:sz w:val="21"/>
                <w:szCs w:val="21"/>
              </w:rPr>
              <w:t>重量</w:t>
            </w:r>
          </w:p>
        </w:tc>
        <w:tc>
          <w:tcPr>
            <w:tcW w:w="6741" w:type="dxa"/>
          </w:tcPr>
          <w:p w:rsidR="00D41575" w:rsidRDefault="00971EC1" w:rsidP="00C42FEC">
            <w:pPr>
              <w:rPr>
                <w:color w:val="000000"/>
                <w:sz w:val="21"/>
                <w:szCs w:val="21"/>
              </w:rPr>
            </w:pPr>
            <w:r>
              <w:rPr>
                <w:rFonts w:hint="eastAsia"/>
                <w:color w:val="000000"/>
                <w:sz w:val="21"/>
                <w:szCs w:val="21"/>
              </w:rPr>
              <w:t>7.</w:t>
            </w:r>
            <w:r w:rsidR="00C42FEC">
              <w:rPr>
                <w:rFonts w:hint="eastAsia"/>
                <w:color w:val="000000"/>
                <w:sz w:val="21"/>
                <w:szCs w:val="21"/>
              </w:rPr>
              <w:t>0</w:t>
            </w:r>
            <w:r>
              <w:rPr>
                <w:rFonts w:hint="eastAsia"/>
                <w:color w:val="000000"/>
                <w:sz w:val="21"/>
                <w:szCs w:val="21"/>
              </w:rPr>
              <w:t>KG</w:t>
            </w:r>
          </w:p>
        </w:tc>
      </w:tr>
      <w:tr w:rsidR="00657545" w:rsidTr="00657545">
        <w:trPr>
          <w:jc w:val="center"/>
        </w:trPr>
        <w:tc>
          <w:tcPr>
            <w:tcW w:w="1781" w:type="dxa"/>
            <w:vAlign w:val="center"/>
          </w:tcPr>
          <w:p w:rsidR="00657545" w:rsidRDefault="00657545" w:rsidP="00657545">
            <w:pPr>
              <w:rPr>
                <w:rFonts w:hint="eastAsia"/>
                <w:sz w:val="21"/>
                <w:szCs w:val="21"/>
              </w:rPr>
            </w:pPr>
            <w:r>
              <w:rPr>
                <w:rFonts w:hint="eastAsia"/>
                <w:sz w:val="21"/>
                <w:szCs w:val="21"/>
              </w:rPr>
              <w:t>配接中继器数量</w:t>
            </w:r>
          </w:p>
        </w:tc>
        <w:tc>
          <w:tcPr>
            <w:tcW w:w="6741" w:type="dxa"/>
            <w:vAlign w:val="center"/>
          </w:tcPr>
          <w:p w:rsidR="00657545" w:rsidRDefault="00657545" w:rsidP="00657545">
            <w:pPr>
              <w:rPr>
                <w:rFonts w:hint="eastAsia"/>
                <w:color w:val="000000"/>
                <w:sz w:val="21"/>
                <w:szCs w:val="21"/>
              </w:rPr>
            </w:pPr>
            <w:r>
              <w:rPr>
                <w:rFonts w:hint="eastAsia"/>
                <w:color w:val="000000"/>
                <w:sz w:val="21"/>
                <w:szCs w:val="21"/>
              </w:rPr>
              <w:t>50</w:t>
            </w:r>
          </w:p>
        </w:tc>
      </w:tr>
      <w:tr w:rsidR="00D41575" w:rsidTr="00657545">
        <w:trPr>
          <w:jc w:val="center"/>
        </w:trPr>
        <w:tc>
          <w:tcPr>
            <w:tcW w:w="1781" w:type="dxa"/>
            <w:vAlign w:val="center"/>
          </w:tcPr>
          <w:p w:rsidR="00D41575" w:rsidRDefault="00971EC1">
            <w:pPr>
              <w:rPr>
                <w:sz w:val="21"/>
                <w:szCs w:val="21"/>
              </w:rPr>
            </w:pPr>
            <w:r>
              <w:rPr>
                <w:rFonts w:hint="eastAsia"/>
                <w:sz w:val="21"/>
                <w:szCs w:val="21"/>
              </w:rPr>
              <w:t>主电源</w:t>
            </w:r>
          </w:p>
        </w:tc>
        <w:tc>
          <w:tcPr>
            <w:tcW w:w="6741" w:type="dxa"/>
          </w:tcPr>
          <w:p w:rsidR="00D41575" w:rsidRDefault="00971EC1" w:rsidP="00EE725B">
            <w:pPr>
              <w:rPr>
                <w:color w:val="000000"/>
                <w:sz w:val="21"/>
                <w:szCs w:val="21"/>
              </w:rPr>
            </w:pPr>
            <w:r>
              <w:rPr>
                <w:rFonts w:hint="eastAsia"/>
                <w:color w:val="000000"/>
                <w:sz w:val="21"/>
                <w:szCs w:val="21"/>
              </w:rPr>
              <w:t>AC220</w:t>
            </w:r>
            <w:r>
              <w:rPr>
                <w:rFonts w:hint="eastAsia"/>
                <w:color w:val="000000"/>
                <w:sz w:val="21"/>
                <w:szCs w:val="21"/>
              </w:rPr>
              <w:t>±</w:t>
            </w:r>
            <w:r>
              <w:rPr>
                <w:rFonts w:hint="eastAsia"/>
                <w:color w:val="000000"/>
                <w:sz w:val="21"/>
                <w:szCs w:val="21"/>
              </w:rPr>
              <w:t>15%</w:t>
            </w:r>
            <w:r>
              <w:rPr>
                <w:rFonts w:hint="eastAsia"/>
                <w:color w:val="000000"/>
                <w:sz w:val="21"/>
                <w:szCs w:val="21"/>
              </w:rPr>
              <w:t>、</w:t>
            </w:r>
            <w:r>
              <w:rPr>
                <w:rFonts w:hint="eastAsia"/>
                <w:color w:val="000000"/>
                <w:sz w:val="21"/>
                <w:szCs w:val="21"/>
              </w:rPr>
              <w:t>50Hz</w:t>
            </w:r>
            <w:r>
              <w:rPr>
                <w:rFonts w:hint="eastAsia"/>
                <w:color w:val="000000"/>
                <w:sz w:val="21"/>
                <w:szCs w:val="21"/>
              </w:rPr>
              <w:t>（±</w:t>
            </w:r>
            <w:r>
              <w:rPr>
                <w:rFonts w:hint="eastAsia"/>
                <w:color w:val="000000"/>
                <w:sz w:val="21"/>
                <w:szCs w:val="21"/>
              </w:rPr>
              <w:t>1Hz</w:t>
            </w:r>
            <w:r>
              <w:rPr>
                <w:rFonts w:hint="eastAsia"/>
                <w:color w:val="000000"/>
                <w:sz w:val="21"/>
                <w:szCs w:val="21"/>
              </w:rPr>
              <w:t>）</w:t>
            </w:r>
          </w:p>
        </w:tc>
      </w:tr>
      <w:tr w:rsidR="00D41575" w:rsidTr="00657545">
        <w:trPr>
          <w:jc w:val="center"/>
        </w:trPr>
        <w:tc>
          <w:tcPr>
            <w:tcW w:w="1781" w:type="dxa"/>
            <w:vAlign w:val="center"/>
          </w:tcPr>
          <w:p w:rsidR="00D41575" w:rsidRDefault="00971EC1">
            <w:pPr>
              <w:rPr>
                <w:sz w:val="21"/>
                <w:szCs w:val="21"/>
              </w:rPr>
            </w:pPr>
            <w:r>
              <w:rPr>
                <w:rFonts w:hint="eastAsia"/>
                <w:sz w:val="21"/>
                <w:szCs w:val="21"/>
              </w:rPr>
              <w:t>备用电池</w:t>
            </w:r>
          </w:p>
        </w:tc>
        <w:tc>
          <w:tcPr>
            <w:tcW w:w="6741" w:type="dxa"/>
          </w:tcPr>
          <w:p w:rsidR="00D41575" w:rsidRDefault="00971EC1">
            <w:pPr>
              <w:rPr>
                <w:color w:val="000000"/>
                <w:sz w:val="21"/>
                <w:szCs w:val="21"/>
              </w:rPr>
            </w:pPr>
            <w:r>
              <w:rPr>
                <w:rFonts w:hint="eastAsia"/>
                <w:color w:val="000000"/>
                <w:sz w:val="21"/>
                <w:szCs w:val="21"/>
              </w:rPr>
              <w:t xml:space="preserve">DC12V 3Ah </w:t>
            </w:r>
            <w:r>
              <w:rPr>
                <w:rFonts w:hint="eastAsia"/>
                <w:color w:val="000000"/>
                <w:sz w:val="21"/>
                <w:szCs w:val="21"/>
              </w:rPr>
              <w:t>铅酸电池两节</w:t>
            </w:r>
          </w:p>
        </w:tc>
      </w:tr>
      <w:tr w:rsidR="00D41575" w:rsidTr="00657545">
        <w:trPr>
          <w:jc w:val="center"/>
        </w:trPr>
        <w:tc>
          <w:tcPr>
            <w:tcW w:w="1781" w:type="dxa"/>
            <w:vAlign w:val="center"/>
          </w:tcPr>
          <w:p w:rsidR="00D41575" w:rsidRDefault="00971EC1">
            <w:pPr>
              <w:rPr>
                <w:sz w:val="21"/>
                <w:szCs w:val="21"/>
              </w:rPr>
            </w:pPr>
            <w:r>
              <w:rPr>
                <w:rFonts w:hint="eastAsia"/>
                <w:sz w:val="21"/>
                <w:szCs w:val="21"/>
              </w:rPr>
              <w:t>开关电源</w:t>
            </w:r>
          </w:p>
        </w:tc>
        <w:tc>
          <w:tcPr>
            <w:tcW w:w="6741" w:type="dxa"/>
          </w:tcPr>
          <w:p w:rsidR="00D41575" w:rsidRDefault="00971EC1">
            <w:pPr>
              <w:rPr>
                <w:color w:val="000000"/>
                <w:sz w:val="21"/>
                <w:szCs w:val="21"/>
              </w:rPr>
            </w:pPr>
            <w:r>
              <w:rPr>
                <w:rFonts w:hint="eastAsia"/>
                <w:color w:val="000000"/>
                <w:sz w:val="21"/>
                <w:szCs w:val="21"/>
              </w:rPr>
              <w:t>DC30V</w:t>
            </w:r>
            <w:r w:rsidR="000D3DD7">
              <w:rPr>
                <w:rFonts w:hint="eastAsia"/>
                <w:color w:val="000000"/>
                <w:sz w:val="21"/>
                <w:szCs w:val="21"/>
              </w:rPr>
              <w:t xml:space="preserve"> </w:t>
            </w:r>
            <w:r>
              <w:rPr>
                <w:rFonts w:hint="eastAsia"/>
                <w:color w:val="000000"/>
                <w:sz w:val="21"/>
                <w:szCs w:val="21"/>
              </w:rPr>
              <w:t>2.3A</w:t>
            </w:r>
            <w:r>
              <w:rPr>
                <w:rFonts w:hint="eastAsia"/>
                <w:color w:val="000000"/>
                <w:sz w:val="21"/>
                <w:szCs w:val="21"/>
              </w:rPr>
              <w:t>电源</w:t>
            </w:r>
          </w:p>
        </w:tc>
      </w:tr>
      <w:tr w:rsidR="00D41575" w:rsidTr="00657545">
        <w:trPr>
          <w:jc w:val="center"/>
        </w:trPr>
        <w:tc>
          <w:tcPr>
            <w:tcW w:w="1781" w:type="dxa"/>
            <w:vMerge w:val="restart"/>
            <w:vAlign w:val="center"/>
          </w:tcPr>
          <w:p w:rsidR="00D41575" w:rsidRDefault="00971EC1">
            <w:pPr>
              <w:rPr>
                <w:sz w:val="21"/>
                <w:szCs w:val="21"/>
              </w:rPr>
            </w:pPr>
            <w:r>
              <w:rPr>
                <w:rFonts w:hint="eastAsia"/>
                <w:sz w:val="21"/>
                <w:szCs w:val="21"/>
              </w:rPr>
              <w:t>总线参数</w:t>
            </w:r>
          </w:p>
        </w:tc>
        <w:tc>
          <w:tcPr>
            <w:tcW w:w="6741" w:type="dxa"/>
          </w:tcPr>
          <w:p w:rsidR="00D41575" w:rsidRDefault="00971EC1">
            <w:pPr>
              <w:rPr>
                <w:color w:val="000000"/>
                <w:sz w:val="21"/>
                <w:szCs w:val="21"/>
              </w:rPr>
            </w:pPr>
            <w:r>
              <w:rPr>
                <w:rFonts w:hint="eastAsia"/>
                <w:color w:val="000000"/>
                <w:sz w:val="21"/>
                <w:szCs w:val="21"/>
              </w:rPr>
              <w:t>总线电压：</w:t>
            </w:r>
            <w:r w:rsidR="004F2E05">
              <w:rPr>
                <w:rFonts w:hint="eastAsia"/>
                <w:color w:val="000000"/>
                <w:sz w:val="21"/>
                <w:szCs w:val="21"/>
              </w:rPr>
              <w:t>18V~30</w:t>
            </w:r>
            <w:r>
              <w:rPr>
                <w:rFonts w:hint="eastAsia"/>
                <w:color w:val="000000"/>
                <w:sz w:val="21"/>
                <w:szCs w:val="21"/>
              </w:rPr>
              <w:t xml:space="preserve">V </w:t>
            </w:r>
            <w:r>
              <w:rPr>
                <w:rFonts w:hint="eastAsia"/>
                <w:color w:val="000000"/>
                <w:sz w:val="21"/>
                <w:szCs w:val="21"/>
              </w:rPr>
              <w:t>驱动电流：</w:t>
            </w:r>
            <w:r>
              <w:rPr>
                <w:rFonts w:hint="eastAsia"/>
                <w:color w:val="000000"/>
                <w:sz w:val="21"/>
                <w:szCs w:val="21"/>
              </w:rPr>
              <w:t>500mA</w:t>
            </w:r>
          </w:p>
          <w:p w:rsidR="00D41575" w:rsidRDefault="00971EC1">
            <w:pPr>
              <w:rPr>
                <w:color w:val="000000"/>
                <w:sz w:val="21"/>
                <w:szCs w:val="21"/>
              </w:rPr>
            </w:pPr>
            <w:r>
              <w:rPr>
                <w:rFonts w:hint="eastAsia"/>
                <w:color w:val="000000"/>
                <w:sz w:val="21"/>
                <w:szCs w:val="21"/>
              </w:rPr>
              <w:t>总线</w:t>
            </w:r>
            <w:r>
              <w:rPr>
                <w:rFonts w:hint="eastAsia"/>
                <w:color w:val="000000"/>
                <w:sz w:val="21"/>
                <w:szCs w:val="21"/>
              </w:rPr>
              <w:t>1.5KM</w:t>
            </w:r>
            <w:r>
              <w:rPr>
                <w:rFonts w:hint="eastAsia"/>
                <w:color w:val="000000"/>
                <w:sz w:val="21"/>
                <w:szCs w:val="21"/>
              </w:rPr>
              <w:t>（截面积≥</w:t>
            </w:r>
            <w:r>
              <w:rPr>
                <w:rFonts w:hint="eastAsia"/>
                <w:color w:val="000000"/>
                <w:sz w:val="21"/>
                <w:szCs w:val="21"/>
              </w:rPr>
              <w:t>1.5</w:t>
            </w:r>
            <w:r>
              <w:rPr>
                <w:color w:val="000000"/>
                <w:sz w:val="21"/>
                <w:szCs w:val="21"/>
              </w:rPr>
              <w:t>mm²</w:t>
            </w:r>
            <w:r>
              <w:rPr>
                <w:rFonts w:hint="eastAsia"/>
                <w:color w:val="000000"/>
                <w:sz w:val="21"/>
                <w:szCs w:val="21"/>
              </w:rPr>
              <w:t>）</w:t>
            </w:r>
          </w:p>
        </w:tc>
      </w:tr>
      <w:tr w:rsidR="00D41575" w:rsidTr="00657545">
        <w:trPr>
          <w:jc w:val="center"/>
        </w:trPr>
        <w:tc>
          <w:tcPr>
            <w:tcW w:w="1781" w:type="dxa"/>
            <w:vMerge/>
            <w:vAlign w:val="center"/>
          </w:tcPr>
          <w:p w:rsidR="00D41575" w:rsidRDefault="00D41575">
            <w:pPr>
              <w:rPr>
                <w:sz w:val="21"/>
                <w:szCs w:val="21"/>
              </w:rPr>
            </w:pPr>
          </w:p>
        </w:tc>
        <w:tc>
          <w:tcPr>
            <w:tcW w:w="6741" w:type="dxa"/>
          </w:tcPr>
          <w:p w:rsidR="00D41575" w:rsidRDefault="00971EC1">
            <w:pPr>
              <w:rPr>
                <w:color w:val="000000"/>
                <w:sz w:val="21"/>
                <w:szCs w:val="21"/>
              </w:rPr>
            </w:pPr>
            <w:r>
              <w:rPr>
                <w:color w:val="000000"/>
                <w:sz w:val="21"/>
                <w:szCs w:val="21"/>
              </w:rPr>
              <w:t>容量：</w:t>
            </w:r>
            <w:r>
              <w:rPr>
                <w:rFonts w:hint="eastAsia"/>
                <w:color w:val="000000"/>
                <w:sz w:val="21"/>
                <w:szCs w:val="21"/>
              </w:rPr>
              <w:t>1</w:t>
            </w:r>
            <w:r>
              <w:rPr>
                <w:rFonts w:hint="eastAsia"/>
                <w:color w:val="000000"/>
                <w:sz w:val="21"/>
                <w:szCs w:val="21"/>
              </w:rPr>
              <w:t>回路</w:t>
            </w:r>
            <w:r>
              <w:rPr>
                <w:rFonts w:hint="eastAsia"/>
                <w:color w:val="000000"/>
                <w:sz w:val="21"/>
                <w:szCs w:val="21"/>
              </w:rPr>
              <w:t>250</w:t>
            </w:r>
            <w:r>
              <w:rPr>
                <w:rFonts w:hint="eastAsia"/>
                <w:color w:val="000000"/>
                <w:sz w:val="21"/>
                <w:szCs w:val="21"/>
              </w:rPr>
              <w:t>点</w:t>
            </w:r>
          </w:p>
        </w:tc>
      </w:tr>
      <w:tr w:rsidR="00D41575" w:rsidTr="00657545">
        <w:trPr>
          <w:jc w:val="center"/>
        </w:trPr>
        <w:tc>
          <w:tcPr>
            <w:tcW w:w="1781" w:type="dxa"/>
            <w:vAlign w:val="center"/>
          </w:tcPr>
          <w:p w:rsidR="00D41575" w:rsidRDefault="00971EC1">
            <w:pPr>
              <w:rPr>
                <w:sz w:val="21"/>
                <w:szCs w:val="21"/>
              </w:rPr>
            </w:pPr>
            <w:r>
              <w:rPr>
                <w:rFonts w:hint="eastAsia"/>
                <w:sz w:val="21"/>
                <w:szCs w:val="21"/>
              </w:rPr>
              <w:t>受控</w:t>
            </w:r>
            <w:r>
              <w:rPr>
                <w:rFonts w:hint="eastAsia"/>
                <w:sz w:val="21"/>
                <w:szCs w:val="21"/>
              </w:rPr>
              <w:t>24</w:t>
            </w:r>
            <w:r>
              <w:rPr>
                <w:sz w:val="21"/>
                <w:szCs w:val="21"/>
              </w:rPr>
              <w:t>V</w:t>
            </w:r>
          </w:p>
        </w:tc>
        <w:tc>
          <w:tcPr>
            <w:tcW w:w="6741" w:type="dxa"/>
          </w:tcPr>
          <w:p w:rsidR="00D41575" w:rsidRDefault="00971EC1">
            <w:pPr>
              <w:rPr>
                <w:color w:val="000000"/>
                <w:sz w:val="21"/>
                <w:szCs w:val="21"/>
              </w:rPr>
            </w:pPr>
            <w:r>
              <w:rPr>
                <w:rFonts w:hint="eastAsia"/>
                <w:color w:val="000000"/>
                <w:sz w:val="21"/>
                <w:szCs w:val="21"/>
              </w:rPr>
              <w:t>DC</w:t>
            </w:r>
            <w:r>
              <w:rPr>
                <w:color w:val="000000"/>
                <w:sz w:val="21"/>
                <w:szCs w:val="21"/>
              </w:rPr>
              <w:t>24V 500mA</w:t>
            </w:r>
          </w:p>
        </w:tc>
      </w:tr>
      <w:tr w:rsidR="00D41575" w:rsidTr="00657545">
        <w:trPr>
          <w:jc w:val="center"/>
        </w:trPr>
        <w:tc>
          <w:tcPr>
            <w:tcW w:w="1781" w:type="dxa"/>
            <w:vAlign w:val="center"/>
          </w:tcPr>
          <w:p w:rsidR="00D41575" w:rsidRDefault="00971EC1">
            <w:pPr>
              <w:rPr>
                <w:sz w:val="21"/>
                <w:szCs w:val="21"/>
              </w:rPr>
            </w:pPr>
            <w:r>
              <w:rPr>
                <w:rFonts w:hint="eastAsia"/>
                <w:sz w:val="21"/>
                <w:szCs w:val="21"/>
              </w:rPr>
              <w:t>输出</w:t>
            </w:r>
            <w:r>
              <w:rPr>
                <w:sz w:val="21"/>
                <w:szCs w:val="21"/>
              </w:rPr>
              <w:t>接口</w:t>
            </w:r>
          </w:p>
        </w:tc>
        <w:tc>
          <w:tcPr>
            <w:tcW w:w="6741" w:type="dxa"/>
          </w:tcPr>
          <w:p w:rsidR="00D41575" w:rsidRDefault="00971EC1">
            <w:pPr>
              <w:rPr>
                <w:color w:val="000000"/>
                <w:sz w:val="21"/>
                <w:szCs w:val="21"/>
              </w:rPr>
            </w:pPr>
            <w:r>
              <w:rPr>
                <w:rFonts w:hint="eastAsia"/>
                <w:color w:val="000000"/>
                <w:sz w:val="21"/>
                <w:szCs w:val="21"/>
              </w:rPr>
              <w:t>火警</w:t>
            </w:r>
            <w:r>
              <w:rPr>
                <w:color w:val="000000"/>
                <w:sz w:val="21"/>
                <w:szCs w:val="21"/>
              </w:rPr>
              <w:t>继电器、故障继电器</w:t>
            </w:r>
            <w:r>
              <w:rPr>
                <w:rFonts w:hint="eastAsia"/>
                <w:color w:val="000000"/>
                <w:sz w:val="21"/>
                <w:szCs w:val="21"/>
              </w:rPr>
              <w:t>、</w:t>
            </w:r>
            <w:r>
              <w:rPr>
                <w:color w:val="000000"/>
                <w:sz w:val="21"/>
                <w:szCs w:val="21"/>
              </w:rPr>
              <w:t>RS232</w:t>
            </w:r>
            <w:r>
              <w:rPr>
                <w:color w:val="000000"/>
                <w:sz w:val="21"/>
                <w:szCs w:val="21"/>
              </w:rPr>
              <w:t>各</w:t>
            </w:r>
            <w:r>
              <w:rPr>
                <w:rFonts w:hint="eastAsia"/>
                <w:color w:val="000000"/>
                <w:sz w:val="21"/>
                <w:szCs w:val="21"/>
              </w:rPr>
              <w:t>1</w:t>
            </w:r>
            <w:r>
              <w:rPr>
                <w:rFonts w:hint="eastAsia"/>
                <w:color w:val="000000"/>
                <w:sz w:val="21"/>
                <w:szCs w:val="21"/>
              </w:rPr>
              <w:t>路</w:t>
            </w:r>
          </w:p>
        </w:tc>
      </w:tr>
      <w:tr w:rsidR="00D41575" w:rsidTr="00657545">
        <w:trPr>
          <w:jc w:val="center"/>
        </w:trPr>
        <w:tc>
          <w:tcPr>
            <w:tcW w:w="1781" w:type="dxa"/>
            <w:vAlign w:val="center"/>
          </w:tcPr>
          <w:p w:rsidR="00D41575" w:rsidRDefault="00971EC1">
            <w:pPr>
              <w:rPr>
                <w:sz w:val="21"/>
                <w:szCs w:val="21"/>
              </w:rPr>
            </w:pPr>
            <w:r>
              <w:rPr>
                <w:rFonts w:hint="eastAsia"/>
                <w:sz w:val="21"/>
                <w:szCs w:val="21"/>
              </w:rPr>
              <w:t>扩展接口</w:t>
            </w:r>
          </w:p>
        </w:tc>
        <w:tc>
          <w:tcPr>
            <w:tcW w:w="6741" w:type="dxa"/>
          </w:tcPr>
          <w:p w:rsidR="00D41575" w:rsidRDefault="00971EC1">
            <w:pPr>
              <w:rPr>
                <w:color w:val="000000"/>
                <w:sz w:val="21"/>
                <w:szCs w:val="21"/>
              </w:rPr>
            </w:pPr>
            <w:r>
              <w:rPr>
                <w:rFonts w:hint="eastAsia"/>
                <w:color w:val="000000"/>
                <w:sz w:val="21"/>
                <w:szCs w:val="21"/>
              </w:rPr>
              <w:t>选配扩展卡（</w:t>
            </w:r>
            <w:r>
              <w:rPr>
                <w:rFonts w:hint="eastAsia"/>
                <w:color w:val="000000"/>
                <w:sz w:val="21"/>
                <w:szCs w:val="21"/>
              </w:rPr>
              <w:t>CAN</w:t>
            </w:r>
            <w:r>
              <w:rPr>
                <w:rFonts w:hint="eastAsia"/>
                <w:color w:val="000000"/>
                <w:sz w:val="21"/>
                <w:szCs w:val="21"/>
              </w:rPr>
              <w:t>联网和</w:t>
            </w:r>
            <w:r>
              <w:rPr>
                <w:rFonts w:hint="eastAsia"/>
                <w:color w:val="000000"/>
                <w:sz w:val="21"/>
                <w:szCs w:val="21"/>
              </w:rPr>
              <w:t>RS485</w:t>
            </w:r>
            <w:r>
              <w:rPr>
                <w:rFonts w:hint="eastAsia"/>
                <w:color w:val="000000"/>
                <w:sz w:val="21"/>
                <w:szCs w:val="21"/>
              </w:rPr>
              <w:t>）</w:t>
            </w:r>
          </w:p>
        </w:tc>
      </w:tr>
      <w:tr w:rsidR="00D41575" w:rsidTr="00657545">
        <w:trPr>
          <w:jc w:val="center"/>
        </w:trPr>
        <w:tc>
          <w:tcPr>
            <w:tcW w:w="1781" w:type="dxa"/>
            <w:vAlign w:val="center"/>
          </w:tcPr>
          <w:p w:rsidR="00D41575" w:rsidRDefault="00971EC1">
            <w:pPr>
              <w:rPr>
                <w:sz w:val="21"/>
                <w:szCs w:val="21"/>
              </w:rPr>
            </w:pPr>
            <w:r>
              <w:rPr>
                <w:rFonts w:hint="eastAsia"/>
                <w:sz w:val="21"/>
                <w:szCs w:val="21"/>
              </w:rPr>
              <w:t>打印机</w:t>
            </w:r>
          </w:p>
        </w:tc>
        <w:tc>
          <w:tcPr>
            <w:tcW w:w="6741" w:type="dxa"/>
          </w:tcPr>
          <w:p w:rsidR="00D41575" w:rsidRDefault="00971EC1">
            <w:pPr>
              <w:rPr>
                <w:color w:val="000000"/>
                <w:sz w:val="21"/>
                <w:szCs w:val="21"/>
              </w:rPr>
            </w:pPr>
            <w:r>
              <w:rPr>
                <w:rFonts w:hint="eastAsia"/>
                <w:color w:val="000000"/>
                <w:sz w:val="21"/>
                <w:szCs w:val="21"/>
              </w:rPr>
              <w:t>微型热敏打印机</w:t>
            </w:r>
          </w:p>
        </w:tc>
      </w:tr>
      <w:tr w:rsidR="00D41575" w:rsidTr="00657545">
        <w:trPr>
          <w:jc w:val="center"/>
        </w:trPr>
        <w:tc>
          <w:tcPr>
            <w:tcW w:w="1781" w:type="dxa"/>
            <w:vAlign w:val="center"/>
          </w:tcPr>
          <w:p w:rsidR="00D41575" w:rsidRDefault="00971EC1">
            <w:pPr>
              <w:rPr>
                <w:sz w:val="21"/>
                <w:szCs w:val="21"/>
              </w:rPr>
            </w:pPr>
            <w:r>
              <w:rPr>
                <w:rFonts w:hint="eastAsia"/>
                <w:sz w:val="21"/>
                <w:szCs w:val="21"/>
              </w:rPr>
              <w:t>使用环境</w:t>
            </w:r>
          </w:p>
        </w:tc>
        <w:tc>
          <w:tcPr>
            <w:tcW w:w="6741" w:type="dxa"/>
          </w:tcPr>
          <w:p w:rsidR="00D41575" w:rsidRDefault="00971EC1">
            <w:pPr>
              <w:rPr>
                <w:color w:val="000000"/>
                <w:sz w:val="21"/>
                <w:szCs w:val="21"/>
              </w:rPr>
            </w:pPr>
            <w:r>
              <w:rPr>
                <w:rFonts w:hint="eastAsia"/>
                <w:color w:val="000000"/>
                <w:sz w:val="21"/>
                <w:szCs w:val="21"/>
              </w:rPr>
              <w:t>-20</w:t>
            </w:r>
            <w:r>
              <w:rPr>
                <w:rFonts w:ascii="宋体" w:hAnsi="宋体" w:hint="eastAsia"/>
                <w:color w:val="000000"/>
                <w:sz w:val="21"/>
                <w:szCs w:val="21"/>
              </w:rPr>
              <w:t>℃</w:t>
            </w:r>
            <w:r>
              <w:rPr>
                <w:rFonts w:hint="eastAsia"/>
                <w:color w:val="000000"/>
                <w:sz w:val="21"/>
                <w:szCs w:val="21"/>
              </w:rPr>
              <w:t>~60</w:t>
            </w:r>
            <w:r>
              <w:rPr>
                <w:rFonts w:hint="eastAsia"/>
                <w:color w:val="000000"/>
                <w:sz w:val="21"/>
                <w:szCs w:val="21"/>
              </w:rPr>
              <w:t>℃</w:t>
            </w:r>
            <w:r>
              <w:rPr>
                <w:rFonts w:hint="eastAsia"/>
                <w:color w:val="000000"/>
                <w:sz w:val="21"/>
                <w:szCs w:val="21"/>
              </w:rPr>
              <w:t xml:space="preserve">  10%</w:t>
            </w:r>
            <w:r w:rsidR="000D3DD7">
              <w:rPr>
                <w:rFonts w:hint="eastAsia"/>
                <w:color w:val="000000"/>
                <w:sz w:val="21"/>
                <w:szCs w:val="21"/>
              </w:rPr>
              <w:t>~</w:t>
            </w:r>
            <w:r>
              <w:rPr>
                <w:rFonts w:hint="eastAsia"/>
                <w:color w:val="000000"/>
                <w:sz w:val="21"/>
                <w:szCs w:val="21"/>
              </w:rPr>
              <w:t>95%RH</w:t>
            </w:r>
            <w:r>
              <w:rPr>
                <w:rFonts w:hint="eastAsia"/>
                <w:color w:val="000000"/>
                <w:sz w:val="21"/>
                <w:szCs w:val="21"/>
              </w:rPr>
              <w:t>（不结露）</w:t>
            </w:r>
          </w:p>
        </w:tc>
      </w:tr>
    </w:tbl>
    <w:p w:rsidR="00D41575" w:rsidRDefault="00971EC1">
      <w:pPr>
        <w:pStyle w:val="1"/>
      </w:pPr>
      <w:bookmarkStart w:id="70" w:name="_Toc452476441"/>
      <w:r>
        <w:rPr>
          <w:rFonts w:hint="eastAsia"/>
        </w:rPr>
        <w:t>附录</w:t>
      </w:r>
      <w:r>
        <w:rPr>
          <w:rFonts w:hint="eastAsia"/>
        </w:rPr>
        <w:t xml:space="preserve">3 </w:t>
      </w:r>
      <w:r>
        <w:rPr>
          <w:rFonts w:hint="eastAsia"/>
        </w:rPr>
        <w:t>装箱清单</w:t>
      </w:r>
      <w:bookmarkEnd w:id="70"/>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369"/>
        <w:gridCol w:w="1701"/>
        <w:gridCol w:w="3452"/>
      </w:tblGrid>
      <w:tr w:rsidR="00D41575">
        <w:trPr>
          <w:jc w:val="center"/>
        </w:trPr>
        <w:tc>
          <w:tcPr>
            <w:tcW w:w="3369" w:type="dxa"/>
          </w:tcPr>
          <w:p w:rsidR="00D41575" w:rsidRDefault="00971EC1">
            <w:pPr>
              <w:rPr>
                <w:sz w:val="21"/>
                <w:szCs w:val="21"/>
              </w:rPr>
            </w:pPr>
            <w:r>
              <w:rPr>
                <w:rFonts w:hint="eastAsia"/>
                <w:sz w:val="21"/>
                <w:szCs w:val="21"/>
              </w:rPr>
              <w:t>名称型号</w:t>
            </w:r>
          </w:p>
        </w:tc>
        <w:tc>
          <w:tcPr>
            <w:tcW w:w="1701" w:type="dxa"/>
          </w:tcPr>
          <w:p w:rsidR="00D41575" w:rsidRDefault="00971EC1">
            <w:pPr>
              <w:rPr>
                <w:sz w:val="21"/>
                <w:szCs w:val="21"/>
              </w:rPr>
            </w:pPr>
            <w:r>
              <w:rPr>
                <w:rFonts w:hint="eastAsia"/>
                <w:sz w:val="21"/>
                <w:szCs w:val="21"/>
              </w:rPr>
              <w:t>数量</w:t>
            </w:r>
          </w:p>
        </w:tc>
        <w:tc>
          <w:tcPr>
            <w:tcW w:w="3452" w:type="dxa"/>
          </w:tcPr>
          <w:p w:rsidR="00D41575" w:rsidRDefault="00971EC1">
            <w:pPr>
              <w:rPr>
                <w:sz w:val="21"/>
                <w:szCs w:val="21"/>
              </w:rPr>
            </w:pPr>
            <w:r>
              <w:rPr>
                <w:rFonts w:hint="eastAsia"/>
                <w:sz w:val="21"/>
                <w:szCs w:val="21"/>
              </w:rPr>
              <w:t>备注</w:t>
            </w:r>
          </w:p>
        </w:tc>
      </w:tr>
      <w:tr w:rsidR="00D41575">
        <w:trPr>
          <w:jc w:val="center"/>
        </w:trPr>
        <w:tc>
          <w:tcPr>
            <w:tcW w:w="3369" w:type="dxa"/>
          </w:tcPr>
          <w:p w:rsidR="00D41575" w:rsidRDefault="00F55107">
            <w:pPr>
              <w:rPr>
                <w:sz w:val="21"/>
                <w:szCs w:val="21"/>
              </w:rPr>
            </w:pPr>
            <w:r>
              <w:rPr>
                <w:rFonts w:hint="eastAsia"/>
                <w:sz w:val="21"/>
                <w:szCs w:val="21"/>
              </w:rPr>
              <w:t>JB-QBH-</w:t>
            </w:r>
            <w:r w:rsidR="00140011">
              <w:rPr>
                <w:rFonts w:hint="eastAsia"/>
                <w:sz w:val="21"/>
                <w:szCs w:val="21"/>
              </w:rPr>
              <w:t>FS5101</w:t>
            </w:r>
            <w:r>
              <w:rPr>
                <w:rFonts w:hint="eastAsia"/>
                <w:sz w:val="21"/>
                <w:szCs w:val="21"/>
              </w:rPr>
              <w:t>W</w:t>
            </w:r>
            <w:r w:rsidR="00971EC1">
              <w:rPr>
                <w:rFonts w:hint="eastAsia"/>
                <w:sz w:val="21"/>
                <w:szCs w:val="21"/>
              </w:rPr>
              <w:t>火灾报警控制器</w:t>
            </w:r>
          </w:p>
        </w:tc>
        <w:tc>
          <w:tcPr>
            <w:tcW w:w="1701" w:type="dxa"/>
          </w:tcPr>
          <w:p w:rsidR="00D41575" w:rsidRDefault="00971EC1">
            <w:pPr>
              <w:rPr>
                <w:sz w:val="21"/>
                <w:szCs w:val="21"/>
              </w:rPr>
            </w:pPr>
            <w:r>
              <w:rPr>
                <w:rFonts w:hint="eastAsia"/>
                <w:sz w:val="21"/>
                <w:szCs w:val="21"/>
              </w:rPr>
              <w:t>1</w:t>
            </w:r>
            <w:r>
              <w:rPr>
                <w:rFonts w:hint="eastAsia"/>
                <w:sz w:val="21"/>
                <w:szCs w:val="21"/>
              </w:rPr>
              <w:t>台</w:t>
            </w:r>
          </w:p>
        </w:tc>
        <w:tc>
          <w:tcPr>
            <w:tcW w:w="3452" w:type="dxa"/>
          </w:tcPr>
          <w:p w:rsidR="00D41575" w:rsidRDefault="00D41575">
            <w:pPr>
              <w:rPr>
                <w:sz w:val="21"/>
                <w:szCs w:val="21"/>
              </w:rPr>
            </w:pPr>
          </w:p>
        </w:tc>
      </w:tr>
      <w:tr w:rsidR="009432A9">
        <w:trPr>
          <w:jc w:val="center"/>
        </w:trPr>
        <w:tc>
          <w:tcPr>
            <w:tcW w:w="3369" w:type="dxa"/>
          </w:tcPr>
          <w:p w:rsidR="009432A9" w:rsidRDefault="009432A9">
            <w:pPr>
              <w:rPr>
                <w:sz w:val="21"/>
                <w:szCs w:val="21"/>
              </w:rPr>
            </w:pPr>
            <w:r>
              <w:rPr>
                <w:rFonts w:hint="eastAsia"/>
                <w:sz w:val="21"/>
                <w:szCs w:val="21"/>
              </w:rPr>
              <w:t>吸盘天线</w:t>
            </w:r>
          </w:p>
        </w:tc>
        <w:tc>
          <w:tcPr>
            <w:tcW w:w="1701" w:type="dxa"/>
          </w:tcPr>
          <w:p w:rsidR="009432A9" w:rsidRDefault="009432A9">
            <w:pPr>
              <w:rPr>
                <w:sz w:val="21"/>
                <w:szCs w:val="21"/>
              </w:rPr>
            </w:pPr>
            <w:r>
              <w:rPr>
                <w:rFonts w:hint="eastAsia"/>
                <w:sz w:val="21"/>
                <w:szCs w:val="21"/>
              </w:rPr>
              <w:t>1</w:t>
            </w:r>
            <w:r>
              <w:rPr>
                <w:rFonts w:hint="eastAsia"/>
                <w:sz w:val="21"/>
                <w:szCs w:val="21"/>
              </w:rPr>
              <w:t>根</w:t>
            </w:r>
          </w:p>
        </w:tc>
        <w:tc>
          <w:tcPr>
            <w:tcW w:w="3452" w:type="dxa"/>
          </w:tcPr>
          <w:p w:rsidR="009432A9" w:rsidRDefault="009432A9">
            <w:pPr>
              <w:rPr>
                <w:sz w:val="21"/>
                <w:szCs w:val="21"/>
              </w:rPr>
            </w:pPr>
          </w:p>
        </w:tc>
      </w:tr>
      <w:tr w:rsidR="00D41575">
        <w:trPr>
          <w:jc w:val="center"/>
        </w:trPr>
        <w:tc>
          <w:tcPr>
            <w:tcW w:w="3369" w:type="dxa"/>
          </w:tcPr>
          <w:p w:rsidR="00D41575" w:rsidRDefault="00971EC1">
            <w:pPr>
              <w:rPr>
                <w:sz w:val="21"/>
                <w:szCs w:val="21"/>
              </w:rPr>
            </w:pPr>
            <w:r>
              <w:rPr>
                <w:rFonts w:hint="eastAsia"/>
                <w:sz w:val="21"/>
                <w:szCs w:val="21"/>
              </w:rPr>
              <w:t>使用说明书</w:t>
            </w:r>
          </w:p>
        </w:tc>
        <w:tc>
          <w:tcPr>
            <w:tcW w:w="1701" w:type="dxa"/>
          </w:tcPr>
          <w:p w:rsidR="00D41575" w:rsidRDefault="00971EC1">
            <w:pPr>
              <w:rPr>
                <w:sz w:val="21"/>
                <w:szCs w:val="21"/>
              </w:rPr>
            </w:pPr>
            <w:r>
              <w:rPr>
                <w:rFonts w:hint="eastAsia"/>
                <w:sz w:val="21"/>
                <w:szCs w:val="21"/>
              </w:rPr>
              <w:t>1</w:t>
            </w:r>
            <w:r>
              <w:rPr>
                <w:rFonts w:hint="eastAsia"/>
                <w:sz w:val="21"/>
                <w:szCs w:val="21"/>
              </w:rPr>
              <w:t>本</w:t>
            </w:r>
          </w:p>
        </w:tc>
        <w:tc>
          <w:tcPr>
            <w:tcW w:w="3452" w:type="dxa"/>
          </w:tcPr>
          <w:p w:rsidR="00D41575" w:rsidRDefault="00D41575">
            <w:pPr>
              <w:rPr>
                <w:sz w:val="21"/>
                <w:szCs w:val="21"/>
              </w:rPr>
            </w:pPr>
          </w:p>
        </w:tc>
      </w:tr>
      <w:tr w:rsidR="00D41575">
        <w:trPr>
          <w:jc w:val="center"/>
        </w:trPr>
        <w:tc>
          <w:tcPr>
            <w:tcW w:w="3369" w:type="dxa"/>
          </w:tcPr>
          <w:p w:rsidR="00D41575" w:rsidRDefault="00971EC1">
            <w:pPr>
              <w:rPr>
                <w:sz w:val="21"/>
                <w:szCs w:val="21"/>
              </w:rPr>
            </w:pPr>
            <w:r>
              <w:rPr>
                <w:rFonts w:hint="eastAsia"/>
                <w:sz w:val="21"/>
                <w:szCs w:val="21"/>
              </w:rPr>
              <w:t>合格证</w:t>
            </w:r>
          </w:p>
        </w:tc>
        <w:tc>
          <w:tcPr>
            <w:tcW w:w="1701" w:type="dxa"/>
          </w:tcPr>
          <w:p w:rsidR="00D41575" w:rsidRDefault="00971EC1">
            <w:pPr>
              <w:rPr>
                <w:sz w:val="21"/>
                <w:szCs w:val="21"/>
              </w:rPr>
            </w:pPr>
            <w:r>
              <w:rPr>
                <w:rFonts w:hint="eastAsia"/>
                <w:sz w:val="21"/>
                <w:szCs w:val="21"/>
              </w:rPr>
              <w:t>1</w:t>
            </w:r>
            <w:r>
              <w:rPr>
                <w:rFonts w:hint="eastAsia"/>
                <w:sz w:val="21"/>
                <w:szCs w:val="21"/>
              </w:rPr>
              <w:t>份</w:t>
            </w:r>
          </w:p>
        </w:tc>
        <w:tc>
          <w:tcPr>
            <w:tcW w:w="3452" w:type="dxa"/>
          </w:tcPr>
          <w:p w:rsidR="00D41575" w:rsidRDefault="00D41575">
            <w:pPr>
              <w:rPr>
                <w:sz w:val="21"/>
                <w:szCs w:val="21"/>
              </w:rPr>
            </w:pPr>
          </w:p>
        </w:tc>
      </w:tr>
      <w:tr w:rsidR="00D41575">
        <w:trPr>
          <w:jc w:val="center"/>
        </w:trPr>
        <w:tc>
          <w:tcPr>
            <w:tcW w:w="3369" w:type="dxa"/>
          </w:tcPr>
          <w:p w:rsidR="00D41575" w:rsidRDefault="00971EC1">
            <w:pPr>
              <w:rPr>
                <w:sz w:val="21"/>
                <w:szCs w:val="21"/>
              </w:rPr>
            </w:pPr>
            <w:r>
              <w:rPr>
                <w:rFonts w:hint="eastAsia"/>
                <w:sz w:val="21"/>
                <w:szCs w:val="21"/>
              </w:rPr>
              <w:t>保险丝</w:t>
            </w:r>
            <w:r>
              <w:rPr>
                <w:rFonts w:hint="eastAsia"/>
                <w:sz w:val="21"/>
                <w:szCs w:val="21"/>
              </w:rPr>
              <w:t>3A</w:t>
            </w:r>
          </w:p>
        </w:tc>
        <w:tc>
          <w:tcPr>
            <w:tcW w:w="1701" w:type="dxa"/>
          </w:tcPr>
          <w:p w:rsidR="00D41575" w:rsidRDefault="00971EC1">
            <w:pPr>
              <w:rPr>
                <w:sz w:val="21"/>
                <w:szCs w:val="21"/>
              </w:rPr>
            </w:pPr>
            <w:r>
              <w:rPr>
                <w:rFonts w:hint="eastAsia"/>
                <w:sz w:val="21"/>
                <w:szCs w:val="21"/>
              </w:rPr>
              <w:t>1</w:t>
            </w:r>
            <w:r>
              <w:rPr>
                <w:rFonts w:hint="eastAsia"/>
                <w:sz w:val="21"/>
                <w:szCs w:val="21"/>
              </w:rPr>
              <w:t>只</w:t>
            </w:r>
          </w:p>
        </w:tc>
        <w:tc>
          <w:tcPr>
            <w:tcW w:w="3452" w:type="dxa"/>
          </w:tcPr>
          <w:p w:rsidR="00D41575" w:rsidRDefault="00D41575">
            <w:pPr>
              <w:rPr>
                <w:sz w:val="21"/>
                <w:szCs w:val="21"/>
              </w:rPr>
            </w:pPr>
          </w:p>
        </w:tc>
      </w:tr>
      <w:tr w:rsidR="00D41575">
        <w:trPr>
          <w:jc w:val="center"/>
        </w:trPr>
        <w:tc>
          <w:tcPr>
            <w:tcW w:w="3369" w:type="dxa"/>
          </w:tcPr>
          <w:p w:rsidR="00D41575" w:rsidRDefault="00971EC1">
            <w:pPr>
              <w:rPr>
                <w:sz w:val="21"/>
                <w:szCs w:val="21"/>
              </w:rPr>
            </w:pPr>
            <w:r>
              <w:rPr>
                <w:rFonts w:hint="eastAsia"/>
                <w:sz w:val="21"/>
                <w:szCs w:val="21"/>
              </w:rPr>
              <w:t>备用电池</w:t>
            </w:r>
          </w:p>
        </w:tc>
        <w:tc>
          <w:tcPr>
            <w:tcW w:w="1701" w:type="dxa"/>
          </w:tcPr>
          <w:p w:rsidR="00D41575" w:rsidRDefault="00971EC1">
            <w:pPr>
              <w:rPr>
                <w:sz w:val="21"/>
                <w:szCs w:val="21"/>
              </w:rPr>
            </w:pPr>
            <w:r>
              <w:rPr>
                <w:rFonts w:hint="eastAsia"/>
                <w:sz w:val="21"/>
                <w:szCs w:val="21"/>
              </w:rPr>
              <w:t>2</w:t>
            </w:r>
            <w:r>
              <w:rPr>
                <w:rFonts w:hint="eastAsia"/>
                <w:sz w:val="21"/>
                <w:szCs w:val="21"/>
              </w:rPr>
              <w:t>节</w:t>
            </w:r>
          </w:p>
        </w:tc>
        <w:tc>
          <w:tcPr>
            <w:tcW w:w="3452" w:type="dxa"/>
          </w:tcPr>
          <w:p w:rsidR="00D41575" w:rsidRDefault="00971EC1">
            <w:pPr>
              <w:rPr>
                <w:sz w:val="21"/>
                <w:szCs w:val="21"/>
              </w:rPr>
            </w:pPr>
            <w:r>
              <w:rPr>
                <w:rFonts w:hint="eastAsia"/>
                <w:sz w:val="21"/>
                <w:szCs w:val="21"/>
              </w:rPr>
              <w:t xml:space="preserve">12V 3Ah </w:t>
            </w:r>
            <w:r>
              <w:rPr>
                <w:rFonts w:hint="eastAsia"/>
                <w:sz w:val="21"/>
                <w:szCs w:val="21"/>
              </w:rPr>
              <w:t>铅酸蓄电池</w:t>
            </w:r>
          </w:p>
        </w:tc>
      </w:tr>
      <w:tr w:rsidR="00D41575">
        <w:trPr>
          <w:jc w:val="center"/>
        </w:trPr>
        <w:tc>
          <w:tcPr>
            <w:tcW w:w="3369" w:type="dxa"/>
          </w:tcPr>
          <w:p w:rsidR="00D41575" w:rsidRDefault="00971EC1">
            <w:pPr>
              <w:rPr>
                <w:sz w:val="21"/>
                <w:szCs w:val="21"/>
              </w:rPr>
            </w:pPr>
            <w:r>
              <w:rPr>
                <w:rFonts w:hint="eastAsia"/>
                <w:sz w:val="21"/>
                <w:szCs w:val="21"/>
              </w:rPr>
              <w:t>多线终端器</w:t>
            </w:r>
          </w:p>
        </w:tc>
        <w:tc>
          <w:tcPr>
            <w:tcW w:w="1701" w:type="dxa"/>
          </w:tcPr>
          <w:p w:rsidR="00D41575" w:rsidRDefault="00971EC1">
            <w:pPr>
              <w:rPr>
                <w:sz w:val="21"/>
                <w:szCs w:val="21"/>
              </w:rPr>
            </w:pPr>
            <w:r>
              <w:rPr>
                <w:rFonts w:hint="eastAsia"/>
                <w:sz w:val="21"/>
                <w:szCs w:val="21"/>
              </w:rPr>
              <w:t>3</w:t>
            </w:r>
            <w:r>
              <w:rPr>
                <w:rFonts w:hint="eastAsia"/>
                <w:sz w:val="21"/>
                <w:szCs w:val="21"/>
              </w:rPr>
              <w:t>只</w:t>
            </w:r>
          </w:p>
        </w:tc>
        <w:tc>
          <w:tcPr>
            <w:tcW w:w="3452" w:type="dxa"/>
          </w:tcPr>
          <w:p w:rsidR="00D41575" w:rsidRDefault="00D41575">
            <w:pPr>
              <w:rPr>
                <w:sz w:val="21"/>
                <w:szCs w:val="21"/>
              </w:rPr>
            </w:pPr>
          </w:p>
        </w:tc>
      </w:tr>
      <w:tr w:rsidR="00D41575">
        <w:trPr>
          <w:jc w:val="center"/>
        </w:trPr>
        <w:tc>
          <w:tcPr>
            <w:tcW w:w="3369" w:type="dxa"/>
          </w:tcPr>
          <w:p w:rsidR="00D41575" w:rsidRDefault="00971EC1">
            <w:pPr>
              <w:rPr>
                <w:sz w:val="21"/>
                <w:szCs w:val="21"/>
              </w:rPr>
            </w:pPr>
            <w:r>
              <w:rPr>
                <w:rFonts w:hint="eastAsia"/>
                <w:sz w:val="21"/>
                <w:szCs w:val="21"/>
              </w:rPr>
              <w:t>检验报告</w:t>
            </w:r>
          </w:p>
        </w:tc>
        <w:tc>
          <w:tcPr>
            <w:tcW w:w="1701" w:type="dxa"/>
          </w:tcPr>
          <w:p w:rsidR="00D41575" w:rsidRDefault="00971EC1">
            <w:pPr>
              <w:rPr>
                <w:sz w:val="21"/>
                <w:szCs w:val="21"/>
              </w:rPr>
            </w:pPr>
            <w:r>
              <w:rPr>
                <w:rFonts w:hint="eastAsia"/>
                <w:sz w:val="21"/>
                <w:szCs w:val="21"/>
              </w:rPr>
              <w:t>3</w:t>
            </w:r>
            <w:r>
              <w:rPr>
                <w:rFonts w:hint="eastAsia"/>
                <w:sz w:val="21"/>
                <w:szCs w:val="21"/>
              </w:rPr>
              <w:t>份</w:t>
            </w:r>
          </w:p>
        </w:tc>
        <w:tc>
          <w:tcPr>
            <w:tcW w:w="3452" w:type="dxa"/>
          </w:tcPr>
          <w:p w:rsidR="00D41575" w:rsidRDefault="00D41575">
            <w:pPr>
              <w:rPr>
                <w:sz w:val="21"/>
                <w:szCs w:val="21"/>
              </w:rPr>
            </w:pPr>
          </w:p>
        </w:tc>
      </w:tr>
      <w:tr w:rsidR="00D41575">
        <w:trPr>
          <w:jc w:val="center"/>
        </w:trPr>
        <w:tc>
          <w:tcPr>
            <w:tcW w:w="3369" w:type="dxa"/>
          </w:tcPr>
          <w:p w:rsidR="00D41575" w:rsidRDefault="00971EC1">
            <w:pPr>
              <w:rPr>
                <w:sz w:val="21"/>
                <w:szCs w:val="21"/>
              </w:rPr>
            </w:pPr>
            <w:r>
              <w:rPr>
                <w:rFonts w:hint="eastAsia"/>
                <w:sz w:val="21"/>
                <w:szCs w:val="21"/>
              </w:rPr>
              <w:t>产品认证证书</w:t>
            </w:r>
          </w:p>
        </w:tc>
        <w:tc>
          <w:tcPr>
            <w:tcW w:w="1701" w:type="dxa"/>
          </w:tcPr>
          <w:p w:rsidR="00D41575" w:rsidRDefault="00971EC1">
            <w:pPr>
              <w:rPr>
                <w:sz w:val="21"/>
                <w:szCs w:val="21"/>
              </w:rPr>
            </w:pPr>
            <w:r>
              <w:rPr>
                <w:rFonts w:hint="eastAsia"/>
                <w:sz w:val="21"/>
                <w:szCs w:val="21"/>
              </w:rPr>
              <w:t>3</w:t>
            </w:r>
            <w:r>
              <w:rPr>
                <w:rFonts w:hint="eastAsia"/>
                <w:sz w:val="21"/>
                <w:szCs w:val="21"/>
              </w:rPr>
              <w:t>份</w:t>
            </w:r>
          </w:p>
        </w:tc>
        <w:tc>
          <w:tcPr>
            <w:tcW w:w="3452" w:type="dxa"/>
          </w:tcPr>
          <w:p w:rsidR="00D41575" w:rsidRDefault="00D41575">
            <w:pPr>
              <w:rPr>
                <w:sz w:val="21"/>
                <w:szCs w:val="21"/>
              </w:rPr>
            </w:pPr>
          </w:p>
        </w:tc>
      </w:tr>
      <w:tr w:rsidR="00D41575">
        <w:trPr>
          <w:jc w:val="center"/>
        </w:trPr>
        <w:tc>
          <w:tcPr>
            <w:tcW w:w="3369" w:type="dxa"/>
          </w:tcPr>
          <w:p w:rsidR="00D41575" w:rsidRDefault="00971EC1">
            <w:pPr>
              <w:rPr>
                <w:sz w:val="21"/>
                <w:szCs w:val="21"/>
              </w:rPr>
            </w:pPr>
            <w:r>
              <w:rPr>
                <w:rFonts w:hint="eastAsia"/>
                <w:sz w:val="21"/>
                <w:szCs w:val="21"/>
              </w:rPr>
              <w:t>打印纸</w:t>
            </w:r>
          </w:p>
        </w:tc>
        <w:tc>
          <w:tcPr>
            <w:tcW w:w="1701" w:type="dxa"/>
          </w:tcPr>
          <w:p w:rsidR="00D41575" w:rsidRDefault="00EE725B">
            <w:pPr>
              <w:rPr>
                <w:sz w:val="21"/>
                <w:szCs w:val="21"/>
              </w:rPr>
            </w:pPr>
            <w:r>
              <w:rPr>
                <w:rFonts w:hint="eastAsia"/>
                <w:sz w:val="21"/>
                <w:szCs w:val="21"/>
              </w:rPr>
              <w:t>3</w:t>
            </w:r>
            <w:r w:rsidR="00971EC1">
              <w:rPr>
                <w:rFonts w:hint="eastAsia"/>
                <w:sz w:val="21"/>
                <w:szCs w:val="21"/>
              </w:rPr>
              <w:t>卷</w:t>
            </w:r>
          </w:p>
        </w:tc>
        <w:tc>
          <w:tcPr>
            <w:tcW w:w="3452" w:type="dxa"/>
          </w:tcPr>
          <w:p w:rsidR="00D41575" w:rsidRDefault="00D41575">
            <w:pPr>
              <w:rPr>
                <w:sz w:val="21"/>
                <w:szCs w:val="21"/>
              </w:rPr>
            </w:pPr>
          </w:p>
        </w:tc>
      </w:tr>
    </w:tbl>
    <w:p w:rsidR="008E03A6" w:rsidRDefault="008E03A6" w:rsidP="0001555F"/>
    <w:p w:rsidR="008E03A6" w:rsidRDefault="008E03A6" w:rsidP="0001555F"/>
    <w:p w:rsidR="008E03A6" w:rsidRDefault="008E03A6" w:rsidP="0001555F"/>
    <w:p w:rsidR="008E03A6" w:rsidRDefault="008E03A6" w:rsidP="0001555F"/>
    <w:p w:rsidR="008E03A6" w:rsidRDefault="008E03A6" w:rsidP="0001555F"/>
    <w:p w:rsidR="008E03A6" w:rsidRDefault="008E03A6" w:rsidP="0001555F"/>
    <w:p w:rsidR="00D41575" w:rsidRDefault="00971EC1" w:rsidP="00757B25">
      <w:pPr>
        <w:pStyle w:val="1"/>
      </w:pPr>
      <w:bookmarkStart w:id="71" w:name="_Toc452476442"/>
      <w:r>
        <w:rPr>
          <w:rFonts w:hint="eastAsia"/>
        </w:rPr>
        <w:lastRenderedPageBreak/>
        <w:t>附录</w:t>
      </w:r>
      <w:r>
        <w:rPr>
          <w:rFonts w:hint="eastAsia"/>
        </w:rPr>
        <w:t xml:space="preserve">4 </w:t>
      </w:r>
      <w:r>
        <w:rPr>
          <w:rFonts w:hint="eastAsia"/>
        </w:rPr>
        <w:t>内部连线示意图</w:t>
      </w:r>
      <w:bookmarkEnd w:id="71"/>
    </w:p>
    <w:p w:rsidR="00D41575" w:rsidRDefault="00146C2A">
      <w:pPr>
        <w:jc w:val="center"/>
        <w:rPr>
          <w:b/>
          <w:bCs/>
          <w:sz w:val="28"/>
          <w:szCs w:val="28"/>
        </w:rPr>
        <w:sectPr w:rsidR="00D41575" w:rsidSect="00CC5BD8">
          <w:headerReference w:type="even" r:id="rId57"/>
          <w:footerReference w:type="default" r:id="rId58"/>
          <w:type w:val="evenPage"/>
          <w:pgSz w:w="11906" w:h="16838"/>
          <w:pgMar w:top="686" w:right="1202" w:bottom="913" w:left="1298" w:header="851" w:footer="329" w:gutter="0"/>
          <w:cols w:space="425"/>
          <w:docGrid w:type="linesAndChars" w:linePitch="326"/>
        </w:sectPr>
      </w:pPr>
      <w:r w:rsidRPr="00146C2A">
        <w:rPr>
          <w:kern w:val="44"/>
          <w:sz w:val="44"/>
          <w:szCs w:val="44"/>
        </w:rPr>
        <w:pict>
          <v:shape id="_x0000_i1029" type="#_x0000_t75" style="width:421.15pt;height:9in">
            <v:imagedata r:id="rId59" o:title="" cropleft="5208f" cropright="33718f"/>
          </v:shape>
        </w:pict>
      </w:r>
    </w:p>
    <w:p w:rsidR="00D41575" w:rsidRDefault="00D41575">
      <w:pPr>
        <w:jc w:val="left"/>
        <w:rPr>
          <w:b/>
          <w:bCs/>
          <w:sz w:val="28"/>
          <w:szCs w:val="28"/>
        </w:rPr>
      </w:pPr>
    </w:p>
    <w:p w:rsidR="00D41575" w:rsidRDefault="00D41575">
      <w:pPr>
        <w:jc w:val="left"/>
        <w:rPr>
          <w:b/>
          <w:bCs/>
          <w:sz w:val="28"/>
          <w:szCs w:val="28"/>
        </w:rPr>
      </w:pPr>
    </w:p>
    <w:p w:rsidR="00D41575" w:rsidRDefault="00D41575">
      <w:pPr>
        <w:jc w:val="left"/>
        <w:rPr>
          <w:b/>
          <w:bCs/>
          <w:sz w:val="28"/>
          <w:szCs w:val="28"/>
        </w:rPr>
      </w:pPr>
    </w:p>
    <w:p w:rsidR="00D41575" w:rsidRDefault="00D41575">
      <w:pPr>
        <w:jc w:val="left"/>
        <w:rPr>
          <w:b/>
          <w:bCs/>
          <w:sz w:val="28"/>
          <w:szCs w:val="28"/>
        </w:rPr>
      </w:pPr>
    </w:p>
    <w:p w:rsidR="00D41575" w:rsidRDefault="00D41575">
      <w:pPr>
        <w:jc w:val="left"/>
        <w:rPr>
          <w:b/>
          <w:bCs/>
          <w:sz w:val="28"/>
          <w:szCs w:val="28"/>
        </w:rPr>
      </w:pPr>
    </w:p>
    <w:p w:rsidR="00D41575" w:rsidRDefault="00D41575">
      <w:pPr>
        <w:jc w:val="left"/>
        <w:rPr>
          <w:b/>
          <w:bCs/>
          <w:sz w:val="28"/>
          <w:szCs w:val="28"/>
        </w:rPr>
      </w:pPr>
    </w:p>
    <w:p w:rsidR="00D41575" w:rsidRDefault="00D41575">
      <w:pPr>
        <w:jc w:val="left"/>
        <w:rPr>
          <w:b/>
          <w:bCs/>
          <w:sz w:val="28"/>
          <w:szCs w:val="28"/>
        </w:rPr>
      </w:pPr>
    </w:p>
    <w:p w:rsidR="00D41575" w:rsidRDefault="00D41575">
      <w:pPr>
        <w:jc w:val="left"/>
        <w:rPr>
          <w:b/>
          <w:bCs/>
          <w:sz w:val="28"/>
          <w:szCs w:val="28"/>
        </w:rPr>
      </w:pPr>
    </w:p>
    <w:p w:rsidR="00D41575" w:rsidRDefault="00786297">
      <w:pPr>
        <w:jc w:val="center"/>
        <w:rPr>
          <w:b/>
          <w:bCs/>
          <w:sz w:val="28"/>
          <w:szCs w:val="28"/>
        </w:rPr>
      </w:pPr>
      <w:r>
        <w:pict>
          <v:shape id="_x0000_i1030" type="#_x0000_t75" style="width:385.8pt;height:15.6pt">
            <v:imagedata r:id="rId60" o:title=""/>
          </v:shape>
        </w:pict>
      </w:r>
    </w:p>
    <w:p w:rsidR="00D41575" w:rsidRDefault="00D41575">
      <w:pPr>
        <w:jc w:val="left"/>
        <w:rPr>
          <w:b/>
          <w:bCs/>
          <w:sz w:val="28"/>
          <w:szCs w:val="28"/>
        </w:rPr>
      </w:pPr>
    </w:p>
    <w:p w:rsidR="00D41575" w:rsidRDefault="00D41575">
      <w:pPr>
        <w:jc w:val="left"/>
        <w:rPr>
          <w:b/>
          <w:bCs/>
          <w:sz w:val="28"/>
          <w:szCs w:val="28"/>
        </w:rPr>
      </w:pPr>
    </w:p>
    <w:p w:rsidR="00D41575" w:rsidRDefault="00D41575">
      <w:pPr>
        <w:jc w:val="left"/>
        <w:rPr>
          <w:b/>
          <w:bCs/>
          <w:sz w:val="28"/>
          <w:szCs w:val="28"/>
        </w:rPr>
      </w:pPr>
    </w:p>
    <w:p w:rsidR="00D41575" w:rsidRDefault="00D41575">
      <w:pPr>
        <w:jc w:val="left"/>
        <w:rPr>
          <w:b/>
          <w:bCs/>
          <w:sz w:val="28"/>
          <w:szCs w:val="28"/>
        </w:rPr>
      </w:pPr>
    </w:p>
    <w:p w:rsidR="00D41575" w:rsidRDefault="00D41575">
      <w:pPr>
        <w:jc w:val="left"/>
        <w:rPr>
          <w:b/>
          <w:bCs/>
          <w:sz w:val="28"/>
          <w:szCs w:val="28"/>
        </w:rPr>
      </w:pPr>
    </w:p>
    <w:p w:rsidR="00D41575" w:rsidRDefault="00D41575">
      <w:pPr>
        <w:jc w:val="left"/>
        <w:rPr>
          <w:b/>
          <w:bCs/>
          <w:sz w:val="28"/>
          <w:szCs w:val="28"/>
        </w:rPr>
      </w:pPr>
    </w:p>
    <w:p w:rsidR="00D41575" w:rsidRDefault="00D41575">
      <w:pPr>
        <w:jc w:val="left"/>
        <w:rPr>
          <w:b/>
          <w:bCs/>
          <w:sz w:val="28"/>
          <w:szCs w:val="28"/>
        </w:rPr>
      </w:pPr>
    </w:p>
    <w:p w:rsidR="000D3A2C" w:rsidRDefault="000D3A2C">
      <w:pPr>
        <w:jc w:val="left"/>
        <w:rPr>
          <w:b/>
          <w:bCs/>
          <w:sz w:val="28"/>
          <w:szCs w:val="28"/>
        </w:rPr>
      </w:pPr>
    </w:p>
    <w:p w:rsidR="00CC5BD8" w:rsidRDefault="00CC5BD8">
      <w:pPr>
        <w:jc w:val="left"/>
        <w:rPr>
          <w:b/>
          <w:bCs/>
          <w:sz w:val="28"/>
          <w:szCs w:val="28"/>
        </w:rPr>
      </w:pPr>
    </w:p>
    <w:p w:rsidR="00D41575" w:rsidRDefault="00D41575">
      <w:pPr>
        <w:jc w:val="left"/>
        <w:rPr>
          <w:b/>
          <w:bCs/>
          <w:sz w:val="28"/>
          <w:szCs w:val="28"/>
        </w:rPr>
      </w:pPr>
    </w:p>
    <w:p w:rsidR="00D41575" w:rsidRDefault="00786297">
      <w:pPr>
        <w:tabs>
          <w:tab w:val="left" w:pos="840"/>
        </w:tabs>
        <w:autoSpaceDE w:val="0"/>
        <w:autoSpaceDN w:val="0"/>
        <w:adjustRightInd w:val="0"/>
        <w:jc w:val="left"/>
        <w:rPr>
          <w:rFonts w:ascii="宋体" w:cs="宋体"/>
          <w:kern w:val="0"/>
          <w:szCs w:val="21"/>
        </w:rPr>
      </w:pPr>
      <w:r>
        <w:pict>
          <v:shape id="_x0000_i1031" type="#_x0000_t75" style="width:341pt;height:128.4pt">
            <v:imagedata r:id="rId61" o:title="1"/>
          </v:shape>
        </w:pict>
      </w:r>
    </w:p>
    <w:sectPr w:rsidR="00D41575" w:rsidSect="000738DB">
      <w:headerReference w:type="even" r:id="rId62"/>
      <w:headerReference w:type="default" r:id="rId63"/>
      <w:footerReference w:type="even" r:id="rId64"/>
      <w:footerReference w:type="default" r:id="rId65"/>
      <w:pgSz w:w="11906" w:h="16838"/>
      <w:pgMar w:top="686" w:right="1202" w:bottom="913" w:left="1298" w:header="851" w:footer="0" w:gutter="0"/>
      <w:cols w:space="425"/>
      <w:docGrid w:type="linesAndChar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6700" w:rsidRDefault="00AC6700">
      <w:r>
        <w:separator/>
      </w:r>
    </w:p>
  </w:endnote>
  <w:endnote w:type="continuationSeparator" w:id="1">
    <w:p w:rsidR="00AC6700" w:rsidRDefault="00AC67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E68" w:rsidRDefault="00FE0E68" w:rsidP="003426D2">
    <w:pPr>
      <w:pStyle w:val="a5"/>
      <w:pBdr>
        <w:top w:val="single" w:sz="6" w:space="1" w:color="auto"/>
      </w:pBdr>
      <w:ind w:firstLineChars="3600" w:firstLine="6480"/>
    </w:pPr>
    <w:r>
      <w:rPr>
        <w:noProof/>
      </w:rPr>
      <w:pict>
        <v:line id="_x0000_s2086" style="position:absolute;left:0;text-align:left;z-index:251676672" from="446pt,1.6pt" to="446pt,21.45pt"/>
      </w:pict>
    </w:r>
    <w:r w:rsidRPr="00B00D53">
      <w:rPr>
        <w:rFonts w:hint="eastAsia"/>
        <w:b/>
        <w:sz w:val="21"/>
        <w:szCs w:val="21"/>
      </w:rPr>
      <w:t>远见</w:t>
    </w:r>
    <w:r w:rsidRPr="00B00D53">
      <w:rPr>
        <w:rFonts w:hint="eastAsia"/>
        <w:b/>
        <w:sz w:val="21"/>
        <w:szCs w:val="21"/>
      </w:rPr>
      <w:t xml:space="preserve"> </w:t>
    </w:r>
    <w:r>
      <w:rPr>
        <w:rFonts w:hint="eastAsia"/>
        <w:b/>
        <w:sz w:val="21"/>
        <w:szCs w:val="21"/>
      </w:rPr>
      <w:t xml:space="preserve"> </w:t>
    </w:r>
    <w:r w:rsidRPr="00B00D53">
      <w:rPr>
        <w:rFonts w:hint="eastAsia"/>
        <w:b/>
        <w:sz w:val="21"/>
        <w:szCs w:val="21"/>
      </w:rPr>
      <w:t>创新</w:t>
    </w:r>
    <w:r w:rsidRPr="00B00D53">
      <w:rPr>
        <w:rFonts w:hint="eastAsia"/>
        <w:b/>
        <w:sz w:val="21"/>
        <w:szCs w:val="21"/>
      </w:rPr>
      <w:t xml:space="preserve">  </w:t>
    </w:r>
    <w:r w:rsidRPr="00B00D53">
      <w:rPr>
        <w:rFonts w:hint="eastAsia"/>
        <w:b/>
        <w:sz w:val="21"/>
        <w:szCs w:val="21"/>
      </w:rPr>
      <w:t>精专</w:t>
    </w:r>
    <w:r w:rsidRPr="00B00D53">
      <w:rPr>
        <w:rFonts w:hint="eastAsia"/>
        <w:b/>
        <w:sz w:val="21"/>
        <w:szCs w:val="21"/>
      </w:rPr>
      <w:t xml:space="preserve">  </w:t>
    </w:r>
    <w:r w:rsidRPr="00B00D53">
      <w:rPr>
        <w:rFonts w:hint="eastAsia"/>
        <w:b/>
        <w:sz w:val="21"/>
        <w:szCs w:val="21"/>
      </w:rPr>
      <w:t>信实</w:t>
    </w:r>
    <w:r>
      <w:rPr>
        <w:rFonts w:hint="eastAsia"/>
        <w:b/>
        <w:sz w:val="21"/>
        <w:szCs w:val="21"/>
      </w:rPr>
      <w:t xml:space="preserve">   </w:t>
    </w:r>
    <w:r w:rsidRPr="0031370A">
      <w:rPr>
        <w:b/>
        <w:sz w:val="21"/>
        <w:szCs w:val="21"/>
      </w:rPr>
      <w:fldChar w:fldCharType="begin"/>
    </w:r>
    <w:r w:rsidRPr="0031370A">
      <w:rPr>
        <w:b/>
        <w:sz w:val="21"/>
        <w:szCs w:val="21"/>
      </w:rPr>
      <w:instrText xml:space="preserve"> PAGE </w:instrText>
    </w:r>
    <w:r w:rsidRPr="0031370A">
      <w:rPr>
        <w:b/>
        <w:sz w:val="21"/>
        <w:szCs w:val="21"/>
      </w:rPr>
      <w:fldChar w:fldCharType="separate"/>
    </w:r>
    <w:r w:rsidR="003557F9">
      <w:rPr>
        <w:b/>
        <w:noProof/>
        <w:sz w:val="21"/>
        <w:szCs w:val="21"/>
      </w:rPr>
      <w:t>32</w:t>
    </w:r>
    <w:r w:rsidRPr="0031370A">
      <w:rPr>
        <w:b/>
        <w:sz w:val="21"/>
        <w:szCs w:val="21"/>
      </w:rPr>
      <w:fldChar w:fldCharType="end"/>
    </w:r>
  </w:p>
  <w:p w:rsidR="00FE0E68" w:rsidRDefault="00FE0E68">
    <w:pPr>
      <w:pStyle w:val="a5"/>
      <w:tabs>
        <w:tab w:val="clear" w:pos="4153"/>
        <w:tab w:val="clear" w:pos="8306"/>
        <w:tab w:val="left" w:pos="7390"/>
      </w:tabs>
    </w:pP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E68" w:rsidRDefault="00FE0E68">
    <w:pPr>
      <w:pStyle w:val="a5"/>
      <w:pBdr>
        <w:top w:val="single" w:sz="6" w:space="1" w:color="auto"/>
      </w:pBdr>
      <w:ind w:firstLineChars="49" w:firstLine="103"/>
      <w:rPr>
        <w:b/>
        <w:sz w:val="21"/>
        <w:szCs w:val="21"/>
      </w:rPr>
    </w:pPr>
    <w:r>
      <w:rPr>
        <w:b/>
        <w:sz w:val="21"/>
        <w:szCs w:val="21"/>
      </w:rPr>
      <w:pict>
        <v:line id="Line 13" o:spid="_x0000_s2058" style="position:absolute;left:0;text-align:left;z-index:251657216" from="13.6pt,1.35pt" to="13.6pt,21.2pt">
          <v:stroke miterlimit="2"/>
        </v:line>
      </w:pict>
    </w:r>
    <w:r>
      <w:rPr>
        <w:b/>
        <w:sz w:val="21"/>
        <w:szCs w:val="21"/>
      </w:rPr>
      <w:pict>
        <v:line id="Line 12" o:spid="_x0000_s2057" style="position:absolute;left:0;text-align:left;z-index:251656192" from="706.6pt,-247.7pt" to="706.65pt,-208.7pt" o:preferrelative="t">
          <v:stroke miterlimit="2"/>
        </v:line>
      </w:pict>
    </w:r>
    <w:r>
      <w:rPr>
        <w:b/>
        <w:sz w:val="21"/>
        <w:szCs w:val="21"/>
      </w:rPr>
      <w:pict>
        <v:line id="Line 11" o:spid="_x0000_s2056" style="position:absolute;left:0;text-align:left;z-index:251655168" from="706.6pt,-247.7pt" to="706.65pt,-208.7pt" o:preferrelative="t">
          <v:stroke miterlimit="2"/>
        </v:line>
      </w:pict>
    </w:r>
    <w:r>
      <w:rPr>
        <w:b/>
        <w:sz w:val="21"/>
        <w:szCs w:val="21"/>
      </w:rPr>
      <w:fldChar w:fldCharType="begin"/>
    </w:r>
    <w:r>
      <w:rPr>
        <w:b/>
        <w:sz w:val="21"/>
        <w:szCs w:val="21"/>
      </w:rPr>
      <w:instrText xml:space="preserve"> PAGE </w:instrText>
    </w:r>
    <w:r>
      <w:rPr>
        <w:b/>
        <w:sz w:val="21"/>
        <w:szCs w:val="21"/>
      </w:rPr>
      <w:fldChar w:fldCharType="separate"/>
    </w:r>
    <w:r w:rsidR="003557F9">
      <w:rPr>
        <w:b/>
        <w:noProof/>
        <w:sz w:val="21"/>
        <w:szCs w:val="21"/>
      </w:rPr>
      <w:t>3</w:t>
    </w:r>
    <w:r>
      <w:rPr>
        <w:b/>
        <w:sz w:val="21"/>
        <w:szCs w:val="21"/>
      </w:rPr>
      <w:fldChar w:fldCharType="end"/>
    </w:r>
    <w:r>
      <w:rPr>
        <w:rFonts w:hint="eastAsia"/>
        <w:b/>
        <w:sz w:val="21"/>
        <w:szCs w:val="21"/>
      </w:rPr>
      <w:t xml:space="preserve">  </w:t>
    </w:r>
    <w:r>
      <w:rPr>
        <w:rFonts w:hint="eastAsia"/>
        <w:b/>
        <w:sz w:val="21"/>
        <w:szCs w:val="21"/>
      </w:rPr>
      <w:t>远见</w:t>
    </w:r>
    <w:r>
      <w:rPr>
        <w:rFonts w:hint="eastAsia"/>
        <w:b/>
        <w:sz w:val="21"/>
        <w:szCs w:val="21"/>
      </w:rPr>
      <w:t xml:space="preserve"> </w:t>
    </w:r>
    <w:r>
      <w:rPr>
        <w:rFonts w:hint="eastAsia"/>
        <w:b/>
        <w:sz w:val="21"/>
        <w:szCs w:val="21"/>
      </w:rPr>
      <w:t>创新</w:t>
    </w:r>
    <w:r>
      <w:rPr>
        <w:rFonts w:hint="eastAsia"/>
        <w:b/>
        <w:sz w:val="21"/>
        <w:szCs w:val="21"/>
      </w:rPr>
      <w:t xml:space="preserve"> </w:t>
    </w:r>
    <w:r>
      <w:rPr>
        <w:rFonts w:hint="eastAsia"/>
        <w:b/>
        <w:sz w:val="21"/>
        <w:szCs w:val="21"/>
      </w:rPr>
      <w:t>精专</w:t>
    </w:r>
    <w:r>
      <w:rPr>
        <w:rFonts w:hint="eastAsia"/>
        <w:b/>
        <w:sz w:val="21"/>
        <w:szCs w:val="21"/>
      </w:rPr>
      <w:t xml:space="preserve"> </w:t>
    </w:r>
    <w:r>
      <w:rPr>
        <w:rFonts w:hint="eastAsia"/>
        <w:b/>
        <w:sz w:val="21"/>
        <w:szCs w:val="21"/>
      </w:rPr>
      <w:t>信实</w:t>
    </w:r>
  </w:p>
  <w:p w:rsidR="00FE0E68" w:rsidRDefault="00FE0E68">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E68" w:rsidRDefault="00FE0E68" w:rsidP="009C539C">
    <w:pPr>
      <w:pStyle w:val="a5"/>
      <w:pBdr>
        <w:top w:val="single" w:sz="6" w:space="1" w:color="auto"/>
      </w:pBdr>
      <w:rPr>
        <w:b/>
        <w:sz w:val="21"/>
        <w:szCs w:val="21"/>
      </w:rPr>
    </w:pPr>
    <w:r>
      <w:rPr>
        <w:b/>
        <w:sz w:val="21"/>
        <w:szCs w:val="21"/>
      </w:rPr>
      <w:pict>
        <v:line id="_x0000_s2076" style="position:absolute;z-index:251674624" from="13.6pt,1.35pt" to="13.6pt,21.2pt">
          <v:stroke miterlimit="2"/>
        </v:line>
      </w:pict>
    </w:r>
    <w:r>
      <w:rPr>
        <w:b/>
        <w:sz w:val="21"/>
        <w:szCs w:val="21"/>
      </w:rPr>
      <w:pict>
        <v:line id="_x0000_s2075" style="position:absolute;z-index:251673600" from="706.6pt,-247.7pt" to="706.65pt,-208.7pt" o:preferrelative="t">
          <v:stroke miterlimit="2"/>
        </v:line>
      </w:pict>
    </w:r>
    <w:r>
      <w:rPr>
        <w:b/>
        <w:sz w:val="21"/>
        <w:szCs w:val="21"/>
      </w:rPr>
      <w:pict>
        <v:line id="_x0000_s2074" style="position:absolute;z-index:251672576" from="706.6pt,-247.7pt" to="706.65pt,-208.7pt" o:preferrelative="t">
          <v:stroke miterlimit="2"/>
        </v:line>
      </w:pict>
    </w:r>
    <w:r>
      <w:rPr>
        <w:b/>
        <w:sz w:val="21"/>
        <w:szCs w:val="21"/>
      </w:rPr>
      <w:fldChar w:fldCharType="begin"/>
    </w:r>
    <w:r>
      <w:rPr>
        <w:b/>
        <w:sz w:val="21"/>
        <w:szCs w:val="21"/>
      </w:rPr>
      <w:instrText xml:space="preserve"> PAGE </w:instrText>
    </w:r>
    <w:r>
      <w:rPr>
        <w:b/>
        <w:sz w:val="21"/>
        <w:szCs w:val="21"/>
      </w:rPr>
      <w:fldChar w:fldCharType="separate"/>
    </w:r>
    <w:r w:rsidR="003557F9">
      <w:rPr>
        <w:b/>
        <w:noProof/>
        <w:sz w:val="21"/>
        <w:szCs w:val="21"/>
      </w:rPr>
      <w:t>31</w:t>
    </w:r>
    <w:r>
      <w:rPr>
        <w:b/>
        <w:sz w:val="21"/>
        <w:szCs w:val="21"/>
      </w:rPr>
      <w:fldChar w:fldCharType="end"/>
    </w:r>
    <w:r>
      <w:rPr>
        <w:rFonts w:hint="eastAsia"/>
        <w:b/>
        <w:sz w:val="21"/>
        <w:szCs w:val="21"/>
      </w:rPr>
      <w:t xml:space="preserve">   </w:t>
    </w:r>
    <w:r>
      <w:rPr>
        <w:rFonts w:hint="eastAsia"/>
        <w:b/>
        <w:sz w:val="21"/>
        <w:szCs w:val="21"/>
      </w:rPr>
      <w:t>远见</w:t>
    </w:r>
    <w:r>
      <w:rPr>
        <w:rFonts w:hint="eastAsia"/>
        <w:b/>
        <w:sz w:val="21"/>
        <w:szCs w:val="21"/>
      </w:rPr>
      <w:t xml:space="preserve"> </w:t>
    </w:r>
    <w:r>
      <w:rPr>
        <w:rFonts w:hint="eastAsia"/>
        <w:b/>
        <w:sz w:val="21"/>
        <w:szCs w:val="21"/>
      </w:rPr>
      <w:t>创新</w:t>
    </w:r>
    <w:r>
      <w:rPr>
        <w:rFonts w:hint="eastAsia"/>
        <w:b/>
        <w:sz w:val="21"/>
        <w:szCs w:val="21"/>
      </w:rPr>
      <w:t xml:space="preserve"> </w:t>
    </w:r>
    <w:r>
      <w:rPr>
        <w:rFonts w:hint="eastAsia"/>
        <w:b/>
        <w:sz w:val="21"/>
        <w:szCs w:val="21"/>
      </w:rPr>
      <w:t>精专</w:t>
    </w:r>
    <w:r>
      <w:rPr>
        <w:rFonts w:hint="eastAsia"/>
        <w:b/>
        <w:sz w:val="21"/>
        <w:szCs w:val="21"/>
      </w:rPr>
      <w:t xml:space="preserve"> </w:t>
    </w:r>
    <w:r>
      <w:rPr>
        <w:rFonts w:hint="eastAsia"/>
        <w:b/>
        <w:sz w:val="21"/>
        <w:szCs w:val="21"/>
      </w:rPr>
      <w:t>信实</w:t>
    </w:r>
  </w:p>
  <w:p w:rsidR="00FE0E68" w:rsidRDefault="00FE0E68" w:rsidP="00B959B7">
    <w:pPr>
      <w:pStyle w:val="7"/>
    </w:pPr>
    <w:r>
      <w:pict>
        <v:line id="Line 18" o:spid="_x0000_s2051" style="position:absolute;z-index:251659264" from="706.6pt,-247.7pt" to="706.65pt,-208.7pt" o:preferrelative="t">
          <v:stroke miterlimit="2"/>
        </v:line>
      </w:pict>
    </w:r>
    <w:r>
      <w:pict>
        <v:line id="Line 17" o:spid="_x0000_s2050" style="position:absolute;z-index:251658240" from="706.6pt,-247.7pt" to="706.65pt,-208.7pt" o:preferrelative="t">
          <v:stroke miterlimit="2"/>
        </v:lin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E68" w:rsidRDefault="00FE0E68">
    <w:pPr>
      <w:pStyle w:val="a5"/>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E68" w:rsidRDefault="00FE0E68" w:rsidP="00B959B7">
    <w:pPr>
      <w:pStyle w:val="7"/>
    </w:pPr>
    <w:r>
      <w:pict>
        <v:line id="_x0000_s2070" style="position:absolute;z-index:251670528" from="706.6pt,-247.7pt" to="706.65pt,-208.7pt" o:preferrelative="t">
          <v:stroke miterlimit="2"/>
        </v:line>
      </w:pict>
    </w:r>
    <w:r>
      <w:pict>
        <v:line id="_x0000_s2069" style="position:absolute;z-index:251669504" from="706.6pt,-247.7pt" to="706.65pt,-208.7pt" o:preferrelative="t">
          <v:stroke miterlimit="2"/>
        </v:lin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6700" w:rsidRDefault="00AC6700">
      <w:r>
        <w:separator/>
      </w:r>
    </w:p>
  </w:footnote>
  <w:footnote w:type="continuationSeparator" w:id="1">
    <w:p w:rsidR="00AC6700" w:rsidRDefault="00AC67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E68" w:rsidRDefault="00FE0E68">
    <w:pPr>
      <w:pStyle w:val="a6"/>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1.9pt;height:15.6pt">
          <v:imagedata r:id="rId1" o:title=""/>
        </v:shape>
      </w:pict>
    </w:r>
    <w:r>
      <w:rPr>
        <w:rFonts w:hint="eastAsia"/>
      </w:rPr>
      <w:t xml:space="preserve">                                                               FS5101W</w:t>
    </w:r>
    <w:r>
      <w:rPr>
        <w:rFonts w:hint="eastAsia"/>
      </w:rPr>
      <w:t>使用说明书</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E68" w:rsidRDefault="00FE0E68">
    <w:pPr>
      <w:pStyle w:val="a6"/>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02.55pt;height:15.6pt">
          <v:imagedata r:id="rId1" o:title=""/>
        </v:shape>
      </w:pict>
    </w:r>
    <w:r>
      <w:rPr>
        <w:rFonts w:hint="eastAsia"/>
      </w:rPr>
      <w:t xml:space="preserve">                                                               FS5101W</w:t>
    </w:r>
    <w:r>
      <w:rPr>
        <w:rFonts w:hint="eastAsia"/>
      </w:rPr>
      <w:t>使用说明书</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E68" w:rsidRDefault="00FE0E68" w:rsidP="00D148A0">
    <w:pPr>
      <w:pStyle w:val="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57.8pt;height:97.15pt">
          <v:imagedata r:id="rId1" o:title="图形1"/>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E68" w:rsidRPr="00E37762" w:rsidRDefault="00FE0E68" w:rsidP="00E37762">
    <w:pPr>
      <w:pStyle w:val="a6"/>
      <w:jc w:val="both"/>
    </w:pPr>
    <w:r>
      <w:rPr>
        <w:noProof/>
      </w:rPr>
      <w:drawing>
        <wp:inline distT="0" distB="0" distL="0" distR="0">
          <wp:extent cx="1298575" cy="21844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srcRect/>
                  <a:stretch>
                    <a:fillRect/>
                  </a:stretch>
                </pic:blipFill>
                <pic:spPr bwMode="auto">
                  <a:xfrm>
                    <a:off x="0" y="0"/>
                    <a:ext cx="1298575" cy="218440"/>
                  </a:xfrm>
                  <a:prstGeom prst="rect">
                    <a:avLst/>
                  </a:prstGeom>
                  <a:noFill/>
                  <a:ln w="9525">
                    <a:noFill/>
                    <a:miter lim="800000"/>
                    <a:headEnd/>
                    <a:tailEnd/>
                  </a:ln>
                </pic:spPr>
              </pic:pic>
            </a:graphicData>
          </a:graphic>
        </wp:inline>
      </w:drawing>
    </w:r>
    <w:r>
      <w:rPr>
        <w:rFonts w:hint="eastAsia"/>
      </w:rPr>
      <w:t xml:space="preserve">                                                               FS5101W</w:t>
    </w:r>
    <w:r>
      <w:rPr>
        <w:rFonts w:hint="eastAsia"/>
      </w:rPr>
      <w:t>使用说明书</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E68" w:rsidRPr="00E37762" w:rsidRDefault="00FE0E68" w:rsidP="00E37762">
    <w:pPr>
      <w:pStyle w:val="111"/>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E68" w:rsidRPr="00FD5759" w:rsidRDefault="00FE0E68" w:rsidP="00594B75">
    <w:pPr>
      <w:pStyle w:val="10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C09AA"/>
    <w:multiLevelType w:val="multilevel"/>
    <w:tmpl w:val="9D8A2006"/>
    <w:lvl w:ilvl="0">
      <w:start w:val="1"/>
      <w:numFmt w:val="decimal"/>
      <w:lvlText w:val="（%1）"/>
      <w:lvlJc w:val="left"/>
      <w:pPr>
        <w:ind w:left="720" w:hanging="720"/>
      </w:pPr>
      <w:rPr>
        <w:rFonts w:hint="default"/>
        <w:lang w:val="en-US"/>
      </w:rPr>
    </w:lvl>
    <w:lvl w:ilvl="1" w:tentative="1">
      <w:start w:val="1"/>
      <w:numFmt w:val="decimalZero"/>
      <w:lvlText w:val="%2."/>
      <w:lvlJc w:val="left"/>
      <w:pPr>
        <w:ind w:left="840" w:hanging="42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2B617602"/>
    <w:multiLevelType w:val="multilevel"/>
    <w:tmpl w:val="2B617602"/>
    <w:lvl w:ilvl="0" w:tentative="1">
      <w:start w:val="2"/>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tentative="1">
      <w:start w:val="1"/>
      <w:numFmt w:val="decimal"/>
      <w:lvlText w:val="%1.%2.%3."/>
      <w:lvlJc w:val="left"/>
      <w:pPr>
        <w:ind w:left="1080" w:hanging="1080"/>
      </w:pPr>
      <w:rPr>
        <w:rFonts w:hint="default"/>
      </w:rPr>
    </w:lvl>
    <w:lvl w:ilvl="3" w:tentative="1">
      <w:start w:val="1"/>
      <w:numFmt w:val="decimal"/>
      <w:lvlText w:val="%1.%2.%3.%4."/>
      <w:lvlJc w:val="left"/>
      <w:pPr>
        <w:ind w:left="1440" w:hanging="1440"/>
      </w:pPr>
      <w:rPr>
        <w:rFonts w:hint="default"/>
      </w:rPr>
    </w:lvl>
    <w:lvl w:ilvl="4" w:tentative="1">
      <w:start w:val="1"/>
      <w:numFmt w:val="decimal"/>
      <w:lvlText w:val="%1.%2.%3.%4.%5."/>
      <w:lvlJc w:val="left"/>
      <w:pPr>
        <w:ind w:left="1440" w:hanging="1440"/>
      </w:pPr>
      <w:rPr>
        <w:rFonts w:hint="default"/>
      </w:rPr>
    </w:lvl>
    <w:lvl w:ilvl="5" w:tentative="1">
      <w:start w:val="1"/>
      <w:numFmt w:val="decimal"/>
      <w:lvlText w:val="%1.%2.%3.%4.%5.%6."/>
      <w:lvlJc w:val="left"/>
      <w:pPr>
        <w:ind w:left="1800" w:hanging="1800"/>
      </w:pPr>
      <w:rPr>
        <w:rFonts w:hint="default"/>
      </w:rPr>
    </w:lvl>
    <w:lvl w:ilvl="6" w:tentative="1">
      <w:start w:val="1"/>
      <w:numFmt w:val="decimal"/>
      <w:lvlText w:val="%1.%2.%3.%4.%5.%6.%7."/>
      <w:lvlJc w:val="left"/>
      <w:pPr>
        <w:ind w:left="2160" w:hanging="2160"/>
      </w:pPr>
      <w:rPr>
        <w:rFonts w:hint="default"/>
      </w:rPr>
    </w:lvl>
    <w:lvl w:ilvl="7" w:tentative="1">
      <w:start w:val="1"/>
      <w:numFmt w:val="decimal"/>
      <w:lvlText w:val="%1.%2.%3.%4.%5.%6.%7.%8."/>
      <w:lvlJc w:val="left"/>
      <w:pPr>
        <w:ind w:left="2520" w:hanging="2520"/>
      </w:pPr>
      <w:rPr>
        <w:rFonts w:hint="default"/>
      </w:rPr>
    </w:lvl>
    <w:lvl w:ilvl="8" w:tentative="1">
      <w:start w:val="1"/>
      <w:numFmt w:val="decimal"/>
      <w:lvlText w:val="%1.%2.%3.%4.%5.%6.%7.%8.%9."/>
      <w:lvlJc w:val="left"/>
      <w:pPr>
        <w:ind w:left="2520" w:hanging="2520"/>
      </w:pPr>
      <w:rPr>
        <w:rFonts w:hint="default"/>
      </w:rPr>
    </w:lvl>
  </w:abstractNum>
  <w:abstractNum w:abstractNumId="2">
    <w:nsid w:val="4AEE550B"/>
    <w:multiLevelType w:val="multilevel"/>
    <w:tmpl w:val="4AEE550B"/>
    <w:lvl w:ilvl="0">
      <w:start w:val="1"/>
      <w:numFmt w:val="decimal"/>
      <w:lvlText w:val="%1."/>
      <w:lvlJc w:val="left"/>
      <w:pPr>
        <w:ind w:left="360" w:hanging="360"/>
      </w:pPr>
      <w:rPr>
        <w:rFonts w:hint="default"/>
      </w:rPr>
    </w:lvl>
    <w:lvl w:ilvl="1" w:tentative="1">
      <w:start w:val="1"/>
      <w:numFmt w:val="decimal"/>
      <w:isLgl/>
      <w:lvlText w:val="%1.%2."/>
      <w:lvlJc w:val="left"/>
      <w:pPr>
        <w:ind w:left="510" w:hanging="51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abstractNum w:abstractNumId="3">
    <w:nsid w:val="764219C5"/>
    <w:multiLevelType w:val="multilevel"/>
    <w:tmpl w:val="764219C5"/>
    <w:lvl w:ilvl="0" w:tentative="1">
      <w:start w:val="2"/>
      <w:numFmt w:val="decimal"/>
      <w:lvlText w:val="%1."/>
      <w:lvlJc w:val="left"/>
      <w:pPr>
        <w:ind w:left="510" w:hanging="510"/>
      </w:pPr>
      <w:rPr>
        <w:rFonts w:hint="default"/>
      </w:rPr>
    </w:lvl>
    <w:lvl w:ilvl="1">
      <w:start w:val="5"/>
      <w:numFmt w:val="decimal"/>
      <w:lvlText w:val="%1.%2."/>
      <w:lvlJc w:val="left"/>
      <w:pPr>
        <w:ind w:left="720" w:hanging="720"/>
      </w:pPr>
      <w:rPr>
        <w:rFonts w:hint="default"/>
      </w:rPr>
    </w:lvl>
    <w:lvl w:ilvl="2" w:tentative="1">
      <w:start w:val="1"/>
      <w:numFmt w:val="decimal"/>
      <w:lvlText w:val="%1.%2.%3."/>
      <w:lvlJc w:val="left"/>
      <w:pPr>
        <w:ind w:left="1080" w:hanging="1080"/>
      </w:pPr>
      <w:rPr>
        <w:rFonts w:hint="default"/>
      </w:rPr>
    </w:lvl>
    <w:lvl w:ilvl="3" w:tentative="1">
      <w:start w:val="1"/>
      <w:numFmt w:val="decimal"/>
      <w:lvlText w:val="%1.%2.%3.%4."/>
      <w:lvlJc w:val="left"/>
      <w:pPr>
        <w:ind w:left="1440" w:hanging="1440"/>
      </w:pPr>
      <w:rPr>
        <w:rFonts w:hint="default"/>
      </w:rPr>
    </w:lvl>
    <w:lvl w:ilvl="4" w:tentative="1">
      <w:start w:val="1"/>
      <w:numFmt w:val="decimal"/>
      <w:lvlText w:val="%1.%2.%3.%4.%5."/>
      <w:lvlJc w:val="left"/>
      <w:pPr>
        <w:ind w:left="1440" w:hanging="1440"/>
      </w:pPr>
      <w:rPr>
        <w:rFonts w:hint="default"/>
      </w:rPr>
    </w:lvl>
    <w:lvl w:ilvl="5" w:tentative="1">
      <w:start w:val="1"/>
      <w:numFmt w:val="decimal"/>
      <w:lvlText w:val="%1.%2.%3.%4.%5.%6."/>
      <w:lvlJc w:val="left"/>
      <w:pPr>
        <w:ind w:left="1800" w:hanging="1800"/>
      </w:pPr>
      <w:rPr>
        <w:rFonts w:hint="default"/>
      </w:rPr>
    </w:lvl>
    <w:lvl w:ilvl="6" w:tentative="1">
      <w:start w:val="1"/>
      <w:numFmt w:val="decimal"/>
      <w:lvlText w:val="%1.%2.%3.%4.%5.%6.%7."/>
      <w:lvlJc w:val="left"/>
      <w:pPr>
        <w:ind w:left="2160" w:hanging="2160"/>
      </w:pPr>
      <w:rPr>
        <w:rFonts w:hint="default"/>
      </w:rPr>
    </w:lvl>
    <w:lvl w:ilvl="7" w:tentative="1">
      <w:start w:val="1"/>
      <w:numFmt w:val="decimal"/>
      <w:lvlText w:val="%1.%2.%3.%4.%5.%6.%7.%8."/>
      <w:lvlJc w:val="left"/>
      <w:pPr>
        <w:ind w:left="2520" w:hanging="2520"/>
      </w:pPr>
      <w:rPr>
        <w:rFonts w:hint="default"/>
      </w:rPr>
    </w:lvl>
    <w:lvl w:ilvl="8" w:tentative="1">
      <w:start w:val="1"/>
      <w:numFmt w:val="decimal"/>
      <w:lvlText w:val="%1.%2.%3.%4.%5.%6.%7.%8.%9."/>
      <w:lvlJc w:val="left"/>
      <w:pPr>
        <w:ind w:left="2520" w:hanging="2520"/>
      </w:pPr>
      <w:rPr>
        <w:rFonts w:hint="default"/>
      </w:rPr>
    </w:lvl>
  </w:abstractNum>
  <w:abstractNum w:abstractNumId="4">
    <w:nsid w:val="78005F58"/>
    <w:multiLevelType w:val="hybridMultilevel"/>
    <w:tmpl w:val="152CB8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7BC46ED6"/>
    <w:multiLevelType w:val="hybridMultilevel"/>
    <w:tmpl w:val="CD0254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oNotTrackMoves/>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662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87CCB"/>
    <w:rsid w:val="000008E3"/>
    <w:rsid w:val="00011897"/>
    <w:rsid w:val="0001437B"/>
    <w:rsid w:val="0001555F"/>
    <w:rsid w:val="00017761"/>
    <w:rsid w:val="00022CF3"/>
    <w:rsid w:val="0002682A"/>
    <w:rsid w:val="00032350"/>
    <w:rsid w:val="000342BF"/>
    <w:rsid w:val="000417F4"/>
    <w:rsid w:val="00052E92"/>
    <w:rsid w:val="000571CC"/>
    <w:rsid w:val="00065B3D"/>
    <w:rsid w:val="00067E3B"/>
    <w:rsid w:val="000712CB"/>
    <w:rsid w:val="000732E8"/>
    <w:rsid w:val="000738DB"/>
    <w:rsid w:val="00085DE6"/>
    <w:rsid w:val="00087C2E"/>
    <w:rsid w:val="00092203"/>
    <w:rsid w:val="00093312"/>
    <w:rsid w:val="00095821"/>
    <w:rsid w:val="000A0DAC"/>
    <w:rsid w:val="000A61DC"/>
    <w:rsid w:val="000B1D46"/>
    <w:rsid w:val="000B5CFA"/>
    <w:rsid w:val="000C0DF3"/>
    <w:rsid w:val="000D348D"/>
    <w:rsid w:val="000D3870"/>
    <w:rsid w:val="000D3A2C"/>
    <w:rsid w:val="000D3DD7"/>
    <w:rsid w:val="000D4305"/>
    <w:rsid w:val="000F0338"/>
    <w:rsid w:val="000F31B1"/>
    <w:rsid w:val="000F3D01"/>
    <w:rsid w:val="0010320D"/>
    <w:rsid w:val="001064B3"/>
    <w:rsid w:val="00112B1D"/>
    <w:rsid w:val="00120A4E"/>
    <w:rsid w:val="00123043"/>
    <w:rsid w:val="00125623"/>
    <w:rsid w:val="001278F7"/>
    <w:rsid w:val="00140011"/>
    <w:rsid w:val="0014150F"/>
    <w:rsid w:val="00146C2A"/>
    <w:rsid w:val="00151D9A"/>
    <w:rsid w:val="0016078F"/>
    <w:rsid w:val="00164265"/>
    <w:rsid w:val="001759FD"/>
    <w:rsid w:val="0017779C"/>
    <w:rsid w:val="0018101E"/>
    <w:rsid w:val="00184536"/>
    <w:rsid w:val="00191444"/>
    <w:rsid w:val="00196014"/>
    <w:rsid w:val="001A098E"/>
    <w:rsid w:val="001A636B"/>
    <w:rsid w:val="001C417C"/>
    <w:rsid w:val="001D7859"/>
    <w:rsid w:val="001E73D3"/>
    <w:rsid w:val="001F06D1"/>
    <w:rsid w:val="001F1553"/>
    <w:rsid w:val="00200B31"/>
    <w:rsid w:val="00213DAD"/>
    <w:rsid w:val="002166E7"/>
    <w:rsid w:val="00221925"/>
    <w:rsid w:val="002265DB"/>
    <w:rsid w:val="00227417"/>
    <w:rsid w:val="002361F7"/>
    <w:rsid w:val="00237552"/>
    <w:rsid w:val="00242FB4"/>
    <w:rsid w:val="0025066A"/>
    <w:rsid w:val="00253997"/>
    <w:rsid w:val="002561C7"/>
    <w:rsid w:val="0025633B"/>
    <w:rsid w:val="00266CBE"/>
    <w:rsid w:val="0027099F"/>
    <w:rsid w:val="002712A4"/>
    <w:rsid w:val="002748A5"/>
    <w:rsid w:val="0028043F"/>
    <w:rsid w:val="00282986"/>
    <w:rsid w:val="00291BA4"/>
    <w:rsid w:val="002A51AF"/>
    <w:rsid w:val="002B6BAD"/>
    <w:rsid w:val="002C09CF"/>
    <w:rsid w:val="002C1515"/>
    <w:rsid w:val="002D4FBD"/>
    <w:rsid w:val="002D7568"/>
    <w:rsid w:val="002E44B5"/>
    <w:rsid w:val="002E44C3"/>
    <w:rsid w:val="00304F64"/>
    <w:rsid w:val="003227CA"/>
    <w:rsid w:val="00322CDD"/>
    <w:rsid w:val="00325884"/>
    <w:rsid w:val="00330210"/>
    <w:rsid w:val="00330C6E"/>
    <w:rsid w:val="0033148E"/>
    <w:rsid w:val="00336BDA"/>
    <w:rsid w:val="003426D2"/>
    <w:rsid w:val="00347D3E"/>
    <w:rsid w:val="00347EED"/>
    <w:rsid w:val="003557F9"/>
    <w:rsid w:val="003744C5"/>
    <w:rsid w:val="00381354"/>
    <w:rsid w:val="003827C0"/>
    <w:rsid w:val="00387326"/>
    <w:rsid w:val="003A07B7"/>
    <w:rsid w:val="003B0C58"/>
    <w:rsid w:val="003B1D8F"/>
    <w:rsid w:val="003D0177"/>
    <w:rsid w:val="003D2F7F"/>
    <w:rsid w:val="003E5567"/>
    <w:rsid w:val="003F3F06"/>
    <w:rsid w:val="00400EB9"/>
    <w:rsid w:val="00404004"/>
    <w:rsid w:val="004101E1"/>
    <w:rsid w:val="004147A4"/>
    <w:rsid w:val="00420874"/>
    <w:rsid w:val="0042657D"/>
    <w:rsid w:val="004355CF"/>
    <w:rsid w:val="004402BF"/>
    <w:rsid w:val="00442BA3"/>
    <w:rsid w:val="00444B39"/>
    <w:rsid w:val="00451840"/>
    <w:rsid w:val="0046715C"/>
    <w:rsid w:val="00473B74"/>
    <w:rsid w:val="00474F1D"/>
    <w:rsid w:val="004851A6"/>
    <w:rsid w:val="004853BF"/>
    <w:rsid w:val="004B0BBF"/>
    <w:rsid w:val="004C3646"/>
    <w:rsid w:val="004D40C4"/>
    <w:rsid w:val="004D488F"/>
    <w:rsid w:val="004E4ACA"/>
    <w:rsid w:val="004E5E16"/>
    <w:rsid w:val="004F2E05"/>
    <w:rsid w:val="004F7A6D"/>
    <w:rsid w:val="005002E0"/>
    <w:rsid w:val="00504D9C"/>
    <w:rsid w:val="0050503A"/>
    <w:rsid w:val="005115EE"/>
    <w:rsid w:val="0051307E"/>
    <w:rsid w:val="005143B3"/>
    <w:rsid w:val="00517F9F"/>
    <w:rsid w:val="00520FEC"/>
    <w:rsid w:val="005248E9"/>
    <w:rsid w:val="00534DE0"/>
    <w:rsid w:val="0053604C"/>
    <w:rsid w:val="00536860"/>
    <w:rsid w:val="00543505"/>
    <w:rsid w:val="00545156"/>
    <w:rsid w:val="00550412"/>
    <w:rsid w:val="005547DD"/>
    <w:rsid w:val="00556837"/>
    <w:rsid w:val="00557667"/>
    <w:rsid w:val="00561515"/>
    <w:rsid w:val="00561A1B"/>
    <w:rsid w:val="00563D64"/>
    <w:rsid w:val="00571A10"/>
    <w:rsid w:val="00575B35"/>
    <w:rsid w:val="00582A1D"/>
    <w:rsid w:val="00585A76"/>
    <w:rsid w:val="00587C9B"/>
    <w:rsid w:val="00587DFB"/>
    <w:rsid w:val="00591C6E"/>
    <w:rsid w:val="00592E08"/>
    <w:rsid w:val="00594B75"/>
    <w:rsid w:val="00597002"/>
    <w:rsid w:val="005A3188"/>
    <w:rsid w:val="005A32C9"/>
    <w:rsid w:val="005A60AD"/>
    <w:rsid w:val="005C3B98"/>
    <w:rsid w:val="005C692E"/>
    <w:rsid w:val="005D29D0"/>
    <w:rsid w:val="005E276D"/>
    <w:rsid w:val="005E405C"/>
    <w:rsid w:val="005E4AAE"/>
    <w:rsid w:val="005E6A85"/>
    <w:rsid w:val="005E7972"/>
    <w:rsid w:val="005F65F0"/>
    <w:rsid w:val="005F742B"/>
    <w:rsid w:val="006017AA"/>
    <w:rsid w:val="00606016"/>
    <w:rsid w:val="00614F89"/>
    <w:rsid w:val="00620358"/>
    <w:rsid w:val="00630271"/>
    <w:rsid w:val="00637DB6"/>
    <w:rsid w:val="0064343B"/>
    <w:rsid w:val="00645DAB"/>
    <w:rsid w:val="00655A44"/>
    <w:rsid w:val="00657545"/>
    <w:rsid w:val="006661E6"/>
    <w:rsid w:val="00675E3A"/>
    <w:rsid w:val="00680555"/>
    <w:rsid w:val="00684862"/>
    <w:rsid w:val="00687CCB"/>
    <w:rsid w:val="00690F07"/>
    <w:rsid w:val="006A4275"/>
    <w:rsid w:val="006B1BBD"/>
    <w:rsid w:val="006B208C"/>
    <w:rsid w:val="006B3685"/>
    <w:rsid w:val="006B7957"/>
    <w:rsid w:val="006C54BA"/>
    <w:rsid w:val="006D3BBB"/>
    <w:rsid w:val="006E3250"/>
    <w:rsid w:val="006E4BF6"/>
    <w:rsid w:val="006E53E7"/>
    <w:rsid w:val="006F4F1A"/>
    <w:rsid w:val="00701766"/>
    <w:rsid w:val="00701E42"/>
    <w:rsid w:val="007068EC"/>
    <w:rsid w:val="007178C1"/>
    <w:rsid w:val="00724541"/>
    <w:rsid w:val="00731FB6"/>
    <w:rsid w:val="00741A40"/>
    <w:rsid w:val="00742A30"/>
    <w:rsid w:val="007448C6"/>
    <w:rsid w:val="00745D8D"/>
    <w:rsid w:val="007471E0"/>
    <w:rsid w:val="00750809"/>
    <w:rsid w:val="00757B25"/>
    <w:rsid w:val="00761D2E"/>
    <w:rsid w:val="00766139"/>
    <w:rsid w:val="00772F65"/>
    <w:rsid w:val="0078280E"/>
    <w:rsid w:val="00785855"/>
    <w:rsid w:val="00786297"/>
    <w:rsid w:val="00790736"/>
    <w:rsid w:val="00795E91"/>
    <w:rsid w:val="007A037C"/>
    <w:rsid w:val="007B2227"/>
    <w:rsid w:val="007B6533"/>
    <w:rsid w:val="007C03C8"/>
    <w:rsid w:val="007C5354"/>
    <w:rsid w:val="007C6420"/>
    <w:rsid w:val="007C7801"/>
    <w:rsid w:val="007D20F2"/>
    <w:rsid w:val="007D2274"/>
    <w:rsid w:val="007E129A"/>
    <w:rsid w:val="007F56C7"/>
    <w:rsid w:val="007F6215"/>
    <w:rsid w:val="00803E93"/>
    <w:rsid w:val="00821EAD"/>
    <w:rsid w:val="00824ACA"/>
    <w:rsid w:val="00825C46"/>
    <w:rsid w:val="00825F2F"/>
    <w:rsid w:val="00844B9E"/>
    <w:rsid w:val="00863DF6"/>
    <w:rsid w:val="00873158"/>
    <w:rsid w:val="00877F00"/>
    <w:rsid w:val="00881083"/>
    <w:rsid w:val="00884B7A"/>
    <w:rsid w:val="008939ED"/>
    <w:rsid w:val="00895865"/>
    <w:rsid w:val="00895FC6"/>
    <w:rsid w:val="008A32BF"/>
    <w:rsid w:val="008A5A41"/>
    <w:rsid w:val="008C52F4"/>
    <w:rsid w:val="008C58EF"/>
    <w:rsid w:val="008D206A"/>
    <w:rsid w:val="008D4ED0"/>
    <w:rsid w:val="008D615B"/>
    <w:rsid w:val="008E03A6"/>
    <w:rsid w:val="008E31AA"/>
    <w:rsid w:val="008F3AAE"/>
    <w:rsid w:val="00905CFA"/>
    <w:rsid w:val="00907D42"/>
    <w:rsid w:val="00912740"/>
    <w:rsid w:val="00914F74"/>
    <w:rsid w:val="00917DB0"/>
    <w:rsid w:val="00921BF6"/>
    <w:rsid w:val="009246D5"/>
    <w:rsid w:val="00924717"/>
    <w:rsid w:val="0092690B"/>
    <w:rsid w:val="00926A6F"/>
    <w:rsid w:val="009304B4"/>
    <w:rsid w:val="009329BF"/>
    <w:rsid w:val="0094299A"/>
    <w:rsid w:val="009432A9"/>
    <w:rsid w:val="00945628"/>
    <w:rsid w:val="0095184B"/>
    <w:rsid w:val="00951C6A"/>
    <w:rsid w:val="009664A6"/>
    <w:rsid w:val="00971EC1"/>
    <w:rsid w:val="00972624"/>
    <w:rsid w:val="0097443A"/>
    <w:rsid w:val="0097618F"/>
    <w:rsid w:val="00981338"/>
    <w:rsid w:val="00982768"/>
    <w:rsid w:val="00996631"/>
    <w:rsid w:val="0099783E"/>
    <w:rsid w:val="009A29A2"/>
    <w:rsid w:val="009A5AAB"/>
    <w:rsid w:val="009A6FDA"/>
    <w:rsid w:val="009B5159"/>
    <w:rsid w:val="009B7C6A"/>
    <w:rsid w:val="009C539C"/>
    <w:rsid w:val="009E327F"/>
    <w:rsid w:val="009E3722"/>
    <w:rsid w:val="009E3A5B"/>
    <w:rsid w:val="009E403C"/>
    <w:rsid w:val="009F567C"/>
    <w:rsid w:val="00A03581"/>
    <w:rsid w:val="00A04C9F"/>
    <w:rsid w:val="00A10D7F"/>
    <w:rsid w:val="00A12211"/>
    <w:rsid w:val="00A12DFC"/>
    <w:rsid w:val="00A1579D"/>
    <w:rsid w:val="00A20B5D"/>
    <w:rsid w:val="00A25147"/>
    <w:rsid w:val="00A26AFB"/>
    <w:rsid w:val="00A3062D"/>
    <w:rsid w:val="00A306A4"/>
    <w:rsid w:val="00A365C7"/>
    <w:rsid w:val="00A541A2"/>
    <w:rsid w:val="00A54B22"/>
    <w:rsid w:val="00A60950"/>
    <w:rsid w:val="00A60BEC"/>
    <w:rsid w:val="00A617C4"/>
    <w:rsid w:val="00A642C8"/>
    <w:rsid w:val="00A662B7"/>
    <w:rsid w:val="00A75BC0"/>
    <w:rsid w:val="00A83E51"/>
    <w:rsid w:val="00A879AA"/>
    <w:rsid w:val="00A9109F"/>
    <w:rsid w:val="00AB1E25"/>
    <w:rsid w:val="00AB473F"/>
    <w:rsid w:val="00AC6700"/>
    <w:rsid w:val="00AC6C4A"/>
    <w:rsid w:val="00AD30F7"/>
    <w:rsid w:val="00AD4916"/>
    <w:rsid w:val="00AD6907"/>
    <w:rsid w:val="00AF46E1"/>
    <w:rsid w:val="00B01226"/>
    <w:rsid w:val="00B10FE3"/>
    <w:rsid w:val="00B1130D"/>
    <w:rsid w:val="00B16238"/>
    <w:rsid w:val="00B2432B"/>
    <w:rsid w:val="00B25AB0"/>
    <w:rsid w:val="00B540DD"/>
    <w:rsid w:val="00B57EF6"/>
    <w:rsid w:val="00B72791"/>
    <w:rsid w:val="00B733C5"/>
    <w:rsid w:val="00B86468"/>
    <w:rsid w:val="00B901E5"/>
    <w:rsid w:val="00B959B7"/>
    <w:rsid w:val="00BA0FBB"/>
    <w:rsid w:val="00BA30E7"/>
    <w:rsid w:val="00BA648B"/>
    <w:rsid w:val="00BB1BCE"/>
    <w:rsid w:val="00BC0022"/>
    <w:rsid w:val="00BC51B0"/>
    <w:rsid w:val="00BE08DD"/>
    <w:rsid w:val="00BE18FF"/>
    <w:rsid w:val="00BE2003"/>
    <w:rsid w:val="00C0203E"/>
    <w:rsid w:val="00C1193A"/>
    <w:rsid w:val="00C2005B"/>
    <w:rsid w:val="00C34512"/>
    <w:rsid w:val="00C41630"/>
    <w:rsid w:val="00C42FEC"/>
    <w:rsid w:val="00C53EB7"/>
    <w:rsid w:val="00C550A8"/>
    <w:rsid w:val="00C576F0"/>
    <w:rsid w:val="00C605FA"/>
    <w:rsid w:val="00C721DB"/>
    <w:rsid w:val="00C74C87"/>
    <w:rsid w:val="00C91974"/>
    <w:rsid w:val="00C9679A"/>
    <w:rsid w:val="00CA6A17"/>
    <w:rsid w:val="00CA74FC"/>
    <w:rsid w:val="00CB2AD4"/>
    <w:rsid w:val="00CB3E59"/>
    <w:rsid w:val="00CC0FA3"/>
    <w:rsid w:val="00CC1026"/>
    <w:rsid w:val="00CC5BD8"/>
    <w:rsid w:val="00CC6195"/>
    <w:rsid w:val="00CD15A8"/>
    <w:rsid w:val="00D02560"/>
    <w:rsid w:val="00D104A2"/>
    <w:rsid w:val="00D113F9"/>
    <w:rsid w:val="00D14638"/>
    <w:rsid w:val="00D148A0"/>
    <w:rsid w:val="00D24932"/>
    <w:rsid w:val="00D24966"/>
    <w:rsid w:val="00D31F0F"/>
    <w:rsid w:val="00D33BE4"/>
    <w:rsid w:val="00D35762"/>
    <w:rsid w:val="00D36C4C"/>
    <w:rsid w:val="00D40A75"/>
    <w:rsid w:val="00D41575"/>
    <w:rsid w:val="00D646EE"/>
    <w:rsid w:val="00D652FF"/>
    <w:rsid w:val="00D85741"/>
    <w:rsid w:val="00D91987"/>
    <w:rsid w:val="00D92DF0"/>
    <w:rsid w:val="00D95922"/>
    <w:rsid w:val="00DA393A"/>
    <w:rsid w:val="00DA57AE"/>
    <w:rsid w:val="00DA7D27"/>
    <w:rsid w:val="00DB208B"/>
    <w:rsid w:val="00DB2A40"/>
    <w:rsid w:val="00DB3DBB"/>
    <w:rsid w:val="00DB3FEE"/>
    <w:rsid w:val="00DC1A78"/>
    <w:rsid w:val="00DC247D"/>
    <w:rsid w:val="00DC41C7"/>
    <w:rsid w:val="00DD21C5"/>
    <w:rsid w:val="00DE037D"/>
    <w:rsid w:val="00DE13DA"/>
    <w:rsid w:val="00DE48B6"/>
    <w:rsid w:val="00E02C96"/>
    <w:rsid w:val="00E05760"/>
    <w:rsid w:val="00E063A3"/>
    <w:rsid w:val="00E176F7"/>
    <w:rsid w:val="00E17B54"/>
    <w:rsid w:val="00E26886"/>
    <w:rsid w:val="00E36767"/>
    <w:rsid w:val="00E37762"/>
    <w:rsid w:val="00E404B4"/>
    <w:rsid w:val="00E40D63"/>
    <w:rsid w:val="00E44D76"/>
    <w:rsid w:val="00E45D0F"/>
    <w:rsid w:val="00E706E8"/>
    <w:rsid w:val="00E778DC"/>
    <w:rsid w:val="00E90AAF"/>
    <w:rsid w:val="00EA0A3B"/>
    <w:rsid w:val="00EA1329"/>
    <w:rsid w:val="00EA3E16"/>
    <w:rsid w:val="00EB5440"/>
    <w:rsid w:val="00EB64CB"/>
    <w:rsid w:val="00EC323C"/>
    <w:rsid w:val="00EC7131"/>
    <w:rsid w:val="00EC7910"/>
    <w:rsid w:val="00EE4423"/>
    <w:rsid w:val="00EE725B"/>
    <w:rsid w:val="00EF2069"/>
    <w:rsid w:val="00EF3CA6"/>
    <w:rsid w:val="00F04EFF"/>
    <w:rsid w:val="00F103EA"/>
    <w:rsid w:val="00F10FFA"/>
    <w:rsid w:val="00F13047"/>
    <w:rsid w:val="00F16591"/>
    <w:rsid w:val="00F2524E"/>
    <w:rsid w:val="00F42300"/>
    <w:rsid w:val="00F523E4"/>
    <w:rsid w:val="00F5485D"/>
    <w:rsid w:val="00F55107"/>
    <w:rsid w:val="00F610DC"/>
    <w:rsid w:val="00F654EC"/>
    <w:rsid w:val="00F94AF1"/>
    <w:rsid w:val="00F96258"/>
    <w:rsid w:val="00F975DA"/>
    <w:rsid w:val="00FA09C6"/>
    <w:rsid w:val="00FB07D4"/>
    <w:rsid w:val="00FB75ED"/>
    <w:rsid w:val="00FC4D3D"/>
    <w:rsid w:val="00FD5759"/>
    <w:rsid w:val="00FE0E68"/>
    <w:rsid w:val="00FE4276"/>
    <w:rsid w:val="00FF53C6"/>
    <w:rsid w:val="068A222F"/>
    <w:rsid w:val="241E4DD5"/>
    <w:rsid w:val="3ED8798A"/>
    <w:rsid w:val="588348B8"/>
    <w:rsid w:val="673B55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38DB"/>
    <w:pPr>
      <w:widowControl w:val="0"/>
      <w:jc w:val="both"/>
    </w:pPr>
    <w:rPr>
      <w:rFonts w:ascii="Calibri" w:hAnsi="Calibri" w:cs="黑体"/>
      <w:kern w:val="2"/>
      <w:sz w:val="24"/>
      <w:szCs w:val="22"/>
    </w:rPr>
  </w:style>
  <w:style w:type="paragraph" w:styleId="1">
    <w:name w:val="heading 1"/>
    <w:basedOn w:val="a"/>
    <w:next w:val="a"/>
    <w:link w:val="1Char"/>
    <w:uiPriority w:val="9"/>
    <w:qFormat/>
    <w:rsid w:val="000738DB"/>
    <w:pPr>
      <w:keepNext/>
      <w:keepLines/>
      <w:spacing w:before="160" w:after="160" w:line="578" w:lineRule="atLeast"/>
      <w:outlineLvl w:val="0"/>
    </w:pPr>
    <w:rPr>
      <w:b/>
      <w:bCs/>
      <w:kern w:val="44"/>
      <w:sz w:val="36"/>
      <w:szCs w:val="44"/>
    </w:rPr>
  </w:style>
  <w:style w:type="paragraph" w:styleId="2">
    <w:name w:val="heading 2"/>
    <w:basedOn w:val="a"/>
    <w:next w:val="a"/>
    <w:link w:val="2Char"/>
    <w:uiPriority w:val="9"/>
    <w:unhideWhenUsed/>
    <w:qFormat/>
    <w:rsid w:val="000738DB"/>
    <w:pPr>
      <w:keepNext/>
      <w:keepLines/>
      <w:spacing w:before="120" w:after="120" w:line="416" w:lineRule="atLeast"/>
      <w:outlineLvl w:val="1"/>
    </w:pPr>
    <w:rPr>
      <w:b/>
      <w:bCs/>
      <w:sz w:val="28"/>
      <w:szCs w:val="32"/>
    </w:rPr>
  </w:style>
  <w:style w:type="paragraph" w:styleId="3">
    <w:name w:val="heading 3"/>
    <w:basedOn w:val="a"/>
    <w:next w:val="a"/>
    <w:link w:val="3Char"/>
    <w:uiPriority w:val="9"/>
    <w:unhideWhenUsed/>
    <w:qFormat/>
    <w:rsid w:val="000738DB"/>
    <w:pPr>
      <w:keepNext/>
      <w:keepLines/>
      <w:spacing w:before="80" w:after="80" w:line="415" w:lineRule="auto"/>
      <w:outlineLvl w:val="2"/>
    </w:pPr>
    <w:rPr>
      <w:b/>
      <w:bCs/>
      <w:szCs w:val="32"/>
    </w:rPr>
  </w:style>
  <w:style w:type="paragraph" w:styleId="5">
    <w:name w:val="heading 5"/>
    <w:basedOn w:val="a"/>
    <w:next w:val="a"/>
    <w:link w:val="5Char"/>
    <w:uiPriority w:val="9"/>
    <w:unhideWhenUsed/>
    <w:qFormat/>
    <w:rsid w:val="000738D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nhideWhenUsed/>
    <w:rsid w:val="000738DB"/>
    <w:rPr>
      <w:rFonts w:ascii="宋体"/>
      <w:sz w:val="18"/>
      <w:szCs w:val="18"/>
    </w:rPr>
  </w:style>
  <w:style w:type="paragraph" w:styleId="30">
    <w:name w:val="toc 3"/>
    <w:basedOn w:val="a"/>
    <w:next w:val="a"/>
    <w:uiPriority w:val="39"/>
    <w:unhideWhenUsed/>
    <w:rsid w:val="000738DB"/>
    <w:pPr>
      <w:ind w:leftChars="400" w:left="840"/>
    </w:pPr>
  </w:style>
  <w:style w:type="paragraph" w:styleId="a4">
    <w:name w:val="Balloon Text"/>
    <w:basedOn w:val="a"/>
    <w:link w:val="Char0"/>
    <w:uiPriority w:val="99"/>
    <w:unhideWhenUsed/>
    <w:rsid w:val="000738DB"/>
    <w:rPr>
      <w:sz w:val="18"/>
      <w:szCs w:val="18"/>
    </w:rPr>
  </w:style>
  <w:style w:type="paragraph" w:styleId="a5">
    <w:name w:val="footer"/>
    <w:basedOn w:val="a"/>
    <w:link w:val="Char1"/>
    <w:unhideWhenUsed/>
    <w:rsid w:val="000738DB"/>
    <w:pPr>
      <w:tabs>
        <w:tab w:val="center" w:pos="4153"/>
        <w:tab w:val="right" w:pos="8306"/>
      </w:tabs>
      <w:snapToGrid w:val="0"/>
      <w:jc w:val="left"/>
    </w:pPr>
    <w:rPr>
      <w:sz w:val="18"/>
      <w:szCs w:val="18"/>
    </w:rPr>
  </w:style>
  <w:style w:type="paragraph" w:styleId="a6">
    <w:name w:val="header"/>
    <w:basedOn w:val="a"/>
    <w:link w:val="Char2"/>
    <w:unhideWhenUsed/>
    <w:rsid w:val="000738DB"/>
    <w:pPr>
      <w:pBdr>
        <w:bottom w:val="single" w:sz="6" w:space="1" w:color="auto"/>
      </w:pBdr>
      <w:tabs>
        <w:tab w:val="center" w:pos="4153"/>
        <w:tab w:val="right" w:pos="8306"/>
      </w:tabs>
      <w:snapToGrid w:val="0"/>
      <w:jc w:val="center"/>
    </w:pPr>
    <w:rPr>
      <w:sz w:val="18"/>
      <w:szCs w:val="18"/>
    </w:rPr>
  </w:style>
  <w:style w:type="paragraph" w:styleId="10">
    <w:name w:val="toc 1"/>
    <w:basedOn w:val="a"/>
    <w:next w:val="a"/>
    <w:autoRedefine/>
    <w:uiPriority w:val="39"/>
    <w:unhideWhenUsed/>
    <w:rsid w:val="00D104A2"/>
  </w:style>
  <w:style w:type="paragraph" w:styleId="20">
    <w:name w:val="toc 2"/>
    <w:basedOn w:val="a"/>
    <w:next w:val="a"/>
    <w:uiPriority w:val="39"/>
    <w:unhideWhenUsed/>
    <w:rsid w:val="000738DB"/>
    <w:pPr>
      <w:ind w:leftChars="200" w:left="420"/>
    </w:pPr>
  </w:style>
  <w:style w:type="paragraph" w:styleId="a7">
    <w:name w:val="Title"/>
    <w:basedOn w:val="a"/>
    <w:next w:val="a"/>
    <w:link w:val="Char3"/>
    <w:uiPriority w:val="10"/>
    <w:qFormat/>
    <w:rsid w:val="000738DB"/>
    <w:pPr>
      <w:spacing w:before="240" w:after="60"/>
      <w:jc w:val="center"/>
      <w:outlineLvl w:val="0"/>
    </w:pPr>
    <w:rPr>
      <w:rFonts w:ascii="Cambria" w:hAnsi="Cambria"/>
      <w:b/>
      <w:bCs/>
      <w:sz w:val="30"/>
      <w:szCs w:val="32"/>
    </w:rPr>
  </w:style>
  <w:style w:type="character" w:styleId="a8">
    <w:name w:val="line number"/>
    <w:basedOn w:val="a0"/>
    <w:unhideWhenUsed/>
    <w:rsid w:val="000738DB"/>
  </w:style>
  <w:style w:type="table" w:styleId="a9">
    <w:name w:val="Table Grid"/>
    <w:basedOn w:val="a1"/>
    <w:uiPriority w:val="59"/>
    <w:rsid w:val="000738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rsid w:val="000738DB"/>
    <w:pPr>
      <w:ind w:firstLineChars="200" w:firstLine="420"/>
    </w:pPr>
  </w:style>
  <w:style w:type="paragraph" w:customStyle="1" w:styleId="aa">
    <w:name w:val="[无段落样式]"/>
    <w:basedOn w:val="a"/>
    <w:rsid w:val="000738DB"/>
    <w:pPr>
      <w:autoSpaceDE w:val="0"/>
      <w:autoSpaceDN w:val="0"/>
      <w:adjustRightInd w:val="0"/>
      <w:spacing w:line="420" w:lineRule="auto"/>
      <w:textAlignment w:val="center"/>
    </w:pPr>
    <w:rPr>
      <w:rFonts w:ascii="宋体" w:hAnsi="Times New Roman" w:cs="宋体"/>
      <w:color w:val="000000"/>
      <w:kern w:val="0"/>
      <w:sz w:val="18"/>
      <w:szCs w:val="18"/>
    </w:rPr>
  </w:style>
  <w:style w:type="paragraph" w:customStyle="1" w:styleId="110">
    <w:name w:val="列出段落11"/>
    <w:basedOn w:val="a"/>
    <w:rsid w:val="000738DB"/>
    <w:pPr>
      <w:ind w:firstLineChars="200" w:firstLine="420"/>
    </w:pPr>
    <w:rPr>
      <w:sz w:val="21"/>
      <w:szCs w:val="21"/>
    </w:rPr>
  </w:style>
  <w:style w:type="paragraph" w:customStyle="1" w:styleId="12">
    <w:name w:val="样式1"/>
    <w:basedOn w:val="a6"/>
    <w:rsid w:val="000738DB"/>
    <w:pPr>
      <w:pBdr>
        <w:bottom w:val="none" w:sz="0" w:space="0" w:color="auto"/>
      </w:pBdr>
    </w:pPr>
  </w:style>
  <w:style w:type="paragraph" w:customStyle="1" w:styleId="21">
    <w:name w:val="样式2"/>
    <w:basedOn w:val="a6"/>
    <w:qFormat/>
    <w:rsid w:val="000738DB"/>
    <w:pPr>
      <w:pBdr>
        <w:bottom w:val="none" w:sz="0" w:space="0" w:color="auto"/>
      </w:pBdr>
    </w:pPr>
  </w:style>
  <w:style w:type="paragraph" w:customStyle="1" w:styleId="31">
    <w:name w:val="样式3"/>
    <w:basedOn w:val="a6"/>
    <w:qFormat/>
    <w:rsid w:val="000738DB"/>
    <w:pPr>
      <w:pBdr>
        <w:bottom w:val="none" w:sz="0" w:space="0" w:color="auto"/>
      </w:pBdr>
    </w:pPr>
  </w:style>
  <w:style w:type="paragraph" w:customStyle="1" w:styleId="4">
    <w:name w:val="样式4"/>
    <w:basedOn w:val="a6"/>
    <w:qFormat/>
    <w:rsid w:val="000738DB"/>
    <w:pPr>
      <w:pBdr>
        <w:bottom w:val="none" w:sz="0" w:space="0" w:color="auto"/>
      </w:pBdr>
    </w:pPr>
  </w:style>
  <w:style w:type="paragraph" w:customStyle="1" w:styleId="50">
    <w:name w:val="样式5"/>
    <w:basedOn w:val="a5"/>
    <w:qFormat/>
    <w:rsid w:val="000738DB"/>
  </w:style>
  <w:style w:type="paragraph" w:customStyle="1" w:styleId="6">
    <w:name w:val="样式6"/>
    <w:basedOn w:val="a6"/>
    <w:qFormat/>
    <w:rsid w:val="000738DB"/>
    <w:pPr>
      <w:pBdr>
        <w:bottom w:val="none" w:sz="0" w:space="0" w:color="auto"/>
      </w:pBdr>
    </w:pPr>
  </w:style>
  <w:style w:type="character" w:customStyle="1" w:styleId="13">
    <w:name w:val="不明显强调1"/>
    <w:aliases w:val="表格"/>
    <w:uiPriority w:val="19"/>
    <w:qFormat/>
    <w:rsid w:val="000738DB"/>
    <w:rPr>
      <w:rFonts w:eastAsia="宋体"/>
      <w:iCs/>
      <w:color w:val="000000"/>
      <w:sz w:val="11"/>
    </w:rPr>
  </w:style>
  <w:style w:type="character" w:customStyle="1" w:styleId="1Char">
    <w:name w:val="标题 1 Char"/>
    <w:link w:val="1"/>
    <w:uiPriority w:val="9"/>
    <w:rsid w:val="000738DB"/>
    <w:rPr>
      <w:rFonts w:ascii="Calibri" w:hAnsi="Calibri" w:cs="黑体"/>
      <w:b/>
      <w:bCs/>
      <w:kern w:val="44"/>
      <w:sz w:val="36"/>
      <w:szCs w:val="44"/>
    </w:rPr>
  </w:style>
  <w:style w:type="character" w:customStyle="1" w:styleId="2Char">
    <w:name w:val="标题 2 Char"/>
    <w:link w:val="2"/>
    <w:uiPriority w:val="9"/>
    <w:rsid w:val="000738DB"/>
    <w:rPr>
      <w:rFonts w:ascii="Calibri" w:hAnsi="Calibri" w:cs="黑体"/>
      <w:b/>
      <w:bCs/>
      <w:kern w:val="2"/>
      <w:sz w:val="28"/>
      <w:szCs w:val="32"/>
    </w:rPr>
  </w:style>
  <w:style w:type="character" w:customStyle="1" w:styleId="Char3">
    <w:name w:val="标题 Char"/>
    <w:link w:val="a7"/>
    <w:uiPriority w:val="10"/>
    <w:rsid w:val="000738DB"/>
    <w:rPr>
      <w:rFonts w:ascii="Cambria" w:eastAsia="宋体" w:hAnsi="Cambria" w:cs="黑体"/>
      <w:b/>
      <w:bCs/>
      <w:sz w:val="30"/>
      <w:szCs w:val="32"/>
    </w:rPr>
  </w:style>
  <w:style w:type="character" w:customStyle="1" w:styleId="Char0">
    <w:name w:val="批注框文本 Char"/>
    <w:link w:val="a4"/>
    <w:uiPriority w:val="99"/>
    <w:semiHidden/>
    <w:rsid w:val="000738DB"/>
    <w:rPr>
      <w:rFonts w:eastAsia="宋体"/>
      <w:sz w:val="18"/>
      <w:szCs w:val="18"/>
    </w:rPr>
  </w:style>
  <w:style w:type="character" w:customStyle="1" w:styleId="3Char">
    <w:name w:val="标题 3 Char"/>
    <w:link w:val="3"/>
    <w:uiPriority w:val="9"/>
    <w:rsid w:val="000738DB"/>
    <w:rPr>
      <w:rFonts w:ascii="Calibri" w:hAnsi="Calibri" w:cs="黑体"/>
      <w:b/>
      <w:bCs/>
      <w:kern w:val="2"/>
      <w:sz w:val="24"/>
      <w:szCs w:val="32"/>
    </w:rPr>
  </w:style>
  <w:style w:type="character" w:customStyle="1" w:styleId="Char2">
    <w:name w:val="页眉 Char"/>
    <w:link w:val="a6"/>
    <w:uiPriority w:val="99"/>
    <w:semiHidden/>
    <w:rsid w:val="000738DB"/>
    <w:rPr>
      <w:rFonts w:eastAsia="宋体"/>
      <w:sz w:val="18"/>
      <w:szCs w:val="18"/>
    </w:rPr>
  </w:style>
  <w:style w:type="character" w:customStyle="1" w:styleId="Char1">
    <w:name w:val="页脚 Char"/>
    <w:link w:val="a5"/>
    <w:uiPriority w:val="99"/>
    <w:semiHidden/>
    <w:rsid w:val="000738DB"/>
    <w:rPr>
      <w:rFonts w:eastAsia="宋体"/>
      <w:sz w:val="18"/>
      <w:szCs w:val="18"/>
    </w:rPr>
  </w:style>
  <w:style w:type="character" w:customStyle="1" w:styleId="5Char">
    <w:name w:val="标题 5 Char"/>
    <w:link w:val="5"/>
    <w:uiPriority w:val="9"/>
    <w:semiHidden/>
    <w:rsid w:val="000738DB"/>
    <w:rPr>
      <w:rFonts w:eastAsia="宋体"/>
      <w:b/>
      <w:bCs/>
      <w:sz w:val="28"/>
      <w:szCs w:val="28"/>
    </w:rPr>
  </w:style>
  <w:style w:type="character" w:customStyle="1" w:styleId="Char">
    <w:name w:val="文档结构图 Char"/>
    <w:link w:val="a3"/>
    <w:semiHidden/>
    <w:rsid w:val="000738DB"/>
    <w:rPr>
      <w:rFonts w:ascii="宋体" w:hAnsi="Calibri" w:cs="黑体"/>
      <w:kern w:val="2"/>
      <w:sz w:val="18"/>
      <w:szCs w:val="18"/>
    </w:rPr>
  </w:style>
  <w:style w:type="paragraph" w:customStyle="1" w:styleId="7">
    <w:name w:val="样式7"/>
    <w:basedOn w:val="a5"/>
    <w:qFormat/>
    <w:rsid w:val="00B959B7"/>
  </w:style>
  <w:style w:type="paragraph" w:customStyle="1" w:styleId="8">
    <w:name w:val="样式8"/>
    <w:basedOn w:val="a6"/>
    <w:qFormat/>
    <w:rsid w:val="00B959B7"/>
    <w:pPr>
      <w:pBdr>
        <w:bottom w:val="none" w:sz="0" w:space="0" w:color="auto"/>
      </w:pBdr>
      <w:jc w:val="both"/>
    </w:pPr>
  </w:style>
  <w:style w:type="paragraph" w:styleId="ab">
    <w:name w:val="No Spacing"/>
    <w:link w:val="Char4"/>
    <w:uiPriority w:val="1"/>
    <w:qFormat/>
    <w:rsid w:val="00D148A0"/>
    <w:rPr>
      <w:rFonts w:ascii="Calibri" w:hAnsi="Calibri"/>
      <w:sz w:val="22"/>
      <w:szCs w:val="22"/>
    </w:rPr>
  </w:style>
  <w:style w:type="character" w:customStyle="1" w:styleId="Char4">
    <w:name w:val="无间隔 Char"/>
    <w:link w:val="ab"/>
    <w:uiPriority w:val="1"/>
    <w:rsid w:val="00D148A0"/>
    <w:rPr>
      <w:rFonts w:ascii="Calibri" w:hAnsi="Calibri"/>
      <w:sz w:val="22"/>
      <w:szCs w:val="22"/>
    </w:rPr>
  </w:style>
  <w:style w:type="paragraph" w:customStyle="1" w:styleId="9">
    <w:name w:val="样式9"/>
    <w:basedOn w:val="a6"/>
    <w:qFormat/>
    <w:rsid w:val="00D148A0"/>
    <w:pPr>
      <w:pBdr>
        <w:bottom w:val="none" w:sz="0" w:space="0" w:color="auto"/>
      </w:pBdr>
    </w:pPr>
  </w:style>
  <w:style w:type="paragraph" w:customStyle="1" w:styleId="100">
    <w:name w:val="样式10"/>
    <w:basedOn w:val="a6"/>
    <w:qFormat/>
    <w:rsid w:val="00594B75"/>
    <w:pPr>
      <w:pBdr>
        <w:bottom w:val="none" w:sz="0" w:space="0" w:color="auto"/>
      </w:pBdr>
    </w:pPr>
  </w:style>
  <w:style w:type="paragraph" w:customStyle="1" w:styleId="111">
    <w:name w:val="样式11"/>
    <w:basedOn w:val="a6"/>
    <w:qFormat/>
    <w:rsid w:val="00E37762"/>
    <w:pPr>
      <w:pBdr>
        <w:bottom w:val="none" w:sz="0" w:space="0" w:color="auto"/>
      </w:pBd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header" Target="header6.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em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footer" Target="footer3.xm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header" Target="header4.xml"/><Relationship Id="rId61" Type="http://schemas.openxmlformats.org/officeDocument/2006/relationships/image" Target="media/image48.jpeg"/><Relationship Id="rId10" Type="http://schemas.openxmlformats.org/officeDocument/2006/relationships/header" Target="header1.xml"/><Relationship Id="rId19" Type="http://schemas.openxmlformats.org/officeDocument/2006/relationships/image" Target="media/image7.jpe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7.png"/><Relationship Id="rId65"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10.wmf"/><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footer" Target="footer4.xml"/><Relationship Id="rId8" Type="http://schemas.openxmlformats.org/officeDocument/2006/relationships/endnotes" Target="endnotes.xml"/><Relationship Id="rId51" Type="http://schemas.openxmlformats.org/officeDocument/2006/relationships/image" Target="media/image39.png"/><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oleObject" Target="embeddings/oleObject1.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6.wmf"/><Relationship Id="rId67" Type="http://schemas.openxmlformats.org/officeDocument/2006/relationships/theme" Target="theme/theme1.xml"/><Relationship Id="rId20" Type="http://schemas.openxmlformats.org/officeDocument/2006/relationships/image" Target="media/image8.jpe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4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1B8FCA-8F2D-41A1-9759-D9C8E5D29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3709</TotalTime>
  <Pages>35</Pages>
  <Words>2990</Words>
  <Characters>17043</Characters>
  <Application>Microsoft Office Word</Application>
  <DocSecurity>0</DocSecurity>
  <Lines>142</Lines>
  <Paragraphs>39</Paragraphs>
  <ScaleCrop>false</ScaleCrop>
  <Company>Lenovo (Beijing) Limited</Company>
  <LinksUpToDate>false</LinksUpToDate>
  <CharactersWithSpaces>19994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JB-QB-FS5101</dc:title>
  <dc:creator>微软用</dc:creator>
  <cp:lastModifiedBy>吕远</cp:lastModifiedBy>
  <cp:revision>104</cp:revision>
  <cp:lastPrinted>2016-05-18T01:46:00Z</cp:lastPrinted>
  <dcterms:created xsi:type="dcterms:W3CDTF">2015-07-09T08:31:00Z</dcterms:created>
  <dcterms:modified xsi:type="dcterms:W3CDTF">2016-06-01T00:52:00Z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