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5191"/>
        <w:gridCol w:w="5491"/>
      </w:tblGrid>
      <w:tr w:rsidR="00DF3A03" w:rsidTr="00F30AB1">
        <w:trPr>
          <w:trHeight w:val="1368"/>
        </w:trPr>
        <w:tc>
          <w:tcPr>
            <w:tcW w:w="2430" w:type="pct"/>
            <w:hideMark/>
          </w:tcPr>
          <w:p w:rsidR="00DF3A03" w:rsidRDefault="00DF3A03">
            <w:pPr>
              <w:rPr>
                <w:b/>
                <w:i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1" locked="0" layoutInCell="1" allowOverlap="0">
                  <wp:simplePos x="0" y="0"/>
                  <wp:positionH relativeFrom="column">
                    <wp:posOffset>605155</wp:posOffset>
                  </wp:positionH>
                  <wp:positionV relativeFrom="paragraph">
                    <wp:posOffset>113665</wp:posOffset>
                  </wp:positionV>
                  <wp:extent cx="1562100" cy="638175"/>
                  <wp:effectExtent l="19050" t="0" r="0" b="0"/>
                  <wp:wrapTight wrapText="bothSides">
                    <wp:wrapPolygon edited="0">
                      <wp:start x="0" y="0"/>
                      <wp:lineTo x="-263" y="18699"/>
                      <wp:lineTo x="527" y="20633"/>
                      <wp:lineTo x="4215" y="21278"/>
                      <wp:lineTo x="17122" y="21278"/>
                      <wp:lineTo x="20810" y="20633"/>
                      <wp:lineTo x="21600" y="18699"/>
                      <wp:lineTo x="21600" y="0"/>
                      <wp:lineTo x="0" y="0"/>
                    </wp:wrapPolygon>
                  </wp:wrapTight>
                  <wp:docPr id="3" name="Рисунок 3" descr="викинг---группа-компа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викинг---группа-компа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70" w:type="pct"/>
            <w:vAlign w:val="center"/>
            <w:hideMark/>
          </w:tcPr>
          <w:p w:rsidR="00DF3A03" w:rsidRDefault="00DF3A03" w:rsidP="000D0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194214, С-ПЕТЕРБУРГ, пр. Тореза 71, корп.1</w:t>
            </w:r>
          </w:p>
          <w:p w:rsidR="00DF3A03" w:rsidRDefault="00DF3A03" w:rsidP="000D0EAE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 xml:space="preserve">Тел.: </w:t>
            </w:r>
            <w:r>
              <w:rPr>
                <w:b/>
                <w:i/>
                <w:lang w:val="en-US"/>
              </w:rPr>
              <w:t>293-3003</w:t>
            </w:r>
            <w:r>
              <w:rPr>
                <w:b/>
                <w:i/>
              </w:rPr>
              <w:t xml:space="preserve">, факс: </w:t>
            </w:r>
            <w:r>
              <w:rPr>
                <w:b/>
                <w:i/>
                <w:lang w:val="en-US"/>
              </w:rPr>
              <w:t>293-3005</w:t>
            </w:r>
          </w:p>
          <w:p w:rsidR="00DF3A03" w:rsidRDefault="00DF3A03" w:rsidP="000D0EAE">
            <w:pPr>
              <w:spacing w:after="0" w:line="24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E-mail</w:t>
            </w:r>
            <w:proofErr w:type="spellEnd"/>
            <w:r>
              <w:rPr>
                <w:b/>
                <w:i/>
              </w:rPr>
              <w:t>: post@viking.ru</w:t>
            </w:r>
          </w:p>
          <w:p w:rsidR="00DF3A03" w:rsidRDefault="00DF3A03" w:rsidP="000D0EAE">
            <w:pPr>
              <w:spacing w:after="0" w:line="240" w:lineRule="auto"/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</w:rPr>
              <w:t>http://www.viking.ru</w:t>
            </w:r>
          </w:p>
        </w:tc>
      </w:tr>
    </w:tbl>
    <w:p w:rsidR="00DF3A03" w:rsidRDefault="007B27B7" w:rsidP="00DF3A03">
      <w:pPr>
        <w:rPr>
          <w:szCs w:val="20"/>
        </w:rPr>
      </w:pPr>
      <w:r w:rsidRPr="007B27B7">
        <w:pict>
          <v:line id="_x0000_s1026" style="position:absolute;z-index:-251658240;mso-position-horizontal-relative:text;mso-position-vertical-relative:text" from=".3pt,5.05pt" to="512.45pt,5.05pt" wrapcoords="0 0 0 1 645 1 645 0 0 0" strokeweight=".99pt">
            <v:stroke joinstyle="miter"/>
            <w10:wrap type="tight"/>
          </v:line>
        </w:pict>
      </w:r>
    </w:p>
    <w:tbl>
      <w:tblPr>
        <w:tblW w:w="10020" w:type="dxa"/>
        <w:tblLayout w:type="fixed"/>
        <w:tblLook w:val="04A0"/>
      </w:tblPr>
      <w:tblGrid>
        <w:gridCol w:w="5376"/>
        <w:gridCol w:w="4644"/>
      </w:tblGrid>
      <w:tr w:rsidR="00DF3A03" w:rsidRPr="00485219" w:rsidTr="00DF3A03">
        <w:trPr>
          <w:trHeight w:val="1267"/>
        </w:trPr>
        <w:tc>
          <w:tcPr>
            <w:tcW w:w="5378" w:type="dxa"/>
            <w:hideMark/>
          </w:tcPr>
          <w:p w:rsidR="00DF3A03" w:rsidRPr="0095075C" w:rsidRDefault="00813065" w:rsidP="003A120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DF3A03" w:rsidRPr="0095075C">
              <w:rPr>
                <w:rFonts w:ascii="Arial" w:hAnsi="Arial" w:cs="Arial"/>
                <w:sz w:val="20"/>
                <w:szCs w:val="20"/>
              </w:rPr>
              <w:t xml:space="preserve">.09.2014                                                                                   </w:t>
            </w:r>
          </w:p>
        </w:tc>
        <w:tc>
          <w:tcPr>
            <w:tcW w:w="4646" w:type="dxa"/>
            <w:hideMark/>
          </w:tcPr>
          <w:p w:rsidR="00485219" w:rsidRDefault="00485219" w:rsidP="00485219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ОО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О"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ВоркЦентр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"</w:t>
            </w:r>
          </w:p>
          <w:p w:rsidR="00485219" w:rsidRDefault="00485219" w:rsidP="00485219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485219">
              <w:rPr>
                <w:rFonts w:ascii="Arial" w:hAnsi="Arial" w:cs="Arial"/>
                <w:sz w:val="20"/>
                <w:szCs w:val="20"/>
              </w:rPr>
              <w:t>А</w:t>
            </w:r>
            <w:proofErr w:type="gramEnd"/>
            <w:r w:rsidRPr="00485219">
              <w:rPr>
                <w:rFonts w:ascii="Arial" w:hAnsi="Arial" w:cs="Arial"/>
                <w:sz w:val="20"/>
                <w:szCs w:val="20"/>
              </w:rPr>
              <w:t>рхангельск, </w:t>
            </w:r>
            <w:r w:rsidRPr="00485219">
              <w:rPr>
                <w:rFonts w:ascii="Arial" w:hAnsi="Arial" w:cs="Arial"/>
                <w:bCs/>
                <w:sz w:val="20"/>
                <w:szCs w:val="20"/>
              </w:rPr>
              <w:t>ул.Северодвинская,д.9</w:t>
            </w:r>
          </w:p>
          <w:p w:rsidR="00485219" w:rsidRDefault="00485219" w:rsidP="003A1207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Директору</w:t>
            </w:r>
          </w:p>
          <w:p w:rsidR="00485219" w:rsidRDefault="00485219" w:rsidP="003A1207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Дмитрию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Суровегину</w:t>
            </w:r>
            <w:proofErr w:type="spellEnd"/>
          </w:p>
          <w:p w:rsidR="00485219" w:rsidRPr="00485219" w:rsidRDefault="00485219" w:rsidP="003A1207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ел</w:t>
            </w:r>
            <w:r w:rsidRPr="0048521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.: 8-911-582-77-15</w:t>
            </w:r>
          </w:p>
          <w:p w:rsidR="00DF3A03" w:rsidRPr="00485219" w:rsidRDefault="00DF3A03" w:rsidP="003A1207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5075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485219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95075C">
              <w:rPr>
                <w:rFonts w:ascii="Arial" w:hAnsi="Arial" w:cs="Arial"/>
                <w:sz w:val="20"/>
                <w:szCs w:val="20"/>
                <w:lang w:val="en-US"/>
              </w:rPr>
              <w:t>mail</w:t>
            </w:r>
            <w:r w:rsidRPr="00485219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485219" w:rsidRPr="00485219">
              <w:rPr>
                <w:lang w:val="en-US"/>
              </w:rPr>
              <w:t xml:space="preserve"> </w:t>
            </w:r>
            <w:r w:rsidR="00485219" w:rsidRPr="00485219">
              <w:rPr>
                <w:rFonts w:ascii="Arial" w:hAnsi="Arial" w:cs="Arial"/>
                <w:sz w:val="20"/>
                <w:szCs w:val="20"/>
                <w:lang w:val="en-US"/>
              </w:rPr>
              <w:t>sdplg@mail.ru</w:t>
            </w:r>
          </w:p>
        </w:tc>
      </w:tr>
    </w:tbl>
    <w:p w:rsidR="000B7E16" w:rsidRPr="00485219" w:rsidRDefault="000B7E16" w:rsidP="003A1207">
      <w:pPr>
        <w:spacing w:after="0"/>
        <w:rPr>
          <w:rFonts w:ascii="Arial" w:hAnsi="Arial" w:cs="Arial"/>
          <w:b/>
          <w:sz w:val="20"/>
          <w:szCs w:val="20"/>
        </w:rPr>
      </w:pPr>
    </w:p>
    <w:p w:rsidR="00DF3A03" w:rsidRPr="0095075C" w:rsidRDefault="00DF3A03" w:rsidP="003A1207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5075C">
        <w:rPr>
          <w:rFonts w:ascii="Arial" w:hAnsi="Arial" w:cs="Arial"/>
          <w:b/>
          <w:sz w:val="20"/>
          <w:szCs w:val="20"/>
        </w:rPr>
        <w:t>КОММЕРЧЕСКОЕ ПРЕДЛОЖЕНИЕ</w:t>
      </w:r>
    </w:p>
    <w:p w:rsidR="003A1207" w:rsidRPr="0095075C" w:rsidRDefault="003A1207" w:rsidP="003A1207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485219" w:rsidRDefault="00485219" w:rsidP="00485219">
      <w:pPr>
        <w:ind w:firstLine="709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Здравствуйте, Дмитрий!</w:t>
      </w:r>
    </w:p>
    <w:p w:rsidR="00485219" w:rsidRPr="00A326AC" w:rsidRDefault="00485219" w:rsidP="00485219">
      <w:pPr>
        <w:ind w:firstLine="709"/>
        <w:rPr>
          <w:rFonts w:ascii="Arial" w:eastAsia="Calibri" w:hAnsi="Arial" w:cs="Arial"/>
          <w:sz w:val="24"/>
          <w:szCs w:val="24"/>
        </w:rPr>
      </w:pPr>
      <w:r w:rsidRPr="00A326AC">
        <w:rPr>
          <w:rFonts w:ascii="Arial" w:eastAsia="Calibri" w:hAnsi="Arial" w:cs="Arial"/>
          <w:sz w:val="24"/>
          <w:szCs w:val="24"/>
        </w:rPr>
        <w:t xml:space="preserve">В соответствии с </w:t>
      </w:r>
      <w:r>
        <w:rPr>
          <w:rFonts w:ascii="Arial" w:eastAsia="Calibri" w:hAnsi="Arial" w:cs="Arial"/>
          <w:sz w:val="24"/>
          <w:szCs w:val="24"/>
        </w:rPr>
        <w:t>Вашим запросом</w:t>
      </w:r>
      <w:r w:rsidRPr="00DB74EE">
        <w:rPr>
          <w:rFonts w:ascii="Arial" w:eastAsia="Calibri" w:hAnsi="Arial" w:cs="Arial"/>
          <w:sz w:val="24"/>
          <w:szCs w:val="24"/>
        </w:rPr>
        <w:t>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26AC">
        <w:rPr>
          <w:rFonts w:ascii="Arial" w:eastAsia="Calibri" w:hAnsi="Arial" w:cs="Arial"/>
          <w:sz w:val="24"/>
          <w:szCs w:val="24"/>
        </w:rPr>
        <w:t xml:space="preserve">мы готовы поставить, смонтировать и настроить </w:t>
      </w:r>
      <w:r>
        <w:rPr>
          <w:rFonts w:ascii="Arial" w:eastAsia="Calibri" w:hAnsi="Arial" w:cs="Arial"/>
          <w:sz w:val="24"/>
          <w:szCs w:val="24"/>
        </w:rPr>
        <w:t>оборудование</w:t>
      </w:r>
      <w:r w:rsidRPr="00A326AC">
        <w:rPr>
          <w:rFonts w:ascii="Arial" w:eastAsia="Calibri" w:hAnsi="Arial" w:cs="Arial"/>
          <w:sz w:val="24"/>
          <w:szCs w:val="24"/>
        </w:rPr>
        <w:t xml:space="preserve"> по следующим ценам:</w:t>
      </w:r>
    </w:p>
    <w:p w:rsidR="003A1207" w:rsidRPr="0095075C" w:rsidRDefault="003A1207" w:rsidP="003A120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ayout w:type="fixed"/>
        <w:tblLook w:val="01E0"/>
      </w:tblPr>
      <w:tblGrid>
        <w:gridCol w:w="528"/>
        <w:gridCol w:w="2507"/>
        <w:gridCol w:w="4961"/>
        <w:gridCol w:w="850"/>
        <w:gridCol w:w="850"/>
        <w:gridCol w:w="855"/>
      </w:tblGrid>
      <w:tr w:rsidR="00615346" w:rsidRPr="00615346" w:rsidTr="00615346"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tcMar>
              <w:top w:w="85" w:type="dxa"/>
              <w:left w:w="57" w:type="dxa"/>
              <w:bottom w:w="28" w:type="dxa"/>
              <w:right w:w="28" w:type="dxa"/>
            </w:tcMar>
            <w:vAlign w:val="center"/>
            <w:hideMark/>
          </w:tcPr>
          <w:p w:rsidR="00DF3A03" w:rsidRPr="00615346" w:rsidRDefault="00DF3A03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№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tcMar>
              <w:top w:w="85" w:type="dxa"/>
              <w:left w:w="57" w:type="dxa"/>
              <w:bottom w:w="28" w:type="dxa"/>
              <w:right w:w="28" w:type="dxa"/>
            </w:tcMar>
            <w:vAlign w:val="center"/>
            <w:hideMark/>
          </w:tcPr>
          <w:p w:rsidR="00DF3A03" w:rsidRPr="00615346" w:rsidRDefault="00DF3A03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tcMar>
              <w:top w:w="85" w:type="dxa"/>
              <w:left w:w="57" w:type="dxa"/>
              <w:bottom w:w="28" w:type="dxa"/>
              <w:right w:w="28" w:type="dxa"/>
            </w:tcMar>
            <w:vAlign w:val="center"/>
            <w:hideMark/>
          </w:tcPr>
          <w:p w:rsidR="00DF3A03" w:rsidRPr="00615346" w:rsidRDefault="00DF3A03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Характеристики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tcMar>
              <w:top w:w="85" w:type="dxa"/>
              <w:left w:w="57" w:type="dxa"/>
              <w:bottom w:w="28" w:type="dxa"/>
              <w:right w:w="28" w:type="dxa"/>
            </w:tcMar>
            <w:vAlign w:val="center"/>
            <w:hideMark/>
          </w:tcPr>
          <w:p w:rsidR="00DF3A03" w:rsidRPr="00615346" w:rsidRDefault="00DF3A03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Кол-во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tcMar>
              <w:top w:w="85" w:type="dxa"/>
              <w:left w:w="57" w:type="dxa"/>
              <w:bottom w:w="28" w:type="dxa"/>
              <w:right w:w="28" w:type="dxa"/>
            </w:tcMar>
            <w:vAlign w:val="center"/>
            <w:hideMark/>
          </w:tcPr>
          <w:p w:rsidR="00DF3A03" w:rsidRPr="00615346" w:rsidRDefault="00DF3A03" w:rsidP="0061534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Цена,</w:t>
            </w:r>
          </w:p>
          <w:p w:rsidR="00DF3A03" w:rsidRPr="00615346" w:rsidRDefault="00DF3A03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руб.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tcMar>
              <w:top w:w="85" w:type="dxa"/>
              <w:left w:w="57" w:type="dxa"/>
              <w:bottom w:w="28" w:type="dxa"/>
              <w:right w:w="28" w:type="dxa"/>
            </w:tcMar>
            <w:vAlign w:val="center"/>
            <w:hideMark/>
          </w:tcPr>
          <w:p w:rsidR="00DF3A03" w:rsidRPr="00615346" w:rsidRDefault="00DF3A03" w:rsidP="00615346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Сумма,</w:t>
            </w:r>
          </w:p>
          <w:p w:rsidR="00DF3A03" w:rsidRPr="00615346" w:rsidRDefault="00DF3A03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руб.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BodyText21"/>
              <w:snapToGrid w:val="0"/>
              <w:spacing w:line="276" w:lineRule="auto"/>
              <w:rPr>
                <w:rFonts w:cs="Arial"/>
                <w:sz w:val="20"/>
                <w:lang w:val="ru-RU"/>
              </w:rPr>
            </w:pPr>
            <w:r w:rsidRPr="00615346">
              <w:rPr>
                <w:rFonts w:cs="Arial"/>
                <w:sz w:val="20"/>
                <w:lang w:val="ru-RU"/>
              </w:rPr>
              <w:t>Мультимедиа проектор</w:t>
            </w:r>
          </w:p>
          <w:p w:rsidR="00615346" w:rsidRPr="00615346" w:rsidRDefault="00615346" w:rsidP="00615346">
            <w:pPr>
              <w:pStyle w:val="BodyText21"/>
              <w:snapToGrid w:val="0"/>
              <w:spacing w:line="276" w:lineRule="auto"/>
              <w:rPr>
                <w:rFonts w:cs="Arial"/>
                <w:sz w:val="20"/>
                <w:lang w:val="ru-RU"/>
              </w:rPr>
            </w:pPr>
            <w:r w:rsidRPr="00615346">
              <w:rPr>
                <w:rFonts w:cs="Arial"/>
                <w:sz w:val="20"/>
              </w:rPr>
              <w:t>Sony</w:t>
            </w:r>
            <w:r w:rsidRPr="00615346">
              <w:rPr>
                <w:rFonts w:cs="Arial"/>
                <w:sz w:val="20"/>
                <w:lang w:val="ru-RU"/>
              </w:rPr>
              <w:t xml:space="preserve"> </w:t>
            </w:r>
            <w:r w:rsidRPr="00615346">
              <w:rPr>
                <w:rFonts w:cs="Arial"/>
                <w:sz w:val="20"/>
              </w:rPr>
              <w:t>VPL</w:t>
            </w:r>
            <w:r w:rsidRPr="00615346">
              <w:rPr>
                <w:rFonts w:cs="Arial"/>
                <w:sz w:val="20"/>
                <w:lang w:val="ru-RU"/>
              </w:rPr>
              <w:t>-</w:t>
            </w:r>
            <w:r w:rsidRPr="00615346">
              <w:rPr>
                <w:rFonts w:cs="Arial"/>
                <w:sz w:val="20"/>
              </w:rPr>
              <w:t>CW</w:t>
            </w:r>
            <w:r w:rsidRPr="00615346">
              <w:rPr>
                <w:rFonts w:cs="Arial"/>
                <w:sz w:val="20"/>
                <w:lang w:val="ru-RU"/>
              </w:rPr>
              <w:t>255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4500 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ANSI</w:t>
            </w:r>
            <w:r w:rsidRPr="00615346">
              <w:rPr>
                <w:rFonts w:ascii="Arial" w:hAnsi="Arial" w:cs="Arial"/>
                <w:sz w:val="20"/>
                <w:szCs w:val="20"/>
              </w:rPr>
              <w:t xml:space="preserve"> лм, 3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LCD</w:t>
            </w:r>
            <w:r w:rsidRPr="00615346">
              <w:rPr>
                <w:rFonts w:ascii="Arial" w:hAnsi="Arial" w:cs="Arial"/>
                <w:sz w:val="20"/>
                <w:szCs w:val="20"/>
              </w:rPr>
              <w:t>, 1280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615346">
              <w:rPr>
                <w:rFonts w:ascii="Arial" w:hAnsi="Arial" w:cs="Arial"/>
                <w:sz w:val="20"/>
                <w:szCs w:val="20"/>
              </w:rPr>
              <w:t xml:space="preserve">800, </w:t>
            </w:r>
          </w:p>
          <w:p w:rsidR="00615346" w:rsidRPr="00615346" w:rsidRDefault="00615346" w:rsidP="00615346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1.32 - 1.91</w:t>
            </w:r>
            <w:proofErr w:type="gramStart"/>
            <w:r w:rsidRPr="00615346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615346">
              <w:rPr>
                <w:rFonts w:ascii="Arial" w:hAnsi="Arial" w:cs="Arial"/>
                <w:sz w:val="20"/>
                <w:szCs w:val="20"/>
              </w:rPr>
              <w:t xml:space="preserve"> 1, 3700:1,   вес - 5.5 кг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68440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68440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BodyText21"/>
              <w:snapToGrid w:val="0"/>
              <w:spacing w:line="276" w:lineRule="auto"/>
              <w:rPr>
                <w:rFonts w:cs="Arial"/>
                <w:sz w:val="20"/>
                <w:lang w:val="ru-RU"/>
              </w:rPr>
            </w:pPr>
            <w:r w:rsidRPr="00615346">
              <w:rPr>
                <w:rFonts w:cs="Arial"/>
                <w:sz w:val="20"/>
                <w:lang w:val="ru-RU"/>
              </w:rPr>
              <w:t xml:space="preserve">Экран </w:t>
            </w:r>
            <w:r w:rsidRPr="00615346">
              <w:rPr>
                <w:rFonts w:cs="Arial"/>
                <w:sz w:val="20"/>
              </w:rPr>
              <w:t>c</w:t>
            </w:r>
            <w:r w:rsidRPr="00615346">
              <w:rPr>
                <w:rFonts w:cs="Arial"/>
                <w:sz w:val="20"/>
                <w:lang w:val="ru-RU"/>
              </w:rPr>
              <w:t xml:space="preserve"> электроприводом</w:t>
            </w:r>
            <w:r w:rsidRPr="00615346">
              <w:rPr>
                <w:rFonts w:cs="Arial"/>
                <w:sz w:val="20"/>
                <w:lang w:val="ru-RU"/>
              </w:rPr>
              <w:br/>
            </w:r>
            <w:r w:rsidRPr="00615346">
              <w:rPr>
                <w:rFonts w:cs="Arial"/>
                <w:sz w:val="20"/>
              </w:rPr>
              <w:t>Draper</w:t>
            </w:r>
            <w:r w:rsidRPr="00615346">
              <w:rPr>
                <w:rFonts w:cs="Arial"/>
                <w:sz w:val="20"/>
                <w:lang w:val="ru-RU"/>
              </w:rPr>
              <w:t xml:space="preserve"> </w:t>
            </w:r>
            <w:proofErr w:type="spellStart"/>
            <w:r w:rsidRPr="00615346">
              <w:rPr>
                <w:rFonts w:cs="Arial"/>
                <w:sz w:val="20"/>
              </w:rPr>
              <w:t>Targa</w:t>
            </w:r>
            <w:proofErr w:type="spellEnd"/>
            <w:r w:rsidRPr="00615346">
              <w:rPr>
                <w:rFonts w:cs="Arial"/>
                <w:sz w:val="20"/>
                <w:lang w:val="ru-RU"/>
              </w:rPr>
              <w:t xml:space="preserve"> 147</w:t>
            </w:r>
            <w:r w:rsidRPr="00615346">
              <w:rPr>
                <w:rFonts w:cs="Arial"/>
                <w:sz w:val="20"/>
              </w:rPr>
              <w:t>x</w:t>
            </w:r>
            <w:r w:rsidRPr="00615346">
              <w:rPr>
                <w:rFonts w:cs="Arial"/>
                <w:sz w:val="20"/>
                <w:lang w:val="ru-RU"/>
              </w:rPr>
              <w:t>264 см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Моторизованный экран 16:9, белое поле 264x147 см, 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MW</w:t>
            </w:r>
            <w:r w:rsidRPr="00615346">
              <w:rPr>
                <w:rFonts w:ascii="Arial" w:hAnsi="Arial" w:cs="Arial"/>
                <w:sz w:val="20"/>
                <w:szCs w:val="20"/>
              </w:rPr>
              <w:t>, корпус белого цвета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55560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55560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BodyText21"/>
              <w:snapToGrid w:val="0"/>
              <w:spacing w:line="276" w:lineRule="auto"/>
              <w:rPr>
                <w:rFonts w:cs="Arial"/>
                <w:sz w:val="20"/>
                <w:lang w:val="ru-RU"/>
              </w:rPr>
            </w:pPr>
            <w:r w:rsidRPr="00615346">
              <w:rPr>
                <w:rFonts w:cs="Arial"/>
                <w:sz w:val="20"/>
                <w:lang w:val="ru-RU"/>
              </w:rPr>
              <w:t>Крепление ПШ-</w:t>
            </w:r>
            <w:r w:rsidRPr="00615346">
              <w:rPr>
                <w:rFonts w:cs="Arial"/>
                <w:sz w:val="20"/>
              </w:rPr>
              <w:t>7</w:t>
            </w:r>
            <w:r w:rsidRPr="00615346">
              <w:rPr>
                <w:rFonts w:cs="Arial"/>
                <w:sz w:val="20"/>
                <w:lang w:val="ru-RU"/>
              </w:rPr>
              <w:t>00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Потолочная штанга для закрепления проектора на потолке с фиксированной длиной (700 мм). Обеспечивает полный поворот проектора на 360° и наклон до 30°. Применяется в комплекте с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Projector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Unislide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КрУн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(поставляются отдельно)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4160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4160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BodyText21"/>
              <w:snapToGrid w:val="0"/>
              <w:spacing w:line="276" w:lineRule="auto"/>
              <w:rPr>
                <w:rFonts w:cs="Arial"/>
                <w:sz w:val="20"/>
                <w:lang w:val="ru-RU"/>
              </w:rPr>
            </w:pPr>
            <w:r w:rsidRPr="00615346">
              <w:rPr>
                <w:rFonts w:cs="Arial"/>
                <w:sz w:val="20"/>
                <w:lang w:val="ru-RU"/>
              </w:rPr>
              <w:t xml:space="preserve">Крепление </w:t>
            </w:r>
            <w:proofErr w:type="spellStart"/>
            <w:r w:rsidRPr="00615346">
              <w:rPr>
                <w:rFonts w:cs="Arial"/>
                <w:sz w:val="20"/>
                <w:lang w:val="ru-RU"/>
              </w:rPr>
              <w:t>КрУн</w:t>
            </w:r>
            <w:proofErr w:type="spellEnd"/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Универсальное крепление для проекторов. Подходит для всех проекторов весом не более 12 кг. В комплекте короткие и длинные рычаги, а также болты различных размеров для эффективного закрепления и юстировки проектора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1890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1890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BodyText21"/>
              <w:snapToGrid w:val="0"/>
              <w:spacing w:line="276" w:lineRule="auto"/>
              <w:rPr>
                <w:rFonts w:cs="Arial"/>
                <w:sz w:val="20"/>
              </w:rPr>
            </w:pPr>
            <w:r w:rsidRPr="00615346">
              <w:rPr>
                <w:rFonts w:cs="Arial"/>
                <w:sz w:val="20"/>
                <w:lang w:val="ru-RU"/>
              </w:rPr>
              <w:t xml:space="preserve">Видеокамера </w:t>
            </w:r>
            <w:r w:rsidRPr="00615346">
              <w:rPr>
                <w:rFonts w:cs="Arial"/>
                <w:sz w:val="20"/>
              </w:rPr>
              <w:t>Sony EVI-D80PW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Цветная PTZ камера ПЗС матрица 1/4. Тип объектива 18-х кратный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вариообъектив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. Фокусное расстояние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f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= 4,1 - 73.8 мм. Диафрагменное число F1.4 - F3.0. Минимальная освещенность 0,4 лк. Баланс белого</w:t>
            </w:r>
            <w:proofErr w:type="gramStart"/>
            <w:r w:rsidRPr="00615346">
              <w:rPr>
                <w:rFonts w:ascii="Arial" w:hAnsi="Arial" w:cs="Arial"/>
                <w:sz w:val="20"/>
                <w:szCs w:val="20"/>
              </w:rPr>
              <w:t xml:space="preserve"> А</w:t>
            </w:r>
            <w:proofErr w:type="gramEnd"/>
            <w:r w:rsidRPr="00615346">
              <w:rPr>
                <w:rFonts w:ascii="Arial" w:hAnsi="Arial" w:cs="Arial"/>
                <w:sz w:val="20"/>
                <w:szCs w:val="20"/>
              </w:rPr>
              <w:t xml:space="preserve">втоматически/ATW/В помещении/На улице/Одним нажатием/Ручная настройка, Интерфейс управления камерой RS-232C (VISCA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protocol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>) / RS-422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550190" w:rsidP="0055019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598</w:t>
            </w:r>
            <w:r w:rsidR="00615346" w:rsidRPr="00615346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550190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9196</w:t>
            </w:r>
            <w:r w:rsidR="00615346" w:rsidRPr="00615346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Кронштейн WBCV14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Допустимая нагрузка - 2 кг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материал – алюминий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цвет - </w:t>
            </w:r>
            <w:r>
              <w:rPr>
                <w:rFonts w:ascii="Arial" w:hAnsi="Arial" w:cs="Arial"/>
                <w:sz w:val="20"/>
                <w:szCs w:val="20"/>
              </w:rPr>
              <w:t>серый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длина кронштейна - 140 мм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вес - 0,15 кг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790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1580</w:t>
            </w:r>
          </w:p>
        </w:tc>
      </w:tr>
      <w:tr w:rsidR="00615346" w:rsidRPr="00615346" w:rsidTr="00615346">
        <w:tblPrEx>
          <w:shd w:val="clear" w:color="auto" w:fill="auto"/>
        </w:tblPrEx>
        <w:trPr>
          <w:trHeight w:val="516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Преобразователь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Kramer</w:t>
            </w:r>
            <w:proofErr w:type="spellEnd"/>
          </w:p>
          <w:p w:rsidR="00615346" w:rsidRPr="00615346" w:rsidRDefault="00615346" w:rsidP="00615346">
            <w:pPr>
              <w:pStyle w:val="BodyText21"/>
              <w:snapToGrid w:val="0"/>
              <w:spacing w:line="276" w:lineRule="auto"/>
              <w:rPr>
                <w:rFonts w:cs="Arial"/>
                <w:sz w:val="20"/>
                <w:lang w:val="ru-RU"/>
              </w:rPr>
            </w:pPr>
            <w:r w:rsidRPr="00615346">
              <w:rPr>
                <w:rFonts w:cs="Arial"/>
                <w:sz w:val="20"/>
              </w:rPr>
              <w:t>FC-10ETH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Преобразователь RS-232 / RS-485 (2 порта) -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Ethernet</w:t>
            </w:r>
            <w:proofErr w:type="spellEnd"/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9120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9120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1"/>
              <w:shd w:val="clear" w:color="auto" w:fill="FFFFFF"/>
              <w:spacing w:before="0" w:beforeAutospacing="0" w:after="0" w:afterAutospacing="0" w:line="276" w:lineRule="auto"/>
              <w:rPr>
                <w:rStyle w:val="ac"/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15346">
              <w:rPr>
                <w:rStyle w:val="ac"/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Усилитель мощности </w:t>
            </w:r>
            <w:proofErr w:type="spellStart"/>
            <w:r w:rsidRPr="00615346">
              <w:rPr>
                <w:rStyle w:val="ac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Audac</w:t>
            </w:r>
            <w:proofErr w:type="spellEnd"/>
            <w:r w:rsidRPr="00615346">
              <w:rPr>
                <w:rStyle w:val="ac"/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615346">
              <w:rPr>
                <w:rFonts w:ascii="Arial" w:hAnsi="Arial" w:cs="Arial"/>
                <w:b w:val="0"/>
                <w:caps/>
                <w:sz w:val="20"/>
                <w:szCs w:val="20"/>
              </w:rPr>
              <w:t>DPA152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Style w:val="ac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Двухканальный цифровой усилитель мощности:</w:t>
            </w:r>
            <w:r w:rsidRPr="00615346">
              <w:rPr>
                <w:rFonts w:ascii="Arial" w:hAnsi="Arial" w:cs="Arial"/>
                <w:sz w:val="20"/>
                <w:szCs w:val="20"/>
              </w:rPr>
              <w:t xml:space="preserve"> 4 Ом 2х150 Вт. Чувствительность на входе</w:t>
            </w:r>
            <w:r w:rsidRPr="00615346">
              <w:rPr>
                <w:rFonts w:ascii="Arial" w:hAnsi="Arial" w:cs="Arial"/>
                <w:sz w:val="20"/>
                <w:szCs w:val="20"/>
              </w:rPr>
              <w:tab/>
              <w:t>4 дБ. Суммарный коэффициент нелинейных искажений (THD+N) &lt;0,1%.</w:t>
            </w:r>
          </w:p>
          <w:p w:rsidR="00615346" w:rsidRPr="00615346" w:rsidRDefault="00615346" w:rsidP="00615346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Отношение сигнал/шум  &gt;100 дБ.</w:t>
            </w:r>
          </w:p>
          <w:p w:rsidR="00615346" w:rsidRPr="00615346" w:rsidRDefault="00615346" w:rsidP="00615346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Диапазон частот - 20 Гц - 20 кГц.</w:t>
            </w:r>
          </w:p>
          <w:p w:rsidR="00615346" w:rsidRPr="00615346" w:rsidRDefault="00615346" w:rsidP="00615346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Охлаждение – конвекционное.</w:t>
            </w:r>
          </w:p>
          <w:p w:rsidR="00615346" w:rsidRPr="00615346" w:rsidRDefault="00615346" w:rsidP="00615346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Питание ~110 - 240</w:t>
            </w:r>
            <w:proofErr w:type="gramStart"/>
            <w:r w:rsidRPr="00615346">
              <w:rPr>
                <w:rFonts w:ascii="Arial" w:hAnsi="Arial" w:cs="Arial"/>
                <w:sz w:val="20"/>
                <w:szCs w:val="20"/>
              </w:rPr>
              <w:t xml:space="preserve"> В</w:t>
            </w:r>
            <w:proofErr w:type="gramEnd"/>
            <w:r w:rsidRPr="00615346">
              <w:rPr>
                <w:rFonts w:ascii="Arial" w:hAnsi="Arial" w:cs="Arial"/>
                <w:sz w:val="20"/>
                <w:szCs w:val="20"/>
              </w:rPr>
              <w:t>, 50 - 60 Гц</w:t>
            </w:r>
          </w:p>
          <w:p w:rsidR="00615346" w:rsidRPr="00615346" w:rsidRDefault="00615346" w:rsidP="00615346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Материал корпуса – сталь.</w:t>
            </w:r>
          </w:p>
          <w:p w:rsidR="00615346" w:rsidRPr="00615346" w:rsidRDefault="00615346" w:rsidP="00615346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Высота в стандартной 19” стойке - 1U.</w:t>
            </w:r>
          </w:p>
          <w:p w:rsidR="00615346" w:rsidRPr="00615346" w:rsidRDefault="00615346" w:rsidP="00615346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Габаритные размеры (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ШхГхВ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>)</w:t>
            </w:r>
            <w:r w:rsidRPr="00615346">
              <w:rPr>
                <w:rFonts w:ascii="Arial" w:hAnsi="Arial" w:cs="Arial"/>
                <w:sz w:val="20"/>
                <w:szCs w:val="20"/>
              </w:rPr>
              <w:tab/>
              <w:t xml:space="preserve">482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44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330 мм. Масса</w:t>
            </w:r>
            <w:r w:rsidRPr="00615346">
              <w:rPr>
                <w:rFonts w:ascii="Arial" w:hAnsi="Arial" w:cs="Arial"/>
                <w:sz w:val="20"/>
                <w:szCs w:val="20"/>
              </w:rPr>
              <w:tab/>
              <w:t>4,37 кг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18150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18150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Style w:val="ac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Акустическая система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Audac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WX502/OW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Максимальная мощность - 100 Вт.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Эффективная мощность (RMS) - 50 Вт.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Максимальное звуковое давление (SPL)- 102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Дб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. Чувствительность (1 Вт/м) - 87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Дб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. Импеданс (в соответствующем режиме) - 8 Ом. Частотная характеристика (+/-3 дБ) – 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70 Гц - 18 кГц. Диапазон частот (-10 дБ) 55 Гц - 20 кГц. Габаритные размеры 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212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147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136 мм.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Настенный кронштейн в комплекте.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Масса</w:t>
            </w:r>
            <w:r w:rsidRPr="00615346">
              <w:rPr>
                <w:rFonts w:ascii="Arial" w:hAnsi="Arial" w:cs="Arial"/>
                <w:sz w:val="20"/>
                <w:szCs w:val="20"/>
              </w:rPr>
              <w:tab/>
              <w:t>2,75 кг. Цвет белый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5090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20360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Style w:val="ac"/>
                <w:rFonts w:ascii="Arial" w:hAnsi="Arial" w:cs="Arial"/>
                <w:b w:val="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15346">
              <w:rPr>
                <w:rStyle w:val="ac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>Микшерный</w:t>
            </w:r>
            <w:proofErr w:type="spellEnd"/>
            <w:r w:rsidRPr="00615346">
              <w:rPr>
                <w:rStyle w:val="ac"/>
                <w:rFonts w:ascii="Arial" w:hAnsi="Arial" w:cs="Arial"/>
                <w:b w:val="0"/>
                <w:sz w:val="20"/>
                <w:szCs w:val="20"/>
                <w:shd w:val="clear" w:color="auto" w:fill="FFFFFF"/>
              </w:rPr>
              <w:t xml:space="preserve"> пульт </w:t>
            </w:r>
          </w:p>
          <w:p w:rsidR="00615346" w:rsidRPr="00615346" w:rsidRDefault="00615346" w:rsidP="00615346">
            <w:pPr>
              <w:spacing w:after="0"/>
              <w:rPr>
                <w:rStyle w:val="ac"/>
                <w:rFonts w:ascii="Arial" w:hAnsi="Arial" w:cs="Arial"/>
                <w:b w:val="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15346">
              <w:rPr>
                <w:rStyle w:val="ac"/>
                <w:rFonts w:ascii="Arial" w:hAnsi="Arial" w:cs="Arial"/>
                <w:b w:val="0"/>
                <w:sz w:val="20"/>
                <w:szCs w:val="20"/>
                <w:shd w:val="clear" w:color="auto" w:fill="FFFFFF"/>
                <w:lang w:val="en-US"/>
              </w:rPr>
              <w:t>Behringer</w:t>
            </w:r>
            <w:proofErr w:type="spellEnd"/>
            <w:r w:rsidRPr="00615346">
              <w:rPr>
                <w:rStyle w:val="ac"/>
                <w:rFonts w:ascii="Arial" w:hAnsi="Arial" w:cs="Arial"/>
                <w:b w:val="0"/>
                <w:sz w:val="20"/>
                <w:szCs w:val="20"/>
                <w:shd w:val="clear" w:color="auto" w:fill="FFFFFF"/>
                <w:lang w:val="en-US"/>
              </w:rPr>
              <w:t xml:space="preserve"> 1002FX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Сверхкомпактный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малошумящий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микшерный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пульт: 2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моновхода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, 4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стереовхода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>, 1 AUX-шина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5050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5050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Подавитель акустической обратной связи 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DBX AFS 224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Двухканальный подавитель акустической обратной связи. Режимы работы процессора: автоматический режим, стерео режим, двойная обработка каналов (независимая). Количество фильтров: по 24 фильтра (</w:t>
            </w:r>
            <w:proofErr w:type="gramStart"/>
            <w:r w:rsidRPr="00615346">
              <w:rPr>
                <w:rFonts w:ascii="Arial" w:hAnsi="Arial" w:cs="Arial"/>
                <w:sz w:val="20"/>
                <w:szCs w:val="20"/>
              </w:rPr>
              <w:t>программируемые</w:t>
            </w:r>
            <w:proofErr w:type="gramEnd"/>
            <w:r w:rsidRPr="00615346">
              <w:rPr>
                <w:rFonts w:ascii="Arial" w:hAnsi="Arial" w:cs="Arial"/>
                <w:sz w:val="20"/>
                <w:szCs w:val="20"/>
              </w:rPr>
              <w:t xml:space="preserve">) на каждый канал (2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х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24). Система подавления обратной связи: запатентованная технология AFS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615346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615346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Коммутатор 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Kramer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VP-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437N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  <w:highlight w:val="red"/>
                <w:lang w:val="en-US"/>
              </w:rPr>
            </w:pP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Масштабатор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ProScale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™ </w:t>
            </w:r>
            <w:r w:rsidRPr="00615346">
              <w:rPr>
                <w:rFonts w:ascii="Arial" w:hAnsi="Arial" w:cs="Arial"/>
                <w:sz w:val="20"/>
                <w:szCs w:val="20"/>
              </w:rPr>
              <w:t>сигналов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HDMI, VGA, YUV, YC, CV </w:t>
            </w:r>
            <w:r w:rsidRPr="00615346">
              <w:rPr>
                <w:rFonts w:ascii="Arial" w:hAnsi="Arial" w:cs="Arial"/>
                <w:sz w:val="20"/>
                <w:szCs w:val="20"/>
              </w:rPr>
              <w:t>в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15346">
              <w:rPr>
                <w:rFonts w:ascii="Arial" w:hAnsi="Arial" w:cs="Arial"/>
                <w:sz w:val="20"/>
                <w:szCs w:val="20"/>
              </w:rPr>
              <w:t>сигнал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VGA </w:t>
            </w:r>
            <w:r w:rsidRPr="00615346">
              <w:rPr>
                <w:rFonts w:ascii="Arial" w:hAnsi="Arial" w:cs="Arial"/>
                <w:sz w:val="20"/>
                <w:szCs w:val="20"/>
              </w:rPr>
              <w:t>или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HDMI, </w:t>
            </w:r>
            <w:r w:rsidRPr="00615346">
              <w:rPr>
                <w:rFonts w:ascii="Arial" w:hAnsi="Arial" w:cs="Arial"/>
                <w:sz w:val="20"/>
                <w:szCs w:val="20"/>
              </w:rPr>
              <w:t>с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15346">
              <w:rPr>
                <w:rFonts w:ascii="Arial" w:hAnsi="Arial" w:cs="Arial"/>
                <w:sz w:val="20"/>
                <w:szCs w:val="20"/>
              </w:rPr>
              <w:t>поддержкой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HDCP, </w:t>
            </w:r>
            <w:r w:rsidRPr="00615346">
              <w:rPr>
                <w:rFonts w:ascii="Arial" w:hAnsi="Arial" w:cs="Arial"/>
                <w:sz w:val="20"/>
                <w:szCs w:val="20"/>
              </w:rPr>
              <w:t>управление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15346">
              <w:rPr>
                <w:rFonts w:ascii="Arial" w:hAnsi="Arial" w:cs="Arial"/>
                <w:sz w:val="20"/>
                <w:szCs w:val="20"/>
              </w:rPr>
              <w:t>по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Ethernet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54440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54440</w:t>
            </w:r>
          </w:p>
        </w:tc>
      </w:tr>
      <w:tr w:rsidR="00615346" w:rsidRPr="00615346" w:rsidTr="00615346">
        <w:tblPrEx>
          <w:shd w:val="clear" w:color="auto" w:fill="auto"/>
        </w:tblPrEx>
        <w:trPr>
          <w:trHeight w:val="579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Микрофон 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Audio-technica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15346">
              <w:rPr>
                <w:rFonts w:ascii="Arial" w:hAnsi="Arial" w:cs="Arial"/>
                <w:sz w:val="20"/>
                <w:szCs w:val="20"/>
              </w:rPr>
              <w:t>PRO49QL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Микрофон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конденс-й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(кардиоид.),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Gooseneck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, 70Гц-16кГц, 14,1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mV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Pa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, 134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dB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SPL, 418 мм, только фантом, XLR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output</w:t>
            </w:r>
            <w:proofErr w:type="spellEnd"/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8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820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8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820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Подставка 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Audio-technica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АТ8615S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Настольная подставка для микрофона "гусиная шея" с выключателем, XLR-F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и XLR-M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out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подключения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5800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5800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Радиомикрофон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Audio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>-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echnica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15346">
              <w:rPr>
                <w:rFonts w:ascii="Arial" w:hAnsi="Arial" w:cs="Arial"/>
                <w:sz w:val="20"/>
                <w:szCs w:val="20"/>
              </w:rPr>
              <w:t>ATW-702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Радиомикрофон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с ручным передатчиком. Выходная мощность: 10 мВт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Динамический диапазон: &gt; 100 дБ, Динамический, узконаправленный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Батарейки: Две 1.5</w:t>
            </w:r>
            <w:proofErr w:type="gramStart"/>
            <w:r w:rsidRPr="00615346">
              <w:rPr>
                <w:rFonts w:ascii="Arial" w:hAnsi="Arial" w:cs="Arial"/>
                <w:sz w:val="20"/>
                <w:szCs w:val="20"/>
              </w:rPr>
              <w:t>В</w:t>
            </w:r>
            <w:proofErr w:type="gramEnd"/>
            <w:r w:rsidRPr="00615346">
              <w:rPr>
                <w:rFonts w:ascii="Arial" w:hAnsi="Arial" w:cs="Arial"/>
                <w:sz w:val="20"/>
                <w:szCs w:val="20"/>
              </w:rPr>
              <w:t xml:space="preserve"> AA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алкалиновые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(не в комплекте). Время работы:  приблизительно 12 часов,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Размеры: диаметр 245.0 мм длина, 53.5 мм 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lastRenderedPageBreak/>
              <w:t>Вес: 257 гр. (без батареек)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В комплекте: AT8456a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Quiet-Flex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держатель на стойку; </w:t>
            </w:r>
            <w:r w:rsidRPr="0061534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ATW-R700 приемник и ATW-T702 ручной узконаправленный динамический микрофон-передатчик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13020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13020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Подставка 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QUIK LOK A18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Настольная подставка для микрофона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1210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1210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tabs>
                <w:tab w:val="right" w:pos="3306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Контроллер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ViAudio</w:t>
            </w:r>
            <w:proofErr w:type="spellEnd"/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USB аудио вход (стерео)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Линейный аудио вход (стерео)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Аудио выходы (стерео): линейный, симметричный (работают параллельно)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Группа контактов реле (на замыкание)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Порт управления устройствами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- RS 232. </w:t>
            </w:r>
            <w:proofErr w:type="gramStart"/>
            <w:r w:rsidR="008D1D53">
              <w:rPr>
                <w:rFonts w:ascii="Arial" w:hAnsi="Arial" w:cs="Arial"/>
                <w:sz w:val="20"/>
                <w:szCs w:val="20"/>
              </w:rPr>
              <w:t>С</w:t>
            </w:r>
            <w:r w:rsidR="008D1D53" w:rsidRPr="00615346">
              <w:rPr>
                <w:rFonts w:ascii="Arial" w:hAnsi="Arial" w:cs="Arial"/>
                <w:sz w:val="20"/>
                <w:szCs w:val="20"/>
              </w:rPr>
              <w:t>пециализированное</w:t>
            </w:r>
            <w:proofErr w:type="gramEnd"/>
            <w:r w:rsidRPr="00615346">
              <w:rPr>
                <w:rFonts w:ascii="Arial" w:hAnsi="Arial" w:cs="Arial"/>
                <w:sz w:val="20"/>
                <w:szCs w:val="20"/>
              </w:rPr>
              <w:t xml:space="preserve"> ПО управления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34230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34230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tabs>
                <w:tab w:val="right" w:pos="3306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Контроллер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15346">
              <w:rPr>
                <w:rFonts w:ascii="Arial" w:hAnsi="Arial" w:cs="Arial"/>
                <w:sz w:val="20"/>
                <w:szCs w:val="20"/>
              </w:rPr>
              <w:t>управления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MECS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vAlign w:val="center"/>
            <w:hideMark/>
          </w:tcPr>
          <w:p w:rsidR="00615346" w:rsidRPr="00615346" w:rsidRDefault="00615346" w:rsidP="00615346">
            <w:pPr>
              <w:keepNext/>
              <w:keepLines/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Контроллер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15346">
              <w:rPr>
                <w:rFonts w:ascii="Arial" w:hAnsi="Arial" w:cs="Arial"/>
                <w:sz w:val="20"/>
                <w:szCs w:val="20"/>
              </w:rPr>
              <w:t>управления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Multi Environment Control System (MECS)</w:t>
            </w:r>
          </w:p>
          <w:p w:rsidR="00615346" w:rsidRPr="00615346" w:rsidRDefault="00615346" w:rsidP="00615346">
            <w:pPr>
              <w:keepNext/>
              <w:keepLines/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Оператору предоставляется возможность централизованного управления устройствами с помощью удобного графического интерфейса, без использования многочисленных пультов, выключателей. </w:t>
            </w:r>
          </w:p>
          <w:p w:rsidR="00615346" w:rsidRPr="00615346" w:rsidRDefault="00615346" w:rsidP="00615346">
            <w:pPr>
              <w:keepNext/>
              <w:keepLines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Управление осуществляется планшета оператора по сети (локальной, Интернет) через 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Web</w:t>
            </w:r>
            <w:r w:rsidRPr="00615346">
              <w:rPr>
                <w:rFonts w:ascii="Arial" w:hAnsi="Arial" w:cs="Arial"/>
                <w:sz w:val="20"/>
                <w:szCs w:val="20"/>
              </w:rPr>
              <w:t>-браузер. Основные функции управления – включение и выключение устройств, регулировка параметров, переключение каналов трансляц</w:t>
            </w:r>
            <w:proofErr w:type="gramStart"/>
            <w:r w:rsidRPr="00615346">
              <w:rPr>
                <w:rFonts w:ascii="Arial" w:hAnsi="Arial" w:cs="Arial"/>
                <w:sz w:val="20"/>
                <w:szCs w:val="20"/>
              </w:rPr>
              <w:t>ии ау</w:t>
            </w:r>
            <w:proofErr w:type="gramEnd"/>
            <w:r w:rsidRPr="00615346">
              <w:rPr>
                <w:rFonts w:ascii="Arial" w:hAnsi="Arial" w:cs="Arial"/>
                <w:sz w:val="20"/>
                <w:szCs w:val="20"/>
              </w:rPr>
              <w:t xml:space="preserve">дио/видео. </w:t>
            </w:r>
          </w:p>
          <w:p w:rsidR="00615346" w:rsidRPr="00615346" w:rsidRDefault="00615346" w:rsidP="00615346">
            <w:pPr>
              <w:keepNext/>
              <w:keepLines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  В состав системы входит специализированный контроллер, работающий под </w:t>
            </w:r>
            <w:proofErr w:type="gramStart"/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proofErr w:type="gramEnd"/>
            <w:r w:rsidRPr="00615346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Linux</w:t>
            </w:r>
            <w:r w:rsidRPr="00615346">
              <w:rPr>
                <w:rFonts w:ascii="Arial" w:hAnsi="Arial" w:cs="Arial"/>
                <w:sz w:val="20"/>
                <w:szCs w:val="20"/>
              </w:rPr>
              <w:t xml:space="preserve">. Контроллер имеет пассивное,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безвентиляторное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охлаждение. </w:t>
            </w:r>
            <w:proofErr w:type="gramStart"/>
            <w:r w:rsidR="008D1D53">
              <w:rPr>
                <w:rFonts w:ascii="Arial" w:hAnsi="Arial" w:cs="Arial"/>
                <w:sz w:val="20"/>
                <w:szCs w:val="20"/>
              </w:rPr>
              <w:t>С</w:t>
            </w:r>
            <w:r w:rsidR="008D1D53" w:rsidRPr="00615346">
              <w:rPr>
                <w:rFonts w:ascii="Arial" w:hAnsi="Arial" w:cs="Arial"/>
                <w:sz w:val="20"/>
                <w:szCs w:val="20"/>
              </w:rPr>
              <w:t>пециализированное</w:t>
            </w:r>
            <w:proofErr w:type="gramEnd"/>
            <w:r w:rsidRPr="00615346">
              <w:rPr>
                <w:rFonts w:ascii="Arial" w:hAnsi="Arial" w:cs="Arial"/>
                <w:sz w:val="20"/>
                <w:szCs w:val="20"/>
              </w:rPr>
              <w:t xml:space="preserve"> ПО управления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58940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58940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AD46BE" w:rsidRDefault="00615346" w:rsidP="00615346">
            <w:pPr>
              <w:tabs>
                <w:tab w:val="right" w:pos="330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D46BE">
              <w:rPr>
                <w:rFonts w:ascii="Arial" w:hAnsi="Arial" w:cs="Arial"/>
                <w:sz w:val="20"/>
                <w:szCs w:val="20"/>
              </w:rPr>
              <w:t xml:space="preserve">Коммутатор </w:t>
            </w:r>
            <w:r w:rsidR="00AD46BE" w:rsidRPr="00AD46BE">
              <w:rPr>
                <w:rFonts w:ascii="Arial" w:hAnsi="Arial" w:cs="Arial"/>
                <w:color w:val="393939"/>
                <w:sz w:val="20"/>
                <w:szCs w:val="20"/>
                <w:shd w:val="clear" w:color="auto" w:fill="FFFFFF"/>
              </w:rPr>
              <w:t>HP 1405-8 v2 (J9793A)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Коммутатор сетевой 8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x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Lan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10 / 100 Мбит/сек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AD46BE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211</w:t>
            </w:r>
            <w:r w:rsidR="00615346" w:rsidRPr="00615346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AD46BE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211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tabs>
                <w:tab w:val="right" w:pos="3306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Точка доступа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ZyXEL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NWA3160-N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Стандарт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Wi-Fi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: 802.11n, 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макс. скорость беспроводного соединения: 300 Мбит/</w:t>
            </w:r>
            <w:proofErr w:type="gramStart"/>
            <w:r w:rsidRPr="00615346">
              <w:rPr>
                <w:rFonts w:ascii="Arial" w:hAnsi="Arial" w:cs="Arial"/>
                <w:sz w:val="20"/>
                <w:szCs w:val="20"/>
              </w:rPr>
              <w:t>с</w:t>
            </w:r>
            <w:proofErr w:type="gramEnd"/>
            <w:r w:rsidRPr="00615346">
              <w:rPr>
                <w:rFonts w:ascii="Arial" w:hAnsi="Arial" w:cs="Arial"/>
                <w:sz w:val="20"/>
                <w:szCs w:val="20"/>
              </w:rPr>
              <w:t>, скорость портов 1000 Мбит/сек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защита информации: WEP, WPA, WPA2, 802.1x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5550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5550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4050EB" w:rsidRPr="004050EB" w:rsidRDefault="004050EB" w:rsidP="004050EB">
            <w:pPr>
              <w:shd w:val="clear" w:color="auto" w:fill="FFFFFF"/>
              <w:spacing w:after="227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0"/>
                <w:szCs w:val="20"/>
                <w:lang w:eastAsia="ru-RU"/>
              </w:rPr>
            </w:pPr>
            <w:r w:rsidRPr="004050EB">
              <w:rPr>
                <w:rFonts w:ascii="Arial" w:eastAsia="Times New Roman" w:hAnsi="Arial" w:cs="Arial"/>
                <w:bCs/>
                <w:color w:val="000000"/>
                <w:kern w:val="36"/>
                <w:sz w:val="20"/>
                <w:szCs w:val="20"/>
                <w:lang w:eastAsia="ru-RU"/>
              </w:rPr>
              <w:t>Ноутбук ASUS X550CC</w:t>
            </w:r>
          </w:p>
          <w:p w:rsidR="00615346" w:rsidRPr="00615346" w:rsidRDefault="00615346" w:rsidP="00615346">
            <w:pPr>
              <w:tabs>
                <w:tab w:val="left" w:pos="1785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4050EB" w:rsidRDefault="00615346" w:rsidP="00615346">
            <w:pPr>
              <w:tabs>
                <w:tab w:val="left" w:pos="1080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Процессор</w:t>
            </w:r>
            <w:r w:rsidR="004050EB">
              <w:rPr>
                <w:rFonts w:ascii="Arial" w:hAnsi="Arial" w:cs="Arial"/>
                <w:sz w:val="20"/>
                <w:szCs w:val="20"/>
                <w:lang w:val="en-US"/>
              </w:rPr>
              <w:t xml:space="preserve"> Intel Core i5-</w:t>
            </w:r>
            <w:r w:rsidR="004050EB">
              <w:rPr>
                <w:rFonts w:ascii="Arial" w:hAnsi="Arial" w:cs="Arial"/>
                <w:sz w:val="20"/>
                <w:szCs w:val="20"/>
              </w:rPr>
              <w:t>3337</w:t>
            </w:r>
            <w:r w:rsidRPr="004050EB">
              <w:rPr>
                <w:rFonts w:ascii="Arial" w:hAnsi="Arial" w:cs="Arial"/>
                <w:sz w:val="20"/>
                <w:szCs w:val="20"/>
                <w:lang w:val="en-US"/>
              </w:rPr>
              <w:t xml:space="preserve">U </w:t>
            </w:r>
          </w:p>
          <w:p w:rsidR="00615346" w:rsidRPr="00550190" w:rsidRDefault="00615346" w:rsidP="00615346">
            <w:pPr>
              <w:tabs>
                <w:tab w:val="left" w:pos="1080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RAM</w:t>
            </w:r>
            <w:r w:rsidRPr="00550190">
              <w:rPr>
                <w:rFonts w:ascii="Arial" w:hAnsi="Arial" w:cs="Arial"/>
                <w:sz w:val="20"/>
                <w:szCs w:val="20"/>
                <w:lang w:val="en-US"/>
              </w:rPr>
              <w:t xml:space="preserve"> 4 </w:t>
            </w:r>
            <w:r w:rsidRPr="00615346">
              <w:rPr>
                <w:rFonts w:ascii="Arial" w:hAnsi="Arial" w:cs="Arial"/>
                <w:sz w:val="20"/>
                <w:szCs w:val="20"/>
              </w:rPr>
              <w:t>Гб</w:t>
            </w:r>
            <w:r w:rsidRPr="00550190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HDD</w:t>
            </w:r>
            <w:r w:rsidRPr="00550190">
              <w:rPr>
                <w:rFonts w:ascii="Arial" w:hAnsi="Arial" w:cs="Arial"/>
                <w:sz w:val="20"/>
                <w:szCs w:val="20"/>
                <w:lang w:val="en-US"/>
              </w:rPr>
              <w:t xml:space="preserve"> 750 </w:t>
            </w:r>
            <w:r w:rsidRPr="00615346">
              <w:rPr>
                <w:rFonts w:ascii="Arial" w:hAnsi="Arial" w:cs="Arial"/>
                <w:sz w:val="20"/>
                <w:szCs w:val="20"/>
              </w:rPr>
              <w:t>Гб</w:t>
            </w:r>
            <w:r w:rsidRPr="00550190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615346">
              <w:rPr>
                <w:rFonts w:ascii="Arial" w:hAnsi="Arial" w:cs="Arial"/>
                <w:sz w:val="20"/>
                <w:szCs w:val="20"/>
              </w:rPr>
              <w:t>видео</w:t>
            </w:r>
            <w:r w:rsidRPr="00550190">
              <w:rPr>
                <w:rFonts w:ascii="Arial" w:hAnsi="Arial" w:cs="Arial"/>
                <w:sz w:val="20"/>
                <w:szCs w:val="20"/>
                <w:lang w:val="en-US"/>
              </w:rPr>
              <w:t xml:space="preserve"> 2Gb</w:t>
            </w:r>
          </w:p>
          <w:p w:rsidR="00615346" w:rsidRPr="00615346" w:rsidRDefault="00615346" w:rsidP="00615346">
            <w:pPr>
              <w:tabs>
                <w:tab w:val="left" w:pos="1080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Wi-Fi, Bluetooth, </w:t>
            </w:r>
            <w:r w:rsidRPr="00615346">
              <w:rPr>
                <w:rFonts w:ascii="Arial" w:hAnsi="Arial" w:cs="Arial"/>
                <w:sz w:val="20"/>
                <w:szCs w:val="20"/>
              </w:rPr>
              <w:t>дисплей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15,6", Windows 8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2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5860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2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5860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tabs>
                <w:tab w:val="left" w:pos="1785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Монитор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 xml:space="preserve"> PACKARD BELL VISEO 223DXBD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tabs>
                <w:tab w:val="left" w:pos="108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Монитор для рабочего места преподавателя:</w:t>
            </w:r>
          </w:p>
          <w:p w:rsidR="00615346" w:rsidRPr="00615346" w:rsidRDefault="00615346" w:rsidP="00615346">
            <w:pPr>
              <w:tabs>
                <w:tab w:val="left" w:pos="1080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21.5", 5ms, 200</w:t>
            </w:r>
            <w:r w:rsidRPr="00615346">
              <w:rPr>
                <w:rFonts w:ascii="Arial" w:hAnsi="Arial" w:cs="Arial"/>
                <w:sz w:val="20"/>
                <w:szCs w:val="20"/>
              </w:rPr>
              <w:t>кд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615346">
              <w:rPr>
                <w:rFonts w:ascii="Arial" w:hAnsi="Arial" w:cs="Arial"/>
                <w:sz w:val="20"/>
                <w:szCs w:val="20"/>
              </w:rPr>
              <w:t>м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2, 100</w:t>
            </w:r>
            <w:r w:rsidRPr="00615346">
              <w:rPr>
                <w:rFonts w:ascii="Arial" w:hAnsi="Arial" w:cs="Arial"/>
                <w:sz w:val="20"/>
                <w:szCs w:val="20"/>
              </w:rPr>
              <w:t>М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:1, 90°/65°, DVI, VGA, LED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5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640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5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640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Планшетный компьютер 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ASUS</w:t>
            </w:r>
            <w:r w:rsidRPr="006153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Nexus</w:t>
            </w:r>
            <w:r w:rsidRPr="00615346">
              <w:rPr>
                <w:rFonts w:ascii="Arial" w:hAnsi="Arial" w:cs="Arial"/>
                <w:sz w:val="20"/>
                <w:szCs w:val="20"/>
              </w:rPr>
              <w:t xml:space="preserve"> 7-2013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Операционная система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Android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4.3, экран 7", 1920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x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1200, емкостный,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мультитач</w:t>
            </w:r>
            <w:proofErr w:type="spellEnd"/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bCs/>
                <w:sz w:val="20"/>
                <w:szCs w:val="20"/>
                <w:highlight w:val="yellow"/>
                <w:shd w:val="clear" w:color="auto" w:fill="FFFFFF"/>
              </w:rPr>
            </w:pP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встроенная память 16 Гб, беспроводная связь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Wi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Fi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Bluetooth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NFC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тыловая камера 5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Мпикс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. Вес 290 г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9110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9110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Документ-камера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Genee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 xml:space="preserve"> GV3100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bCs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Портативная документ-камера на "гусиной шее", разрешение 1/3”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CMOS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светочувствительного сен</w:t>
            </w:r>
            <w:proofErr w:type="gram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c</w:t>
            </w:r>
            <w:proofErr w:type="gram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ора -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SVGA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XGA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SXGA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, 720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P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WXGA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.  8х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lastRenderedPageBreak/>
              <w:t xml:space="preserve">оптический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зум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10х цифровой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зум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диапазон поворота камеры 330º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верт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/30º гор., автоматический/ручной фокус и баланс белого, переключение позитив/негатив, черно-белый/цветной, стоп-кадр, разбивка изображения на фрагменты, заголовок,  вращение изображения. Слот для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SD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карты на 32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Gb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возможность сохранения изображений и видео, встроенная память на 32 изображения. Подстройка цвета и яркости. Соединение с компьютером через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USB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2.0, вход: 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RGB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, выходы: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RGBx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2,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RCAx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1,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HDMIx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1. Инфракрасный пульт ДУ. Габариты в сложенном состоянии 20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x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36 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x</w:t>
            </w:r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16 см.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Вес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 xml:space="preserve"> 2 </w:t>
            </w:r>
            <w:proofErr w:type="spellStart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кг</w:t>
            </w:r>
            <w:proofErr w:type="spellEnd"/>
            <w:r w:rsidRPr="00615346"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51020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51020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Сетевой фильтр MOST 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RG</w:t>
            </w:r>
            <w:r w:rsidRPr="00615346">
              <w:rPr>
                <w:rFonts w:ascii="Arial" w:hAnsi="Arial" w:cs="Arial"/>
                <w:sz w:val="20"/>
                <w:szCs w:val="20"/>
              </w:rPr>
              <w:t xml:space="preserve"> 5м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Длина шнура - 5 м, выходные розетки 5 + 1.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Максимальная нагрузка - 2200 Вт. Максимальный ток нагрузки - 10 A.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6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90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6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90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Блок розеток 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TWT</w:t>
            </w:r>
            <w:r w:rsidRPr="00615346">
              <w:rPr>
                <w:rFonts w:ascii="Arial" w:hAnsi="Arial" w:cs="Arial"/>
                <w:sz w:val="20"/>
                <w:szCs w:val="20"/>
              </w:rPr>
              <w:t>-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PDU</w:t>
            </w:r>
            <w:r w:rsidRPr="00615346">
              <w:rPr>
                <w:rFonts w:ascii="Arial" w:hAnsi="Arial" w:cs="Arial"/>
                <w:sz w:val="20"/>
                <w:szCs w:val="20"/>
              </w:rPr>
              <w:t>19-10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615346">
              <w:rPr>
                <w:rFonts w:ascii="Arial" w:hAnsi="Arial" w:cs="Arial"/>
                <w:sz w:val="20"/>
                <w:szCs w:val="20"/>
              </w:rPr>
              <w:t>8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615346">
              <w:rPr>
                <w:rFonts w:ascii="Arial" w:hAnsi="Arial" w:cs="Arial"/>
                <w:sz w:val="20"/>
                <w:szCs w:val="20"/>
              </w:rPr>
              <w:t>-1.8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Блок розеток 8 шт. с заземлением.</w:t>
            </w:r>
          </w:p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Блок оснащен устройством защитного отключения. Суммарный ток нагрузки не более 10А. Розеточные гнезда имеют защитные шторки и заземляющий контакт. Высота 1U - может монтироваться в стандартные 19" стойки. Выключатель питания - с подсветкой. Шнур питания 1,8 м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1180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1180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BodyText21"/>
              <w:snapToGrid w:val="0"/>
              <w:spacing w:line="276" w:lineRule="auto"/>
              <w:rPr>
                <w:rFonts w:cs="Arial"/>
                <w:sz w:val="20"/>
                <w:lang w:val="ru-RU"/>
              </w:rPr>
            </w:pPr>
            <w:r w:rsidRPr="00615346">
              <w:rPr>
                <w:rFonts w:cs="Arial"/>
                <w:sz w:val="20"/>
                <w:lang w:val="ru-RU"/>
              </w:rPr>
              <w:t xml:space="preserve">Стойка для </w:t>
            </w:r>
            <w:r w:rsidR="008D1D53">
              <w:rPr>
                <w:rFonts w:cs="Arial"/>
                <w:sz w:val="20"/>
                <w:lang w:val="ru-RU"/>
              </w:rPr>
              <w:t>обо</w:t>
            </w:r>
            <w:r w:rsidRPr="00615346">
              <w:rPr>
                <w:rFonts w:cs="Arial"/>
                <w:sz w:val="20"/>
                <w:lang w:val="ru-RU"/>
              </w:rPr>
              <w:t>рудования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19” стойка для установки устройств, ламинированное ДСП, высота 14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615346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615346" w:rsidRPr="00615346" w:rsidRDefault="00615346" w:rsidP="00615346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4 колеса, 2 стеклянные двери, 3 полки в комплекте</w:t>
            </w:r>
          </w:p>
          <w:p w:rsidR="00615346" w:rsidRPr="00615346" w:rsidRDefault="00615346" w:rsidP="00615346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 xml:space="preserve">Заменить на “2 двери” т.к. одна </w:t>
            </w:r>
            <w:proofErr w:type="spellStart"/>
            <w:r w:rsidRPr="00615346">
              <w:rPr>
                <w:rFonts w:ascii="Arial" w:hAnsi="Arial" w:cs="Arial"/>
                <w:sz w:val="20"/>
                <w:szCs w:val="20"/>
              </w:rPr>
              <w:t>стекл</w:t>
            </w:r>
            <w:proofErr w:type="spellEnd"/>
            <w:r w:rsidRPr="00615346">
              <w:rPr>
                <w:rFonts w:ascii="Arial" w:hAnsi="Arial" w:cs="Arial"/>
                <w:sz w:val="20"/>
                <w:szCs w:val="20"/>
              </w:rPr>
              <w:t>.,</w:t>
            </w:r>
            <w:r w:rsidR="008D1D53">
              <w:rPr>
                <w:rFonts w:ascii="Arial" w:hAnsi="Arial" w:cs="Arial"/>
                <w:sz w:val="20"/>
                <w:szCs w:val="20"/>
              </w:rPr>
              <w:t xml:space="preserve"> а другая металлическ</w:t>
            </w:r>
            <w:r w:rsidR="008D1D53" w:rsidRPr="00615346">
              <w:rPr>
                <w:rFonts w:ascii="Arial" w:hAnsi="Arial" w:cs="Arial"/>
                <w:sz w:val="20"/>
                <w:szCs w:val="20"/>
              </w:rPr>
              <w:t>ая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8D1D53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107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615346" w:rsidRPr="00615346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8D1D53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107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615346" w:rsidRPr="00615346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Комплект кабелей и крепежных элементов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3389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3389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pStyle w:val="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/>
              <w:ind w:left="0" w:firstLine="0"/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Работы по монтажу и настройке оборудования, командировочные расходы</w:t>
            </w: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8D4B1D" w:rsidRDefault="00D92070" w:rsidP="00D9207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335650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D92070" w:rsidP="00D9207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335650</w:t>
            </w:r>
          </w:p>
        </w:tc>
      </w:tr>
      <w:tr w:rsidR="00615346" w:rsidRPr="00615346" w:rsidTr="00615346">
        <w:tblPrEx>
          <w:shd w:val="clear" w:color="auto" w:fill="auto"/>
        </w:tblPrEx>
        <w:tc>
          <w:tcPr>
            <w:tcW w:w="459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hideMark/>
          </w:tcPr>
          <w:p w:rsidR="00615346" w:rsidRPr="00615346" w:rsidRDefault="00615346" w:rsidP="00615346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346">
              <w:rPr>
                <w:rFonts w:ascii="Arial" w:hAnsi="Arial" w:cs="Arial"/>
                <w:sz w:val="20"/>
                <w:szCs w:val="20"/>
              </w:rPr>
              <w:t>ИТОГО</w:t>
            </w:r>
            <w:r w:rsidRPr="00615346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57" w:type="dxa"/>
              <w:bottom w:w="28" w:type="dxa"/>
              <w:right w:w="28" w:type="dxa"/>
            </w:tcMar>
            <w:vAlign w:val="center"/>
            <w:hideMark/>
          </w:tcPr>
          <w:p w:rsidR="00615346" w:rsidRPr="00615346" w:rsidRDefault="00485219" w:rsidP="006153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=SUM(ABOVE)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961980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F3A03" w:rsidRPr="0095075C" w:rsidRDefault="00DF3A03" w:rsidP="00455178">
      <w:pPr>
        <w:spacing w:after="0"/>
        <w:rPr>
          <w:rFonts w:ascii="Arial" w:hAnsi="Arial" w:cs="Arial"/>
          <w:sz w:val="20"/>
          <w:szCs w:val="20"/>
        </w:rPr>
      </w:pPr>
    </w:p>
    <w:p w:rsidR="0000560F" w:rsidRPr="0095075C" w:rsidRDefault="0000560F" w:rsidP="00455178">
      <w:pPr>
        <w:spacing w:after="0"/>
        <w:rPr>
          <w:rFonts w:ascii="Arial" w:hAnsi="Arial" w:cs="Arial"/>
          <w:sz w:val="20"/>
          <w:szCs w:val="20"/>
        </w:rPr>
      </w:pPr>
    </w:p>
    <w:p w:rsidR="00DF3A03" w:rsidRPr="0095075C" w:rsidRDefault="00DF3A03" w:rsidP="00455178">
      <w:pPr>
        <w:spacing w:after="0"/>
        <w:rPr>
          <w:rFonts w:ascii="Arial" w:hAnsi="Arial" w:cs="Arial"/>
          <w:sz w:val="20"/>
          <w:szCs w:val="20"/>
        </w:rPr>
      </w:pPr>
      <w:r w:rsidRPr="0095075C">
        <w:rPr>
          <w:rFonts w:ascii="Arial" w:hAnsi="Arial" w:cs="Arial"/>
          <w:sz w:val="20"/>
          <w:szCs w:val="20"/>
        </w:rPr>
        <w:t>Примечания:</w:t>
      </w:r>
    </w:p>
    <w:p w:rsidR="0000560F" w:rsidRPr="0095075C" w:rsidRDefault="0000560F" w:rsidP="00455178">
      <w:pPr>
        <w:spacing w:after="0"/>
        <w:rPr>
          <w:rFonts w:ascii="Arial" w:hAnsi="Arial" w:cs="Arial"/>
          <w:sz w:val="20"/>
          <w:szCs w:val="20"/>
        </w:rPr>
      </w:pPr>
    </w:p>
    <w:p w:rsidR="00DF3A03" w:rsidRPr="0095075C" w:rsidRDefault="00DF3A03" w:rsidP="003B56EF">
      <w:pPr>
        <w:pStyle w:val="a7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95075C">
        <w:rPr>
          <w:rFonts w:ascii="Arial" w:hAnsi="Arial" w:cs="Arial"/>
          <w:sz w:val="20"/>
          <w:szCs w:val="20"/>
        </w:rPr>
        <w:t>НДС 18% включен в стоимость оборудования и материалов.</w:t>
      </w:r>
    </w:p>
    <w:p w:rsidR="00DF3A03" w:rsidRPr="0095075C" w:rsidRDefault="00DF3A03" w:rsidP="003B56EF">
      <w:pPr>
        <w:pStyle w:val="a7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95075C">
        <w:rPr>
          <w:rFonts w:ascii="Arial" w:hAnsi="Arial" w:cs="Arial"/>
          <w:sz w:val="20"/>
          <w:szCs w:val="20"/>
        </w:rPr>
        <w:t>Срок</w:t>
      </w:r>
      <w:r w:rsidR="003B56EF" w:rsidRPr="0095075C">
        <w:rPr>
          <w:rFonts w:ascii="Arial" w:hAnsi="Arial" w:cs="Arial"/>
          <w:sz w:val="20"/>
          <w:szCs w:val="20"/>
        </w:rPr>
        <w:t>и</w:t>
      </w:r>
      <w:r w:rsidRPr="0095075C">
        <w:rPr>
          <w:rFonts w:ascii="Arial" w:hAnsi="Arial" w:cs="Arial"/>
          <w:sz w:val="20"/>
          <w:szCs w:val="20"/>
        </w:rPr>
        <w:t xml:space="preserve"> поставки оборудования уточняются.</w:t>
      </w:r>
    </w:p>
    <w:p w:rsidR="003B56EF" w:rsidRPr="0095075C" w:rsidRDefault="003B56EF" w:rsidP="003B56EF">
      <w:pPr>
        <w:spacing w:after="0"/>
        <w:rPr>
          <w:rFonts w:ascii="Arial" w:hAnsi="Arial" w:cs="Arial"/>
          <w:sz w:val="20"/>
          <w:szCs w:val="20"/>
        </w:rPr>
      </w:pPr>
    </w:p>
    <w:p w:rsidR="003B56EF" w:rsidRPr="0095075C" w:rsidRDefault="003B56EF" w:rsidP="003B56EF">
      <w:pPr>
        <w:spacing w:after="0"/>
        <w:rPr>
          <w:rFonts w:ascii="Arial" w:hAnsi="Arial" w:cs="Arial"/>
          <w:sz w:val="20"/>
          <w:szCs w:val="20"/>
        </w:rPr>
      </w:pPr>
    </w:p>
    <w:p w:rsidR="00DF3A03" w:rsidRPr="0095075C" w:rsidRDefault="00DF3A03" w:rsidP="00455178">
      <w:pPr>
        <w:spacing w:after="0"/>
        <w:rPr>
          <w:rFonts w:ascii="Arial" w:hAnsi="Arial" w:cs="Arial"/>
          <w:sz w:val="20"/>
          <w:szCs w:val="20"/>
        </w:rPr>
      </w:pPr>
    </w:p>
    <w:p w:rsidR="00DF3A03" w:rsidRPr="0095075C" w:rsidRDefault="003B56EF" w:rsidP="00455178">
      <w:pPr>
        <w:spacing w:after="0"/>
        <w:rPr>
          <w:rFonts w:ascii="Arial" w:hAnsi="Arial" w:cs="Arial"/>
          <w:sz w:val="20"/>
          <w:szCs w:val="20"/>
        </w:rPr>
      </w:pPr>
      <w:r w:rsidRPr="0095075C">
        <w:rPr>
          <w:rFonts w:ascii="Arial" w:hAnsi="Arial" w:cs="Arial"/>
          <w:sz w:val="20"/>
          <w:szCs w:val="20"/>
        </w:rPr>
        <w:t xml:space="preserve">                </w:t>
      </w:r>
      <w:r w:rsidR="00DF3A03" w:rsidRPr="0095075C">
        <w:rPr>
          <w:rFonts w:ascii="Arial" w:hAnsi="Arial" w:cs="Arial"/>
          <w:sz w:val="20"/>
          <w:szCs w:val="20"/>
        </w:rPr>
        <w:t>Зам. директора</w:t>
      </w:r>
      <w:r w:rsidR="00DF3A03" w:rsidRPr="0095075C">
        <w:rPr>
          <w:rFonts w:ascii="Arial" w:hAnsi="Arial" w:cs="Arial"/>
          <w:sz w:val="20"/>
          <w:szCs w:val="20"/>
        </w:rPr>
        <w:tab/>
      </w:r>
      <w:r w:rsidR="00DF3A03" w:rsidRPr="0095075C">
        <w:rPr>
          <w:rFonts w:ascii="Arial" w:hAnsi="Arial" w:cs="Arial"/>
          <w:sz w:val="20"/>
          <w:szCs w:val="20"/>
        </w:rPr>
        <w:tab/>
      </w:r>
      <w:r w:rsidR="00DF3A03" w:rsidRPr="0095075C">
        <w:rPr>
          <w:rFonts w:ascii="Arial" w:hAnsi="Arial" w:cs="Arial"/>
          <w:sz w:val="20"/>
          <w:szCs w:val="20"/>
        </w:rPr>
        <w:tab/>
      </w:r>
      <w:r w:rsidR="00DF3A03" w:rsidRPr="0095075C">
        <w:rPr>
          <w:rFonts w:ascii="Arial" w:hAnsi="Arial" w:cs="Arial"/>
          <w:sz w:val="20"/>
          <w:szCs w:val="20"/>
        </w:rPr>
        <w:tab/>
      </w:r>
      <w:r w:rsidR="00DF3A03" w:rsidRPr="0095075C">
        <w:rPr>
          <w:rFonts w:ascii="Arial" w:hAnsi="Arial" w:cs="Arial"/>
          <w:sz w:val="20"/>
          <w:szCs w:val="20"/>
        </w:rPr>
        <w:tab/>
      </w:r>
      <w:r w:rsidR="00DF3A03" w:rsidRPr="0095075C">
        <w:rPr>
          <w:rFonts w:ascii="Arial" w:hAnsi="Arial" w:cs="Arial"/>
          <w:sz w:val="20"/>
          <w:szCs w:val="20"/>
        </w:rPr>
        <w:tab/>
      </w:r>
      <w:proofErr w:type="spellStart"/>
      <w:r w:rsidR="00DF3A03" w:rsidRPr="0095075C">
        <w:rPr>
          <w:rFonts w:ascii="Arial" w:hAnsi="Arial" w:cs="Arial"/>
          <w:sz w:val="20"/>
          <w:szCs w:val="20"/>
        </w:rPr>
        <w:t>Точанский</w:t>
      </w:r>
      <w:proofErr w:type="spellEnd"/>
      <w:r w:rsidR="00DF3A03" w:rsidRPr="0095075C">
        <w:rPr>
          <w:rFonts w:ascii="Arial" w:hAnsi="Arial" w:cs="Arial"/>
          <w:sz w:val="20"/>
          <w:szCs w:val="20"/>
        </w:rPr>
        <w:t xml:space="preserve"> Ф.Э.</w:t>
      </w:r>
    </w:p>
    <w:p w:rsidR="00DF3A03" w:rsidRPr="0095075C" w:rsidRDefault="00DF3A03" w:rsidP="00455178">
      <w:pPr>
        <w:spacing w:after="0"/>
        <w:rPr>
          <w:rFonts w:ascii="Arial" w:hAnsi="Arial" w:cs="Arial"/>
          <w:sz w:val="20"/>
          <w:szCs w:val="20"/>
        </w:rPr>
      </w:pPr>
    </w:p>
    <w:p w:rsidR="00DF3A03" w:rsidRPr="0095075C" w:rsidRDefault="003B56EF" w:rsidP="00455178">
      <w:pPr>
        <w:spacing w:after="0"/>
        <w:rPr>
          <w:rFonts w:ascii="Arial" w:hAnsi="Arial" w:cs="Arial"/>
          <w:sz w:val="20"/>
          <w:szCs w:val="20"/>
        </w:rPr>
      </w:pPr>
      <w:r w:rsidRPr="0095075C">
        <w:rPr>
          <w:rFonts w:ascii="Arial" w:hAnsi="Arial" w:cs="Arial"/>
          <w:sz w:val="20"/>
          <w:szCs w:val="20"/>
        </w:rPr>
        <w:t xml:space="preserve">                 </w:t>
      </w:r>
      <w:r w:rsidR="00693B87" w:rsidRPr="0095075C">
        <w:rPr>
          <w:rFonts w:ascii="Arial" w:hAnsi="Arial" w:cs="Arial"/>
          <w:sz w:val="20"/>
          <w:szCs w:val="20"/>
        </w:rPr>
        <w:t>Инженер</w:t>
      </w:r>
      <w:r w:rsidR="00DF3A03" w:rsidRPr="0095075C">
        <w:rPr>
          <w:rFonts w:ascii="Arial" w:hAnsi="Arial" w:cs="Arial"/>
          <w:sz w:val="20"/>
          <w:szCs w:val="20"/>
        </w:rPr>
        <w:tab/>
      </w:r>
      <w:r w:rsidR="00DF3A03" w:rsidRPr="0095075C">
        <w:rPr>
          <w:rFonts w:ascii="Arial" w:hAnsi="Arial" w:cs="Arial"/>
          <w:sz w:val="20"/>
          <w:szCs w:val="20"/>
        </w:rPr>
        <w:tab/>
      </w:r>
      <w:r w:rsidR="00DF3A03" w:rsidRPr="0095075C">
        <w:rPr>
          <w:rFonts w:ascii="Arial" w:hAnsi="Arial" w:cs="Arial"/>
          <w:sz w:val="20"/>
          <w:szCs w:val="20"/>
        </w:rPr>
        <w:tab/>
      </w:r>
      <w:r w:rsidR="00DF3A03" w:rsidRPr="0095075C">
        <w:rPr>
          <w:rFonts w:ascii="Arial" w:hAnsi="Arial" w:cs="Arial"/>
          <w:sz w:val="20"/>
          <w:szCs w:val="20"/>
        </w:rPr>
        <w:tab/>
      </w:r>
      <w:r w:rsidR="00DF3A03" w:rsidRPr="0095075C">
        <w:rPr>
          <w:rFonts w:ascii="Arial" w:hAnsi="Arial" w:cs="Arial"/>
          <w:sz w:val="20"/>
          <w:szCs w:val="20"/>
        </w:rPr>
        <w:tab/>
      </w:r>
      <w:r w:rsidR="00693B87" w:rsidRPr="0095075C">
        <w:rPr>
          <w:rFonts w:ascii="Arial" w:hAnsi="Arial" w:cs="Arial"/>
          <w:sz w:val="20"/>
          <w:szCs w:val="20"/>
        </w:rPr>
        <w:tab/>
      </w:r>
      <w:r w:rsidR="00DF3A03" w:rsidRPr="0095075C">
        <w:rPr>
          <w:rFonts w:ascii="Arial" w:hAnsi="Arial" w:cs="Arial"/>
          <w:sz w:val="20"/>
          <w:szCs w:val="20"/>
        </w:rPr>
        <w:tab/>
      </w:r>
      <w:r w:rsidR="00693B87" w:rsidRPr="0095075C">
        <w:rPr>
          <w:rFonts w:ascii="Arial" w:hAnsi="Arial" w:cs="Arial"/>
          <w:sz w:val="20"/>
          <w:szCs w:val="20"/>
        </w:rPr>
        <w:t>Веснина И.Ю</w:t>
      </w:r>
      <w:r w:rsidR="00DF3A03" w:rsidRPr="0095075C">
        <w:rPr>
          <w:rFonts w:ascii="Arial" w:hAnsi="Arial" w:cs="Arial"/>
          <w:sz w:val="20"/>
          <w:szCs w:val="20"/>
        </w:rPr>
        <w:t>.</w:t>
      </w:r>
    </w:p>
    <w:p w:rsidR="00327531" w:rsidRPr="0095075C" w:rsidRDefault="00327531" w:rsidP="00455178">
      <w:pPr>
        <w:spacing w:after="0"/>
        <w:rPr>
          <w:rFonts w:ascii="Arial" w:hAnsi="Arial" w:cs="Arial"/>
          <w:sz w:val="20"/>
          <w:szCs w:val="20"/>
        </w:rPr>
      </w:pPr>
    </w:p>
    <w:sectPr w:rsidR="00327531" w:rsidRPr="0095075C" w:rsidSect="00F905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070" w:rsidRDefault="00D92070" w:rsidP="00DF3A03">
      <w:pPr>
        <w:spacing w:after="0" w:line="240" w:lineRule="auto"/>
      </w:pPr>
      <w:r>
        <w:separator/>
      </w:r>
    </w:p>
  </w:endnote>
  <w:endnote w:type="continuationSeparator" w:id="0">
    <w:p w:rsidR="00D92070" w:rsidRDefault="00D92070" w:rsidP="00DF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070" w:rsidRDefault="00D9207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070" w:rsidRDefault="00D9207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070" w:rsidRDefault="00D9207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070" w:rsidRDefault="00D92070" w:rsidP="00DF3A03">
      <w:pPr>
        <w:spacing w:after="0" w:line="240" w:lineRule="auto"/>
      </w:pPr>
      <w:r>
        <w:separator/>
      </w:r>
    </w:p>
  </w:footnote>
  <w:footnote w:type="continuationSeparator" w:id="0">
    <w:p w:rsidR="00D92070" w:rsidRDefault="00D92070" w:rsidP="00DF3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070" w:rsidRDefault="00D9207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070" w:rsidRDefault="00D92070" w:rsidP="00DF3A03">
    <w:pPr>
      <w:pStyle w:val="a3"/>
    </w:pPr>
  </w:p>
  <w:p w:rsidR="00D92070" w:rsidRPr="00DF3A03" w:rsidRDefault="00D92070" w:rsidP="00DF3A0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070" w:rsidRDefault="00D9207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737C6"/>
    <w:multiLevelType w:val="hybridMultilevel"/>
    <w:tmpl w:val="E0E0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36DDF"/>
    <w:multiLevelType w:val="hybridMultilevel"/>
    <w:tmpl w:val="615C7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83692"/>
    <w:multiLevelType w:val="hybridMultilevel"/>
    <w:tmpl w:val="D35C0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21086"/>
    <w:multiLevelType w:val="hybridMultilevel"/>
    <w:tmpl w:val="D35C0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E166F"/>
    <w:multiLevelType w:val="hybridMultilevel"/>
    <w:tmpl w:val="1ED067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C31D3F"/>
    <w:multiLevelType w:val="hybridMultilevel"/>
    <w:tmpl w:val="F3C43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A03"/>
    <w:rsid w:val="0000560F"/>
    <w:rsid w:val="000136D1"/>
    <w:rsid w:val="0002235E"/>
    <w:rsid w:val="000571F7"/>
    <w:rsid w:val="000A2CD1"/>
    <w:rsid w:val="000B7E16"/>
    <w:rsid w:val="000D0EAE"/>
    <w:rsid w:val="000D14DB"/>
    <w:rsid w:val="000E101C"/>
    <w:rsid w:val="00114961"/>
    <w:rsid w:val="0011539D"/>
    <w:rsid w:val="001172E0"/>
    <w:rsid w:val="00137943"/>
    <w:rsid w:val="00197EAB"/>
    <w:rsid w:val="001A7ACC"/>
    <w:rsid w:val="001C0E63"/>
    <w:rsid w:val="001D60BD"/>
    <w:rsid w:val="002D58DF"/>
    <w:rsid w:val="002E25A9"/>
    <w:rsid w:val="002E770D"/>
    <w:rsid w:val="002F789C"/>
    <w:rsid w:val="00321D19"/>
    <w:rsid w:val="00323228"/>
    <w:rsid w:val="003236B1"/>
    <w:rsid w:val="00327531"/>
    <w:rsid w:val="00331359"/>
    <w:rsid w:val="00336ED3"/>
    <w:rsid w:val="003A1207"/>
    <w:rsid w:val="003B56EF"/>
    <w:rsid w:val="003E03F1"/>
    <w:rsid w:val="004050EB"/>
    <w:rsid w:val="004138FB"/>
    <w:rsid w:val="004308F0"/>
    <w:rsid w:val="00443C08"/>
    <w:rsid w:val="00453FD6"/>
    <w:rsid w:val="00455178"/>
    <w:rsid w:val="00485219"/>
    <w:rsid w:val="004A0B77"/>
    <w:rsid w:val="004D2413"/>
    <w:rsid w:val="00505AD1"/>
    <w:rsid w:val="0054305B"/>
    <w:rsid w:val="00550190"/>
    <w:rsid w:val="00556828"/>
    <w:rsid w:val="00586306"/>
    <w:rsid w:val="005B0A85"/>
    <w:rsid w:val="005C2419"/>
    <w:rsid w:val="005C5E3C"/>
    <w:rsid w:val="005D2DF7"/>
    <w:rsid w:val="005D694B"/>
    <w:rsid w:val="005E1C2F"/>
    <w:rsid w:val="005E4640"/>
    <w:rsid w:val="005F1E8C"/>
    <w:rsid w:val="00602765"/>
    <w:rsid w:val="00606A5A"/>
    <w:rsid w:val="00611EFD"/>
    <w:rsid w:val="00615346"/>
    <w:rsid w:val="00664E6D"/>
    <w:rsid w:val="006827D2"/>
    <w:rsid w:val="00693B87"/>
    <w:rsid w:val="006A64A5"/>
    <w:rsid w:val="006C39CE"/>
    <w:rsid w:val="006F29B8"/>
    <w:rsid w:val="006F2D5B"/>
    <w:rsid w:val="006F39BD"/>
    <w:rsid w:val="00725226"/>
    <w:rsid w:val="007557C4"/>
    <w:rsid w:val="00790907"/>
    <w:rsid w:val="007A7889"/>
    <w:rsid w:val="007B27B7"/>
    <w:rsid w:val="007B7ABE"/>
    <w:rsid w:val="007C655B"/>
    <w:rsid w:val="00813065"/>
    <w:rsid w:val="0084026F"/>
    <w:rsid w:val="00847979"/>
    <w:rsid w:val="00863681"/>
    <w:rsid w:val="00875ED6"/>
    <w:rsid w:val="00881E35"/>
    <w:rsid w:val="0088709D"/>
    <w:rsid w:val="008B319E"/>
    <w:rsid w:val="008B548C"/>
    <w:rsid w:val="008D1D53"/>
    <w:rsid w:val="008D4B1D"/>
    <w:rsid w:val="009100CF"/>
    <w:rsid w:val="00914912"/>
    <w:rsid w:val="009162CC"/>
    <w:rsid w:val="009447EB"/>
    <w:rsid w:val="0095075C"/>
    <w:rsid w:val="00980464"/>
    <w:rsid w:val="00983990"/>
    <w:rsid w:val="009901A5"/>
    <w:rsid w:val="009B3312"/>
    <w:rsid w:val="009C1C55"/>
    <w:rsid w:val="009E483D"/>
    <w:rsid w:val="00A31E4D"/>
    <w:rsid w:val="00A5765F"/>
    <w:rsid w:val="00A627C6"/>
    <w:rsid w:val="00A62CB7"/>
    <w:rsid w:val="00A67496"/>
    <w:rsid w:val="00AD46BE"/>
    <w:rsid w:val="00AE1E5C"/>
    <w:rsid w:val="00AE48F2"/>
    <w:rsid w:val="00AF3953"/>
    <w:rsid w:val="00B0119D"/>
    <w:rsid w:val="00B25388"/>
    <w:rsid w:val="00B8734A"/>
    <w:rsid w:val="00BC54F3"/>
    <w:rsid w:val="00BC752A"/>
    <w:rsid w:val="00BF2CE6"/>
    <w:rsid w:val="00C23E73"/>
    <w:rsid w:val="00C86BD9"/>
    <w:rsid w:val="00C97AB4"/>
    <w:rsid w:val="00CB5B25"/>
    <w:rsid w:val="00CC3765"/>
    <w:rsid w:val="00CF0210"/>
    <w:rsid w:val="00CF3BE7"/>
    <w:rsid w:val="00D066A6"/>
    <w:rsid w:val="00D2662B"/>
    <w:rsid w:val="00D62F1B"/>
    <w:rsid w:val="00D92070"/>
    <w:rsid w:val="00DA0FB6"/>
    <w:rsid w:val="00DE714D"/>
    <w:rsid w:val="00DF3A03"/>
    <w:rsid w:val="00E024A3"/>
    <w:rsid w:val="00E267DF"/>
    <w:rsid w:val="00E52353"/>
    <w:rsid w:val="00E80DFE"/>
    <w:rsid w:val="00EA75BE"/>
    <w:rsid w:val="00EB6699"/>
    <w:rsid w:val="00ED6A8D"/>
    <w:rsid w:val="00F221F2"/>
    <w:rsid w:val="00F26158"/>
    <w:rsid w:val="00F30AB1"/>
    <w:rsid w:val="00F9052F"/>
    <w:rsid w:val="00F95380"/>
    <w:rsid w:val="00F963D0"/>
    <w:rsid w:val="00FB766F"/>
    <w:rsid w:val="00FC40C5"/>
    <w:rsid w:val="00FD38C5"/>
    <w:rsid w:val="00FE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31"/>
  </w:style>
  <w:style w:type="paragraph" w:styleId="1">
    <w:name w:val="heading 1"/>
    <w:aliases w:val="1.Заголовок,Статья1,1. Заголовок,Заголовок,Заголовок 1 Знак2,Заголовок 1 Знак1 Знак,Заголовок 1 Знак Знак Знак,Заголовок 1 Знак Знак1 Знак,Заголовок 1 Знак Знак2,H1,_1_"/>
    <w:basedOn w:val="a"/>
    <w:link w:val="10"/>
    <w:uiPriority w:val="9"/>
    <w:qFormat/>
    <w:rsid w:val="00C97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5A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F3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F3A03"/>
  </w:style>
  <w:style w:type="paragraph" w:styleId="a5">
    <w:name w:val="footer"/>
    <w:basedOn w:val="a"/>
    <w:link w:val="a6"/>
    <w:uiPriority w:val="99"/>
    <w:semiHidden/>
    <w:unhideWhenUsed/>
    <w:rsid w:val="00DF3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3A03"/>
  </w:style>
  <w:style w:type="paragraph" w:styleId="a7">
    <w:name w:val="List Paragraph"/>
    <w:basedOn w:val="a"/>
    <w:uiPriority w:val="34"/>
    <w:qFormat/>
    <w:rsid w:val="00DF3A03"/>
    <w:pPr>
      <w:ind w:left="720"/>
      <w:contextualSpacing/>
    </w:pPr>
  </w:style>
  <w:style w:type="character" w:customStyle="1" w:styleId="10">
    <w:name w:val="Заголовок 1 Знак"/>
    <w:aliases w:val="1.Заголовок Знак,Статья1 Знак,1. Заголовок Знак,Заголовок Знак,Заголовок 1 Знак2 Знак,Заголовок 1 Знак1 Знак Знак,Заголовок 1 Знак Знак Знак Знак,Заголовок 1 Знак Знак1 Знак Знак,Заголовок 1 Знак Знак2 Знак,H1 Знак,_1_ Знак"/>
    <w:basedOn w:val="a0"/>
    <w:link w:val="1"/>
    <w:uiPriority w:val="9"/>
    <w:rsid w:val="00C97A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021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6C3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lspage">
    <w:name w:val="tls_page"/>
    <w:basedOn w:val="a"/>
    <w:rsid w:val="002D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7ABE"/>
  </w:style>
  <w:style w:type="character" w:customStyle="1" w:styleId="20">
    <w:name w:val="Заголовок 2 Знак"/>
    <w:basedOn w:val="a0"/>
    <w:link w:val="2"/>
    <w:uiPriority w:val="9"/>
    <w:semiHidden/>
    <w:rsid w:val="00887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semiHidden/>
    <w:unhideWhenUsed/>
    <w:rsid w:val="0088709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05A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odyText21">
    <w:name w:val="Body Text 21"/>
    <w:basedOn w:val="a"/>
    <w:rsid w:val="00615346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en-US" w:eastAsia="ru-RU"/>
    </w:rPr>
  </w:style>
  <w:style w:type="character" w:styleId="ac">
    <w:name w:val="Strong"/>
    <w:uiPriority w:val="22"/>
    <w:qFormat/>
    <w:rsid w:val="006153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Викинг</Company>
  <LinksUpToDate>false</LinksUpToDate>
  <CharactersWithSpaces>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Vesnina</dc:creator>
  <cp:keywords/>
  <dc:description/>
  <cp:lastModifiedBy>Vesnina</cp:lastModifiedBy>
  <cp:revision>5</cp:revision>
  <dcterms:created xsi:type="dcterms:W3CDTF">2014-10-01T11:00:00Z</dcterms:created>
  <dcterms:modified xsi:type="dcterms:W3CDTF">2014-10-01T14:12:00Z</dcterms:modified>
</cp:coreProperties>
</file>