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27" w:rsidRPr="00053C27" w:rsidRDefault="00053C27" w:rsidP="00053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C27">
        <w:rPr>
          <w:rFonts w:ascii="Times New Roman" w:hAnsi="Times New Roman" w:cs="Times New Roman"/>
          <w:b/>
          <w:sz w:val="28"/>
          <w:szCs w:val="28"/>
        </w:rPr>
        <w:t>Описание подключения</w:t>
      </w:r>
    </w:p>
    <w:p w:rsidR="00053C27" w:rsidRDefault="00053C27">
      <w:pPr>
        <w:rPr>
          <w:lang w:val="en-US"/>
        </w:rPr>
      </w:pPr>
    </w:p>
    <w:p w:rsidR="007C13A2" w:rsidRDefault="00053C27">
      <w:r>
        <w:rPr>
          <w:noProof/>
          <w:lang w:eastAsia="ru-RU"/>
        </w:rPr>
        <w:drawing>
          <wp:inline distT="0" distB="0" distL="0" distR="0">
            <wp:extent cx="6524624" cy="1171575"/>
            <wp:effectExtent l="19050" t="0" r="0" b="0"/>
            <wp:docPr id="1" name="Рисунок 1" descr="E:\=Viaudio=\задняя пане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=Viaudio=\задняя панель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345" cy="117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C27" w:rsidRDefault="00053C27"/>
    <w:p w:rsidR="00053C27" w:rsidRPr="00053C27" w:rsidRDefault="00053C27" w:rsidP="00053C2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контактов порта</w:t>
      </w:r>
      <w:r w:rsidRPr="00053C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RELAY</w:t>
      </w:r>
      <w:r>
        <w:rPr>
          <w:rFonts w:ascii="Times New Roman" w:hAnsi="Times New Roman" w:cs="Times New Roman"/>
          <w:sz w:val="28"/>
          <w:szCs w:val="28"/>
        </w:rPr>
        <w:t>»:</w:t>
      </w:r>
    </w:p>
    <w:tbl>
      <w:tblPr>
        <w:tblStyle w:val="a6"/>
        <w:tblW w:w="0" w:type="auto"/>
        <w:tblInd w:w="720" w:type="dxa"/>
        <w:tblLook w:val="04A0"/>
      </w:tblPr>
      <w:tblGrid>
        <w:gridCol w:w="664"/>
        <w:gridCol w:w="8930"/>
      </w:tblGrid>
      <w:tr w:rsidR="00053C27" w:rsidTr="00584C89">
        <w:tc>
          <w:tcPr>
            <w:tcW w:w="664" w:type="dxa"/>
          </w:tcPr>
          <w:p w:rsidR="00053C27" w:rsidRPr="00053C27" w:rsidRDefault="00053C27" w:rsidP="00053C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3C2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930" w:type="dxa"/>
          </w:tcPr>
          <w:p w:rsidR="00053C27" w:rsidRPr="00053C27" w:rsidRDefault="00053C27" w:rsidP="00053C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3C27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053C27" w:rsidTr="00584C89">
        <w:tc>
          <w:tcPr>
            <w:tcW w:w="664" w:type="dxa"/>
          </w:tcPr>
          <w:p w:rsidR="00053C27" w:rsidRPr="00053C27" w:rsidRDefault="00053C27" w:rsidP="00053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30" w:type="dxa"/>
          </w:tcPr>
          <w:p w:rsidR="00053C27" w:rsidRPr="00053C27" w:rsidRDefault="0007259D" w:rsidP="00072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>Реле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3C27">
              <w:rPr>
                <w:rFonts w:ascii="Times New Roman" w:hAnsi="Times New Roman" w:cs="Times New Roman"/>
                <w:sz w:val="28"/>
                <w:szCs w:val="28"/>
              </w:rPr>
              <w:t>1й контакт реле</w:t>
            </w:r>
            <w:r w:rsidR="00BA0B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(разомкнут)</w:t>
            </w:r>
          </w:p>
        </w:tc>
      </w:tr>
      <w:tr w:rsidR="00053C27" w:rsidTr="00584C89">
        <w:tc>
          <w:tcPr>
            <w:tcW w:w="664" w:type="dxa"/>
          </w:tcPr>
          <w:p w:rsidR="00053C27" w:rsidRPr="00053C27" w:rsidRDefault="00053C27" w:rsidP="00053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30" w:type="dxa"/>
          </w:tcPr>
          <w:p w:rsidR="00053C27" w:rsidRPr="00053C27" w:rsidRDefault="0007259D" w:rsidP="008428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>Реле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3C27">
              <w:rPr>
                <w:rFonts w:ascii="Times New Roman" w:hAnsi="Times New Roman" w:cs="Times New Roman"/>
                <w:sz w:val="28"/>
                <w:szCs w:val="28"/>
              </w:rPr>
              <w:t>2й контакт реле</w:t>
            </w:r>
            <w:r w:rsidR="00BA0B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(разомкнут)</w:t>
            </w:r>
          </w:p>
        </w:tc>
      </w:tr>
      <w:tr w:rsidR="00053C27" w:rsidTr="00584C89">
        <w:tc>
          <w:tcPr>
            <w:tcW w:w="664" w:type="dxa"/>
          </w:tcPr>
          <w:p w:rsidR="00053C27" w:rsidRPr="00053C27" w:rsidRDefault="00053C27" w:rsidP="00053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930" w:type="dxa"/>
          </w:tcPr>
          <w:p w:rsidR="00053C27" w:rsidRPr="00053C27" w:rsidRDefault="0007259D" w:rsidP="008428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>Реле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3C27">
              <w:rPr>
                <w:rFonts w:ascii="Times New Roman" w:hAnsi="Times New Roman" w:cs="Times New Roman"/>
                <w:sz w:val="28"/>
                <w:szCs w:val="28"/>
              </w:rPr>
              <w:t>1й контакт реле</w:t>
            </w:r>
            <w:r w:rsidR="00BA0B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(разомкнут)</w:t>
            </w:r>
          </w:p>
        </w:tc>
      </w:tr>
      <w:tr w:rsidR="00053C27" w:rsidTr="00584C89">
        <w:tc>
          <w:tcPr>
            <w:tcW w:w="664" w:type="dxa"/>
          </w:tcPr>
          <w:p w:rsidR="00053C27" w:rsidRPr="00053C27" w:rsidRDefault="00053C27" w:rsidP="00053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30" w:type="dxa"/>
          </w:tcPr>
          <w:p w:rsidR="00053C27" w:rsidRPr="00053C27" w:rsidRDefault="0007259D" w:rsidP="008428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>Реле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3C27">
              <w:rPr>
                <w:rFonts w:ascii="Times New Roman" w:hAnsi="Times New Roman" w:cs="Times New Roman"/>
                <w:sz w:val="28"/>
                <w:szCs w:val="28"/>
              </w:rPr>
              <w:t>2й контакт реле</w:t>
            </w:r>
            <w:r w:rsidR="00BA0B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(разомкнут)</w:t>
            </w:r>
          </w:p>
        </w:tc>
      </w:tr>
      <w:tr w:rsidR="00053C27" w:rsidTr="00584C89">
        <w:tc>
          <w:tcPr>
            <w:tcW w:w="664" w:type="dxa"/>
          </w:tcPr>
          <w:p w:rsidR="00053C27" w:rsidRPr="00053C27" w:rsidRDefault="00053C27" w:rsidP="00053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930" w:type="dxa"/>
          </w:tcPr>
          <w:p w:rsidR="00053C27" w:rsidRPr="00053C27" w:rsidRDefault="00053C27" w:rsidP="00053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используется</w:t>
            </w:r>
          </w:p>
        </w:tc>
      </w:tr>
      <w:tr w:rsidR="00053C27" w:rsidTr="00584C89">
        <w:tc>
          <w:tcPr>
            <w:tcW w:w="664" w:type="dxa"/>
          </w:tcPr>
          <w:p w:rsidR="00053C27" w:rsidRPr="00053C27" w:rsidRDefault="00053C27" w:rsidP="00053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930" w:type="dxa"/>
          </w:tcPr>
          <w:p w:rsidR="00053C27" w:rsidRPr="00053C27" w:rsidRDefault="00053C27" w:rsidP="00053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используется</w:t>
            </w:r>
          </w:p>
        </w:tc>
      </w:tr>
      <w:tr w:rsidR="00053C27" w:rsidTr="00584C89">
        <w:tc>
          <w:tcPr>
            <w:tcW w:w="664" w:type="dxa"/>
          </w:tcPr>
          <w:p w:rsidR="00053C27" w:rsidRPr="00053C27" w:rsidRDefault="00053C27" w:rsidP="00053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930" w:type="dxa"/>
          </w:tcPr>
          <w:p w:rsidR="00053C27" w:rsidRPr="00053C27" w:rsidRDefault="00053C27" w:rsidP="00053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используется</w:t>
            </w:r>
          </w:p>
        </w:tc>
      </w:tr>
      <w:tr w:rsidR="00053C27" w:rsidTr="00584C89">
        <w:tc>
          <w:tcPr>
            <w:tcW w:w="664" w:type="dxa"/>
          </w:tcPr>
          <w:p w:rsidR="00053C27" w:rsidRDefault="00053C27" w:rsidP="00053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930" w:type="dxa"/>
          </w:tcPr>
          <w:p w:rsidR="00053C27" w:rsidRPr="00053C27" w:rsidRDefault="00053C27" w:rsidP="00053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используется</w:t>
            </w:r>
          </w:p>
        </w:tc>
      </w:tr>
    </w:tbl>
    <w:p w:rsidR="00053C27" w:rsidRDefault="00053C27" w:rsidP="008428D6">
      <w:pPr>
        <w:rPr>
          <w:rFonts w:ascii="Times New Roman" w:hAnsi="Times New Roman" w:cs="Times New Roman"/>
          <w:sz w:val="28"/>
          <w:szCs w:val="28"/>
        </w:rPr>
      </w:pPr>
    </w:p>
    <w:p w:rsidR="008428D6" w:rsidRDefault="008428D6" w:rsidP="008428D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контактов порта «А»</w:t>
      </w:r>
    </w:p>
    <w:tbl>
      <w:tblPr>
        <w:tblStyle w:val="a6"/>
        <w:tblW w:w="0" w:type="auto"/>
        <w:tblInd w:w="720" w:type="dxa"/>
        <w:tblLook w:val="04A0"/>
      </w:tblPr>
      <w:tblGrid>
        <w:gridCol w:w="664"/>
        <w:gridCol w:w="8930"/>
      </w:tblGrid>
      <w:tr w:rsidR="00584C89" w:rsidTr="00584C89">
        <w:tc>
          <w:tcPr>
            <w:tcW w:w="664" w:type="dxa"/>
          </w:tcPr>
          <w:p w:rsidR="00584C89" w:rsidRPr="00584C89" w:rsidRDefault="00584C89" w:rsidP="00584C89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C89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930" w:type="dxa"/>
          </w:tcPr>
          <w:p w:rsidR="00584C89" w:rsidRPr="00584C89" w:rsidRDefault="00584C89" w:rsidP="00584C89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C8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584C89" w:rsidTr="00584C89">
        <w:tc>
          <w:tcPr>
            <w:tcW w:w="664" w:type="dxa"/>
          </w:tcPr>
          <w:p w:rsidR="00584C89" w:rsidRDefault="00584C89" w:rsidP="00584C8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30" w:type="dxa"/>
          </w:tcPr>
          <w:p w:rsidR="00584C89" w:rsidRDefault="0007259D" w:rsidP="00584C8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Аудио </w:t>
            </w:r>
            <w:r w:rsidR="00584C89" w:rsidRPr="00584C89">
              <w:rPr>
                <w:rFonts w:ascii="Times New Roman" w:hAnsi="Times New Roman" w:cs="Times New Roman"/>
                <w:b/>
                <w:sz w:val="28"/>
                <w:szCs w:val="28"/>
              </w:rPr>
              <w:t>(Балансный Выход)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584C89">
              <w:rPr>
                <w:rFonts w:ascii="Times New Roman" w:hAnsi="Times New Roman" w:cs="Times New Roman"/>
                <w:sz w:val="28"/>
                <w:szCs w:val="28"/>
              </w:rPr>
              <w:t xml:space="preserve"> Правый канал, сигнальный «+»</w:t>
            </w:r>
            <w:r w:rsidR="001602D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1602D1">
              <w:rPr>
                <w:rFonts w:ascii="Times New Roman" w:hAnsi="Times New Roman" w:cs="Times New Roman"/>
                <w:sz w:val="28"/>
                <w:szCs w:val="28"/>
              </w:rPr>
              <w:t>рег</w:t>
            </w:r>
            <w:proofErr w:type="spellEnd"/>
            <w:r w:rsidR="001602D1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</w:tr>
      <w:tr w:rsidR="00584C89" w:rsidTr="00584C89">
        <w:tc>
          <w:tcPr>
            <w:tcW w:w="664" w:type="dxa"/>
          </w:tcPr>
          <w:p w:rsidR="00584C89" w:rsidRDefault="00584C89" w:rsidP="00584C8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30" w:type="dxa"/>
          </w:tcPr>
          <w:p w:rsidR="00584C89" w:rsidRDefault="0007259D" w:rsidP="00584C8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Аудио </w:t>
            </w:r>
            <w:r w:rsidR="00584C89" w:rsidRPr="00584C89">
              <w:rPr>
                <w:rFonts w:ascii="Times New Roman" w:hAnsi="Times New Roman" w:cs="Times New Roman"/>
                <w:b/>
                <w:sz w:val="28"/>
                <w:szCs w:val="28"/>
              </w:rPr>
              <w:t>(Балансный Выход)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584C89">
              <w:rPr>
                <w:rFonts w:ascii="Times New Roman" w:hAnsi="Times New Roman" w:cs="Times New Roman"/>
                <w:sz w:val="28"/>
                <w:szCs w:val="28"/>
              </w:rPr>
              <w:t xml:space="preserve"> Правый канал, сигнальный «</w:t>
            </w:r>
            <w:proofErr w:type="gramStart"/>
            <w:r w:rsidR="00584C89">
              <w:rPr>
                <w:rFonts w:ascii="Times New Roman" w:hAnsi="Times New Roman" w:cs="Times New Roman"/>
                <w:sz w:val="28"/>
                <w:szCs w:val="28"/>
              </w:rPr>
              <w:t>-»</w:t>
            </w:r>
            <w:proofErr w:type="gramEnd"/>
            <w:r w:rsidR="001602D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1602D1">
              <w:rPr>
                <w:rFonts w:ascii="Times New Roman" w:hAnsi="Times New Roman" w:cs="Times New Roman"/>
                <w:sz w:val="28"/>
                <w:szCs w:val="28"/>
              </w:rPr>
              <w:t>рег</w:t>
            </w:r>
            <w:proofErr w:type="spellEnd"/>
            <w:r w:rsidR="001602D1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</w:tr>
      <w:tr w:rsidR="00584C89" w:rsidTr="00584C89">
        <w:tc>
          <w:tcPr>
            <w:tcW w:w="664" w:type="dxa"/>
          </w:tcPr>
          <w:p w:rsidR="00584C89" w:rsidRDefault="00584C89" w:rsidP="00584C8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930" w:type="dxa"/>
          </w:tcPr>
          <w:p w:rsidR="00584C89" w:rsidRDefault="00584C89" w:rsidP="00584C8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«земля»</w:t>
            </w:r>
          </w:p>
        </w:tc>
      </w:tr>
      <w:tr w:rsidR="00584C89" w:rsidTr="00584C89">
        <w:tc>
          <w:tcPr>
            <w:tcW w:w="664" w:type="dxa"/>
          </w:tcPr>
          <w:p w:rsidR="00584C89" w:rsidRDefault="00584C89" w:rsidP="00584C8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30" w:type="dxa"/>
          </w:tcPr>
          <w:p w:rsidR="00584C89" w:rsidRDefault="00584C89" w:rsidP="00584C8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«земля»</w:t>
            </w:r>
          </w:p>
        </w:tc>
      </w:tr>
      <w:tr w:rsidR="00584C89" w:rsidTr="00584C89">
        <w:tc>
          <w:tcPr>
            <w:tcW w:w="664" w:type="dxa"/>
          </w:tcPr>
          <w:p w:rsidR="00584C89" w:rsidRDefault="00584C89" w:rsidP="00584C8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930" w:type="dxa"/>
          </w:tcPr>
          <w:p w:rsidR="00584C89" w:rsidRDefault="0007259D" w:rsidP="00584C8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Аудио </w:t>
            </w:r>
            <w:r w:rsidR="00584C89"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>(Балансный Выход)</w:t>
            </w:r>
            <w:r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584C89">
              <w:rPr>
                <w:rFonts w:ascii="Times New Roman" w:hAnsi="Times New Roman" w:cs="Times New Roman"/>
                <w:sz w:val="28"/>
                <w:szCs w:val="28"/>
              </w:rPr>
              <w:t xml:space="preserve"> Левый канал, сигнальный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«+»</w:t>
            </w:r>
            <w:r w:rsidR="001602D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1602D1">
              <w:rPr>
                <w:rFonts w:ascii="Times New Roman" w:hAnsi="Times New Roman" w:cs="Times New Roman"/>
                <w:sz w:val="28"/>
                <w:szCs w:val="28"/>
              </w:rPr>
              <w:t>рег</w:t>
            </w:r>
            <w:proofErr w:type="spellEnd"/>
            <w:r w:rsidR="001602D1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</w:tr>
      <w:tr w:rsidR="00584C89" w:rsidTr="00584C89">
        <w:tc>
          <w:tcPr>
            <w:tcW w:w="664" w:type="dxa"/>
          </w:tcPr>
          <w:p w:rsidR="00584C89" w:rsidRDefault="00584C89" w:rsidP="00584C8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930" w:type="dxa"/>
          </w:tcPr>
          <w:p w:rsidR="00584C89" w:rsidRDefault="0007259D" w:rsidP="00584C8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>Аудио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84C89"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>(Балансный Выход)</w:t>
            </w:r>
            <w:r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584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Левый канал, сигнальный «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-»</w:t>
            </w:r>
            <w:proofErr w:type="gramEnd"/>
            <w:r w:rsidR="001602D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1602D1">
              <w:rPr>
                <w:rFonts w:ascii="Times New Roman" w:hAnsi="Times New Roman" w:cs="Times New Roman"/>
                <w:sz w:val="28"/>
                <w:szCs w:val="28"/>
              </w:rPr>
              <w:t>рег</w:t>
            </w:r>
            <w:proofErr w:type="spellEnd"/>
            <w:r w:rsidR="001602D1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</w:tr>
    </w:tbl>
    <w:p w:rsidR="00584C89" w:rsidRDefault="00584C89" w:rsidP="00584C89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7259D" w:rsidRDefault="0007259D" w:rsidP="000725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контактов порта «В»</w:t>
      </w:r>
    </w:p>
    <w:tbl>
      <w:tblPr>
        <w:tblStyle w:val="a6"/>
        <w:tblW w:w="0" w:type="auto"/>
        <w:tblInd w:w="720" w:type="dxa"/>
        <w:tblLook w:val="04A0"/>
      </w:tblPr>
      <w:tblGrid>
        <w:gridCol w:w="664"/>
        <w:gridCol w:w="8930"/>
      </w:tblGrid>
      <w:tr w:rsidR="0007259D" w:rsidTr="0007259D">
        <w:tc>
          <w:tcPr>
            <w:tcW w:w="664" w:type="dxa"/>
          </w:tcPr>
          <w:p w:rsidR="0007259D" w:rsidRPr="0007259D" w:rsidRDefault="0007259D" w:rsidP="0007259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930" w:type="dxa"/>
          </w:tcPr>
          <w:p w:rsidR="0007259D" w:rsidRPr="0007259D" w:rsidRDefault="0007259D" w:rsidP="0007259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07259D" w:rsidTr="0007259D">
        <w:tc>
          <w:tcPr>
            <w:tcW w:w="664" w:type="dxa"/>
          </w:tcPr>
          <w:p w:rsidR="0007259D" w:rsidRDefault="0007259D" w:rsidP="0007259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30" w:type="dxa"/>
          </w:tcPr>
          <w:p w:rsidR="0007259D" w:rsidRDefault="0007259D" w:rsidP="0007259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>Аналоговый аудио выход: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Правый канал (регулируемый)</w:t>
            </w:r>
          </w:p>
        </w:tc>
      </w:tr>
      <w:tr w:rsidR="0007259D" w:rsidTr="0007259D">
        <w:tc>
          <w:tcPr>
            <w:tcW w:w="664" w:type="dxa"/>
          </w:tcPr>
          <w:p w:rsidR="0007259D" w:rsidRDefault="0007259D" w:rsidP="0007259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30" w:type="dxa"/>
          </w:tcPr>
          <w:p w:rsidR="0007259D" w:rsidRDefault="0007259D" w:rsidP="0007259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«земля»</w:t>
            </w:r>
          </w:p>
        </w:tc>
      </w:tr>
      <w:tr w:rsidR="0007259D" w:rsidTr="0007259D">
        <w:tc>
          <w:tcPr>
            <w:tcW w:w="664" w:type="dxa"/>
          </w:tcPr>
          <w:p w:rsidR="0007259D" w:rsidRDefault="0007259D" w:rsidP="0007259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930" w:type="dxa"/>
          </w:tcPr>
          <w:p w:rsidR="0007259D" w:rsidRDefault="0007259D" w:rsidP="0007259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>Аналоговый аудио выход: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Левый канал (регулируемый)</w:t>
            </w:r>
          </w:p>
        </w:tc>
      </w:tr>
      <w:tr w:rsidR="0007259D" w:rsidTr="0007259D">
        <w:tc>
          <w:tcPr>
            <w:tcW w:w="664" w:type="dxa"/>
          </w:tcPr>
          <w:p w:rsidR="0007259D" w:rsidRDefault="0007259D" w:rsidP="0007259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30" w:type="dxa"/>
          </w:tcPr>
          <w:p w:rsidR="0007259D" w:rsidRDefault="0007259D" w:rsidP="0007259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>Аналоговый 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удио в</w:t>
            </w:r>
            <w:r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>ход: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Правый канал (линейный)</w:t>
            </w:r>
          </w:p>
        </w:tc>
      </w:tr>
      <w:tr w:rsidR="0007259D" w:rsidTr="0007259D">
        <w:tc>
          <w:tcPr>
            <w:tcW w:w="664" w:type="dxa"/>
          </w:tcPr>
          <w:p w:rsidR="0007259D" w:rsidRDefault="0007259D" w:rsidP="0007259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930" w:type="dxa"/>
          </w:tcPr>
          <w:p w:rsidR="0007259D" w:rsidRDefault="0007259D" w:rsidP="0007259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«земля»</w:t>
            </w:r>
          </w:p>
        </w:tc>
      </w:tr>
      <w:tr w:rsidR="0007259D" w:rsidTr="0007259D">
        <w:tc>
          <w:tcPr>
            <w:tcW w:w="664" w:type="dxa"/>
          </w:tcPr>
          <w:p w:rsidR="0007259D" w:rsidRDefault="0007259D" w:rsidP="0007259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930" w:type="dxa"/>
          </w:tcPr>
          <w:p w:rsidR="0007259D" w:rsidRDefault="0007259D" w:rsidP="0007259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>Аналоговый 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удио в</w:t>
            </w:r>
            <w:r w:rsidRPr="0007259D">
              <w:rPr>
                <w:rFonts w:ascii="Times New Roman" w:hAnsi="Times New Roman" w:cs="Times New Roman"/>
                <w:b/>
                <w:sz w:val="28"/>
                <w:szCs w:val="28"/>
              </w:rPr>
              <w:t>ход: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Левый канал (линейный)</w:t>
            </w:r>
          </w:p>
        </w:tc>
      </w:tr>
    </w:tbl>
    <w:p w:rsidR="0007259D" w:rsidRDefault="0007259D" w:rsidP="0007259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734217" w:rsidRDefault="00734217" w:rsidP="0007259D">
      <w:pPr>
        <w:pStyle w:val="a5"/>
        <w:rPr>
          <w:rFonts w:ascii="Times New Roman" w:hAnsi="Times New Roman" w:cs="Times New Roman"/>
          <w:sz w:val="28"/>
          <w:szCs w:val="28"/>
        </w:rPr>
      </w:pPr>
      <w:proofErr w:type="gramStart"/>
      <w:r w:rsidRPr="00734217">
        <w:rPr>
          <w:rFonts w:ascii="Times New Roman" w:hAnsi="Times New Roman" w:cs="Times New Roman"/>
          <w:b/>
          <w:sz w:val="28"/>
          <w:szCs w:val="28"/>
          <w:lang w:val="en-US"/>
        </w:rPr>
        <w:t>USB</w:t>
      </w:r>
      <w:r w:rsidRPr="00734217">
        <w:rPr>
          <w:rFonts w:ascii="Times New Roman" w:hAnsi="Times New Roman" w:cs="Times New Roman"/>
          <w:b/>
          <w:sz w:val="28"/>
          <w:szCs w:val="28"/>
        </w:rPr>
        <w:t xml:space="preserve"> – цифровой аудио вход</w:t>
      </w:r>
      <w:r>
        <w:rPr>
          <w:rFonts w:ascii="Times New Roman" w:hAnsi="Times New Roman" w:cs="Times New Roman"/>
          <w:sz w:val="28"/>
          <w:szCs w:val="28"/>
        </w:rPr>
        <w:t xml:space="preserve"> (не требует дополнительной установки драйвера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F5063D" w:rsidRDefault="00F5063D" w:rsidP="0007259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5063D" w:rsidRDefault="00F5063D" w:rsidP="0007259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подключения контактов реле, для управления экраном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приводом:</w:t>
      </w:r>
    </w:p>
    <w:p w:rsidR="00D21E07" w:rsidRDefault="00D21E07" w:rsidP="0007259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5063D" w:rsidRPr="00D21E07" w:rsidRDefault="00F5063D" w:rsidP="00D21E0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33975" cy="4568368"/>
            <wp:effectExtent l="19050" t="0" r="9525" b="0"/>
            <wp:docPr id="2" name="Рисунок 1" descr="C:\Users\user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56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3D" w:rsidRDefault="00F5063D" w:rsidP="00F5063D">
      <w:pPr>
        <w:pStyle w:val="a5"/>
        <w:ind w:left="1428" w:firstLine="696"/>
        <w:rPr>
          <w:rFonts w:ascii="Times New Roman" w:hAnsi="Times New Roman" w:cs="Times New Roman"/>
          <w:sz w:val="28"/>
          <w:szCs w:val="28"/>
        </w:rPr>
      </w:pPr>
    </w:p>
    <w:p w:rsidR="00F5063D" w:rsidRPr="00F5063D" w:rsidRDefault="00F5063D" w:rsidP="00F5063D">
      <w:pPr>
        <w:pStyle w:val="a5"/>
        <w:ind w:left="1428" w:firstLine="696"/>
        <w:rPr>
          <w:rFonts w:ascii="Times New Roman" w:hAnsi="Times New Roman" w:cs="Times New Roman"/>
          <w:sz w:val="28"/>
          <w:szCs w:val="28"/>
        </w:rPr>
      </w:pPr>
    </w:p>
    <w:p w:rsidR="00734217" w:rsidRPr="008428D6" w:rsidRDefault="00734217" w:rsidP="0007259D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734217" w:rsidRPr="008428D6" w:rsidSect="00F5063D">
      <w:pgSz w:w="11906" w:h="16838"/>
      <w:pgMar w:top="426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A078C"/>
    <w:multiLevelType w:val="hybridMultilevel"/>
    <w:tmpl w:val="5874B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3C27"/>
    <w:rsid w:val="00053C27"/>
    <w:rsid w:val="0007259D"/>
    <w:rsid w:val="001602D1"/>
    <w:rsid w:val="001955EF"/>
    <w:rsid w:val="002914CD"/>
    <w:rsid w:val="003E354E"/>
    <w:rsid w:val="00584C89"/>
    <w:rsid w:val="006622B2"/>
    <w:rsid w:val="00734217"/>
    <w:rsid w:val="00823823"/>
    <w:rsid w:val="008428D6"/>
    <w:rsid w:val="00A37FC7"/>
    <w:rsid w:val="00BA0B95"/>
    <w:rsid w:val="00D21E07"/>
    <w:rsid w:val="00F50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4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3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3C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53C27"/>
    <w:pPr>
      <w:ind w:left="720"/>
      <w:contextualSpacing/>
    </w:pPr>
  </w:style>
  <w:style w:type="table" w:styleId="a6">
    <w:name w:val="Table Grid"/>
    <w:basedOn w:val="a1"/>
    <w:uiPriority w:val="59"/>
    <w:rsid w:val="00053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Kononov</dc:creator>
  <cp:lastModifiedBy>Кононов Максим</cp:lastModifiedBy>
  <cp:revision>2</cp:revision>
  <dcterms:created xsi:type="dcterms:W3CDTF">2015-03-09T09:38:00Z</dcterms:created>
  <dcterms:modified xsi:type="dcterms:W3CDTF">2015-03-09T09:38:00Z</dcterms:modified>
</cp:coreProperties>
</file>