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34A7B" w14:textId="0535DAB2" w:rsidR="00BA76DB" w:rsidRDefault="00DA69E9" w:rsidP="00DA69E9">
      <w:pPr>
        <w:pStyle w:val="1"/>
        <w:jc w:val="center"/>
      </w:pPr>
      <w:r>
        <w:rPr>
          <w:rFonts w:hint="eastAsia"/>
        </w:rPr>
        <w:t>硬件知识</w:t>
      </w:r>
    </w:p>
    <w:p w14:paraId="7E138EFD" w14:textId="31E1BE6B" w:rsidR="00DA69E9" w:rsidRDefault="00DA69E9" w:rsidP="00DA69E9">
      <w:proofErr w:type="spellStart"/>
      <w:r>
        <w:t>N</w:t>
      </w:r>
      <w:r>
        <w:rPr>
          <w:rFonts w:hint="eastAsia"/>
        </w:rPr>
        <w:t>etaddress</w:t>
      </w:r>
      <w:proofErr w:type="spellEnd"/>
      <w:r>
        <w:rPr>
          <w:rFonts w:hint="eastAsia"/>
        </w:rPr>
        <w:t>：</w:t>
      </w:r>
      <w:r w:rsidRPr="00DA69E9">
        <w:t>http://blog.csdn.net/itxiebo/article/details/51236975</w:t>
      </w:r>
    </w:p>
    <w:p w14:paraId="71042A2A" w14:textId="77777777" w:rsidR="00622848" w:rsidRDefault="00622848" w:rsidP="00622848">
      <w:r>
        <w:rPr>
          <w:rFonts w:hint="eastAsia"/>
        </w:rPr>
        <w:t>32位寻址范围 2^</w:t>
      </w:r>
      <w:r>
        <w:t>32/8/1024/1024</w:t>
      </w:r>
      <w:r>
        <w:rPr>
          <w:rFonts w:hint="eastAsia"/>
        </w:rPr>
        <w:t>=</w:t>
      </w:r>
      <w:r>
        <w:t xml:space="preserve"> 512M</w:t>
      </w:r>
      <w:r>
        <w:rPr>
          <w:rFonts w:hint="eastAsia"/>
        </w:rPr>
        <w:t>；</w:t>
      </w:r>
      <w:proofErr w:type="spellStart"/>
      <w:r>
        <w:t>N</w:t>
      </w:r>
      <w:r>
        <w:rPr>
          <w:rFonts w:hint="eastAsia"/>
        </w:rPr>
        <w:t>and</w:t>
      </w:r>
      <w:r>
        <w:t>Flash</w:t>
      </w:r>
      <w:proofErr w:type="spellEnd"/>
      <w:r>
        <w:rPr>
          <w:rFonts w:hint="eastAsia"/>
        </w:rPr>
        <w:t>分为N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blank；一个blank为512</w:t>
      </w:r>
      <w:r>
        <w:t>M;</w:t>
      </w:r>
    </w:p>
    <w:p w14:paraId="6B657FBB" w14:textId="2FE20DCA" w:rsidR="00DA69E9" w:rsidRDefault="00DA69E9" w:rsidP="00DA69E9"/>
    <w:p w14:paraId="7C179E05" w14:textId="31A7CE36" w:rsidR="004539EA" w:rsidRDefault="004539EA" w:rsidP="004539EA">
      <w:pPr>
        <w:pStyle w:val="2"/>
        <w:numPr>
          <w:ilvl w:val="0"/>
          <w:numId w:val="1"/>
        </w:numPr>
        <w:shd w:val="clear" w:color="auto" w:fill="FFFFFF"/>
        <w:spacing w:before="192" w:after="192" w:line="280" w:lineRule="exact"/>
        <w:rPr>
          <w:rFonts w:ascii="microsoft yahei" w:hAnsi="microsoft yahei"/>
          <w:b w:val="0"/>
          <w:bCs w:val="0"/>
          <w:color w:val="3F3F3F"/>
          <w:sz w:val="36"/>
          <w:szCs w:val="52"/>
        </w:rPr>
      </w:pPr>
      <w:r w:rsidRPr="004539EA">
        <w:rPr>
          <w:rFonts w:ascii="microsoft yahei" w:hAnsi="microsoft yahei"/>
          <w:b w:val="0"/>
          <w:bCs w:val="0"/>
          <w:color w:val="3F3F3F"/>
          <w:sz w:val="36"/>
          <w:szCs w:val="52"/>
        </w:rPr>
        <w:t>搞清</w:t>
      </w:r>
      <w:r w:rsidRPr="004539EA">
        <w:rPr>
          <w:rFonts w:ascii="microsoft yahei" w:hAnsi="microsoft yahei"/>
          <w:b w:val="0"/>
          <w:bCs w:val="0"/>
          <w:color w:val="3F3F3F"/>
          <w:sz w:val="36"/>
          <w:szCs w:val="52"/>
        </w:rPr>
        <w:t>MPU</w:t>
      </w:r>
      <w:r w:rsidRPr="004539EA">
        <w:rPr>
          <w:rFonts w:ascii="microsoft yahei" w:hAnsi="microsoft yahei"/>
          <w:b w:val="0"/>
          <w:bCs w:val="0"/>
          <w:color w:val="3F3F3F"/>
          <w:sz w:val="36"/>
          <w:szCs w:val="52"/>
        </w:rPr>
        <w:t>和</w:t>
      </w:r>
      <w:r w:rsidRPr="004539EA">
        <w:rPr>
          <w:rFonts w:ascii="microsoft yahei" w:hAnsi="microsoft yahei"/>
          <w:b w:val="0"/>
          <w:bCs w:val="0"/>
          <w:color w:val="3F3F3F"/>
          <w:sz w:val="36"/>
          <w:szCs w:val="52"/>
        </w:rPr>
        <w:t>MCU</w:t>
      </w:r>
      <w:r w:rsidRPr="004539EA">
        <w:rPr>
          <w:rFonts w:ascii="microsoft yahei" w:hAnsi="microsoft yahei"/>
          <w:b w:val="0"/>
          <w:bCs w:val="0"/>
          <w:color w:val="3F3F3F"/>
          <w:sz w:val="36"/>
          <w:szCs w:val="52"/>
        </w:rPr>
        <w:t>的关系</w:t>
      </w:r>
    </w:p>
    <w:p w14:paraId="02E54C2B" w14:textId="64C4CCBD" w:rsidR="004539EA" w:rsidRDefault="004539EA" w:rsidP="004539EA">
      <w:pPr>
        <w:rPr>
          <w:rFonts w:ascii="microsoft yahei" w:hAnsi="microsoft yahei"/>
          <w:color w:val="3F3F3F"/>
          <w:shd w:val="clear" w:color="auto" w:fill="FFFFFF"/>
        </w:rPr>
      </w:pPr>
      <w:r>
        <w:rPr>
          <w:rFonts w:ascii="microsoft yahei" w:hAnsi="microsoft yahei"/>
          <w:color w:val="3F3F3F"/>
          <w:shd w:val="clear" w:color="auto" w:fill="FFFFFF"/>
        </w:rPr>
        <w:t>MPU</w:t>
      </w:r>
      <w:r>
        <w:rPr>
          <w:rFonts w:ascii="microsoft yahei" w:hAnsi="microsoft yahei"/>
          <w:color w:val="3F3F3F"/>
          <w:shd w:val="clear" w:color="auto" w:fill="FFFFFF"/>
        </w:rPr>
        <w:t>，</w:t>
      </w:r>
      <w:r>
        <w:rPr>
          <w:rFonts w:ascii="microsoft yahei" w:hAnsi="microsoft yahei"/>
          <w:color w:val="3F3F3F"/>
          <w:shd w:val="clear" w:color="auto" w:fill="FFFFFF"/>
        </w:rPr>
        <w:t>Micro Process Unit</w:t>
      </w:r>
      <w:r>
        <w:rPr>
          <w:rFonts w:ascii="microsoft yahei" w:hAnsi="microsoft yahei"/>
          <w:color w:val="3F3F3F"/>
          <w:shd w:val="clear" w:color="auto" w:fill="FFFFFF"/>
        </w:rPr>
        <w:t>，微处理器；</w:t>
      </w:r>
      <w:r>
        <w:rPr>
          <w:rFonts w:ascii="microsoft yahei" w:hAnsi="microsoft yahei"/>
          <w:color w:val="3F3F3F"/>
          <w:shd w:val="clear" w:color="auto" w:fill="FFFFF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  <w:shd w:val="clear" w:color="auto" w:fill="FFFFFF"/>
        </w:rPr>
        <w:t>MCU</w:t>
      </w:r>
      <w:r>
        <w:rPr>
          <w:rFonts w:ascii="microsoft yahei" w:hAnsi="microsoft yahei"/>
          <w:color w:val="3F3F3F"/>
          <w:shd w:val="clear" w:color="auto" w:fill="FFFFFF"/>
        </w:rPr>
        <w:t>，</w:t>
      </w:r>
      <w:r>
        <w:rPr>
          <w:rFonts w:ascii="microsoft yahei" w:hAnsi="microsoft yahei"/>
          <w:color w:val="3F3F3F"/>
          <w:shd w:val="clear" w:color="auto" w:fill="FFFFFF"/>
        </w:rPr>
        <w:t>Micro Control Unit</w:t>
      </w:r>
      <w:r>
        <w:rPr>
          <w:rFonts w:ascii="microsoft yahei" w:hAnsi="microsoft yahei"/>
          <w:color w:val="3F3F3F"/>
          <w:shd w:val="clear" w:color="auto" w:fill="FFFFFF"/>
        </w:rPr>
        <w:t>，微控制器。</w:t>
      </w:r>
    </w:p>
    <w:p w14:paraId="6CEF4B58" w14:textId="77777777" w:rsidR="004539EA" w:rsidRDefault="004539EA" w:rsidP="004539EA">
      <w:pPr>
        <w:rPr>
          <w:rFonts w:ascii="microsoft yahei" w:hAnsi="microsoft yahei" w:hint="eastAsia"/>
          <w:color w:val="3F3F3F"/>
          <w:shd w:val="clear" w:color="auto" w:fill="FFFFFF"/>
        </w:rPr>
      </w:pPr>
    </w:p>
    <w:p w14:paraId="7E1CAADF" w14:textId="7653C1B0" w:rsidR="004539EA" w:rsidRDefault="004539EA" w:rsidP="004539EA">
      <w:pPr>
        <w:rPr>
          <w:rFonts w:ascii="microsoft yahei" w:hAnsi="microsoft yahei"/>
          <w:color w:val="3F3F3F"/>
          <w:shd w:val="clear" w:color="auto" w:fill="FFFFFF"/>
        </w:rPr>
      </w:pPr>
      <w:r>
        <w:rPr>
          <w:rFonts w:ascii="microsoft yahei" w:hAnsi="microsoft yahei"/>
          <w:color w:val="3F3F3F"/>
          <w:shd w:val="clear" w:color="auto" w:fill="FFFFFF"/>
        </w:rPr>
        <w:t>MPU</w:t>
      </w:r>
      <w:r>
        <w:rPr>
          <w:rFonts w:ascii="microsoft yahei" w:hAnsi="microsoft yahei"/>
          <w:color w:val="3F3F3F"/>
          <w:shd w:val="clear" w:color="auto" w:fill="FFFFFF"/>
        </w:rPr>
        <w:t>通常代表一个</w:t>
      </w:r>
      <w:r>
        <w:rPr>
          <w:rFonts w:ascii="microsoft yahei" w:hAnsi="microsoft yahei"/>
          <w:color w:val="3F3F3F"/>
          <w:shd w:val="clear" w:color="auto" w:fill="FFFFFF"/>
        </w:rPr>
        <w:t>CPU</w:t>
      </w:r>
      <w:r>
        <w:rPr>
          <w:rFonts w:ascii="microsoft yahei" w:hAnsi="microsoft yahei"/>
          <w:color w:val="3F3F3F"/>
          <w:shd w:val="clear" w:color="auto" w:fill="FFFFFF"/>
        </w:rPr>
        <w:t>（中央处理器），而</w:t>
      </w:r>
      <w:r>
        <w:rPr>
          <w:rFonts w:ascii="microsoft yahei" w:hAnsi="microsoft yahei"/>
          <w:color w:val="3F3F3F"/>
          <w:shd w:val="clear" w:color="auto" w:fill="FFFFFF"/>
        </w:rPr>
        <w:t>MCU</w:t>
      </w:r>
      <w:r>
        <w:rPr>
          <w:rFonts w:ascii="microsoft yahei" w:hAnsi="microsoft yahei"/>
          <w:color w:val="3F3F3F"/>
          <w:shd w:val="clear" w:color="auto" w:fill="FFFFFF"/>
        </w:rPr>
        <w:t>则强调把</w:t>
      </w:r>
      <w:r>
        <w:rPr>
          <w:rFonts w:ascii="microsoft yahei" w:hAnsi="microsoft yahei"/>
          <w:color w:val="3F3F3F"/>
          <w:shd w:val="clear" w:color="auto" w:fill="FFFFFF"/>
        </w:rPr>
        <w:t>CPU</w:t>
      </w:r>
      <w:r>
        <w:rPr>
          <w:rFonts w:ascii="microsoft yahei" w:hAnsi="microsoft yahei"/>
          <w:color w:val="3F3F3F"/>
          <w:shd w:val="clear" w:color="auto" w:fill="FFFFFF"/>
        </w:rPr>
        <w:t>、存储器、外围电路集成在一颗</w:t>
      </w:r>
      <w:r>
        <w:rPr>
          <w:rFonts w:ascii="microsoft yahei" w:hAnsi="microsoft yahei"/>
          <w:color w:val="3F3F3F"/>
          <w:shd w:val="clear" w:color="auto" w:fill="FFFFFF"/>
        </w:rPr>
        <w:t>IC</w:t>
      </w:r>
      <w:r>
        <w:rPr>
          <w:rFonts w:ascii="microsoft yahei" w:hAnsi="microsoft yahei"/>
          <w:color w:val="3F3F3F"/>
          <w:shd w:val="clear" w:color="auto" w:fill="FFFFFF"/>
        </w:rPr>
        <w:t>内部。</w:t>
      </w:r>
    </w:p>
    <w:p w14:paraId="354207DA" w14:textId="4BB70597" w:rsidR="005121B9" w:rsidRDefault="00DE1460" w:rsidP="004539EA">
      <w:r>
        <w:rPr>
          <w:noProof/>
        </w:rPr>
        <w:drawing>
          <wp:inline distT="0" distB="0" distL="0" distR="0" wp14:anchorId="66CDF396" wp14:editId="2B648E62">
            <wp:extent cx="5638250" cy="2398395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034" cy="24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5057" w14:textId="083CF552" w:rsidR="00801963" w:rsidRDefault="00801963" w:rsidP="004539EA"/>
    <w:p w14:paraId="0747E3BC" w14:textId="17AA1EDC" w:rsidR="00DA69E9" w:rsidRDefault="004E2ED9" w:rsidP="00C6620B">
      <w:r>
        <w:rPr>
          <w:noProof/>
        </w:rPr>
        <w:drawing>
          <wp:inline distT="0" distB="0" distL="0" distR="0" wp14:anchorId="3F7D24BD" wp14:editId="4D016FF8">
            <wp:extent cx="5274310" cy="3124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A63A" w14:textId="53EBE3C6" w:rsidR="00C6620B" w:rsidRDefault="00C6620B" w:rsidP="00C6620B"/>
    <w:p w14:paraId="1B8E0191" w14:textId="4A8FE328" w:rsidR="00C6620B" w:rsidRPr="00C6620B" w:rsidRDefault="00C6620B" w:rsidP="00C6620B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 w:rsidRPr="00C6620B">
        <w:rPr>
          <w:rFonts w:hint="eastAsia"/>
          <w:b/>
          <w:sz w:val="32"/>
        </w:rPr>
        <w:t>串口简介</w:t>
      </w:r>
    </w:p>
    <w:p w14:paraId="42AEE4E4" w14:textId="47E53B48" w:rsidR="00C6620B" w:rsidRPr="00C6620B" w:rsidRDefault="00AB0ED8" w:rsidP="00C6620B">
      <w:pPr>
        <w:rPr>
          <w:rFonts w:hint="eastAsia"/>
          <w:b/>
          <w:sz w:val="32"/>
        </w:rPr>
      </w:pPr>
      <w:r>
        <w:rPr>
          <w:noProof/>
        </w:rPr>
        <w:drawing>
          <wp:inline distT="0" distB="0" distL="0" distR="0" wp14:anchorId="36BF4A80" wp14:editId="37DE4743">
            <wp:extent cx="5274310" cy="3276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28">
        <w:rPr>
          <w:noProof/>
        </w:rPr>
        <w:drawing>
          <wp:inline distT="0" distB="0" distL="0" distR="0" wp14:anchorId="5B803AC9" wp14:editId="2A6924A1">
            <wp:extent cx="5274310" cy="33686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92CB2E" w14:textId="44896486" w:rsidR="00DA69E9" w:rsidRDefault="00DA69E9" w:rsidP="00DA69E9"/>
    <w:p w14:paraId="609933A1" w14:textId="36424B7B" w:rsidR="00DA69E9" w:rsidRDefault="007843BD" w:rsidP="00DA69E9">
      <w:r w:rsidRPr="007843BD">
        <w:rPr>
          <w:rFonts w:hint="eastAsia"/>
          <w:b/>
          <w:sz w:val="32"/>
        </w:rPr>
        <w:t>三、I2</w:t>
      </w:r>
      <w:r w:rsidRPr="007843BD">
        <w:rPr>
          <w:b/>
          <w:sz w:val="32"/>
        </w:rPr>
        <w:t>C</w:t>
      </w:r>
      <w:r w:rsidR="00A32951">
        <w:rPr>
          <w:rFonts w:hint="eastAsia"/>
          <w:b/>
          <w:sz w:val="32"/>
        </w:rPr>
        <w:t>（</w:t>
      </w:r>
      <w:hyperlink r:id="rId9" w:history="1">
        <w:r w:rsidR="0019283E" w:rsidRPr="00547C21">
          <w:rPr>
            <w:rStyle w:val="a4"/>
            <w:rFonts w:ascii="microsoft yahei" w:hAnsi="microsoft yahei"/>
            <w:shd w:val="clear" w:color="auto" w:fill="FFFFFF"/>
          </w:rPr>
          <w:t>http://pan.baidu.com/s/1miesDte</w:t>
        </w:r>
      </w:hyperlink>
      <w:r w:rsidR="00A32951">
        <w:rPr>
          <w:rFonts w:hint="eastAsia"/>
          <w:b/>
          <w:sz w:val="32"/>
        </w:rPr>
        <w:t>）</w:t>
      </w:r>
    </w:p>
    <w:p w14:paraId="48037BA2" w14:textId="446A87CB" w:rsidR="007843BD" w:rsidRDefault="00FF4F2E" w:rsidP="00DA69E9">
      <w:r>
        <w:rPr>
          <w:noProof/>
        </w:rPr>
        <w:lastRenderedPageBreak/>
        <w:drawing>
          <wp:inline distT="0" distB="0" distL="0" distR="0" wp14:anchorId="4ABFD332" wp14:editId="0EAE010A">
            <wp:extent cx="5274310" cy="19011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4233" w14:textId="7A4074FE" w:rsidR="00FF4F2E" w:rsidRDefault="00FF4F2E" w:rsidP="00DA69E9"/>
    <w:p w14:paraId="15D525A5" w14:textId="6F34BC08" w:rsidR="00FF4F2E" w:rsidRDefault="00F46513" w:rsidP="00DA69E9">
      <w:pPr>
        <w:rPr>
          <w:rFonts w:hint="eastAsia"/>
        </w:rPr>
      </w:pPr>
      <w:r>
        <w:rPr>
          <w:noProof/>
        </w:rPr>
        <w:drawing>
          <wp:inline distT="0" distB="0" distL="0" distR="0" wp14:anchorId="551E72AB" wp14:editId="2BDF0182">
            <wp:extent cx="5274310" cy="4443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BF00" w14:textId="75E84CB9" w:rsidR="00DA69E9" w:rsidRDefault="00DA69E9" w:rsidP="00DA69E9">
      <w:pPr>
        <w:rPr>
          <w:rFonts w:hint="eastAsia"/>
        </w:rPr>
      </w:pPr>
    </w:p>
    <w:p w14:paraId="6BD43A5C" w14:textId="401F5350" w:rsidR="00DA69E9" w:rsidRDefault="00F46513" w:rsidP="00DA69E9">
      <w:r>
        <w:rPr>
          <w:noProof/>
        </w:rPr>
        <w:drawing>
          <wp:inline distT="0" distB="0" distL="0" distR="0" wp14:anchorId="0CCBF9B6" wp14:editId="0B376CA1">
            <wp:extent cx="5274310" cy="7181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8E9B" w14:textId="5B8A891A" w:rsidR="00DA69E9" w:rsidRDefault="00DA69E9" w:rsidP="00DA69E9"/>
    <w:p w14:paraId="6CBA9E82" w14:textId="21EBCBC6" w:rsidR="00DA69E9" w:rsidRDefault="00A32951" w:rsidP="00DA69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F52812" wp14:editId="0B03CA0B">
            <wp:extent cx="5274310" cy="36556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14EC" w14:textId="23AB7FFF" w:rsidR="00DA69E9" w:rsidRDefault="00DA69E9" w:rsidP="00DA69E9"/>
    <w:p w14:paraId="055A2073" w14:textId="6D9B81D7" w:rsidR="00DA69E9" w:rsidRDefault="00DA69E9" w:rsidP="00DA69E9"/>
    <w:p w14:paraId="01D0F970" w14:textId="48FDF98E" w:rsidR="00DA69E9" w:rsidRDefault="00DA69E9" w:rsidP="00DA69E9"/>
    <w:p w14:paraId="525B9B72" w14:textId="1F67539C" w:rsidR="00DA69E9" w:rsidRDefault="00DA69E9" w:rsidP="00DA69E9"/>
    <w:p w14:paraId="59FF506D" w14:textId="32BD4DC0" w:rsidR="00DA69E9" w:rsidRDefault="00DA69E9" w:rsidP="00DA69E9"/>
    <w:p w14:paraId="235C84A9" w14:textId="2F5A0CEE" w:rsidR="00DA69E9" w:rsidRDefault="00DA69E9" w:rsidP="00DA69E9"/>
    <w:p w14:paraId="2CAECF84" w14:textId="495BD89D" w:rsidR="00DA69E9" w:rsidRDefault="00DA69E9" w:rsidP="00DA69E9"/>
    <w:p w14:paraId="6391DAD2" w14:textId="6D8497AF" w:rsidR="00DA69E9" w:rsidRDefault="00DA69E9" w:rsidP="00DA69E9"/>
    <w:p w14:paraId="12BBF5E9" w14:textId="77777777" w:rsidR="00DA69E9" w:rsidRPr="00DA69E9" w:rsidRDefault="00DA69E9" w:rsidP="00DA69E9">
      <w:pPr>
        <w:rPr>
          <w:rFonts w:hint="eastAsia"/>
        </w:rPr>
      </w:pPr>
    </w:p>
    <w:sectPr w:rsidR="00DA69E9" w:rsidRPr="00DA69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676FD"/>
    <w:multiLevelType w:val="hybridMultilevel"/>
    <w:tmpl w:val="90F69E38"/>
    <w:lvl w:ilvl="0" w:tplc="9ED61E3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C10"/>
    <w:rsid w:val="000E6981"/>
    <w:rsid w:val="0017028D"/>
    <w:rsid w:val="0019283E"/>
    <w:rsid w:val="001C2E73"/>
    <w:rsid w:val="00245AA6"/>
    <w:rsid w:val="00375048"/>
    <w:rsid w:val="00442C4C"/>
    <w:rsid w:val="004539EA"/>
    <w:rsid w:val="004E2ED9"/>
    <w:rsid w:val="005121B9"/>
    <w:rsid w:val="00512AF2"/>
    <w:rsid w:val="005F1ED9"/>
    <w:rsid w:val="00622848"/>
    <w:rsid w:val="007843BD"/>
    <w:rsid w:val="00801963"/>
    <w:rsid w:val="008C3C10"/>
    <w:rsid w:val="00A27F28"/>
    <w:rsid w:val="00A32951"/>
    <w:rsid w:val="00A33C4B"/>
    <w:rsid w:val="00A54BB3"/>
    <w:rsid w:val="00AB0ED8"/>
    <w:rsid w:val="00B45EDA"/>
    <w:rsid w:val="00BA76DB"/>
    <w:rsid w:val="00C6620B"/>
    <w:rsid w:val="00D07C3E"/>
    <w:rsid w:val="00DA69E9"/>
    <w:rsid w:val="00DE1460"/>
    <w:rsid w:val="00F46513"/>
    <w:rsid w:val="00F81CEF"/>
    <w:rsid w:val="00FF20F2"/>
    <w:rsid w:val="00FF4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ABE14"/>
  <w15:chartTrackingRefBased/>
  <w15:docId w15:val="{7DDCFF10-47DE-46FB-8D33-66582D038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69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9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69E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9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6620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32951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A3295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pan.baidu.com/s/1miesDt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lhy</dc:creator>
  <cp:keywords/>
  <dc:description/>
  <cp:lastModifiedBy>lhy</cp:lastModifiedBy>
  <cp:revision>52</cp:revision>
  <dcterms:created xsi:type="dcterms:W3CDTF">2017-12-21T02:56:00Z</dcterms:created>
  <dcterms:modified xsi:type="dcterms:W3CDTF">2017-12-21T03:43:00Z</dcterms:modified>
</cp:coreProperties>
</file>