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6F" w:rsidRDefault="0078156F" w:rsidP="00BD05C4">
      <w:pPr>
        <w:rPr>
          <w:rFonts w:ascii="仿宋_GB2312" w:eastAsia="仿宋_GB2312"/>
          <w:sz w:val="32"/>
          <w:szCs w:val="32"/>
        </w:rPr>
      </w:pPr>
    </w:p>
    <w:p w:rsidR="00BD05C4" w:rsidRDefault="00BD05C4" w:rsidP="00BD05C4">
      <w:pPr>
        <w:rPr>
          <w:rFonts w:ascii="仿宋_GB2312" w:eastAsia="仿宋_GB2312"/>
          <w:sz w:val="32"/>
          <w:szCs w:val="32"/>
        </w:rPr>
      </w:pPr>
    </w:p>
    <w:p w:rsidR="00A10267" w:rsidRPr="00BD05C4" w:rsidRDefault="00A10267" w:rsidP="00BD05C4">
      <w:pPr>
        <w:rPr>
          <w:rFonts w:ascii="仿宋_GB2312" w:eastAsia="仿宋_GB2312" w:hint="eastAsia"/>
          <w:sz w:val="32"/>
          <w:szCs w:val="32"/>
        </w:rPr>
      </w:pPr>
    </w:p>
    <w:p w:rsidR="00BD05C4" w:rsidRPr="00BD05C4" w:rsidRDefault="00BD05C4" w:rsidP="00BD05C4">
      <w:pPr>
        <w:jc w:val="center"/>
        <w:rPr>
          <w:rFonts w:ascii="方正小标宋简体" w:eastAsia="方正小标宋简体"/>
          <w:sz w:val="36"/>
          <w:szCs w:val="36"/>
        </w:rPr>
      </w:pPr>
      <w:r w:rsidRPr="00BD05C4">
        <w:rPr>
          <w:rFonts w:ascii="方正小标宋简体" w:eastAsia="方正小标宋简体" w:hint="eastAsia"/>
          <w:sz w:val="36"/>
          <w:szCs w:val="36"/>
        </w:rPr>
        <w:t>关于</w:t>
      </w:r>
      <w:r w:rsidR="00994521" w:rsidRPr="00994521">
        <w:rPr>
          <w:rFonts w:ascii="方正小标宋简体" w:eastAsia="方正小标宋简体" w:hint="eastAsia"/>
          <w:sz w:val="36"/>
          <w:szCs w:val="36"/>
        </w:rPr>
        <w:t>普华讯光（北京）科技有限公司</w:t>
      </w:r>
      <w:r w:rsidR="00994521">
        <w:rPr>
          <w:rFonts w:ascii="方正小标宋简体" w:eastAsia="方正小标宋简体" w:hint="eastAsia"/>
          <w:sz w:val="36"/>
          <w:szCs w:val="36"/>
        </w:rPr>
        <w:t>支付合同款</w:t>
      </w:r>
      <w:r w:rsidRPr="00BD05C4">
        <w:rPr>
          <w:rFonts w:ascii="方正小标宋简体" w:eastAsia="方正小标宋简体" w:hint="eastAsia"/>
          <w:sz w:val="36"/>
          <w:szCs w:val="36"/>
        </w:rPr>
        <w:t>的函</w:t>
      </w:r>
    </w:p>
    <w:p w:rsidR="00BD05C4" w:rsidRPr="00BD05C4" w:rsidRDefault="00BD05C4" w:rsidP="00BD05C4">
      <w:pPr>
        <w:rPr>
          <w:rFonts w:ascii="仿宋_GB2312" w:eastAsia="仿宋_GB2312"/>
          <w:sz w:val="32"/>
          <w:szCs w:val="32"/>
        </w:rPr>
      </w:pPr>
    </w:p>
    <w:p w:rsidR="00BD05C4" w:rsidRPr="00BD05C4" w:rsidRDefault="00994521" w:rsidP="00BD05C4">
      <w:pPr>
        <w:rPr>
          <w:rFonts w:ascii="仿宋_GB2312" w:eastAsia="仿宋_GB2312"/>
          <w:sz w:val="32"/>
          <w:szCs w:val="32"/>
        </w:rPr>
      </w:pPr>
      <w:r w:rsidRPr="00994521">
        <w:rPr>
          <w:rFonts w:ascii="仿宋_GB2312" w:eastAsia="仿宋_GB2312" w:cs="KaiTi" w:hint="eastAsia"/>
          <w:kern w:val="0"/>
          <w:sz w:val="32"/>
          <w:szCs w:val="32"/>
        </w:rPr>
        <w:t>普华讯光（北京）科技有限公司</w:t>
      </w:r>
      <w:r w:rsidR="00BD05C4" w:rsidRPr="00BD05C4">
        <w:rPr>
          <w:rFonts w:ascii="仿宋_GB2312" w:eastAsia="仿宋_GB2312" w:cs="KaiTi" w:hint="eastAsia"/>
          <w:kern w:val="0"/>
          <w:sz w:val="32"/>
          <w:szCs w:val="32"/>
        </w:rPr>
        <w:t>：</w:t>
      </w:r>
    </w:p>
    <w:p w:rsidR="00BD05C4" w:rsidRPr="00BD05C4" w:rsidRDefault="00A10267" w:rsidP="00BD05C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基于冀北</w:t>
      </w: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实验室领导已经签署了验收报告，</w:t>
      </w:r>
      <w:r w:rsidR="00BD05C4" w:rsidRPr="00BD05C4">
        <w:rPr>
          <w:rFonts w:ascii="仿宋_GB2312" w:eastAsia="仿宋_GB2312" w:hint="eastAsia"/>
          <w:sz w:val="32"/>
          <w:szCs w:val="32"/>
        </w:rPr>
        <w:t>基于近期沟通的基础，我司需要贵司</w:t>
      </w:r>
      <w:r w:rsidR="00994521">
        <w:rPr>
          <w:rFonts w:ascii="仿宋_GB2312" w:eastAsia="仿宋_GB2312" w:hint="eastAsia"/>
          <w:sz w:val="32"/>
          <w:szCs w:val="32"/>
        </w:rPr>
        <w:t>支付实验室管理系统的总合同款的60%</w:t>
      </w:r>
      <w:r w:rsidR="00BD05C4" w:rsidRPr="00BD05C4">
        <w:rPr>
          <w:rFonts w:ascii="仿宋_GB2312" w:eastAsia="仿宋_GB2312" w:hint="eastAsia"/>
          <w:sz w:val="32"/>
          <w:szCs w:val="32"/>
        </w:rPr>
        <w:t>。在此基础上</w:t>
      </w:r>
      <w:r>
        <w:rPr>
          <w:rFonts w:ascii="仿宋_GB2312" w:eastAsia="仿宋_GB2312" w:hint="eastAsia"/>
          <w:sz w:val="32"/>
          <w:szCs w:val="32"/>
        </w:rPr>
        <w:t>，关于</w:t>
      </w:r>
      <w:r w:rsidRPr="00A10267">
        <w:rPr>
          <w:rFonts w:ascii="仿宋_GB2312" w:eastAsia="仿宋_GB2312" w:hint="eastAsia"/>
          <w:sz w:val="32"/>
          <w:szCs w:val="32"/>
        </w:rPr>
        <w:t>实验室管理系统完善项清单</w:t>
      </w:r>
      <w:r w:rsidR="00BD05C4" w:rsidRPr="00BD05C4">
        <w:rPr>
          <w:rFonts w:ascii="仿宋_GB2312" w:eastAsia="仿宋_GB2312" w:hint="eastAsia"/>
          <w:sz w:val="32"/>
          <w:szCs w:val="32"/>
        </w:rPr>
        <w:t>，我司</w:t>
      </w:r>
      <w:r w:rsidR="00BD05C4">
        <w:rPr>
          <w:rFonts w:ascii="仿宋_GB2312" w:eastAsia="仿宋_GB2312" w:hint="eastAsia"/>
          <w:sz w:val="32"/>
          <w:szCs w:val="32"/>
        </w:rPr>
        <w:t>将尽快</w:t>
      </w:r>
      <w:r w:rsidR="00BD05C4" w:rsidRPr="00BD05C4">
        <w:rPr>
          <w:rFonts w:ascii="仿宋_GB2312" w:eastAsia="仿宋_GB2312" w:hint="eastAsia"/>
          <w:sz w:val="32"/>
          <w:szCs w:val="32"/>
        </w:rPr>
        <w:t>提出</w:t>
      </w:r>
      <w:r>
        <w:rPr>
          <w:rFonts w:ascii="仿宋_GB2312" w:eastAsia="仿宋_GB2312" w:hint="eastAsia"/>
          <w:sz w:val="32"/>
          <w:szCs w:val="32"/>
        </w:rPr>
        <w:t>具体明确的改进方案，以有助于贵司完成实验室的上线运维工作</w:t>
      </w:r>
      <w:r w:rsidR="00BD05C4" w:rsidRPr="00BD05C4">
        <w:rPr>
          <w:rFonts w:ascii="仿宋_GB2312" w:eastAsia="仿宋_GB2312" w:hint="eastAsia"/>
          <w:sz w:val="32"/>
          <w:szCs w:val="32"/>
        </w:rPr>
        <w:t>。</w:t>
      </w:r>
    </w:p>
    <w:p w:rsidR="00BD05C4" w:rsidRPr="00BD05C4" w:rsidRDefault="00BD05C4" w:rsidP="00BD05C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BD05C4">
        <w:rPr>
          <w:rFonts w:ascii="仿宋_GB2312" w:eastAsia="仿宋_GB2312" w:hint="eastAsia"/>
          <w:sz w:val="32"/>
          <w:szCs w:val="32"/>
        </w:rPr>
        <w:t>望予支持和配合。</w:t>
      </w:r>
    </w:p>
    <w:p w:rsidR="00BD05C4" w:rsidRPr="00BD05C4" w:rsidRDefault="00BD05C4" w:rsidP="00BD05C4">
      <w:pPr>
        <w:rPr>
          <w:rFonts w:ascii="仿宋_GB2312" w:eastAsia="仿宋_GB2312"/>
          <w:sz w:val="32"/>
          <w:szCs w:val="32"/>
        </w:rPr>
      </w:pPr>
    </w:p>
    <w:p w:rsidR="00BD05C4" w:rsidRPr="00BD05C4" w:rsidRDefault="00BD05C4" w:rsidP="00BD05C4">
      <w:pPr>
        <w:ind w:firstLineChars="1500" w:firstLine="4800"/>
        <w:rPr>
          <w:rFonts w:ascii="仿宋_GB2312" w:eastAsia="仿宋_GB2312"/>
          <w:sz w:val="32"/>
          <w:szCs w:val="32"/>
        </w:rPr>
      </w:pPr>
      <w:r w:rsidRPr="00BD05C4">
        <w:rPr>
          <w:rFonts w:ascii="仿宋_GB2312" w:eastAsia="仿宋_GB2312" w:hint="eastAsia"/>
          <w:sz w:val="32"/>
          <w:szCs w:val="32"/>
        </w:rPr>
        <w:t>北京</w:t>
      </w:r>
      <w:r w:rsidR="00994521">
        <w:rPr>
          <w:rFonts w:ascii="仿宋_GB2312" w:eastAsia="仿宋_GB2312" w:hint="eastAsia"/>
          <w:sz w:val="32"/>
          <w:szCs w:val="32"/>
        </w:rPr>
        <w:t>狼奔科技</w:t>
      </w:r>
      <w:r w:rsidRPr="00BD05C4">
        <w:rPr>
          <w:rFonts w:ascii="仿宋_GB2312" w:eastAsia="仿宋_GB2312" w:hint="eastAsia"/>
          <w:sz w:val="32"/>
          <w:szCs w:val="32"/>
        </w:rPr>
        <w:t>有限公司</w:t>
      </w:r>
    </w:p>
    <w:p w:rsidR="00BD05C4" w:rsidRPr="00BD05C4" w:rsidRDefault="00BD05C4" w:rsidP="00BD05C4">
      <w:pPr>
        <w:ind w:firstLineChars="1650" w:firstLine="5280"/>
        <w:rPr>
          <w:rFonts w:ascii="仿宋_GB2312" w:eastAsia="仿宋_GB2312"/>
          <w:sz w:val="32"/>
          <w:szCs w:val="32"/>
        </w:rPr>
      </w:pPr>
      <w:r w:rsidRPr="00BD05C4">
        <w:rPr>
          <w:rFonts w:ascii="仿宋_GB2312" w:eastAsia="仿宋_GB2312" w:hint="eastAsia"/>
          <w:sz w:val="32"/>
          <w:szCs w:val="32"/>
        </w:rPr>
        <w:t>2018年2月12日</w:t>
      </w:r>
    </w:p>
    <w:p w:rsidR="00BD05C4" w:rsidRPr="00BD05C4" w:rsidRDefault="00BD05C4" w:rsidP="00BD05C4">
      <w:pPr>
        <w:rPr>
          <w:rFonts w:ascii="仿宋_GB2312" w:eastAsia="仿宋_GB2312"/>
          <w:sz w:val="32"/>
          <w:szCs w:val="32"/>
        </w:rPr>
      </w:pPr>
    </w:p>
    <w:p w:rsidR="00BD05C4" w:rsidRPr="00BD05C4" w:rsidRDefault="00BD05C4" w:rsidP="00BD05C4">
      <w:pPr>
        <w:rPr>
          <w:rFonts w:ascii="仿宋_GB2312" w:eastAsia="仿宋_GB2312"/>
          <w:sz w:val="32"/>
          <w:szCs w:val="32"/>
        </w:rPr>
      </w:pPr>
    </w:p>
    <w:sectPr w:rsidR="00BD05C4" w:rsidRPr="00BD0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4B2" w:rsidRDefault="003024B2" w:rsidP="00BD05C4">
      <w:r>
        <w:separator/>
      </w:r>
    </w:p>
  </w:endnote>
  <w:endnote w:type="continuationSeparator" w:id="0">
    <w:p w:rsidR="003024B2" w:rsidRDefault="003024B2" w:rsidP="00BD0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KaiT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4B2" w:rsidRDefault="003024B2" w:rsidP="00BD05C4">
      <w:r>
        <w:separator/>
      </w:r>
    </w:p>
  </w:footnote>
  <w:footnote w:type="continuationSeparator" w:id="0">
    <w:p w:rsidR="003024B2" w:rsidRDefault="003024B2" w:rsidP="00BD0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ED"/>
    <w:rsid w:val="003024B2"/>
    <w:rsid w:val="0078156F"/>
    <w:rsid w:val="008356ED"/>
    <w:rsid w:val="00994521"/>
    <w:rsid w:val="00A10267"/>
    <w:rsid w:val="00BD05C4"/>
    <w:rsid w:val="00F3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A76B59-6D7B-41DF-8B49-04F4CCC3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5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刘腾飞</cp:lastModifiedBy>
  <cp:revision>3</cp:revision>
  <dcterms:created xsi:type="dcterms:W3CDTF">2018-02-12T07:56:00Z</dcterms:created>
  <dcterms:modified xsi:type="dcterms:W3CDTF">2018-02-12T08:35:00Z</dcterms:modified>
</cp:coreProperties>
</file>