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5F" w:rsidRDefault="0084791D" w:rsidP="00C425ED">
      <w:pPr>
        <w:pStyle w:val="2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服务器</w:t>
      </w:r>
      <w:r w:rsidR="00C425ED" w:rsidRPr="00C425ED">
        <w:rPr>
          <w:rFonts w:hint="eastAsia"/>
        </w:rPr>
        <w:t>接口</w:t>
      </w:r>
    </w:p>
    <w:p w:rsidR="00C425ED" w:rsidRDefault="00C425ED" w:rsidP="00C425ED"/>
    <w:p w:rsidR="00541691" w:rsidRDefault="00541691" w:rsidP="00D019FF">
      <w:pPr>
        <w:pStyle w:val="3"/>
        <w:numPr>
          <w:ilvl w:val="0"/>
          <w:numId w:val="11"/>
        </w:numPr>
      </w:pPr>
      <w:r>
        <w:rPr>
          <w:rFonts w:hint="eastAsia"/>
        </w:rPr>
        <w:t>流程</w:t>
      </w:r>
    </w:p>
    <w:p w:rsidR="00541691" w:rsidRDefault="00F06EBC" w:rsidP="00B654FB">
      <w:pPr>
        <w:jc w:val="center"/>
      </w:pPr>
      <w:r>
        <w:object w:dxaOrig="7615" w:dyaOrig="4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35.5pt" o:ole="">
            <v:imagedata r:id="rId8" o:title=""/>
          </v:shape>
          <o:OLEObject Type="Embed" ProgID="Visio.Drawing.11" ShapeID="_x0000_i1025" DrawAspect="Content" ObjectID="_1503389875" r:id="rId9"/>
        </w:object>
      </w:r>
    </w:p>
    <w:p w:rsidR="007D60E6" w:rsidRDefault="00367111" w:rsidP="00C425ED">
      <w:r>
        <w:rPr>
          <w:rFonts w:hint="eastAsia"/>
        </w:rPr>
        <w:t>说明：</w:t>
      </w:r>
    </w:p>
    <w:p w:rsidR="00367111" w:rsidRDefault="006374F9" w:rsidP="006374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主播向</w:t>
      </w:r>
      <w:r w:rsidRPr="003D3249">
        <w:rPr>
          <w:rFonts w:hint="eastAsia"/>
          <w:b/>
        </w:rPr>
        <w:t>php</w:t>
      </w:r>
      <w:r w:rsidRPr="003D3249">
        <w:rPr>
          <w:rFonts w:hint="eastAsia"/>
          <w:b/>
        </w:rPr>
        <w:t>后台</w:t>
      </w:r>
      <w:r>
        <w:rPr>
          <w:rFonts w:hint="eastAsia"/>
        </w:rPr>
        <w:t>请求开播。</w:t>
      </w:r>
    </w:p>
    <w:p w:rsidR="006374F9" w:rsidRDefault="006374F9" w:rsidP="006374F9">
      <w:pPr>
        <w:pStyle w:val="a4"/>
        <w:numPr>
          <w:ilvl w:val="0"/>
          <w:numId w:val="7"/>
        </w:numPr>
        <w:ind w:firstLineChars="0"/>
      </w:pPr>
      <w:r w:rsidRPr="003D3249">
        <w:rPr>
          <w:rFonts w:hint="eastAsia"/>
          <w:b/>
        </w:rPr>
        <w:t>php</w:t>
      </w:r>
      <w:r w:rsidRPr="003D3249">
        <w:rPr>
          <w:rFonts w:hint="eastAsia"/>
          <w:b/>
        </w:rPr>
        <w:t>后台</w:t>
      </w:r>
      <w:r>
        <w:rPr>
          <w:rFonts w:hint="eastAsia"/>
        </w:rPr>
        <w:t>携带主播的相关信息，向</w:t>
      </w:r>
      <w:r w:rsidRPr="003D3249">
        <w:rPr>
          <w:rFonts w:hint="eastAsia"/>
          <w:b/>
        </w:rPr>
        <w:t>token</w:t>
      </w:r>
      <w:r w:rsidRPr="003D3249">
        <w:rPr>
          <w:rFonts w:hint="eastAsia"/>
          <w:b/>
        </w:rPr>
        <w:t>服务器</w:t>
      </w:r>
      <w:r>
        <w:rPr>
          <w:rFonts w:hint="eastAsia"/>
        </w:rPr>
        <w:t>请求一个</w:t>
      </w:r>
      <w:r>
        <w:rPr>
          <w:rFonts w:hint="eastAsia"/>
        </w:rPr>
        <w:t>token</w:t>
      </w:r>
      <w:r>
        <w:rPr>
          <w:rFonts w:hint="eastAsia"/>
        </w:rPr>
        <w:t>。接口见</w:t>
      </w:r>
      <w:r w:rsidR="00DB677B">
        <w:rPr>
          <w:rFonts w:hint="eastAsia"/>
        </w:rPr>
        <w:t>3</w:t>
      </w:r>
      <w:r w:rsidR="00CE4422">
        <w:rPr>
          <w:rFonts w:hint="eastAsia"/>
        </w:rPr>
        <w:t>.1</w:t>
      </w:r>
    </w:p>
    <w:p w:rsidR="006374F9" w:rsidRDefault="004E2F69" w:rsidP="006374F9">
      <w:pPr>
        <w:pStyle w:val="a4"/>
        <w:numPr>
          <w:ilvl w:val="0"/>
          <w:numId w:val="7"/>
        </w:numPr>
        <w:ind w:firstLineChars="0"/>
      </w:pPr>
      <w:r w:rsidRPr="003D3249">
        <w:rPr>
          <w:rFonts w:hint="eastAsia"/>
          <w:b/>
        </w:rPr>
        <w:t>token</w:t>
      </w:r>
      <w:r w:rsidRPr="003D3249">
        <w:rPr>
          <w:rFonts w:hint="eastAsia"/>
          <w:b/>
        </w:rPr>
        <w:t>服务器</w:t>
      </w:r>
      <w:r>
        <w:rPr>
          <w:rFonts w:hint="eastAsia"/>
        </w:rPr>
        <w:t>根据主播信息，生成一个</w:t>
      </w:r>
      <w:r>
        <w:rPr>
          <w:rFonts w:hint="eastAsia"/>
        </w:rPr>
        <w:t>token</w:t>
      </w:r>
      <w:r>
        <w:rPr>
          <w:rFonts w:hint="eastAsia"/>
        </w:rPr>
        <w:t>，并返回给</w:t>
      </w:r>
      <w:r w:rsidR="00C0414F" w:rsidRPr="003D3249">
        <w:rPr>
          <w:rFonts w:hint="eastAsia"/>
          <w:b/>
        </w:rPr>
        <w:t>php</w:t>
      </w:r>
      <w:r w:rsidR="00C0414F" w:rsidRPr="003D3249">
        <w:rPr>
          <w:rFonts w:hint="eastAsia"/>
          <w:b/>
        </w:rPr>
        <w:t>后台</w:t>
      </w:r>
      <w:r>
        <w:rPr>
          <w:rFonts w:hint="eastAsia"/>
        </w:rPr>
        <w:t>。接口见</w:t>
      </w:r>
      <w:r w:rsidR="00DB677B">
        <w:rPr>
          <w:rFonts w:hint="eastAsia"/>
        </w:rPr>
        <w:t>3</w:t>
      </w:r>
      <w:r w:rsidR="00227003">
        <w:rPr>
          <w:rFonts w:hint="eastAsia"/>
        </w:rPr>
        <w:t>.1</w:t>
      </w:r>
    </w:p>
    <w:p w:rsidR="00657388" w:rsidRDefault="0025035C" w:rsidP="006374F9">
      <w:pPr>
        <w:pStyle w:val="a4"/>
        <w:numPr>
          <w:ilvl w:val="0"/>
          <w:numId w:val="7"/>
        </w:numPr>
        <w:ind w:firstLineChars="0"/>
      </w:pPr>
      <w:r w:rsidRPr="003D3249">
        <w:rPr>
          <w:rFonts w:hint="eastAsia"/>
          <w:b/>
        </w:rPr>
        <w:t>php</w:t>
      </w:r>
      <w:r w:rsidRPr="003D3249">
        <w:rPr>
          <w:rFonts w:hint="eastAsia"/>
          <w:b/>
        </w:rPr>
        <w:t>后台</w:t>
      </w:r>
      <w:r>
        <w:rPr>
          <w:rFonts w:hint="eastAsia"/>
        </w:rPr>
        <w:t>把生成的</w:t>
      </w:r>
      <w:r>
        <w:rPr>
          <w:rFonts w:hint="eastAsia"/>
        </w:rPr>
        <w:t>token</w:t>
      </w:r>
      <w:r>
        <w:rPr>
          <w:rFonts w:hint="eastAsia"/>
        </w:rPr>
        <w:t>值返回给</w:t>
      </w:r>
      <w:r w:rsidRPr="003D3249">
        <w:rPr>
          <w:rFonts w:hint="eastAsia"/>
          <w:b/>
        </w:rPr>
        <w:t>前端</w:t>
      </w:r>
      <w:r w:rsidRPr="003D3249">
        <w:rPr>
          <w:rFonts w:hint="eastAsia"/>
          <w:b/>
        </w:rPr>
        <w:t>+flash</w:t>
      </w:r>
      <w:r>
        <w:rPr>
          <w:rFonts w:hint="eastAsia"/>
        </w:rPr>
        <w:t>。</w:t>
      </w:r>
    </w:p>
    <w:p w:rsidR="003D3249" w:rsidRDefault="00F127F5" w:rsidP="006374F9">
      <w:pPr>
        <w:pStyle w:val="a4"/>
        <w:numPr>
          <w:ilvl w:val="0"/>
          <w:numId w:val="7"/>
        </w:numPr>
        <w:ind w:firstLineChars="0"/>
      </w:pPr>
      <w:r w:rsidRPr="004C0968">
        <w:rPr>
          <w:rFonts w:hint="eastAsia"/>
          <w:b/>
        </w:rPr>
        <w:t>flash</w:t>
      </w:r>
      <w:r>
        <w:rPr>
          <w:rFonts w:hint="eastAsia"/>
        </w:rPr>
        <w:t>推流时把</w:t>
      </w:r>
      <w:r>
        <w:rPr>
          <w:rFonts w:hint="eastAsia"/>
        </w:rPr>
        <w:t>token</w:t>
      </w:r>
      <w:r>
        <w:rPr>
          <w:rFonts w:hint="eastAsia"/>
        </w:rPr>
        <w:t>推给</w:t>
      </w:r>
      <w:r w:rsidRPr="004C0968">
        <w:rPr>
          <w:rFonts w:hint="eastAsia"/>
          <w:b/>
        </w:rPr>
        <w:t>Crtmpserver</w:t>
      </w:r>
      <w:r w:rsidR="00D30B81">
        <w:rPr>
          <w:rFonts w:hint="eastAsia"/>
        </w:rPr>
        <w:t>，</w:t>
      </w:r>
      <w:r w:rsidR="00D30B81">
        <w:t>接口见</w:t>
      </w:r>
      <w:r w:rsidR="00DB677B">
        <w:rPr>
          <w:rFonts w:hint="eastAsia"/>
        </w:rPr>
        <w:t>3</w:t>
      </w:r>
      <w:r w:rsidR="00D30B81">
        <w:rPr>
          <w:rFonts w:hint="eastAsia"/>
        </w:rPr>
        <w:t>.3</w:t>
      </w:r>
    </w:p>
    <w:p w:rsidR="00F127F5" w:rsidRDefault="004C0968" w:rsidP="006374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向</w:t>
      </w:r>
      <w:r w:rsidRPr="00A03690">
        <w:rPr>
          <w:rFonts w:hint="eastAsia"/>
          <w:b/>
        </w:rPr>
        <w:t>token</w:t>
      </w:r>
      <w:r w:rsidRPr="00A03690">
        <w:rPr>
          <w:rFonts w:hint="eastAsia"/>
          <w:b/>
        </w:rPr>
        <w:t>服务器</w:t>
      </w:r>
      <w:r>
        <w:rPr>
          <w:rFonts w:hint="eastAsia"/>
        </w:rPr>
        <w:t>请求验证</w:t>
      </w:r>
      <w:r>
        <w:rPr>
          <w:rFonts w:hint="eastAsia"/>
        </w:rPr>
        <w:t>token</w:t>
      </w:r>
      <w:r>
        <w:rPr>
          <w:rFonts w:hint="eastAsia"/>
        </w:rPr>
        <w:t>合法性。</w:t>
      </w:r>
      <w:r w:rsidR="00394EF3">
        <w:rPr>
          <w:rFonts w:hint="eastAsia"/>
        </w:rPr>
        <w:t>接口见</w:t>
      </w:r>
      <w:r w:rsidR="00DB677B">
        <w:rPr>
          <w:rFonts w:hint="eastAsia"/>
        </w:rPr>
        <w:t>3</w:t>
      </w:r>
      <w:r w:rsidR="00394EF3">
        <w:rPr>
          <w:rFonts w:hint="eastAsia"/>
        </w:rPr>
        <w:t>.2</w:t>
      </w:r>
    </w:p>
    <w:p w:rsidR="004C0968" w:rsidRDefault="004C0968" w:rsidP="006374F9">
      <w:pPr>
        <w:pStyle w:val="a4"/>
        <w:numPr>
          <w:ilvl w:val="0"/>
          <w:numId w:val="7"/>
        </w:numPr>
        <w:ind w:firstLineChars="0"/>
      </w:pPr>
      <w:r w:rsidRPr="00A03690">
        <w:rPr>
          <w:rFonts w:hint="eastAsia"/>
          <w:b/>
        </w:rPr>
        <w:t>token</w:t>
      </w:r>
      <w:r w:rsidRPr="00A03690">
        <w:rPr>
          <w:rFonts w:hint="eastAsia"/>
          <w:b/>
        </w:rPr>
        <w:t>服务器</w:t>
      </w:r>
      <w:r>
        <w:rPr>
          <w:rFonts w:hint="eastAsia"/>
        </w:rPr>
        <w:t>把验证结果返回，（目前主要是看时间是否超时）</w:t>
      </w:r>
      <w:r w:rsidR="007B39B3">
        <w:rPr>
          <w:rFonts w:hint="eastAsia"/>
        </w:rPr>
        <w:t>接口见</w:t>
      </w:r>
      <w:r w:rsidR="00DB677B">
        <w:rPr>
          <w:rFonts w:hint="eastAsia"/>
        </w:rPr>
        <w:t>3</w:t>
      </w:r>
      <w:r w:rsidR="007B39B3">
        <w:rPr>
          <w:rFonts w:hint="eastAsia"/>
        </w:rPr>
        <w:t>.2</w:t>
      </w:r>
    </w:p>
    <w:p w:rsidR="00A03690" w:rsidRDefault="00A03690" w:rsidP="006374F9">
      <w:pPr>
        <w:pStyle w:val="a4"/>
        <w:numPr>
          <w:ilvl w:val="0"/>
          <w:numId w:val="7"/>
        </w:numPr>
        <w:ind w:firstLineChars="0"/>
      </w:pPr>
      <w:r w:rsidRPr="004C0968">
        <w:rPr>
          <w:rFonts w:hint="eastAsia"/>
          <w:b/>
        </w:rPr>
        <w:t>Crtmpserver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验证结果决定是否允许推流。</w:t>
      </w:r>
    </w:p>
    <w:p w:rsidR="00541691" w:rsidRDefault="00541691" w:rsidP="00C425ED"/>
    <w:p w:rsidR="005E135A" w:rsidRDefault="005E135A" w:rsidP="005E135A">
      <w:pPr>
        <w:pStyle w:val="3"/>
        <w:numPr>
          <w:ilvl w:val="0"/>
          <w:numId w:val="11"/>
        </w:numPr>
      </w:pPr>
      <w:r>
        <w:rPr>
          <w:rFonts w:hint="eastAsia"/>
        </w:rPr>
        <w:t>原则</w:t>
      </w:r>
    </w:p>
    <w:p w:rsidR="005E135A" w:rsidRDefault="005E135A" w:rsidP="005E135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由于用户的出口</w:t>
      </w:r>
      <w:r>
        <w:rPr>
          <w:rFonts w:hint="eastAsia"/>
        </w:rPr>
        <w:t>ip</w:t>
      </w:r>
      <w:r>
        <w:rPr>
          <w:rFonts w:hint="eastAsia"/>
        </w:rPr>
        <w:t>不一定都是一致的，目前验证时</w:t>
      </w:r>
      <w:r>
        <w:rPr>
          <w:rFonts w:hint="eastAsia"/>
        </w:rPr>
        <w:t>ip</w:t>
      </w:r>
      <w:r>
        <w:rPr>
          <w:rFonts w:hint="eastAsia"/>
        </w:rPr>
        <w:t>不一致时只记录一下</w:t>
      </w:r>
      <w:r>
        <w:rPr>
          <w:rFonts w:hint="eastAsia"/>
        </w:rPr>
        <w:t>log</w:t>
      </w:r>
      <w:r>
        <w:rPr>
          <w:rFonts w:hint="eastAsia"/>
        </w:rPr>
        <w:t>，不作比对判断。</w:t>
      </w:r>
    </w:p>
    <w:p w:rsidR="005E135A" w:rsidRDefault="005E135A" w:rsidP="005E135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推拉流类型也先不作判断。</w:t>
      </w:r>
    </w:p>
    <w:p w:rsidR="005E135A" w:rsidRDefault="009978C2" w:rsidP="005E135A">
      <w:pPr>
        <w:pStyle w:val="a4"/>
        <w:numPr>
          <w:ilvl w:val="0"/>
          <w:numId w:val="13"/>
        </w:numPr>
        <w:ind w:firstLineChars="0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超时时间目前是</w:t>
      </w:r>
      <w:r w:rsidR="003653E4">
        <w:rPr>
          <w:rFonts w:hint="eastAsia"/>
        </w:rPr>
        <w:t>30</w:t>
      </w:r>
      <w:r>
        <w:rPr>
          <w:rFonts w:hint="eastAsia"/>
        </w:rPr>
        <w:t>秒。</w:t>
      </w:r>
    </w:p>
    <w:p w:rsidR="00352681" w:rsidRPr="005E135A" w:rsidRDefault="00A1510F" w:rsidP="005E135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线</w:t>
      </w:r>
      <w:r>
        <w:t>上</w:t>
      </w:r>
      <w:r w:rsidR="00352681">
        <w:t>Token</w:t>
      </w:r>
      <w:r w:rsidR="00352681">
        <w:t>服务器</w:t>
      </w:r>
      <w:r w:rsidR="00D96EEE">
        <w:rPr>
          <w:rFonts w:hint="eastAsia"/>
        </w:rPr>
        <w:t>域名</w:t>
      </w:r>
      <w:r w:rsidR="00352681">
        <w:rPr>
          <w:rFonts w:hint="eastAsia"/>
        </w:rPr>
        <w:t>统一</w:t>
      </w:r>
      <w:r w:rsidR="00352681">
        <w:t>用：</w:t>
      </w:r>
      <w:r w:rsidR="00352681">
        <w:rPr>
          <w:kern w:val="0"/>
        </w:rPr>
        <w:t>token</w:t>
      </w:r>
      <w:r w:rsidR="004B2A12">
        <w:rPr>
          <w:kern w:val="0"/>
        </w:rPr>
        <w:t>.live</w:t>
      </w:r>
      <w:r w:rsidR="00352681">
        <w:rPr>
          <w:kern w:val="0"/>
        </w:rPr>
        <w:t>.kgidc.cn</w:t>
      </w:r>
    </w:p>
    <w:p w:rsidR="00473D70" w:rsidRDefault="00C233A0" w:rsidP="00D019FF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接口</w:t>
      </w:r>
    </w:p>
    <w:p w:rsidR="00AA4214" w:rsidRDefault="007B3E1C" w:rsidP="00D019FF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6133D2" w:rsidRDefault="00490C23" w:rsidP="00490C23">
      <w:pPr>
        <w:pStyle w:val="a4"/>
        <w:numPr>
          <w:ilvl w:val="0"/>
          <w:numId w:val="12"/>
        </w:numPr>
        <w:ind w:firstLineChars="0"/>
      </w:pPr>
      <w:r w:rsidRPr="00490C23">
        <w:rPr>
          <w:rFonts w:hint="eastAsia"/>
        </w:rPr>
        <w:t>URL</w:t>
      </w:r>
      <w:r w:rsidRPr="00490C23">
        <w:rPr>
          <w:rFonts w:hint="eastAsia"/>
        </w:rPr>
        <w:t>：</w:t>
      </w:r>
      <w:hyperlink r:id="rId10" w:history="1">
        <w:r w:rsidR="00E25CC9" w:rsidRPr="003F5805">
          <w:rPr>
            <w:rStyle w:val="a6"/>
            <w:rFonts w:hint="eastAsia"/>
          </w:rPr>
          <w:t>http://[ip:port]/api/token/</w:t>
        </w:r>
        <w:r w:rsidR="00E25CC9" w:rsidRPr="003F5805">
          <w:rPr>
            <w:rStyle w:val="a6"/>
          </w:rPr>
          <w:t>createToken</w:t>
        </w:r>
        <w:r w:rsidR="00E25CC9" w:rsidRPr="003F5805">
          <w:rPr>
            <w:rStyle w:val="a6"/>
            <w:rFonts w:hint="eastAsia"/>
          </w:rPr>
          <w:t>.json</w:t>
        </w:r>
      </w:hyperlink>
    </w:p>
    <w:p w:rsidR="00E25CC9" w:rsidRDefault="00E25CC9" w:rsidP="00490C23">
      <w:pPr>
        <w:pStyle w:val="a4"/>
        <w:numPr>
          <w:ilvl w:val="0"/>
          <w:numId w:val="12"/>
        </w:numPr>
        <w:ind w:firstLineChars="0"/>
      </w:pPr>
      <w:r w:rsidRPr="00E25CC9">
        <w:rPr>
          <w:rFonts w:hint="eastAsia"/>
        </w:rPr>
        <w:t>请求方式：</w:t>
      </w:r>
      <w:r w:rsidRPr="00E25CC9">
        <w:rPr>
          <w:rFonts w:hint="eastAsia"/>
        </w:rPr>
        <w:t>POST</w:t>
      </w:r>
    </w:p>
    <w:p w:rsidR="00885B52" w:rsidRDefault="00F174D4" w:rsidP="00885B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请求</w:t>
      </w:r>
      <w:r w:rsidR="00885B52">
        <w:rPr>
          <w:rFonts w:hint="eastAsia"/>
        </w:rPr>
        <w:t>参数格式：</w:t>
      </w:r>
      <w:r w:rsidR="00885B52">
        <w:rPr>
          <w:rFonts w:hint="eastAsia"/>
        </w:rPr>
        <w:t>JSON</w:t>
      </w:r>
    </w:p>
    <w:p w:rsidR="00F174D4" w:rsidRDefault="00F174D4" w:rsidP="00885B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返回参数格式：</w:t>
      </w:r>
      <w:r>
        <w:rPr>
          <w:rFonts w:hint="eastAsia"/>
        </w:rPr>
        <w:t>JSON</w:t>
      </w:r>
    </w:p>
    <w:p w:rsidR="00885B52" w:rsidRDefault="00F174D4" w:rsidP="00490C2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载体</w:t>
      </w:r>
      <w:r w:rsidR="00B07A78">
        <w:rPr>
          <w:rFonts w:hint="eastAsia"/>
        </w:rPr>
        <w:t>方式：</w:t>
      </w:r>
      <w:r w:rsidR="00B07A78">
        <w:rPr>
          <w:rFonts w:hint="eastAsia"/>
        </w:rPr>
        <w:t xml:space="preserve">HTTP </w:t>
      </w:r>
      <w:r w:rsidR="00B07A78" w:rsidRPr="00B07A78">
        <w:t>Content</w:t>
      </w:r>
      <w:r w:rsidR="00B07A78">
        <w:rPr>
          <w:rFonts w:hint="eastAsia"/>
        </w:rPr>
        <w:t xml:space="preserve">  / </w:t>
      </w:r>
      <w:r w:rsidR="00B07A78" w:rsidRPr="00B07A78">
        <w:t>Content-Type: text</w:t>
      </w:r>
    </w:p>
    <w:p w:rsidR="00DD7913" w:rsidRDefault="003E7CE9" w:rsidP="00490C23">
      <w:pPr>
        <w:pStyle w:val="a4"/>
        <w:numPr>
          <w:ilvl w:val="0"/>
          <w:numId w:val="12"/>
        </w:numPr>
        <w:ind w:firstLineChars="0"/>
      </w:pPr>
      <w:r w:rsidRPr="003E7CE9">
        <w:rPr>
          <w:rFonts w:hint="eastAsia"/>
        </w:rPr>
        <w:t>请求参数：</w:t>
      </w:r>
      <w:r w:rsidR="00A565B3">
        <w:rPr>
          <w:rFonts w:hint="eastAsia"/>
        </w:rPr>
        <w:t xml:space="preserve"> 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1377"/>
        <w:gridCol w:w="1891"/>
        <w:gridCol w:w="1236"/>
        <w:gridCol w:w="1236"/>
        <w:gridCol w:w="1236"/>
      </w:tblGrid>
      <w:tr w:rsidR="003E7CE9" w:rsidTr="003E7CE9">
        <w:trPr>
          <w:jc w:val="right"/>
        </w:trPr>
        <w:tc>
          <w:tcPr>
            <w:tcW w:w="1377" w:type="dxa"/>
          </w:tcPr>
          <w:p w:rsidR="003E7CE9" w:rsidRDefault="003E7CE9" w:rsidP="00B76AF3">
            <w:r>
              <w:rPr>
                <w:rFonts w:hint="eastAsia"/>
              </w:rPr>
              <w:t>参数名</w:t>
            </w:r>
          </w:p>
        </w:tc>
        <w:tc>
          <w:tcPr>
            <w:tcW w:w="1891" w:type="dxa"/>
          </w:tcPr>
          <w:p w:rsidR="003E7CE9" w:rsidRDefault="003E7CE9" w:rsidP="00B76AF3"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 w:rsidR="003E7CE9" w:rsidRDefault="003E7CE9" w:rsidP="00B76AF3"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 w:rsidR="003E7CE9" w:rsidRDefault="003E7CE9" w:rsidP="00B76AF3"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 w:rsidR="003E7CE9" w:rsidRDefault="003E7CE9" w:rsidP="00B76AF3">
            <w:r>
              <w:rPr>
                <w:rFonts w:hint="eastAsia"/>
              </w:rPr>
              <w:t>多选</w:t>
            </w:r>
          </w:p>
        </w:tc>
      </w:tr>
      <w:tr w:rsidR="00C0414F" w:rsidTr="003E7CE9">
        <w:trPr>
          <w:jc w:val="right"/>
        </w:trPr>
        <w:tc>
          <w:tcPr>
            <w:tcW w:w="1377" w:type="dxa"/>
          </w:tcPr>
          <w:p w:rsidR="00C0414F" w:rsidRDefault="00A747BD" w:rsidP="00B76AF3">
            <w:r>
              <w:rPr>
                <w:rFonts w:hint="eastAsia"/>
              </w:rPr>
              <w:t>u</w:t>
            </w:r>
            <w:r w:rsidR="006000C7">
              <w:rPr>
                <w:rFonts w:hint="eastAsia"/>
              </w:rPr>
              <w:t>serid</w:t>
            </w:r>
          </w:p>
        </w:tc>
        <w:tc>
          <w:tcPr>
            <w:tcW w:w="1891" w:type="dxa"/>
          </w:tcPr>
          <w:p w:rsidR="00C0414F" w:rsidRDefault="006000C7" w:rsidP="00B76AF3">
            <w:r>
              <w:rPr>
                <w:rFonts w:hint="eastAsia"/>
              </w:rPr>
              <w:t>主播号</w:t>
            </w:r>
          </w:p>
        </w:tc>
        <w:tc>
          <w:tcPr>
            <w:tcW w:w="1236" w:type="dxa"/>
          </w:tcPr>
          <w:p w:rsidR="00C0414F" w:rsidRDefault="006000C7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C0414F" w:rsidRDefault="001C2E47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0414F" w:rsidRDefault="001C2E47" w:rsidP="00B76AF3">
            <w:r>
              <w:rPr>
                <w:rFonts w:hint="eastAsia"/>
              </w:rPr>
              <w:t>-</w:t>
            </w:r>
          </w:p>
        </w:tc>
      </w:tr>
      <w:tr w:rsidR="00EC4954" w:rsidTr="003E7CE9">
        <w:trPr>
          <w:jc w:val="right"/>
        </w:trPr>
        <w:tc>
          <w:tcPr>
            <w:tcW w:w="1377" w:type="dxa"/>
          </w:tcPr>
          <w:p w:rsidR="00EC4954" w:rsidRDefault="004B7E82" w:rsidP="00B76AF3">
            <w:r>
              <w:rPr>
                <w:rFonts w:hint="eastAsia"/>
              </w:rPr>
              <w:t>r</w:t>
            </w:r>
            <w:r w:rsidR="00EC4954">
              <w:rPr>
                <w:rFonts w:hint="eastAsia"/>
              </w:rPr>
              <w:t>oomid</w:t>
            </w:r>
          </w:p>
        </w:tc>
        <w:tc>
          <w:tcPr>
            <w:tcW w:w="1891" w:type="dxa"/>
          </w:tcPr>
          <w:p w:rsidR="00EC4954" w:rsidRDefault="00EC4954" w:rsidP="00B76AF3">
            <w:r>
              <w:rPr>
                <w:rFonts w:hint="eastAsia"/>
              </w:rPr>
              <w:t>主播房间号</w:t>
            </w:r>
          </w:p>
        </w:tc>
        <w:tc>
          <w:tcPr>
            <w:tcW w:w="1236" w:type="dxa"/>
          </w:tcPr>
          <w:p w:rsidR="00EC4954" w:rsidRDefault="00EC4954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EC4954" w:rsidRDefault="00EC4954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4954" w:rsidRDefault="00EC4954" w:rsidP="00B76AF3">
            <w:r>
              <w:rPr>
                <w:rFonts w:hint="eastAsia"/>
              </w:rPr>
              <w:t>-</w:t>
            </w:r>
          </w:p>
        </w:tc>
      </w:tr>
      <w:tr w:rsidR="003E7CE9" w:rsidTr="003E7CE9">
        <w:trPr>
          <w:jc w:val="right"/>
        </w:trPr>
        <w:tc>
          <w:tcPr>
            <w:tcW w:w="1377" w:type="dxa"/>
          </w:tcPr>
          <w:p w:rsidR="003E7CE9" w:rsidRDefault="00920988" w:rsidP="00B76AF3">
            <w:r>
              <w:rPr>
                <w:rFonts w:hint="eastAsia"/>
              </w:rPr>
              <w:t>streamid</w:t>
            </w:r>
          </w:p>
        </w:tc>
        <w:tc>
          <w:tcPr>
            <w:tcW w:w="1891" w:type="dxa"/>
          </w:tcPr>
          <w:p w:rsidR="003E7CE9" w:rsidRDefault="00920988" w:rsidP="00B76AF3">
            <w:r>
              <w:rPr>
                <w:rFonts w:hint="eastAsia"/>
              </w:rPr>
              <w:t>流名字</w:t>
            </w:r>
          </w:p>
        </w:tc>
        <w:tc>
          <w:tcPr>
            <w:tcW w:w="1236" w:type="dxa"/>
          </w:tcPr>
          <w:p w:rsidR="003E7CE9" w:rsidRDefault="003E7CE9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3E7CE9" w:rsidRDefault="00413F20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7CE9" w:rsidRDefault="003E7CE9" w:rsidP="00B76AF3">
            <w:r>
              <w:rPr>
                <w:rFonts w:hint="eastAsia"/>
              </w:rPr>
              <w:t>-</w:t>
            </w:r>
          </w:p>
        </w:tc>
      </w:tr>
      <w:tr w:rsidR="003E7CE9" w:rsidTr="003E7CE9">
        <w:trPr>
          <w:jc w:val="right"/>
        </w:trPr>
        <w:tc>
          <w:tcPr>
            <w:tcW w:w="1377" w:type="dxa"/>
          </w:tcPr>
          <w:p w:rsidR="003E7CE9" w:rsidRDefault="009E4AEB" w:rsidP="00B76AF3">
            <w:r>
              <w:rPr>
                <w:rFonts w:hint="eastAsia"/>
              </w:rPr>
              <w:t>ip</w:t>
            </w:r>
          </w:p>
        </w:tc>
        <w:tc>
          <w:tcPr>
            <w:tcW w:w="1891" w:type="dxa"/>
          </w:tcPr>
          <w:p w:rsidR="003E7CE9" w:rsidRDefault="00413D1D" w:rsidP="00B76AF3">
            <w:r>
              <w:rPr>
                <w:rFonts w:hint="eastAsia"/>
              </w:rPr>
              <w:t>主播</w:t>
            </w:r>
            <w:r>
              <w:rPr>
                <w:rFonts w:hint="eastAsia"/>
              </w:rPr>
              <w:t>IP</w:t>
            </w:r>
            <w:r w:rsidR="001352AA">
              <w:rPr>
                <w:rFonts w:hint="eastAsia"/>
              </w:rPr>
              <w:t>(</w:t>
            </w:r>
            <w:r w:rsidR="00193F96">
              <w:rPr>
                <w:rFonts w:hint="eastAsia"/>
              </w:rPr>
              <w:t>目前</w:t>
            </w:r>
            <w:r w:rsidR="00193F96">
              <w:rPr>
                <w:rFonts w:hint="eastAsia"/>
              </w:rPr>
              <w:t>token</w:t>
            </w:r>
            <w:r w:rsidR="00193F96">
              <w:rPr>
                <w:rFonts w:hint="eastAsia"/>
              </w:rPr>
              <w:t>服务器先不作处理</w:t>
            </w:r>
            <w:r w:rsidR="00077ED7">
              <w:rPr>
                <w:rFonts w:hint="eastAsia"/>
              </w:rPr>
              <w:t>)</w:t>
            </w:r>
          </w:p>
        </w:tc>
        <w:tc>
          <w:tcPr>
            <w:tcW w:w="1236" w:type="dxa"/>
          </w:tcPr>
          <w:p w:rsidR="003E7CE9" w:rsidRDefault="003E7CE9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3E7CE9" w:rsidRDefault="00413D1D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7CE9" w:rsidRDefault="0058054A" w:rsidP="0058054A"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</w:tr>
      <w:tr w:rsidR="00FB78C9" w:rsidTr="003E7CE9">
        <w:trPr>
          <w:jc w:val="right"/>
        </w:trPr>
        <w:tc>
          <w:tcPr>
            <w:tcW w:w="1377" w:type="dxa"/>
          </w:tcPr>
          <w:p w:rsidR="00FB78C9" w:rsidRDefault="00FB78C9" w:rsidP="00B76AF3">
            <w:r w:rsidRPr="00FB78C9">
              <w:t>action</w:t>
            </w:r>
          </w:p>
        </w:tc>
        <w:tc>
          <w:tcPr>
            <w:tcW w:w="1891" w:type="dxa"/>
          </w:tcPr>
          <w:p w:rsidR="00FB78C9" w:rsidRDefault="009B079F" w:rsidP="00B76AF3">
            <w:r>
              <w:rPr>
                <w:rFonts w:hint="eastAsia"/>
              </w:rPr>
              <w:t>推流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拉流</w:t>
            </w:r>
            <w:r w:rsidR="00077ED7">
              <w:rPr>
                <w:rFonts w:hint="eastAsia"/>
              </w:rPr>
              <w:t>(</w:t>
            </w:r>
            <w:r w:rsidR="00193F96">
              <w:rPr>
                <w:rFonts w:hint="eastAsia"/>
              </w:rPr>
              <w:t>目前</w:t>
            </w:r>
            <w:r w:rsidR="00193F96">
              <w:rPr>
                <w:rFonts w:hint="eastAsia"/>
              </w:rPr>
              <w:t>token</w:t>
            </w:r>
            <w:r w:rsidR="00193F96">
              <w:rPr>
                <w:rFonts w:hint="eastAsia"/>
              </w:rPr>
              <w:t>服务器先不作处理</w:t>
            </w:r>
            <w:r w:rsidR="00077ED7">
              <w:rPr>
                <w:rFonts w:hint="eastAsia"/>
              </w:rPr>
              <w:t>)</w:t>
            </w:r>
          </w:p>
        </w:tc>
        <w:tc>
          <w:tcPr>
            <w:tcW w:w="1236" w:type="dxa"/>
          </w:tcPr>
          <w:p w:rsidR="00FB78C9" w:rsidRDefault="009B079F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FB78C9" w:rsidRDefault="009B079F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78C9" w:rsidRDefault="00FB78C9" w:rsidP="005805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：推流</w:t>
            </w:r>
          </w:p>
          <w:p w:rsidR="00FB78C9" w:rsidRDefault="00FB78C9" w:rsidP="005805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：拉流</w:t>
            </w:r>
          </w:p>
        </w:tc>
      </w:tr>
      <w:tr w:rsidR="00450BEE" w:rsidTr="003E7CE9">
        <w:trPr>
          <w:jc w:val="right"/>
        </w:trPr>
        <w:tc>
          <w:tcPr>
            <w:tcW w:w="1377" w:type="dxa"/>
          </w:tcPr>
          <w:p w:rsidR="00450BEE" w:rsidRPr="00FB78C9" w:rsidRDefault="00EA48EE" w:rsidP="00B76AF3">
            <w:r w:rsidRPr="00EA48EE">
              <w:t>effective</w:t>
            </w:r>
            <w:r>
              <w:rPr>
                <w:rFonts w:hint="eastAsia"/>
              </w:rPr>
              <w:t>time</w:t>
            </w:r>
          </w:p>
        </w:tc>
        <w:tc>
          <w:tcPr>
            <w:tcW w:w="1891" w:type="dxa"/>
          </w:tcPr>
          <w:p w:rsidR="00450BEE" w:rsidRDefault="00450BEE" w:rsidP="00B76AF3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有效时间</w:t>
            </w:r>
            <w:r w:rsidR="005A7215">
              <w:rPr>
                <w:rFonts w:hint="eastAsia"/>
              </w:rPr>
              <w:t>（不加参数默认是</w:t>
            </w:r>
            <w:r w:rsidR="005A7215">
              <w:rPr>
                <w:rFonts w:hint="eastAsia"/>
              </w:rPr>
              <w:t>30</w:t>
            </w:r>
            <w:r w:rsidR="005A7215">
              <w:rPr>
                <w:rFonts w:hint="eastAsia"/>
              </w:rPr>
              <w:t>秒）。单位为秒</w:t>
            </w:r>
          </w:p>
        </w:tc>
        <w:tc>
          <w:tcPr>
            <w:tcW w:w="1236" w:type="dxa"/>
          </w:tcPr>
          <w:p w:rsidR="00450BEE" w:rsidRDefault="00450BEE" w:rsidP="00B76AF3"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450BEE" w:rsidRDefault="003D726D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50BEE" w:rsidRDefault="000C6031" w:rsidP="0058054A">
            <w:r>
              <w:rPr>
                <w:rFonts w:hint="eastAsia"/>
              </w:rPr>
              <w:t>-</w:t>
            </w:r>
          </w:p>
        </w:tc>
      </w:tr>
    </w:tbl>
    <w:p w:rsidR="003E7CE9" w:rsidRDefault="005075CB" w:rsidP="003E7CE9">
      <w:pPr>
        <w:pStyle w:val="a4"/>
        <w:ind w:left="1412" w:firstLineChars="0" w:firstLine="0"/>
        <w:rPr>
          <w:b/>
        </w:rPr>
      </w:pPr>
      <w:r w:rsidRPr="00B5524F">
        <w:rPr>
          <w:rFonts w:hint="eastAsia"/>
          <w:b/>
        </w:rPr>
        <w:t>请求示例</w:t>
      </w:r>
      <w:r w:rsidRPr="00F37AA6">
        <w:rPr>
          <w:rFonts w:hint="eastAsia"/>
          <w:b/>
        </w:rPr>
        <w:t>：</w:t>
      </w:r>
    </w:p>
    <w:p w:rsidR="00542321" w:rsidRDefault="006F1469" w:rsidP="00542321">
      <w:pPr>
        <w:pStyle w:val="a4"/>
        <w:shd w:val="pct20" w:color="auto" w:fill="auto"/>
        <w:ind w:left="1412"/>
      </w:pPr>
      <w:r>
        <w:t xml:space="preserve">POST </w:t>
      </w:r>
      <w:r w:rsidRPr="006F1469">
        <w:rPr>
          <w:rFonts w:hint="eastAsia"/>
        </w:rPr>
        <w:t>/api/token/</w:t>
      </w:r>
      <w:r w:rsidRPr="006F1469">
        <w:t>createToken</w:t>
      </w:r>
      <w:r w:rsidRPr="006F1469">
        <w:rPr>
          <w:rFonts w:hint="eastAsia"/>
        </w:rPr>
        <w:t>.json</w:t>
      </w:r>
      <w:r w:rsidR="00542321">
        <w:t xml:space="preserve"> HTTP/1.1</w:t>
      </w:r>
    </w:p>
    <w:p w:rsidR="00542321" w:rsidRDefault="00542321" w:rsidP="00542321">
      <w:pPr>
        <w:pStyle w:val="a4"/>
        <w:shd w:val="pct20" w:color="auto" w:fill="auto"/>
        <w:ind w:left="1412"/>
      </w:pPr>
      <w:r>
        <w:t>Connection: Keep-Alive</w:t>
      </w:r>
    </w:p>
    <w:p w:rsidR="00542321" w:rsidRDefault="00542321" w:rsidP="00542321">
      <w:pPr>
        <w:pStyle w:val="a4"/>
        <w:shd w:val="pct20" w:color="auto" w:fill="auto"/>
        <w:ind w:left="1412"/>
      </w:pPr>
      <w:r>
        <w:t>Host: 192.168.10.40:8888</w:t>
      </w:r>
    </w:p>
    <w:p w:rsidR="00542321" w:rsidRDefault="00542321" w:rsidP="00542321">
      <w:pPr>
        <w:pStyle w:val="a4"/>
        <w:shd w:val="pct20" w:color="auto" w:fill="auto"/>
        <w:ind w:left="1412"/>
      </w:pPr>
      <w:r w:rsidRPr="00B07A78">
        <w:t>Content-Type: text</w:t>
      </w:r>
    </w:p>
    <w:p w:rsidR="00542321" w:rsidRDefault="00462204" w:rsidP="00542321">
      <w:pPr>
        <w:pStyle w:val="a4"/>
        <w:shd w:val="pct20" w:color="auto" w:fill="auto"/>
        <w:ind w:left="1412"/>
      </w:pPr>
      <w:r>
        <w:t xml:space="preserve">Content-Length: </w:t>
      </w:r>
      <w:r>
        <w:rPr>
          <w:rFonts w:hint="eastAsia"/>
        </w:rPr>
        <w:t>91</w:t>
      </w:r>
    </w:p>
    <w:p w:rsidR="001E4B6E" w:rsidRDefault="001E4B6E" w:rsidP="001E4B6E">
      <w:pPr>
        <w:pStyle w:val="a4"/>
        <w:shd w:val="pct20" w:color="auto" w:fill="auto"/>
        <w:ind w:left="1412"/>
      </w:pPr>
    </w:p>
    <w:p w:rsidR="001E4B6E" w:rsidRDefault="001E4B6E" w:rsidP="001E4B6E">
      <w:pPr>
        <w:pStyle w:val="a4"/>
        <w:shd w:val="pct20" w:color="auto" w:fill="auto"/>
        <w:ind w:left="1412"/>
      </w:pPr>
      <w:r>
        <w:t>{</w:t>
      </w:r>
    </w:p>
    <w:p w:rsidR="001E4B6E" w:rsidRDefault="001E4B6E" w:rsidP="001E4B6E">
      <w:pPr>
        <w:pStyle w:val="a4"/>
        <w:shd w:val="pct20" w:color="auto" w:fill="auto"/>
        <w:ind w:left="1412"/>
      </w:pPr>
      <w:r>
        <w:t>"userid":"123456",</w:t>
      </w:r>
    </w:p>
    <w:p w:rsidR="001E4B6E" w:rsidRDefault="001E4B6E" w:rsidP="001E4B6E">
      <w:pPr>
        <w:pStyle w:val="a4"/>
        <w:shd w:val="pct20" w:color="auto" w:fill="auto"/>
        <w:ind w:left="1412"/>
      </w:pPr>
      <w:r>
        <w:t>"roomid":"123456",</w:t>
      </w:r>
    </w:p>
    <w:p w:rsidR="001E4B6E" w:rsidRDefault="001E4B6E" w:rsidP="001E4B6E">
      <w:pPr>
        <w:pStyle w:val="a4"/>
        <w:shd w:val="pct20" w:color="auto" w:fill="auto"/>
        <w:ind w:left="1412"/>
      </w:pPr>
      <w:r>
        <w:t>"streamid":"str123456",</w:t>
      </w:r>
    </w:p>
    <w:p w:rsidR="001E4B6E" w:rsidRDefault="001E4B6E" w:rsidP="001E4B6E">
      <w:pPr>
        <w:pStyle w:val="a4"/>
        <w:shd w:val="pct20" w:color="auto" w:fill="auto"/>
        <w:ind w:left="1412"/>
      </w:pPr>
      <w:r>
        <w:t>"ip":"192.168.1.1"</w:t>
      </w:r>
      <w:r w:rsidR="00CE087B">
        <w:rPr>
          <w:rFonts w:hint="eastAsia"/>
        </w:rPr>
        <w:t>,</w:t>
      </w:r>
    </w:p>
    <w:p w:rsidR="00CE087B" w:rsidRDefault="00CE087B" w:rsidP="001E4B6E">
      <w:pPr>
        <w:pStyle w:val="a4"/>
        <w:shd w:val="pct20" w:color="auto" w:fill="auto"/>
        <w:ind w:left="1412"/>
      </w:pPr>
      <w:r>
        <w:t>"</w:t>
      </w:r>
      <w:r>
        <w:rPr>
          <w:rFonts w:hint="eastAsia"/>
        </w:rPr>
        <w:t>action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</w:p>
    <w:p w:rsidR="00542321" w:rsidRDefault="001E4B6E" w:rsidP="001E4B6E">
      <w:pPr>
        <w:pStyle w:val="a4"/>
        <w:shd w:val="pct20" w:color="auto" w:fill="auto"/>
        <w:ind w:left="1412"/>
      </w:pPr>
      <w:r>
        <w:t>}</w:t>
      </w:r>
    </w:p>
    <w:p w:rsidR="00A565B3" w:rsidRDefault="00A565B3" w:rsidP="00A565B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返回参数：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1377"/>
        <w:gridCol w:w="1891"/>
        <w:gridCol w:w="1236"/>
        <w:gridCol w:w="1236"/>
        <w:gridCol w:w="1236"/>
      </w:tblGrid>
      <w:tr w:rsidR="008B7DF5" w:rsidTr="00B76AF3">
        <w:trPr>
          <w:jc w:val="right"/>
        </w:trPr>
        <w:tc>
          <w:tcPr>
            <w:tcW w:w="1377" w:type="dxa"/>
          </w:tcPr>
          <w:p w:rsidR="008B7DF5" w:rsidRDefault="008B7DF5" w:rsidP="00B76AF3">
            <w:r>
              <w:rPr>
                <w:rFonts w:hint="eastAsia"/>
              </w:rPr>
              <w:t>参数名</w:t>
            </w:r>
          </w:p>
        </w:tc>
        <w:tc>
          <w:tcPr>
            <w:tcW w:w="1891" w:type="dxa"/>
          </w:tcPr>
          <w:p w:rsidR="008B7DF5" w:rsidRDefault="008B7DF5" w:rsidP="00B76AF3"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 w:rsidR="008B7DF5" w:rsidRDefault="008B7DF5" w:rsidP="00B76AF3"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 w:rsidR="008B7DF5" w:rsidRDefault="008B7DF5" w:rsidP="00B76AF3"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 w:rsidR="008B7DF5" w:rsidRDefault="008B7DF5" w:rsidP="00B76AF3">
            <w:r>
              <w:rPr>
                <w:rFonts w:hint="eastAsia"/>
              </w:rPr>
              <w:t>多选</w:t>
            </w:r>
          </w:p>
        </w:tc>
      </w:tr>
      <w:tr w:rsidR="000651C6" w:rsidTr="00B76AF3">
        <w:trPr>
          <w:jc w:val="right"/>
        </w:trPr>
        <w:tc>
          <w:tcPr>
            <w:tcW w:w="1377" w:type="dxa"/>
          </w:tcPr>
          <w:p w:rsidR="000651C6" w:rsidRDefault="00F27259" w:rsidP="00B76AF3">
            <w:r>
              <w:rPr>
                <w:rFonts w:hint="eastAsia"/>
              </w:rPr>
              <w:t>r</w:t>
            </w:r>
            <w:r w:rsidR="000651C6">
              <w:rPr>
                <w:rFonts w:hint="eastAsia"/>
              </w:rPr>
              <w:t>esult</w:t>
            </w:r>
          </w:p>
        </w:tc>
        <w:tc>
          <w:tcPr>
            <w:tcW w:w="1891" w:type="dxa"/>
          </w:tcPr>
          <w:p w:rsidR="000651C6" w:rsidRDefault="000651C6" w:rsidP="00B76AF3">
            <w:r>
              <w:rPr>
                <w:rFonts w:hint="eastAsia"/>
              </w:rPr>
              <w:t>返回成功与否</w:t>
            </w:r>
          </w:p>
        </w:tc>
        <w:tc>
          <w:tcPr>
            <w:tcW w:w="1236" w:type="dxa"/>
          </w:tcPr>
          <w:p w:rsidR="000651C6" w:rsidRDefault="000651C6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0651C6" w:rsidRDefault="00197F7B" w:rsidP="00B76AF3">
            <w:r>
              <w:rPr>
                <w:rFonts w:hint="eastAsia"/>
              </w:rPr>
              <w:t>s</w:t>
            </w:r>
            <w:r w:rsidR="000651C6"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9054F6" w:rsidRDefault="009054F6" w:rsidP="009054F6">
            <w:r>
              <w:rPr>
                <w:rFonts w:hint="eastAsia"/>
              </w:rPr>
              <w:t>0 :</w:t>
            </w:r>
            <w:r>
              <w:rPr>
                <w:rFonts w:hint="eastAsia"/>
              </w:rPr>
              <w:t>成功</w:t>
            </w:r>
          </w:p>
          <w:p w:rsidR="000651C6" w:rsidRDefault="009054F6" w:rsidP="009054F6">
            <w:r>
              <w:rPr>
                <w:rFonts w:hint="eastAsia"/>
              </w:rPr>
              <w:t>1 :</w:t>
            </w:r>
            <w:r>
              <w:rPr>
                <w:rFonts w:hint="eastAsia"/>
              </w:rPr>
              <w:t>失败</w:t>
            </w:r>
          </w:p>
        </w:tc>
      </w:tr>
      <w:tr w:rsidR="000651C6" w:rsidTr="00B76AF3">
        <w:trPr>
          <w:jc w:val="right"/>
        </w:trPr>
        <w:tc>
          <w:tcPr>
            <w:tcW w:w="1377" w:type="dxa"/>
          </w:tcPr>
          <w:p w:rsidR="000651C6" w:rsidRDefault="007E2533" w:rsidP="00B76AF3">
            <w:r>
              <w:rPr>
                <w:rFonts w:hint="eastAsia"/>
              </w:rPr>
              <w:t>token</w:t>
            </w:r>
          </w:p>
        </w:tc>
        <w:tc>
          <w:tcPr>
            <w:tcW w:w="1891" w:type="dxa"/>
          </w:tcPr>
          <w:p w:rsidR="000651C6" w:rsidRDefault="00CC152E" w:rsidP="00B76AF3">
            <w:r>
              <w:rPr>
                <w:rFonts w:hint="eastAsia"/>
              </w:rPr>
              <w:t>t</w:t>
            </w:r>
            <w:r w:rsidR="00E24E0E">
              <w:rPr>
                <w:rFonts w:hint="eastAsia"/>
              </w:rPr>
              <w:t>oken</w:t>
            </w:r>
            <w:r w:rsidR="00E24E0E">
              <w:rPr>
                <w:rFonts w:hint="eastAsia"/>
              </w:rPr>
              <w:t>值</w:t>
            </w:r>
          </w:p>
        </w:tc>
        <w:tc>
          <w:tcPr>
            <w:tcW w:w="1236" w:type="dxa"/>
          </w:tcPr>
          <w:p w:rsidR="000651C6" w:rsidRDefault="000651C6" w:rsidP="00B76AF3"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0651C6" w:rsidRDefault="00197F7B" w:rsidP="00B76AF3">
            <w:r>
              <w:rPr>
                <w:rFonts w:hint="eastAsia"/>
              </w:rPr>
              <w:t>s</w:t>
            </w:r>
            <w:r w:rsidR="000651C6"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0651C6" w:rsidRDefault="000651C6" w:rsidP="00B76AF3">
            <w:r>
              <w:rPr>
                <w:rFonts w:hint="eastAsia"/>
              </w:rPr>
              <w:t>-</w:t>
            </w:r>
          </w:p>
        </w:tc>
      </w:tr>
    </w:tbl>
    <w:p w:rsidR="00542321" w:rsidRDefault="00706532" w:rsidP="003E7CE9">
      <w:pPr>
        <w:pStyle w:val="a4"/>
        <w:ind w:left="1412" w:firstLineChars="0" w:firstLine="0"/>
        <w:rPr>
          <w:b/>
        </w:rPr>
      </w:pPr>
      <w:r>
        <w:rPr>
          <w:rFonts w:hint="eastAsia"/>
          <w:b/>
        </w:rPr>
        <w:t>返回示例：</w:t>
      </w:r>
    </w:p>
    <w:p w:rsidR="000B7BEF" w:rsidRDefault="000B7BEF" w:rsidP="000B7BEF">
      <w:pPr>
        <w:pStyle w:val="a4"/>
        <w:shd w:val="pct20" w:color="auto" w:fill="auto"/>
        <w:ind w:left="1412"/>
      </w:pPr>
      <w:r>
        <w:lastRenderedPageBreak/>
        <w:t>HTTP/1.1 200 OK</w:t>
      </w:r>
    </w:p>
    <w:p w:rsidR="000B7BEF" w:rsidRDefault="000B7BEF" w:rsidP="000B7BEF">
      <w:pPr>
        <w:pStyle w:val="a4"/>
        <w:shd w:val="pct20" w:color="auto" w:fill="auto"/>
        <w:ind w:left="1412"/>
      </w:pPr>
      <w:r>
        <w:t>Date: Mon, 23 Dec 2013 08:24:47 GMT</w:t>
      </w:r>
    </w:p>
    <w:p w:rsidR="000B7BEF" w:rsidRDefault="0070073E" w:rsidP="000B7BEF">
      <w:pPr>
        <w:pStyle w:val="a4"/>
        <w:shd w:val="pct20" w:color="auto" w:fill="auto"/>
        <w:ind w:left="1412"/>
      </w:pPr>
      <w:r>
        <w:t xml:space="preserve">Content-Length: </w:t>
      </w:r>
      <w:r>
        <w:rPr>
          <w:rFonts w:hint="eastAsia"/>
        </w:rPr>
        <w:t>67</w:t>
      </w:r>
    </w:p>
    <w:p w:rsidR="000B7BEF" w:rsidRDefault="000B7BEF" w:rsidP="000B7BEF">
      <w:pPr>
        <w:pStyle w:val="a4"/>
        <w:shd w:val="pct20" w:color="auto" w:fill="auto"/>
        <w:ind w:left="1412"/>
      </w:pPr>
      <w:r>
        <w:t>Content-Type: text/html; charset=ISO-8859-1</w:t>
      </w:r>
    </w:p>
    <w:p w:rsidR="00D92F66" w:rsidRDefault="00D92F66" w:rsidP="00D92F66">
      <w:pPr>
        <w:pStyle w:val="a4"/>
        <w:shd w:val="pct20" w:color="auto" w:fill="auto"/>
        <w:ind w:left="1412"/>
      </w:pPr>
    </w:p>
    <w:p w:rsidR="00D92F66" w:rsidRDefault="00D92F66" w:rsidP="00D92F66">
      <w:pPr>
        <w:pStyle w:val="a4"/>
        <w:shd w:val="pct20" w:color="auto" w:fill="auto"/>
        <w:ind w:left="1412"/>
      </w:pPr>
      <w:r>
        <w:t>{</w:t>
      </w:r>
    </w:p>
    <w:p w:rsidR="00D92F66" w:rsidRDefault="007617DA" w:rsidP="00D92F66">
      <w:pPr>
        <w:pStyle w:val="a4"/>
        <w:shd w:val="pct20" w:color="auto" w:fill="auto"/>
        <w:ind w:left="1412"/>
      </w:pPr>
      <w:r>
        <w:t>"result":"</w:t>
      </w:r>
      <w:r>
        <w:rPr>
          <w:rFonts w:hint="eastAsia"/>
        </w:rPr>
        <w:t>0</w:t>
      </w:r>
      <w:r w:rsidR="00D92F66">
        <w:t>",</w:t>
      </w:r>
    </w:p>
    <w:p w:rsidR="00D92F66" w:rsidRDefault="00D92F66" w:rsidP="00D92F66">
      <w:pPr>
        <w:pStyle w:val="a4"/>
        <w:shd w:val="pct20" w:color="auto" w:fill="auto"/>
        <w:ind w:left="1412"/>
      </w:pPr>
      <w:r>
        <w:t>"token":"9087914a4e042ae69c27577411d3b4aa"</w:t>
      </w:r>
    </w:p>
    <w:p w:rsidR="000B7BEF" w:rsidRDefault="00D92F66" w:rsidP="00D92F66">
      <w:pPr>
        <w:pStyle w:val="a4"/>
        <w:shd w:val="pct20" w:color="auto" w:fill="auto"/>
        <w:ind w:left="1412"/>
      </w:pPr>
      <w:r>
        <w:t>}</w:t>
      </w:r>
    </w:p>
    <w:p w:rsidR="00706532" w:rsidRDefault="00706532" w:rsidP="003E7CE9">
      <w:pPr>
        <w:pStyle w:val="a4"/>
        <w:ind w:left="1412" w:firstLineChars="0" w:firstLine="0"/>
        <w:rPr>
          <w:b/>
        </w:rPr>
      </w:pPr>
    </w:p>
    <w:p w:rsidR="002D6BA7" w:rsidRDefault="00411ED2" w:rsidP="002D6BA7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token</w:t>
      </w:r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 w:rsidRPr="00490C23">
        <w:rPr>
          <w:rFonts w:hint="eastAsia"/>
        </w:rPr>
        <w:t>URL</w:t>
      </w:r>
      <w:r w:rsidRPr="00490C23">
        <w:rPr>
          <w:rFonts w:hint="eastAsia"/>
        </w:rPr>
        <w:t>：</w:t>
      </w:r>
      <w:hyperlink r:id="rId11" w:history="1">
        <w:r w:rsidR="00783B52" w:rsidRPr="003F5805">
          <w:rPr>
            <w:rStyle w:val="a6"/>
            <w:rFonts w:hint="eastAsia"/>
          </w:rPr>
          <w:t>http://[ip:port]/api/token/check</w:t>
        </w:r>
        <w:r w:rsidR="00783B52" w:rsidRPr="003F5805">
          <w:rPr>
            <w:rStyle w:val="a6"/>
          </w:rPr>
          <w:t>Token</w:t>
        </w:r>
        <w:r w:rsidR="00783B52" w:rsidRPr="003F5805">
          <w:rPr>
            <w:rStyle w:val="a6"/>
            <w:rFonts w:hint="eastAsia"/>
          </w:rPr>
          <w:t>.json</w:t>
        </w:r>
      </w:hyperlink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 w:rsidRPr="00E25CC9">
        <w:rPr>
          <w:rFonts w:hint="eastAsia"/>
        </w:rPr>
        <w:t>请求方式：</w:t>
      </w:r>
      <w:r w:rsidR="00136AA1">
        <w:rPr>
          <w:rFonts w:hint="eastAsia"/>
        </w:rPr>
        <w:t>POST</w:t>
      </w:r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请求参数格式：</w:t>
      </w:r>
      <w:r>
        <w:rPr>
          <w:rFonts w:hint="eastAsia"/>
        </w:rPr>
        <w:t>JSON</w:t>
      </w:r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返回参数格式：</w:t>
      </w:r>
      <w:r>
        <w:rPr>
          <w:rFonts w:hint="eastAsia"/>
        </w:rPr>
        <w:t>JSON</w:t>
      </w:r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载体方式：</w:t>
      </w:r>
      <w:r>
        <w:rPr>
          <w:rFonts w:hint="eastAsia"/>
        </w:rPr>
        <w:t xml:space="preserve">HTTP </w:t>
      </w:r>
      <w:r w:rsidRPr="00B07A78">
        <w:t>Content</w:t>
      </w:r>
      <w:r>
        <w:rPr>
          <w:rFonts w:hint="eastAsia"/>
        </w:rPr>
        <w:t xml:space="preserve">  / </w:t>
      </w:r>
      <w:r w:rsidRPr="00B07A78">
        <w:t>Content-Type: text</w:t>
      </w:r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 w:rsidRPr="003E7CE9"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1377"/>
        <w:gridCol w:w="1891"/>
        <w:gridCol w:w="1236"/>
        <w:gridCol w:w="1236"/>
        <w:gridCol w:w="1236"/>
      </w:tblGrid>
      <w:tr w:rsidR="002D6BA7" w:rsidTr="00B76AF3">
        <w:trPr>
          <w:jc w:val="right"/>
        </w:trPr>
        <w:tc>
          <w:tcPr>
            <w:tcW w:w="1377" w:type="dxa"/>
          </w:tcPr>
          <w:p w:rsidR="002D6BA7" w:rsidRDefault="002D6BA7" w:rsidP="00B76AF3">
            <w:r>
              <w:rPr>
                <w:rFonts w:hint="eastAsia"/>
              </w:rPr>
              <w:t>参数名</w:t>
            </w:r>
          </w:p>
        </w:tc>
        <w:tc>
          <w:tcPr>
            <w:tcW w:w="1891" w:type="dxa"/>
          </w:tcPr>
          <w:p w:rsidR="002D6BA7" w:rsidRDefault="002D6BA7" w:rsidP="00B76AF3"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多选</w:t>
            </w:r>
          </w:p>
        </w:tc>
      </w:tr>
      <w:tr w:rsidR="001845C9" w:rsidTr="00B76AF3">
        <w:trPr>
          <w:jc w:val="right"/>
        </w:trPr>
        <w:tc>
          <w:tcPr>
            <w:tcW w:w="1377" w:type="dxa"/>
          </w:tcPr>
          <w:p w:rsidR="001845C9" w:rsidRDefault="001845C9" w:rsidP="00996297">
            <w:r>
              <w:rPr>
                <w:rFonts w:hint="eastAsia"/>
              </w:rPr>
              <w:t>userid</w:t>
            </w:r>
          </w:p>
        </w:tc>
        <w:tc>
          <w:tcPr>
            <w:tcW w:w="1891" w:type="dxa"/>
          </w:tcPr>
          <w:p w:rsidR="001845C9" w:rsidRDefault="001845C9" w:rsidP="00996297">
            <w:r>
              <w:rPr>
                <w:rFonts w:hint="eastAsia"/>
              </w:rPr>
              <w:t>主播号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-</w:t>
            </w:r>
          </w:p>
        </w:tc>
      </w:tr>
      <w:tr w:rsidR="001845C9" w:rsidTr="00B76AF3">
        <w:trPr>
          <w:jc w:val="right"/>
        </w:trPr>
        <w:tc>
          <w:tcPr>
            <w:tcW w:w="1377" w:type="dxa"/>
          </w:tcPr>
          <w:p w:rsidR="001845C9" w:rsidRDefault="001845C9" w:rsidP="00996297">
            <w:r>
              <w:rPr>
                <w:rFonts w:hint="eastAsia"/>
              </w:rPr>
              <w:t>roomid</w:t>
            </w:r>
          </w:p>
        </w:tc>
        <w:tc>
          <w:tcPr>
            <w:tcW w:w="1891" w:type="dxa"/>
          </w:tcPr>
          <w:p w:rsidR="001845C9" w:rsidRDefault="001845C9" w:rsidP="00996297">
            <w:r>
              <w:rPr>
                <w:rFonts w:hint="eastAsia"/>
              </w:rPr>
              <w:t>主播房间号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-</w:t>
            </w:r>
          </w:p>
        </w:tc>
      </w:tr>
      <w:tr w:rsidR="001845C9" w:rsidTr="00B76AF3">
        <w:trPr>
          <w:jc w:val="right"/>
        </w:trPr>
        <w:tc>
          <w:tcPr>
            <w:tcW w:w="1377" w:type="dxa"/>
          </w:tcPr>
          <w:p w:rsidR="001845C9" w:rsidRDefault="001845C9" w:rsidP="00996297">
            <w:r>
              <w:rPr>
                <w:rFonts w:hint="eastAsia"/>
              </w:rPr>
              <w:t>streamid</w:t>
            </w:r>
          </w:p>
        </w:tc>
        <w:tc>
          <w:tcPr>
            <w:tcW w:w="1891" w:type="dxa"/>
          </w:tcPr>
          <w:p w:rsidR="001845C9" w:rsidRDefault="001845C9" w:rsidP="00996297">
            <w:r>
              <w:rPr>
                <w:rFonts w:hint="eastAsia"/>
              </w:rPr>
              <w:t>流名字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-</w:t>
            </w:r>
          </w:p>
        </w:tc>
      </w:tr>
      <w:tr w:rsidR="001845C9" w:rsidTr="00B76AF3">
        <w:trPr>
          <w:jc w:val="right"/>
        </w:trPr>
        <w:tc>
          <w:tcPr>
            <w:tcW w:w="1377" w:type="dxa"/>
          </w:tcPr>
          <w:p w:rsidR="001845C9" w:rsidRDefault="001845C9" w:rsidP="00996297">
            <w:r>
              <w:rPr>
                <w:rFonts w:hint="eastAsia"/>
              </w:rPr>
              <w:t>ip</w:t>
            </w:r>
          </w:p>
        </w:tc>
        <w:tc>
          <w:tcPr>
            <w:tcW w:w="1891" w:type="dxa"/>
          </w:tcPr>
          <w:p w:rsidR="001845C9" w:rsidRDefault="001845C9" w:rsidP="000E1E01">
            <w:r>
              <w:rPr>
                <w:rFonts w:hint="eastAsia"/>
              </w:rPr>
              <w:t>主播</w:t>
            </w:r>
            <w:r>
              <w:rPr>
                <w:rFonts w:hint="eastAsia"/>
              </w:rPr>
              <w:t>IP</w:t>
            </w:r>
            <w:r w:rsidR="000A1CD3">
              <w:rPr>
                <w:rFonts w:hint="eastAsia"/>
              </w:rPr>
              <w:t>(</w:t>
            </w:r>
            <w:r w:rsidR="000A1CD3">
              <w:rPr>
                <w:rFonts w:hint="eastAsia"/>
              </w:rPr>
              <w:t>目前</w:t>
            </w:r>
            <w:r w:rsidR="000E1E01">
              <w:rPr>
                <w:rFonts w:hint="eastAsia"/>
              </w:rPr>
              <w:t>token</w:t>
            </w:r>
            <w:r w:rsidR="000E1E01">
              <w:rPr>
                <w:rFonts w:hint="eastAsia"/>
              </w:rPr>
              <w:t>服务器</w:t>
            </w:r>
            <w:r w:rsidR="000A1CD3">
              <w:rPr>
                <w:rFonts w:hint="eastAsia"/>
              </w:rPr>
              <w:t>先不作处理</w:t>
            </w:r>
            <w:r w:rsidR="000A1CD3">
              <w:rPr>
                <w:rFonts w:hint="eastAsia"/>
              </w:rPr>
              <w:t>)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845C9" w:rsidRDefault="001845C9" w:rsidP="00996297"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</w:tr>
      <w:tr w:rsidR="00B47469" w:rsidTr="00B76AF3">
        <w:trPr>
          <w:jc w:val="right"/>
        </w:trPr>
        <w:tc>
          <w:tcPr>
            <w:tcW w:w="1377" w:type="dxa"/>
          </w:tcPr>
          <w:p w:rsidR="00B47469" w:rsidRDefault="00B47469" w:rsidP="00CE3E52">
            <w:r w:rsidRPr="00FB78C9">
              <w:t>action</w:t>
            </w:r>
          </w:p>
        </w:tc>
        <w:tc>
          <w:tcPr>
            <w:tcW w:w="1891" w:type="dxa"/>
          </w:tcPr>
          <w:p w:rsidR="00B47469" w:rsidRDefault="00B47469" w:rsidP="00CE3E52">
            <w:r>
              <w:rPr>
                <w:rFonts w:hint="eastAsia"/>
              </w:rPr>
              <w:t>推流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拉流</w:t>
            </w:r>
            <w:r w:rsidR="000A1CD3">
              <w:rPr>
                <w:rFonts w:hint="eastAsia"/>
              </w:rPr>
              <w:t>(</w:t>
            </w:r>
            <w:r w:rsidR="000E1E01">
              <w:rPr>
                <w:rFonts w:hint="eastAsia"/>
              </w:rPr>
              <w:t>目前</w:t>
            </w:r>
            <w:r w:rsidR="000E1E01">
              <w:rPr>
                <w:rFonts w:hint="eastAsia"/>
              </w:rPr>
              <w:t>token</w:t>
            </w:r>
            <w:r w:rsidR="000E1E01">
              <w:rPr>
                <w:rFonts w:hint="eastAsia"/>
              </w:rPr>
              <w:t>服务器先不作处理</w:t>
            </w:r>
            <w:r w:rsidR="000A1CD3">
              <w:rPr>
                <w:rFonts w:hint="eastAsia"/>
              </w:rPr>
              <w:t>)</w:t>
            </w:r>
          </w:p>
        </w:tc>
        <w:tc>
          <w:tcPr>
            <w:tcW w:w="1236" w:type="dxa"/>
          </w:tcPr>
          <w:p w:rsidR="00B47469" w:rsidRDefault="00B47469" w:rsidP="00CE3E52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B47469" w:rsidRDefault="00B47469" w:rsidP="00CE3E52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47469" w:rsidRDefault="00B47469" w:rsidP="00CE3E5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：推流</w:t>
            </w:r>
          </w:p>
          <w:p w:rsidR="00B47469" w:rsidRDefault="00B47469" w:rsidP="00CE3E5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：拉流</w:t>
            </w:r>
          </w:p>
        </w:tc>
      </w:tr>
      <w:tr w:rsidR="00B47469" w:rsidTr="00B76AF3">
        <w:trPr>
          <w:jc w:val="right"/>
        </w:trPr>
        <w:tc>
          <w:tcPr>
            <w:tcW w:w="1377" w:type="dxa"/>
          </w:tcPr>
          <w:p w:rsidR="00B47469" w:rsidRDefault="00B47469" w:rsidP="00996297">
            <w:r>
              <w:rPr>
                <w:rFonts w:hint="eastAsia"/>
              </w:rPr>
              <w:t>token</w:t>
            </w:r>
          </w:p>
        </w:tc>
        <w:tc>
          <w:tcPr>
            <w:tcW w:w="1891" w:type="dxa"/>
          </w:tcPr>
          <w:p w:rsidR="00B47469" w:rsidRDefault="00B47469" w:rsidP="00996297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  <w:tc>
          <w:tcPr>
            <w:tcW w:w="1236" w:type="dxa"/>
          </w:tcPr>
          <w:p w:rsidR="00B47469" w:rsidRDefault="00B47469" w:rsidP="00996297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B47469" w:rsidRDefault="00B47469" w:rsidP="00996297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47469" w:rsidRDefault="00B47469" w:rsidP="00996297">
            <w:r>
              <w:rPr>
                <w:rFonts w:hint="eastAsia"/>
              </w:rPr>
              <w:t>-</w:t>
            </w:r>
          </w:p>
        </w:tc>
      </w:tr>
    </w:tbl>
    <w:p w:rsidR="002D6BA7" w:rsidRDefault="002D6BA7" w:rsidP="002D6BA7">
      <w:pPr>
        <w:pStyle w:val="a4"/>
        <w:ind w:left="1412" w:firstLineChars="0" w:firstLine="0"/>
        <w:rPr>
          <w:b/>
        </w:rPr>
      </w:pPr>
      <w:r w:rsidRPr="00B5524F">
        <w:rPr>
          <w:rFonts w:hint="eastAsia"/>
          <w:b/>
        </w:rPr>
        <w:t>请求示例</w:t>
      </w:r>
      <w:r w:rsidRPr="00F37AA6">
        <w:rPr>
          <w:rFonts w:hint="eastAsia"/>
          <w:b/>
        </w:rPr>
        <w:t>：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 xml:space="preserve">POST </w:t>
      </w:r>
      <w:r w:rsidRPr="006F1469">
        <w:rPr>
          <w:rFonts w:hint="eastAsia"/>
        </w:rPr>
        <w:t>/api/token/</w:t>
      </w:r>
      <w:r w:rsidR="009D434C">
        <w:rPr>
          <w:rFonts w:hint="eastAsia"/>
        </w:rPr>
        <w:t>check</w:t>
      </w:r>
      <w:r w:rsidRPr="006F1469">
        <w:t>Token</w:t>
      </w:r>
      <w:r w:rsidRPr="006F1469">
        <w:rPr>
          <w:rFonts w:hint="eastAsia"/>
        </w:rPr>
        <w:t>.json</w:t>
      </w:r>
      <w:r>
        <w:t xml:space="preserve"> HTTP/1.1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Connection: Keep-Alive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Host: 192.168.10.40:8888</w:t>
      </w:r>
    </w:p>
    <w:p w:rsidR="002D6BA7" w:rsidRDefault="002D6BA7" w:rsidP="002D6BA7">
      <w:pPr>
        <w:pStyle w:val="a4"/>
        <w:shd w:val="pct20" w:color="auto" w:fill="auto"/>
        <w:ind w:left="1412"/>
      </w:pPr>
      <w:r w:rsidRPr="00B07A78">
        <w:t>Content-Type: text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 xml:space="preserve">Content-Length: </w:t>
      </w:r>
      <w:r w:rsidR="0070323E">
        <w:rPr>
          <w:rFonts w:hint="eastAsia"/>
        </w:rPr>
        <w:t>50</w:t>
      </w:r>
    </w:p>
    <w:p w:rsidR="002D6BA7" w:rsidRDefault="002D6BA7" w:rsidP="002D6BA7">
      <w:pPr>
        <w:pStyle w:val="a4"/>
        <w:shd w:val="pct20" w:color="auto" w:fill="auto"/>
        <w:ind w:left="1412"/>
      </w:pPr>
    </w:p>
    <w:p w:rsidR="002D6BA7" w:rsidRDefault="002D6BA7" w:rsidP="002D6BA7">
      <w:pPr>
        <w:pStyle w:val="a4"/>
        <w:shd w:val="pct20" w:color="auto" w:fill="auto"/>
        <w:ind w:left="1412"/>
      </w:pPr>
      <w:r>
        <w:t>{</w:t>
      </w:r>
    </w:p>
    <w:p w:rsidR="00486302" w:rsidRDefault="00486302" w:rsidP="00486302">
      <w:pPr>
        <w:pStyle w:val="a4"/>
        <w:shd w:val="pct20" w:color="auto" w:fill="auto"/>
        <w:ind w:left="1412"/>
      </w:pPr>
      <w:r>
        <w:t>"userid":"123456",</w:t>
      </w:r>
    </w:p>
    <w:p w:rsidR="00486302" w:rsidRDefault="00486302" w:rsidP="00486302">
      <w:pPr>
        <w:pStyle w:val="a4"/>
        <w:shd w:val="pct20" w:color="auto" w:fill="auto"/>
        <w:ind w:left="1412"/>
      </w:pPr>
      <w:r>
        <w:t>"roomid":"123456",</w:t>
      </w:r>
    </w:p>
    <w:p w:rsidR="00486302" w:rsidRDefault="00486302" w:rsidP="00486302">
      <w:pPr>
        <w:pStyle w:val="a4"/>
        <w:shd w:val="pct20" w:color="auto" w:fill="auto"/>
        <w:ind w:left="1412"/>
      </w:pPr>
      <w:r>
        <w:t>"streamid":"str123456",</w:t>
      </w:r>
    </w:p>
    <w:p w:rsidR="00486302" w:rsidRDefault="00486302" w:rsidP="002D6BA7">
      <w:pPr>
        <w:pStyle w:val="a4"/>
        <w:shd w:val="pct20" w:color="auto" w:fill="auto"/>
        <w:ind w:left="1412"/>
      </w:pPr>
      <w:r>
        <w:t>"ip":"192.168.1.1"</w:t>
      </w:r>
      <w:r w:rsidR="000E3B3F">
        <w:rPr>
          <w:rFonts w:hint="eastAsia"/>
        </w:rPr>
        <w:t>,</w:t>
      </w:r>
    </w:p>
    <w:p w:rsidR="009839CD" w:rsidRPr="00486302" w:rsidRDefault="009839CD" w:rsidP="002D6BA7">
      <w:pPr>
        <w:pStyle w:val="a4"/>
        <w:shd w:val="pct20" w:color="auto" w:fill="auto"/>
        <w:ind w:left="1412"/>
      </w:pPr>
      <w:r>
        <w:t>"</w:t>
      </w:r>
      <w:r>
        <w:rPr>
          <w:rFonts w:hint="eastAsia"/>
        </w:rPr>
        <w:t>action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:rsidR="00BD06A5" w:rsidRDefault="00BD06A5" w:rsidP="00BD06A5">
      <w:pPr>
        <w:pStyle w:val="a4"/>
        <w:shd w:val="pct20" w:color="auto" w:fill="auto"/>
        <w:ind w:left="1412"/>
      </w:pPr>
      <w:r>
        <w:t>"token":"9087914a4e042ae69c27577411d3b4aa"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}</w:t>
      </w:r>
    </w:p>
    <w:p w:rsidR="002D6BA7" w:rsidRDefault="002D6BA7" w:rsidP="002D6BA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返回参数：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1377"/>
        <w:gridCol w:w="1891"/>
        <w:gridCol w:w="1236"/>
        <w:gridCol w:w="1236"/>
        <w:gridCol w:w="1236"/>
      </w:tblGrid>
      <w:tr w:rsidR="002D6BA7" w:rsidTr="00B76AF3">
        <w:trPr>
          <w:jc w:val="right"/>
        </w:trPr>
        <w:tc>
          <w:tcPr>
            <w:tcW w:w="1377" w:type="dxa"/>
          </w:tcPr>
          <w:p w:rsidR="002D6BA7" w:rsidRDefault="002D6BA7" w:rsidP="00B76AF3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891" w:type="dxa"/>
          </w:tcPr>
          <w:p w:rsidR="002D6BA7" w:rsidRDefault="002D6BA7" w:rsidP="00B76AF3"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多选</w:t>
            </w:r>
          </w:p>
        </w:tc>
      </w:tr>
      <w:tr w:rsidR="002D6BA7" w:rsidTr="00B76AF3">
        <w:trPr>
          <w:jc w:val="right"/>
        </w:trPr>
        <w:tc>
          <w:tcPr>
            <w:tcW w:w="1377" w:type="dxa"/>
          </w:tcPr>
          <w:p w:rsidR="002D6BA7" w:rsidRDefault="002D6BA7" w:rsidP="00B76AF3">
            <w:r>
              <w:rPr>
                <w:rFonts w:hint="eastAsia"/>
              </w:rPr>
              <w:t>result</w:t>
            </w:r>
          </w:p>
        </w:tc>
        <w:tc>
          <w:tcPr>
            <w:tcW w:w="1891" w:type="dxa"/>
          </w:tcPr>
          <w:p w:rsidR="002D6BA7" w:rsidRDefault="002D6BA7" w:rsidP="00B76AF3">
            <w:r>
              <w:rPr>
                <w:rFonts w:hint="eastAsia"/>
              </w:rPr>
              <w:t>返回成功与否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2D6BA7" w:rsidRDefault="002D6BA7" w:rsidP="00B76AF3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2D6BA7" w:rsidRDefault="00BF5E1F" w:rsidP="00B76AF3">
            <w:r>
              <w:rPr>
                <w:rFonts w:hint="eastAsia"/>
              </w:rPr>
              <w:t xml:space="preserve">0 </w:t>
            </w:r>
            <w:r w:rsidR="00403B27"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</w:p>
          <w:p w:rsidR="00BF5E1F" w:rsidRDefault="00BF5E1F" w:rsidP="00B76AF3">
            <w:r>
              <w:rPr>
                <w:rFonts w:hint="eastAsia"/>
              </w:rPr>
              <w:t xml:space="preserve">1 </w:t>
            </w:r>
            <w:r w:rsidR="00403B27"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</w:tr>
    </w:tbl>
    <w:p w:rsidR="002D6BA7" w:rsidRDefault="002D6BA7" w:rsidP="002D6BA7">
      <w:pPr>
        <w:pStyle w:val="a4"/>
        <w:ind w:left="1412" w:firstLineChars="0" w:firstLine="0"/>
        <w:rPr>
          <w:b/>
        </w:rPr>
      </w:pPr>
      <w:r>
        <w:rPr>
          <w:rFonts w:hint="eastAsia"/>
          <w:b/>
        </w:rPr>
        <w:t>返回示例：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HTTP/1.1 200 OK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Date: Mon, 23 Dec 2013 08:24:47 GMT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 xml:space="preserve">Content-Length: </w:t>
      </w:r>
      <w:r w:rsidR="005259B1">
        <w:rPr>
          <w:rFonts w:hint="eastAsia"/>
        </w:rPr>
        <w:t>22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Content-Type: text/html; charset=ISO-8859-1</w:t>
      </w:r>
    </w:p>
    <w:p w:rsidR="002D6BA7" w:rsidRDefault="002D6BA7" w:rsidP="002D6BA7">
      <w:pPr>
        <w:pStyle w:val="a4"/>
        <w:shd w:val="pct20" w:color="auto" w:fill="auto"/>
        <w:ind w:left="1412"/>
      </w:pPr>
    </w:p>
    <w:p w:rsidR="002D6BA7" w:rsidRDefault="002D6BA7" w:rsidP="002D6BA7">
      <w:pPr>
        <w:pStyle w:val="a4"/>
        <w:shd w:val="pct20" w:color="auto" w:fill="auto"/>
        <w:ind w:left="1412"/>
      </w:pPr>
      <w:r>
        <w:t>{</w:t>
      </w:r>
    </w:p>
    <w:p w:rsidR="002D6BA7" w:rsidRDefault="0029542C" w:rsidP="00F74DA7">
      <w:pPr>
        <w:pStyle w:val="a4"/>
        <w:shd w:val="pct20" w:color="auto" w:fill="auto"/>
        <w:ind w:left="1412"/>
      </w:pPr>
      <w:r>
        <w:t>"result":"</w:t>
      </w:r>
      <w:r>
        <w:rPr>
          <w:rFonts w:hint="eastAsia"/>
        </w:rPr>
        <w:t>0</w:t>
      </w:r>
      <w:r w:rsidR="00F74DA7">
        <w:t>"</w:t>
      </w:r>
    </w:p>
    <w:p w:rsidR="002D6BA7" w:rsidRDefault="002D6BA7" w:rsidP="002D6BA7">
      <w:pPr>
        <w:pStyle w:val="a4"/>
        <w:shd w:val="pct20" w:color="auto" w:fill="auto"/>
        <w:ind w:left="1412"/>
      </w:pPr>
      <w:r>
        <w:t>}</w:t>
      </w:r>
    </w:p>
    <w:p w:rsidR="002D6BA7" w:rsidRDefault="002D6BA7" w:rsidP="002D6BA7"/>
    <w:p w:rsidR="00AB1745" w:rsidRDefault="00016036" w:rsidP="00AB1745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前端</w:t>
      </w:r>
      <w:r>
        <w:t>传</w:t>
      </w:r>
      <w:r>
        <w:rPr>
          <w:rFonts w:hint="eastAsia"/>
        </w:rPr>
        <w:t>token</w:t>
      </w:r>
      <w:r>
        <w:rPr>
          <w:rFonts w:hint="eastAsia"/>
        </w:rPr>
        <w:t>及</w:t>
      </w:r>
      <w:r>
        <w:t>相关信息到流</w:t>
      </w:r>
      <w:r>
        <w:rPr>
          <w:rFonts w:hint="eastAsia"/>
        </w:rPr>
        <w:t>服务</w:t>
      </w:r>
      <w:r>
        <w:t>器</w:t>
      </w:r>
    </w:p>
    <w:p w:rsidR="00AB1745" w:rsidRDefault="00B73BB9" w:rsidP="00B73BB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t>作用</w:t>
      </w:r>
      <w:r>
        <w:rPr>
          <w:rFonts w:hint="eastAsia"/>
        </w:rPr>
        <w:t>：在</w:t>
      </w:r>
      <w:r>
        <w:t>正常</w:t>
      </w:r>
      <w:r>
        <w:rPr>
          <w:rFonts w:hint="eastAsia"/>
        </w:rPr>
        <w:t>RTMP</w:t>
      </w:r>
      <w:r w:rsidR="00AC1685">
        <w:rPr>
          <w:rFonts w:hint="eastAsia"/>
        </w:rPr>
        <w:t>交互</w:t>
      </w:r>
      <w:r w:rsidR="00AC1685">
        <w:t>中</w:t>
      </w:r>
      <w:r w:rsidR="00AC1685">
        <w:rPr>
          <w:rFonts w:hint="eastAsia"/>
        </w:rPr>
        <w:t>，</w:t>
      </w:r>
      <w:r w:rsidR="00AC1685">
        <w:t>客户端</w:t>
      </w:r>
      <w:r w:rsidR="00AC1685">
        <w:rPr>
          <w:rFonts w:hint="eastAsia"/>
        </w:rPr>
        <w:t>通过</w:t>
      </w:r>
      <w:r w:rsidR="00AC1685">
        <w:rPr>
          <w:rFonts w:hint="eastAsia"/>
        </w:rPr>
        <w:t>connect</w:t>
      </w:r>
      <w:r w:rsidR="00AC1685">
        <w:t xml:space="preserve"> command</w:t>
      </w:r>
      <w:r w:rsidR="00AC1685">
        <w:rPr>
          <w:rFonts w:hint="eastAsia"/>
        </w:rPr>
        <w:t>把</w:t>
      </w:r>
      <w:r w:rsidR="00AC1685">
        <w:rPr>
          <w:rFonts w:hint="eastAsia"/>
        </w:rPr>
        <w:t>token</w:t>
      </w:r>
      <w:r w:rsidR="00AC1685">
        <w:rPr>
          <w:rFonts w:hint="eastAsia"/>
        </w:rPr>
        <w:t>发</w:t>
      </w:r>
      <w:r w:rsidR="00AC1685">
        <w:t>给流</w:t>
      </w:r>
      <w:r w:rsidR="00AC1685">
        <w:rPr>
          <w:rFonts w:hint="eastAsia"/>
        </w:rPr>
        <w:t>媒体</w:t>
      </w:r>
      <w:r w:rsidR="00AC1685">
        <w:t>服务器。</w:t>
      </w:r>
    </w:p>
    <w:p w:rsidR="00C7783E" w:rsidRDefault="00C7783E" w:rsidP="00C7783E">
      <w:pPr>
        <w:pStyle w:val="a9"/>
        <w:numPr>
          <w:ilvl w:val="0"/>
          <w:numId w:val="12"/>
        </w:numPr>
      </w:pPr>
      <w:r>
        <w:rPr>
          <w:rFonts w:hint="eastAsia"/>
        </w:rPr>
        <w:t>请求方式：</w:t>
      </w:r>
      <w:r>
        <w:t>RTMP</w:t>
      </w:r>
    </w:p>
    <w:p w:rsidR="00C7783E" w:rsidRDefault="00C7783E" w:rsidP="002E717D">
      <w:pPr>
        <w:pStyle w:val="a9"/>
        <w:numPr>
          <w:ilvl w:val="0"/>
          <w:numId w:val="12"/>
        </w:numPr>
      </w:pPr>
      <w:r>
        <w:rPr>
          <w:rFonts w:hint="eastAsia"/>
        </w:rPr>
        <w:t>请求参数格式：</w:t>
      </w:r>
      <w:r>
        <w:t>RTMP command connect</w:t>
      </w:r>
      <w:r>
        <w:rPr>
          <w:rFonts w:hint="eastAsia"/>
        </w:rPr>
        <w:t>（通用）</w:t>
      </w:r>
      <w:r w:rsidR="002E717D">
        <w:rPr>
          <w:rFonts w:hint="eastAsia"/>
        </w:rPr>
        <w:t>，见</w:t>
      </w:r>
      <w:r w:rsidR="002E717D" w:rsidRPr="002E717D">
        <w:t>rtmp_specification_1.0.pdf</w:t>
      </w:r>
      <w:r w:rsidR="002E717D">
        <w:t xml:space="preserve"> </w:t>
      </w:r>
      <w:r w:rsidR="002E717D">
        <w:rPr>
          <w:rFonts w:ascii="Courier" w:hAnsi="Courier" w:cs="Courier"/>
          <w:kern w:val="0"/>
          <w:sz w:val="24"/>
          <w:szCs w:val="24"/>
        </w:rPr>
        <w:t>7.2.1.1</w:t>
      </w:r>
    </w:p>
    <w:p w:rsidR="00B73BB9" w:rsidRDefault="004F01A4" w:rsidP="00B73BB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返回参数格式：</w:t>
      </w:r>
      <w:r>
        <w:t>RTMP command</w:t>
      </w:r>
      <w:r w:rsidR="002A23A9">
        <w:t xml:space="preserve"> _result/_error</w:t>
      </w:r>
      <w:r>
        <w:rPr>
          <w:rFonts w:hint="eastAsia"/>
        </w:rPr>
        <w:t>（专属）</w:t>
      </w:r>
    </w:p>
    <w:p w:rsidR="002015AC" w:rsidRDefault="002015AC" w:rsidP="002015AC">
      <w:pPr>
        <w:pStyle w:val="a4"/>
        <w:numPr>
          <w:ilvl w:val="0"/>
          <w:numId w:val="12"/>
        </w:numPr>
        <w:ind w:firstLineChars="0"/>
      </w:pPr>
      <w:r w:rsidRPr="003E7CE9"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686"/>
        <w:gridCol w:w="1177"/>
        <w:gridCol w:w="1681"/>
        <w:gridCol w:w="1064"/>
        <w:gridCol w:w="1203"/>
        <w:gridCol w:w="1165"/>
      </w:tblGrid>
      <w:tr w:rsidR="008357EB" w:rsidTr="00986B81">
        <w:trPr>
          <w:jc w:val="right"/>
        </w:trPr>
        <w:tc>
          <w:tcPr>
            <w:tcW w:w="1863" w:type="dxa"/>
            <w:gridSpan w:val="2"/>
          </w:tcPr>
          <w:p w:rsidR="002015AC" w:rsidRDefault="002015AC" w:rsidP="00F417BA">
            <w:r>
              <w:rPr>
                <w:rFonts w:hint="eastAsia"/>
              </w:rPr>
              <w:t>参数名</w:t>
            </w:r>
          </w:p>
        </w:tc>
        <w:tc>
          <w:tcPr>
            <w:tcW w:w="1681" w:type="dxa"/>
          </w:tcPr>
          <w:p w:rsidR="002015AC" w:rsidRDefault="002015AC" w:rsidP="00F417BA">
            <w:r>
              <w:rPr>
                <w:rFonts w:hint="eastAsia"/>
              </w:rPr>
              <w:t>参数说明</w:t>
            </w:r>
          </w:p>
        </w:tc>
        <w:tc>
          <w:tcPr>
            <w:tcW w:w="1064" w:type="dxa"/>
          </w:tcPr>
          <w:p w:rsidR="002015AC" w:rsidRDefault="002015AC" w:rsidP="00F417BA">
            <w:r>
              <w:rPr>
                <w:rFonts w:hint="eastAsia"/>
              </w:rPr>
              <w:t>是否必选</w:t>
            </w:r>
          </w:p>
        </w:tc>
        <w:tc>
          <w:tcPr>
            <w:tcW w:w="1203" w:type="dxa"/>
          </w:tcPr>
          <w:p w:rsidR="002015AC" w:rsidRDefault="002015AC" w:rsidP="00F417BA">
            <w:r>
              <w:rPr>
                <w:rFonts w:hint="eastAsia"/>
              </w:rPr>
              <w:t>数据类型</w:t>
            </w:r>
          </w:p>
        </w:tc>
        <w:tc>
          <w:tcPr>
            <w:tcW w:w="1165" w:type="dxa"/>
          </w:tcPr>
          <w:p w:rsidR="002015AC" w:rsidRDefault="002015AC" w:rsidP="00F417BA">
            <w:r>
              <w:rPr>
                <w:rFonts w:hint="eastAsia"/>
              </w:rPr>
              <w:t>多选</w:t>
            </w:r>
          </w:p>
        </w:tc>
      </w:tr>
      <w:tr w:rsidR="008357EB" w:rsidTr="00986B81">
        <w:trPr>
          <w:jc w:val="right"/>
        </w:trPr>
        <w:tc>
          <w:tcPr>
            <w:tcW w:w="1863" w:type="dxa"/>
            <w:gridSpan w:val="2"/>
          </w:tcPr>
          <w:p w:rsidR="00A40E37" w:rsidRPr="00E36F7A" w:rsidRDefault="00A40E37" w:rsidP="00A40E37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Command Name</w:t>
            </w:r>
          </w:p>
        </w:tc>
        <w:tc>
          <w:tcPr>
            <w:tcW w:w="1681" w:type="dxa"/>
          </w:tcPr>
          <w:p w:rsidR="00A40E37" w:rsidRPr="00E36F7A" w:rsidRDefault="00CF4760" w:rsidP="00A40E37">
            <w:r>
              <w:rPr>
                <w:rFonts w:hint="eastAsia"/>
              </w:rPr>
              <w:t>connect</w:t>
            </w:r>
            <w:r w:rsidR="00A40E37" w:rsidRPr="00E36F7A">
              <w:rPr>
                <w:rFonts w:hint="eastAsia"/>
              </w:rPr>
              <w:t>命令</w:t>
            </w:r>
          </w:p>
        </w:tc>
        <w:tc>
          <w:tcPr>
            <w:tcW w:w="1064" w:type="dxa"/>
          </w:tcPr>
          <w:p w:rsidR="00A40E37" w:rsidRPr="00E36F7A" w:rsidRDefault="00A40E37" w:rsidP="00A40E37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A40E37" w:rsidRPr="00E36F7A" w:rsidRDefault="00A40E37" w:rsidP="00A40E37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A40E37" w:rsidRPr="00E36F7A" w:rsidRDefault="00D00C02" w:rsidP="00A40E37">
            <w:r>
              <w:t>connect</w:t>
            </w:r>
          </w:p>
        </w:tc>
      </w:tr>
      <w:tr w:rsidR="008357EB" w:rsidTr="00986B81">
        <w:trPr>
          <w:jc w:val="right"/>
        </w:trPr>
        <w:tc>
          <w:tcPr>
            <w:tcW w:w="1863" w:type="dxa"/>
            <w:gridSpan w:val="2"/>
          </w:tcPr>
          <w:p w:rsidR="00A40E37" w:rsidRPr="00E36F7A" w:rsidRDefault="00A40E37" w:rsidP="00A40E37">
            <w:pPr>
              <w:rPr>
                <w:rFonts w:ascii="Courier" w:hAnsi="Courier" w:cs="Courier"/>
                <w:kern w:val="0"/>
                <w:sz w:val="24"/>
                <w:szCs w:val="24"/>
              </w:rPr>
            </w:pPr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Transaction</w:t>
            </w:r>
          </w:p>
          <w:p w:rsidR="00A40E37" w:rsidRPr="00E36F7A" w:rsidRDefault="00A40E37" w:rsidP="00A40E37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ID</w:t>
            </w:r>
          </w:p>
        </w:tc>
        <w:tc>
          <w:tcPr>
            <w:tcW w:w="1681" w:type="dxa"/>
          </w:tcPr>
          <w:p w:rsidR="00A40E37" w:rsidRPr="00E36F7A" w:rsidRDefault="00A63D5D" w:rsidP="00A40E37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是为</w:t>
            </w: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A40E37" w:rsidRPr="00E36F7A" w:rsidRDefault="00A40E37" w:rsidP="00A40E37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A40E37" w:rsidRPr="00E36F7A" w:rsidRDefault="00A40E37" w:rsidP="00A40E37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Number</w:t>
            </w:r>
          </w:p>
        </w:tc>
        <w:tc>
          <w:tcPr>
            <w:tcW w:w="1165" w:type="dxa"/>
          </w:tcPr>
          <w:p w:rsidR="00A40E37" w:rsidRPr="00E36F7A" w:rsidRDefault="00917E73" w:rsidP="00A40E37">
            <w:r>
              <w:t>1</w:t>
            </w:r>
          </w:p>
        </w:tc>
      </w:tr>
      <w:tr w:rsidR="008357EB" w:rsidTr="00986B81">
        <w:trPr>
          <w:jc w:val="right"/>
        </w:trPr>
        <w:tc>
          <w:tcPr>
            <w:tcW w:w="1863" w:type="dxa"/>
            <w:gridSpan w:val="2"/>
          </w:tcPr>
          <w:p w:rsidR="00A40E37" w:rsidRPr="00E36F7A" w:rsidRDefault="00A40E37" w:rsidP="00A40E37">
            <w:pPr>
              <w:rPr>
                <w:rFonts w:ascii="Courier" w:hAnsi="Courier" w:cs="Courier"/>
                <w:kern w:val="0"/>
                <w:sz w:val="24"/>
                <w:szCs w:val="24"/>
              </w:rPr>
            </w:pPr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Command</w:t>
            </w:r>
          </w:p>
          <w:p w:rsidR="00A40E37" w:rsidRPr="00E36F7A" w:rsidRDefault="00A40E37" w:rsidP="00A40E37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Object</w:t>
            </w:r>
          </w:p>
        </w:tc>
        <w:tc>
          <w:tcPr>
            <w:tcW w:w="1681" w:type="dxa"/>
          </w:tcPr>
          <w:p w:rsidR="00A40E37" w:rsidRPr="00E36F7A" w:rsidRDefault="00C03DE7" w:rsidP="00A40E37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些流</w:t>
            </w:r>
            <w:r>
              <w:rPr>
                <w:rFonts w:hint="eastAsia"/>
              </w:rPr>
              <w:t>信息</w:t>
            </w:r>
            <w:r>
              <w:t>这里没有用到，</w:t>
            </w:r>
            <w:r>
              <w:rPr>
                <w:rFonts w:hint="eastAsia"/>
              </w:rPr>
              <w:t>默认</w:t>
            </w:r>
          </w:p>
        </w:tc>
        <w:tc>
          <w:tcPr>
            <w:tcW w:w="1064" w:type="dxa"/>
          </w:tcPr>
          <w:p w:rsidR="00A40E37" w:rsidRPr="00E36F7A" w:rsidRDefault="00A40E37" w:rsidP="00A40E37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A40E37" w:rsidRPr="00E36F7A" w:rsidRDefault="00F155B8" w:rsidP="00A40E37">
            <w:r>
              <w:rPr>
                <w:rFonts w:ascii="Courier" w:hAnsi="Courier" w:cs="Courier"/>
                <w:kern w:val="0"/>
                <w:sz w:val="24"/>
                <w:szCs w:val="24"/>
              </w:rPr>
              <w:t>Object</w:t>
            </w:r>
          </w:p>
        </w:tc>
        <w:tc>
          <w:tcPr>
            <w:tcW w:w="1165" w:type="dxa"/>
          </w:tcPr>
          <w:p w:rsidR="00A40E37" w:rsidRPr="00E36F7A" w:rsidRDefault="008952EB" w:rsidP="00A40E37">
            <w:r>
              <w:rPr>
                <w:rFonts w:hint="eastAsia"/>
              </w:rPr>
              <w:t>-</w:t>
            </w:r>
          </w:p>
        </w:tc>
      </w:tr>
      <w:tr w:rsidR="008357EB" w:rsidTr="00986B81">
        <w:trPr>
          <w:jc w:val="right"/>
        </w:trPr>
        <w:tc>
          <w:tcPr>
            <w:tcW w:w="1863" w:type="dxa"/>
            <w:gridSpan w:val="2"/>
          </w:tcPr>
          <w:p w:rsidR="00A40E37" w:rsidRPr="00E36F7A" w:rsidRDefault="00E672E8" w:rsidP="00A40E37">
            <w:r w:rsidRPr="00E672E8">
              <w:t>Optional User</w:t>
            </w:r>
            <w:r>
              <w:t xml:space="preserve"> </w:t>
            </w:r>
            <w:r w:rsidRPr="00E672E8">
              <w:t>Arguments</w:t>
            </w:r>
          </w:p>
        </w:tc>
        <w:tc>
          <w:tcPr>
            <w:tcW w:w="1681" w:type="dxa"/>
          </w:tcPr>
          <w:p w:rsidR="00A40E37" w:rsidRPr="00E36F7A" w:rsidRDefault="00072452" w:rsidP="00A40E37">
            <w:pPr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</w:t>
            </w:r>
          </w:p>
        </w:tc>
        <w:tc>
          <w:tcPr>
            <w:tcW w:w="1064" w:type="dxa"/>
          </w:tcPr>
          <w:p w:rsidR="00A40E37" w:rsidRPr="00E36F7A" w:rsidRDefault="00A40E37" w:rsidP="00A40E37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A40E37" w:rsidRPr="00E36F7A" w:rsidRDefault="002F67C8" w:rsidP="00A40E37">
            <w:r w:rsidRPr="002F67C8">
              <w:rPr>
                <w:rFonts w:ascii="Courier" w:hAnsi="Courier" w:cs="Courier"/>
                <w:kern w:val="0"/>
                <w:sz w:val="24"/>
                <w:szCs w:val="24"/>
              </w:rPr>
              <w:t>Object</w:t>
            </w:r>
          </w:p>
        </w:tc>
        <w:tc>
          <w:tcPr>
            <w:tcW w:w="1165" w:type="dxa"/>
          </w:tcPr>
          <w:p w:rsidR="00A40E37" w:rsidRPr="00E36F7A" w:rsidRDefault="008952EB" w:rsidP="00A40E37">
            <w:r>
              <w:rPr>
                <w:rFonts w:hint="eastAsia"/>
              </w:rPr>
              <w:t>-</w:t>
            </w:r>
          </w:p>
        </w:tc>
      </w:tr>
      <w:tr w:rsidR="00C41CA5" w:rsidTr="00986B81">
        <w:trPr>
          <w:jc w:val="right"/>
        </w:trPr>
        <w:tc>
          <w:tcPr>
            <w:tcW w:w="686" w:type="dxa"/>
            <w:vMerge w:val="restart"/>
          </w:tcPr>
          <w:p w:rsidR="00C41CA5" w:rsidRPr="00E36F7A" w:rsidRDefault="00C41CA5" w:rsidP="00A40E37"/>
        </w:tc>
        <w:tc>
          <w:tcPr>
            <w:tcW w:w="1177" w:type="dxa"/>
          </w:tcPr>
          <w:p w:rsidR="00C41CA5" w:rsidRPr="00E36F7A" w:rsidRDefault="00580F66" w:rsidP="00A40E37">
            <w:r>
              <w:rPr>
                <w:rFonts w:hint="eastAsia"/>
              </w:rPr>
              <w:t>us</w:t>
            </w:r>
            <w:r>
              <w:t>erid</w:t>
            </w:r>
          </w:p>
        </w:tc>
        <w:tc>
          <w:tcPr>
            <w:tcW w:w="1681" w:type="dxa"/>
          </w:tcPr>
          <w:p w:rsidR="00C41CA5" w:rsidRPr="00E36F7A" w:rsidRDefault="00272AA4" w:rsidP="00A40E37"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t>播</w:t>
            </w:r>
            <w:r>
              <w:rPr>
                <w:rFonts w:hint="eastAsia"/>
              </w:rPr>
              <w:t>号</w:t>
            </w:r>
          </w:p>
        </w:tc>
        <w:tc>
          <w:tcPr>
            <w:tcW w:w="1064" w:type="dxa"/>
          </w:tcPr>
          <w:p w:rsidR="00C41CA5" w:rsidRPr="00E36F7A" w:rsidRDefault="00FF4725" w:rsidP="00A40E37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C41CA5" w:rsidRPr="00E36F7A" w:rsidRDefault="00AC026E" w:rsidP="00A40E37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C41CA5" w:rsidRPr="00E36F7A" w:rsidRDefault="008952EB" w:rsidP="00A40E37">
            <w:r>
              <w:rPr>
                <w:rFonts w:hint="eastAsia"/>
              </w:rPr>
              <w:t>-</w:t>
            </w:r>
          </w:p>
        </w:tc>
      </w:tr>
      <w:tr w:rsidR="00C41CA5" w:rsidTr="00986B81">
        <w:trPr>
          <w:jc w:val="right"/>
        </w:trPr>
        <w:tc>
          <w:tcPr>
            <w:tcW w:w="686" w:type="dxa"/>
            <w:vMerge/>
          </w:tcPr>
          <w:p w:rsidR="00C41CA5" w:rsidRPr="00E36F7A" w:rsidRDefault="00C41CA5" w:rsidP="008357EB"/>
        </w:tc>
        <w:tc>
          <w:tcPr>
            <w:tcW w:w="1177" w:type="dxa"/>
          </w:tcPr>
          <w:p w:rsidR="00C41CA5" w:rsidRPr="00E36F7A" w:rsidRDefault="007D42D0" w:rsidP="008357EB">
            <w:r>
              <w:rPr>
                <w:rFonts w:hint="eastAsia"/>
              </w:rPr>
              <w:t>roomid</w:t>
            </w:r>
          </w:p>
        </w:tc>
        <w:tc>
          <w:tcPr>
            <w:tcW w:w="1681" w:type="dxa"/>
          </w:tcPr>
          <w:p w:rsidR="00C41CA5" w:rsidRPr="00E36F7A" w:rsidRDefault="00272AA4" w:rsidP="008357EB"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t>播</w:t>
            </w:r>
            <w:r>
              <w:rPr>
                <w:rFonts w:hint="eastAsia"/>
              </w:rPr>
              <w:t>房间</w:t>
            </w:r>
            <w:r>
              <w:t>号</w:t>
            </w:r>
          </w:p>
        </w:tc>
        <w:tc>
          <w:tcPr>
            <w:tcW w:w="1064" w:type="dxa"/>
          </w:tcPr>
          <w:p w:rsidR="00C41CA5" w:rsidRPr="00E36F7A" w:rsidRDefault="00FF4725" w:rsidP="008357EB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C41CA5" w:rsidRPr="00E36F7A" w:rsidRDefault="00AC026E" w:rsidP="008357EB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C41CA5" w:rsidRPr="00E36F7A" w:rsidRDefault="008952EB" w:rsidP="008357EB">
            <w:r>
              <w:rPr>
                <w:rFonts w:hint="eastAsia"/>
              </w:rPr>
              <w:t>-</w:t>
            </w:r>
          </w:p>
        </w:tc>
      </w:tr>
      <w:tr w:rsidR="00C41CA5" w:rsidTr="00986B81">
        <w:trPr>
          <w:jc w:val="right"/>
        </w:trPr>
        <w:tc>
          <w:tcPr>
            <w:tcW w:w="686" w:type="dxa"/>
            <w:vMerge/>
          </w:tcPr>
          <w:p w:rsidR="00C41CA5" w:rsidRPr="00E36F7A" w:rsidRDefault="00C41CA5" w:rsidP="008357EB"/>
        </w:tc>
        <w:tc>
          <w:tcPr>
            <w:tcW w:w="1177" w:type="dxa"/>
          </w:tcPr>
          <w:p w:rsidR="00C41CA5" w:rsidRPr="00E36F7A" w:rsidRDefault="0024650A" w:rsidP="008357EB">
            <w:r>
              <w:rPr>
                <w:rFonts w:hint="eastAsia"/>
              </w:rPr>
              <w:t>token</w:t>
            </w:r>
          </w:p>
        </w:tc>
        <w:tc>
          <w:tcPr>
            <w:tcW w:w="1681" w:type="dxa"/>
          </w:tcPr>
          <w:p w:rsidR="00C41CA5" w:rsidRPr="00E36F7A" w:rsidRDefault="00272AA4" w:rsidP="008357E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串</w:t>
            </w:r>
          </w:p>
        </w:tc>
        <w:tc>
          <w:tcPr>
            <w:tcW w:w="1064" w:type="dxa"/>
          </w:tcPr>
          <w:p w:rsidR="00C41CA5" w:rsidRPr="00E36F7A" w:rsidRDefault="00FF4725" w:rsidP="008357EB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C41CA5" w:rsidRPr="00E36F7A" w:rsidRDefault="00AC026E" w:rsidP="008357EB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C41CA5" w:rsidRPr="00E36F7A" w:rsidRDefault="008952EB" w:rsidP="008357EB">
            <w:r>
              <w:rPr>
                <w:rFonts w:hint="eastAsia"/>
              </w:rPr>
              <w:t>-</w:t>
            </w:r>
          </w:p>
        </w:tc>
      </w:tr>
      <w:tr w:rsidR="00C41CA5" w:rsidTr="00986B81">
        <w:trPr>
          <w:jc w:val="right"/>
        </w:trPr>
        <w:tc>
          <w:tcPr>
            <w:tcW w:w="686" w:type="dxa"/>
            <w:vMerge/>
          </w:tcPr>
          <w:p w:rsidR="00C41CA5" w:rsidRPr="00E36F7A" w:rsidRDefault="00C41CA5" w:rsidP="008357EB"/>
        </w:tc>
        <w:tc>
          <w:tcPr>
            <w:tcW w:w="1177" w:type="dxa"/>
          </w:tcPr>
          <w:p w:rsidR="00C41CA5" w:rsidRPr="00E36F7A" w:rsidRDefault="0024650A" w:rsidP="008357EB">
            <w:r>
              <w:rPr>
                <w:rFonts w:hint="eastAsia"/>
              </w:rPr>
              <w:t>streamid</w:t>
            </w:r>
          </w:p>
        </w:tc>
        <w:tc>
          <w:tcPr>
            <w:tcW w:w="1681" w:type="dxa"/>
          </w:tcPr>
          <w:p w:rsidR="00C41CA5" w:rsidRPr="00E36F7A" w:rsidRDefault="00643ED1" w:rsidP="008357EB"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t>播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C41CA5" w:rsidRPr="00E36F7A" w:rsidRDefault="00FF4725" w:rsidP="008357EB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C41CA5" w:rsidRPr="00E36F7A" w:rsidRDefault="00AC026E" w:rsidP="008357EB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C41CA5" w:rsidRPr="00E36F7A" w:rsidRDefault="008952EB" w:rsidP="008357EB">
            <w:r>
              <w:rPr>
                <w:rFonts w:hint="eastAsia"/>
              </w:rPr>
              <w:t>-</w:t>
            </w:r>
          </w:p>
        </w:tc>
      </w:tr>
      <w:tr w:rsidR="00C41CA5" w:rsidTr="00986B81">
        <w:trPr>
          <w:jc w:val="right"/>
        </w:trPr>
        <w:tc>
          <w:tcPr>
            <w:tcW w:w="686" w:type="dxa"/>
            <w:vMerge/>
          </w:tcPr>
          <w:p w:rsidR="00C41CA5" w:rsidRPr="00E36F7A" w:rsidRDefault="00C41CA5" w:rsidP="008357EB"/>
        </w:tc>
        <w:tc>
          <w:tcPr>
            <w:tcW w:w="1177" w:type="dxa"/>
          </w:tcPr>
          <w:p w:rsidR="00C41CA5" w:rsidRPr="00E36F7A" w:rsidRDefault="003F50A9" w:rsidP="008357EB">
            <w:r>
              <w:rPr>
                <w:rFonts w:hint="eastAsia"/>
              </w:rPr>
              <w:t>action</w:t>
            </w:r>
          </w:p>
        </w:tc>
        <w:tc>
          <w:tcPr>
            <w:tcW w:w="1681" w:type="dxa"/>
          </w:tcPr>
          <w:p w:rsidR="00C41CA5" w:rsidRPr="00E36F7A" w:rsidRDefault="00AB08F5" w:rsidP="008357EB">
            <w:pPr>
              <w:rPr>
                <w:rFonts w:hint="eastAsia"/>
              </w:rPr>
            </w:pPr>
            <w:r>
              <w:rPr>
                <w:rFonts w:hint="eastAsia"/>
              </w:rPr>
              <w:t>推</w:t>
            </w:r>
            <w:r>
              <w:t>流</w:t>
            </w:r>
            <w:r>
              <w:rPr>
                <w:rFonts w:hint="eastAsia"/>
              </w:rPr>
              <w:t>或拉</w:t>
            </w:r>
            <w:r>
              <w:t>流</w:t>
            </w:r>
          </w:p>
        </w:tc>
        <w:tc>
          <w:tcPr>
            <w:tcW w:w="1064" w:type="dxa"/>
          </w:tcPr>
          <w:p w:rsidR="00C41CA5" w:rsidRPr="00E36F7A" w:rsidRDefault="00FF4725" w:rsidP="008357EB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C41CA5" w:rsidRPr="00E36F7A" w:rsidRDefault="00AC026E" w:rsidP="008357EB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4F57C6" w:rsidRDefault="004F57C6" w:rsidP="004F57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：推流</w:t>
            </w:r>
          </w:p>
          <w:p w:rsidR="00C41CA5" w:rsidRPr="00E36F7A" w:rsidRDefault="004F57C6" w:rsidP="004F57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：拉流</w:t>
            </w:r>
          </w:p>
        </w:tc>
      </w:tr>
      <w:tr w:rsidR="00C41CA5" w:rsidTr="00986B81">
        <w:trPr>
          <w:jc w:val="right"/>
        </w:trPr>
        <w:tc>
          <w:tcPr>
            <w:tcW w:w="686" w:type="dxa"/>
            <w:vMerge/>
          </w:tcPr>
          <w:p w:rsidR="00C41CA5" w:rsidRPr="00E36F7A" w:rsidRDefault="00C41CA5" w:rsidP="008357EB"/>
        </w:tc>
        <w:tc>
          <w:tcPr>
            <w:tcW w:w="1177" w:type="dxa"/>
          </w:tcPr>
          <w:p w:rsidR="00C41CA5" w:rsidRPr="00E36F7A" w:rsidRDefault="00D1677C" w:rsidP="008357EB">
            <w:r>
              <w:t>User-Agent</w:t>
            </w:r>
          </w:p>
        </w:tc>
        <w:tc>
          <w:tcPr>
            <w:tcW w:w="1681" w:type="dxa"/>
          </w:tcPr>
          <w:p w:rsidR="00C41CA5" w:rsidRPr="00E36F7A" w:rsidRDefault="00CB4D82" w:rsidP="008357E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端标识</w:t>
            </w:r>
          </w:p>
        </w:tc>
        <w:tc>
          <w:tcPr>
            <w:tcW w:w="1064" w:type="dxa"/>
          </w:tcPr>
          <w:p w:rsidR="00C41CA5" w:rsidRPr="00E36F7A" w:rsidRDefault="00FF4725" w:rsidP="008357EB">
            <w:r w:rsidRPr="00E36F7A">
              <w:rPr>
                <w:rFonts w:hint="eastAsia"/>
              </w:rPr>
              <w:t>是</w:t>
            </w:r>
          </w:p>
        </w:tc>
        <w:tc>
          <w:tcPr>
            <w:tcW w:w="1203" w:type="dxa"/>
          </w:tcPr>
          <w:p w:rsidR="00C41CA5" w:rsidRPr="00E36F7A" w:rsidRDefault="00AC026E" w:rsidP="008357EB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:rsidR="00C41CA5" w:rsidRPr="00E36F7A" w:rsidRDefault="00C41CA5" w:rsidP="008357EB"/>
        </w:tc>
      </w:tr>
    </w:tbl>
    <w:p w:rsidR="00BA3856" w:rsidRDefault="00BA3856" w:rsidP="00BA3856">
      <w:pPr>
        <w:pStyle w:val="a4"/>
        <w:ind w:left="1412" w:firstLineChars="0" w:firstLine="0"/>
        <w:rPr>
          <w:b/>
        </w:rPr>
      </w:pPr>
      <w:r w:rsidRPr="00B5524F">
        <w:rPr>
          <w:rFonts w:hint="eastAsia"/>
          <w:b/>
        </w:rPr>
        <w:t>请求示例</w:t>
      </w:r>
      <w:r w:rsidRPr="00F37AA6">
        <w:rPr>
          <w:rFonts w:hint="eastAsia"/>
          <w:b/>
        </w:rPr>
        <w:t>：</w:t>
      </w:r>
    </w:p>
    <w:p w:rsidR="00BA3856" w:rsidRDefault="00BA7CD1" w:rsidP="00BA3856">
      <w:pPr>
        <w:pStyle w:val="a4"/>
        <w:ind w:left="141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0603D0" wp14:editId="62E608F3">
            <wp:extent cx="5274310" cy="1503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81" w:rsidRDefault="00986B81" w:rsidP="00986B8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</w:t>
      </w:r>
      <w:r w:rsidR="009727A4">
        <w:rPr>
          <w:rFonts w:hint="eastAsia"/>
        </w:rPr>
        <w:t>，</w:t>
      </w:r>
      <w:r w:rsidR="009727A4">
        <w:t>主要看</w:t>
      </w:r>
      <w:r w:rsidR="009727A4">
        <w:rPr>
          <w:rFonts w:hint="eastAsia"/>
        </w:rPr>
        <w:t>返回</w:t>
      </w:r>
      <w:r w:rsidR="009727A4">
        <w:rPr>
          <w:rFonts w:hint="eastAsia"/>
        </w:rPr>
        <w:t>_result</w:t>
      </w:r>
      <w:r w:rsidR="009727A4">
        <w:rPr>
          <w:rFonts w:hint="eastAsia"/>
        </w:rPr>
        <w:t>还</w:t>
      </w:r>
      <w:r w:rsidR="009727A4">
        <w:t>是</w:t>
      </w:r>
      <w:r w:rsidR="009727A4">
        <w:rPr>
          <w:rFonts w:hint="eastAsia"/>
        </w:rPr>
        <w:t>_error</w:t>
      </w:r>
      <w:r>
        <w:rPr>
          <w:rFonts w:hint="eastAsia"/>
        </w:rPr>
        <w:t>：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1802"/>
        <w:gridCol w:w="1690"/>
        <w:gridCol w:w="1106"/>
        <w:gridCol w:w="1211"/>
        <w:gridCol w:w="1167"/>
      </w:tblGrid>
      <w:tr w:rsidR="00986B81" w:rsidTr="00F05424">
        <w:trPr>
          <w:jc w:val="right"/>
        </w:trPr>
        <w:tc>
          <w:tcPr>
            <w:tcW w:w="1802" w:type="dxa"/>
          </w:tcPr>
          <w:p w:rsidR="00986B81" w:rsidRDefault="00986B81" w:rsidP="00F417BA">
            <w:r>
              <w:rPr>
                <w:rFonts w:hint="eastAsia"/>
              </w:rPr>
              <w:t>参数名</w:t>
            </w:r>
          </w:p>
        </w:tc>
        <w:tc>
          <w:tcPr>
            <w:tcW w:w="1690" w:type="dxa"/>
          </w:tcPr>
          <w:p w:rsidR="00986B81" w:rsidRDefault="00986B81" w:rsidP="00F417BA">
            <w:r>
              <w:rPr>
                <w:rFonts w:hint="eastAsia"/>
              </w:rPr>
              <w:t>参数说明</w:t>
            </w:r>
          </w:p>
        </w:tc>
        <w:tc>
          <w:tcPr>
            <w:tcW w:w="1106" w:type="dxa"/>
          </w:tcPr>
          <w:p w:rsidR="00986B81" w:rsidRDefault="00986B81" w:rsidP="00F417BA">
            <w:r>
              <w:rPr>
                <w:rFonts w:hint="eastAsia"/>
              </w:rPr>
              <w:t>是否必选</w:t>
            </w:r>
          </w:p>
        </w:tc>
        <w:tc>
          <w:tcPr>
            <w:tcW w:w="1211" w:type="dxa"/>
          </w:tcPr>
          <w:p w:rsidR="00986B81" w:rsidRDefault="00986B81" w:rsidP="00F417BA">
            <w:r>
              <w:rPr>
                <w:rFonts w:hint="eastAsia"/>
              </w:rPr>
              <w:t>数据类型</w:t>
            </w:r>
          </w:p>
        </w:tc>
        <w:tc>
          <w:tcPr>
            <w:tcW w:w="1167" w:type="dxa"/>
          </w:tcPr>
          <w:p w:rsidR="00986B81" w:rsidRDefault="00986B81" w:rsidP="00F417BA">
            <w:r>
              <w:rPr>
                <w:rFonts w:hint="eastAsia"/>
              </w:rPr>
              <w:t>多选</w:t>
            </w:r>
          </w:p>
        </w:tc>
      </w:tr>
      <w:tr w:rsidR="004169F0" w:rsidTr="00F05424">
        <w:trPr>
          <w:jc w:val="right"/>
        </w:trPr>
        <w:tc>
          <w:tcPr>
            <w:tcW w:w="1802" w:type="dxa"/>
          </w:tcPr>
          <w:p w:rsidR="004169F0" w:rsidRPr="00E36F7A" w:rsidRDefault="004169F0" w:rsidP="004169F0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Command Name</w:t>
            </w:r>
          </w:p>
        </w:tc>
        <w:tc>
          <w:tcPr>
            <w:tcW w:w="1690" w:type="dxa"/>
          </w:tcPr>
          <w:p w:rsidR="004169F0" w:rsidRPr="00E36F7A" w:rsidRDefault="00822C80" w:rsidP="004169F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是否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6" w:type="dxa"/>
          </w:tcPr>
          <w:p w:rsidR="004169F0" w:rsidRPr="00E36F7A" w:rsidRDefault="004169F0" w:rsidP="004169F0">
            <w:r w:rsidRPr="00E36F7A">
              <w:rPr>
                <w:rFonts w:hint="eastAsia"/>
              </w:rPr>
              <w:t>是</w:t>
            </w:r>
          </w:p>
        </w:tc>
        <w:tc>
          <w:tcPr>
            <w:tcW w:w="1211" w:type="dxa"/>
          </w:tcPr>
          <w:p w:rsidR="004169F0" w:rsidRPr="00E36F7A" w:rsidRDefault="004169F0" w:rsidP="004169F0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string</w:t>
            </w:r>
          </w:p>
        </w:tc>
        <w:tc>
          <w:tcPr>
            <w:tcW w:w="1167" w:type="dxa"/>
          </w:tcPr>
          <w:p w:rsidR="004A76A9" w:rsidRDefault="004A76A9" w:rsidP="004169F0">
            <w:r>
              <w:t>_result</w:t>
            </w:r>
          </w:p>
          <w:p w:rsidR="004A76A9" w:rsidRPr="00E36F7A" w:rsidRDefault="004A76A9" w:rsidP="004169F0">
            <w:pPr>
              <w:rPr>
                <w:rFonts w:hint="eastAsia"/>
              </w:rPr>
            </w:pPr>
            <w:r>
              <w:rPr>
                <w:rFonts w:hint="eastAsia"/>
              </w:rPr>
              <w:t>_error</w:t>
            </w:r>
          </w:p>
        </w:tc>
      </w:tr>
      <w:tr w:rsidR="004169F0" w:rsidTr="00F05424">
        <w:trPr>
          <w:jc w:val="right"/>
        </w:trPr>
        <w:tc>
          <w:tcPr>
            <w:tcW w:w="1802" w:type="dxa"/>
          </w:tcPr>
          <w:p w:rsidR="004169F0" w:rsidRPr="00E36F7A" w:rsidRDefault="004169F0" w:rsidP="004169F0">
            <w:pPr>
              <w:rPr>
                <w:rFonts w:ascii="Courier" w:hAnsi="Courier" w:cs="Courier"/>
                <w:kern w:val="0"/>
                <w:sz w:val="24"/>
                <w:szCs w:val="24"/>
              </w:rPr>
            </w:pPr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Transaction</w:t>
            </w:r>
          </w:p>
          <w:p w:rsidR="004169F0" w:rsidRPr="00E36F7A" w:rsidRDefault="004169F0" w:rsidP="004169F0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ID</w:t>
            </w:r>
          </w:p>
        </w:tc>
        <w:tc>
          <w:tcPr>
            <w:tcW w:w="1690" w:type="dxa"/>
          </w:tcPr>
          <w:p w:rsidR="004169F0" w:rsidRPr="00E36F7A" w:rsidRDefault="004169F0" w:rsidP="004169F0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是为</w:t>
            </w:r>
            <w:r>
              <w:rPr>
                <w:rFonts w:hint="eastAsia"/>
              </w:rPr>
              <w:t>1</w:t>
            </w:r>
          </w:p>
        </w:tc>
        <w:tc>
          <w:tcPr>
            <w:tcW w:w="1106" w:type="dxa"/>
          </w:tcPr>
          <w:p w:rsidR="004169F0" w:rsidRPr="00E36F7A" w:rsidRDefault="004169F0" w:rsidP="004169F0">
            <w:r w:rsidRPr="00E36F7A">
              <w:rPr>
                <w:rFonts w:hint="eastAsia"/>
              </w:rPr>
              <w:t>是</w:t>
            </w:r>
          </w:p>
        </w:tc>
        <w:tc>
          <w:tcPr>
            <w:tcW w:w="1211" w:type="dxa"/>
          </w:tcPr>
          <w:p w:rsidR="004169F0" w:rsidRPr="00E36F7A" w:rsidRDefault="004169F0" w:rsidP="004169F0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Number</w:t>
            </w:r>
          </w:p>
        </w:tc>
        <w:tc>
          <w:tcPr>
            <w:tcW w:w="1167" w:type="dxa"/>
          </w:tcPr>
          <w:p w:rsidR="004169F0" w:rsidRPr="00E36F7A" w:rsidRDefault="004169F0" w:rsidP="004169F0">
            <w:r>
              <w:t>1</w:t>
            </w:r>
          </w:p>
        </w:tc>
      </w:tr>
      <w:tr w:rsidR="004169F0" w:rsidTr="00F05424">
        <w:trPr>
          <w:jc w:val="right"/>
        </w:trPr>
        <w:tc>
          <w:tcPr>
            <w:tcW w:w="1802" w:type="dxa"/>
          </w:tcPr>
          <w:p w:rsidR="004169F0" w:rsidRPr="00E36F7A" w:rsidRDefault="004169F0" w:rsidP="004169F0">
            <w:pPr>
              <w:rPr>
                <w:rFonts w:ascii="Courier" w:hAnsi="Courier" w:cs="Courier"/>
                <w:kern w:val="0"/>
                <w:sz w:val="24"/>
                <w:szCs w:val="24"/>
              </w:rPr>
            </w:pPr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Command</w:t>
            </w:r>
          </w:p>
          <w:p w:rsidR="004169F0" w:rsidRPr="00E36F7A" w:rsidRDefault="004169F0" w:rsidP="004169F0">
            <w:r w:rsidRPr="00E36F7A">
              <w:rPr>
                <w:rFonts w:ascii="Courier" w:hAnsi="Courier" w:cs="Courier"/>
                <w:kern w:val="0"/>
                <w:sz w:val="24"/>
                <w:szCs w:val="24"/>
              </w:rPr>
              <w:t>Object</w:t>
            </w:r>
          </w:p>
        </w:tc>
        <w:tc>
          <w:tcPr>
            <w:tcW w:w="1690" w:type="dxa"/>
          </w:tcPr>
          <w:p w:rsidR="004169F0" w:rsidRPr="00E36F7A" w:rsidRDefault="004169F0" w:rsidP="004169F0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些流</w:t>
            </w:r>
            <w:r>
              <w:rPr>
                <w:rFonts w:hint="eastAsia"/>
              </w:rPr>
              <w:t>信息</w:t>
            </w:r>
            <w:r>
              <w:t>这里没有用到，</w:t>
            </w:r>
            <w:r>
              <w:rPr>
                <w:rFonts w:hint="eastAsia"/>
              </w:rPr>
              <w:t>默认</w:t>
            </w:r>
          </w:p>
        </w:tc>
        <w:tc>
          <w:tcPr>
            <w:tcW w:w="1106" w:type="dxa"/>
          </w:tcPr>
          <w:p w:rsidR="004169F0" w:rsidRPr="00E36F7A" w:rsidRDefault="004169F0" w:rsidP="004169F0">
            <w:r w:rsidRPr="00E36F7A">
              <w:rPr>
                <w:rFonts w:hint="eastAsia"/>
              </w:rPr>
              <w:t>是</w:t>
            </w:r>
          </w:p>
        </w:tc>
        <w:tc>
          <w:tcPr>
            <w:tcW w:w="1211" w:type="dxa"/>
          </w:tcPr>
          <w:p w:rsidR="004169F0" w:rsidRPr="00E36F7A" w:rsidRDefault="004169F0" w:rsidP="004169F0">
            <w:r>
              <w:rPr>
                <w:rFonts w:ascii="Courier" w:hAnsi="Courier" w:cs="Courier"/>
                <w:kern w:val="0"/>
                <w:sz w:val="24"/>
                <w:szCs w:val="24"/>
              </w:rPr>
              <w:t>Object</w:t>
            </w:r>
          </w:p>
        </w:tc>
        <w:tc>
          <w:tcPr>
            <w:tcW w:w="1167" w:type="dxa"/>
          </w:tcPr>
          <w:p w:rsidR="004169F0" w:rsidRPr="00E36F7A" w:rsidRDefault="004169F0" w:rsidP="004169F0">
            <w:r>
              <w:rPr>
                <w:rFonts w:hint="eastAsia"/>
              </w:rPr>
              <w:t>-</w:t>
            </w:r>
          </w:p>
        </w:tc>
      </w:tr>
      <w:tr w:rsidR="004169F0" w:rsidTr="00F05424">
        <w:trPr>
          <w:jc w:val="right"/>
        </w:trPr>
        <w:tc>
          <w:tcPr>
            <w:tcW w:w="1802" w:type="dxa"/>
          </w:tcPr>
          <w:p w:rsidR="004169F0" w:rsidRPr="00E36F7A" w:rsidRDefault="004169F0" w:rsidP="004169F0">
            <w:r w:rsidRPr="00E672E8">
              <w:t>Optional User</w:t>
            </w:r>
            <w:r>
              <w:t xml:space="preserve"> </w:t>
            </w:r>
            <w:r w:rsidRPr="00E672E8">
              <w:t>Arguments</w:t>
            </w:r>
          </w:p>
        </w:tc>
        <w:tc>
          <w:tcPr>
            <w:tcW w:w="1690" w:type="dxa"/>
          </w:tcPr>
          <w:p w:rsidR="004169F0" w:rsidRPr="00E36F7A" w:rsidRDefault="00766E5A" w:rsidP="004169F0">
            <w:pPr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r>
              <w:t>信息</w:t>
            </w:r>
          </w:p>
        </w:tc>
        <w:tc>
          <w:tcPr>
            <w:tcW w:w="1106" w:type="dxa"/>
          </w:tcPr>
          <w:p w:rsidR="004169F0" w:rsidRPr="00E36F7A" w:rsidRDefault="004169F0" w:rsidP="004169F0">
            <w:r w:rsidRPr="00E36F7A">
              <w:rPr>
                <w:rFonts w:hint="eastAsia"/>
              </w:rPr>
              <w:t>是</w:t>
            </w:r>
          </w:p>
        </w:tc>
        <w:tc>
          <w:tcPr>
            <w:tcW w:w="1211" w:type="dxa"/>
          </w:tcPr>
          <w:p w:rsidR="004169F0" w:rsidRPr="00E36F7A" w:rsidRDefault="004169F0" w:rsidP="004169F0">
            <w:r w:rsidRPr="002F67C8">
              <w:rPr>
                <w:rFonts w:ascii="Courier" w:hAnsi="Courier" w:cs="Courier"/>
                <w:kern w:val="0"/>
                <w:sz w:val="24"/>
                <w:szCs w:val="24"/>
              </w:rPr>
              <w:t>Object</w:t>
            </w:r>
          </w:p>
        </w:tc>
        <w:tc>
          <w:tcPr>
            <w:tcW w:w="1167" w:type="dxa"/>
          </w:tcPr>
          <w:p w:rsidR="004169F0" w:rsidRPr="00E36F7A" w:rsidRDefault="004169F0" w:rsidP="004169F0">
            <w:r>
              <w:rPr>
                <w:rFonts w:hint="eastAsia"/>
              </w:rPr>
              <w:t>-</w:t>
            </w:r>
          </w:p>
        </w:tc>
      </w:tr>
    </w:tbl>
    <w:p w:rsidR="00F05424" w:rsidRDefault="00F05424" w:rsidP="00F05424">
      <w:pPr>
        <w:pStyle w:val="a4"/>
        <w:ind w:left="1412" w:firstLineChars="0" w:firstLine="0"/>
        <w:rPr>
          <w:b/>
        </w:rPr>
      </w:pPr>
      <w:r>
        <w:rPr>
          <w:rFonts w:hint="eastAsia"/>
          <w:b/>
        </w:rPr>
        <w:t>返回示例：</w:t>
      </w:r>
    </w:p>
    <w:p w:rsidR="000E24EA" w:rsidRDefault="002F3228" w:rsidP="00F05424">
      <w:pPr>
        <w:pStyle w:val="a4"/>
        <w:ind w:left="1412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2DB0074" wp14:editId="78D39CA0">
            <wp:extent cx="5274310" cy="169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45A" w:rsidRPr="00B73BB9" w:rsidRDefault="00B7245A" w:rsidP="00B7245A">
      <w:pPr>
        <w:rPr>
          <w:rFonts w:hint="eastAsia"/>
        </w:rPr>
      </w:pPr>
    </w:p>
    <w:sectPr w:rsidR="00B7245A" w:rsidRPr="00B73BB9" w:rsidSect="00A6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B8" w:rsidRDefault="002B6EB8" w:rsidP="00D96EEE">
      <w:r>
        <w:separator/>
      </w:r>
    </w:p>
  </w:endnote>
  <w:endnote w:type="continuationSeparator" w:id="0">
    <w:p w:rsidR="002B6EB8" w:rsidRDefault="002B6EB8" w:rsidP="00D9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B8" w:rsidRDefault="002B6EB8" w:rsidP="00D96EEE">
      <w:r>
        <w:separator/>
      </w:r>
    </w:p>
  </w:footnote>
  <w:footnote w:type="continuationSeparator" w:id="0">
    <w:p w:rsidR="002B6EB8" w:rsidRDefault="002B6EB8" w:rsidP="00D96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7E3"/>
    <w:multiLevelType w:val="hybridMultilevel"/>
    <w:tmpl w:val="44667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72C6D"/>
    <w:multiLevelType w:val="hybridMultilevel"/>
    <w:tmpl w:val="0F580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92F19"/>
    <w:multiLevelType w:val="hybridMultilevel"/>
    <w:tmpl w:val="3D1C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E37CD3"/>
    <w:multiLevelType w:val="hybridMultilevel"/>
    <w:tmpl w:val="7032A0F0"/>
    <w:lvl w:ilvl="0" w:tplc="D178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F4E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13C0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CBD5CF5"/>
    <w:multiLevelType w:val="hybridMultilevel"/>
    <w:tmpl w:val="CFE06D4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3DD84A6D"/>
    <w:multiLevelType w:val="hybridMultilevel"/>
    <w:tmpl w:val="C908B4E6"/>
    <w:lvl w:ilvl="0" w:tplc="66B255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F0E1B"/>
    <w:multiLevelType w:val="hybridMultilevel"/>
    <w:tmpl w:val="955C8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AC5106"/>
    <w:multiLevelType w:val="hybridMultilevel"/>
    <w:tmpl w:val="3348B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30713C"/>
    <w:multiLevelType w:val="hybridMultilevel"/>
    <w:tmpl w:val="964C7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F28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4F0503"/>
    <w:multiLevelType w:val="multilevel"/>
    <w:tmpl w:val="7E4235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E5E27EC"/>
    <w:multiLevelType w:val="hybridMultilevel"/>
    <w:tmpl w:val="A5DEE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B8E"/>
    <w:rsid w:val="00010C6E"/>
    <w:rsid w:val="00010D8F"/>
    <w:rsid w:val="0001499E"/>
    <w:rsid w:val="00016036"/>
    <w:rsid w:val="00020591"/>
    <w:rsid w:val="000225CE"/>
    <w:rsid w:val="00026381"/>
    <w:rsid w:val="00033495"/>
    <w:rsid w:val="00034117"/>
    <w:rsid w:val="000374BD"/>
    <w:rsid w:val="00044FF5"/>
    <w:rsid w:val="00045297"/>
    <w:rsid w:val="00047754"/>
    <w:rsid w:val="00055D72"/>
    <w:rsid w:val="0006277B"/>
    <w:rsid w:val="000651C6"/>
    <w:rsid w:val="00070B0C"/>
    <w:rsid w:val="00072452"/>
    <w:rsid w:val="00073A02"/>
    <w:rsid w:val="0007732B"/>
    <w:rsid w:val="0007751A"/>
    <w:rsid w:val="00077ED7"/>
    <w:rsid w:val="00082699"/>
    <w:rsid w:val="000829C3"/>
    <w:rsid w:val="00085943"/>
    <w:rsid w:val="0009780C"/>
    <w:rsid w:val="000A1CD3"/>
    <w:rsid w:val="000B1DB9"/>
    <w:rsid w:val="000B2419"/>
    <w:rsid w:val="000B751F"/>
    <w:rsid w:val="000B7BEF"/>
    <w:rsid w:val="000C319B"/>
    <w:rsid w:val="000C6031"/>
    <w:rsid w:val="000D0FB0"/>
    <w:rsid w:val="000D1ABD"/>
    <w:rsid w:val="000E13EF"/>
    <w:rsid w:val="000E1E01"/>
    <w:rsid w:val="000E24EA"/>
    <w:rsid w:val="000E2A30"/>
    <w:rsid w:val="000E328C"/>
    <w:rsid w:val="000E3B3F"/>
    <w:rsid w:val="000E5349"/>
    <w:rsid w:val="000F1729"/>
    <w:rsid w:val="000F5E12"/>
    <w:rsid w:val="000F7DF4"/>
    <w:rsid w:val="0010307B"/>
    <w:rsid w:val="00104BB2"/>
    <w:rsid w:val="001063F1"/>
    <w:rsid w:val="00107253"/>
    <w:rsid w:val="00113430"/>
    <w:rsid w:val="00113543"/>
    <w:rsid w:val="00123A94"/>
    <w:rsid w:val="001267F4"/>
    <w:rsid w:val="001352AA"/>
    <w:rsid w:val="001365C7"/>
    <w:rsid w:val="00136AA1"/>
    <w:rsid w:val="001548F1"/>
    <w:rsid w:val="001552C3"/>
    <w:rsid w:val="0015626C"/>
    <w:rsid w:val="00161260"/>
    <w:rsid w:val="001637F7"/>
    <w:rsid w:val="00164335"/>
    <w:rsid w:val="001648E1"/>
    <w:rsid w:val="00166F4F"/>
    <w:rsid w:val="00171989"/>
    <w:rsid w:val="00173717"/>
    <w:rsid w:val="00175C64"/>
    <w:rsid w:val="00181F4C"/>
    <w:rsid w:val="001845C9"/>
    <w:rsid w:val="00193F96"/>
    <w:rsid w:val="00196559"/>
    <w:rsid w:val="00196BEB"/>
    <w:rsid w:val="00197F7B"/>
    <w:rsid w:val="001A4336"/>
    <w:rsid w:val="001B1A85"/>
    <w:rsid w:val="001B7ED2"/>
    <w:rsid w:val="001C0A86"/>
    <w:rsid w:val="001C0F35"/>
    <w:rsid w:val="001C2E47"/>
    <w:rsid w:val="001C3333"/>
    <w:rsid w:val="001C5A79"/>
    <w:rsid w:val="001D0696"/>
    <w:rsid w:val="001D32B8"/>
    <w:rsid w:val="001E04A1"/>
    <w:rsid w:val="001E17CC"/>
    <w:rsid w:val="001E4B6E"/>
    <w:rsid w:val="001E653D"/>
    <w:rsid w:val="001F010E"/>
    <w:rsid w:val="001F1CDD"/>
    <w:rsid w:val="001F1EC7"/>
    <w:rsid w:val="001F7678"/>
    <w:rsid w:val="002015AC"/>
    <w:rsid w:val="002033EC"/>
    <w:rsid w:val="00206EE7"/>
    <w:rsid w:val="00207A29"/>
    <w:rsid w:val="002174FA"/>
    <w:rsid w:val="00227003"/>
    <w:rsid w:val="002368D0"/>
    <w:rsid w:val="00241C1D"/>
    <w:rsid w:val="00241EEA"/>
    <w:rsid w:val="0024650A"/>
    <w:rsid w:val="0025035C"/>
    <w:rsid w:val="002519D5"/>
    <w:rsid w:val="00252AE8"/>
    <w:rsid w:val="0025517F"/>
    <w:rsid w:val="00256383"/>
    <w:rsid w:val="00257B05"/>
    <w:rsid w:val="00257C01"/>
    <w:rsid w:val="0026235D"/>
    <w:rsid w:val="00263AA9"/>
    <w:rsid w:val="00270BF9"/>
    <w:rsid w:val="0027100A"/>
    <w:rsid w:val="00272AA4"/>
    <w:rsid w:val="00277AD6"/>
    <w:rsid w:val="00283DD2"/>
    <w:rsid w:val="00285FD5"/>
    <w:rsid w:val="00290202"/>
    <w:rsid w:val="002905D5"/>
    <w:rsid w:val="00291566"/>
    <w:rsid w:val="00291CC0"/>
    <w:rsid w:val="00295354"/>
    <w:rsid w:val="0029542C"/>
    <w:rsid w:val="002A0292"/>
    <w:rsid w:val="002A23A9"/>
    <w:rsid w:val="002A2C36"/>
    <w:rsid w:val="002A2D45"/>
    <w:rsid w:val="002A351C"/>
    <w:rsid w:val="002B0D56"/>
    <w:rsid w:val="002B6EB8"/>
    <w:rsid w:val="002B789F"/>
    <w:rsid w:val="002C4B97"/>
    <w:rsid w:val="002C5A37"/>
    <w:rsid w:val="002C665B"/>
    <w:rsid w:val="002C679B"/>
    <w:rsid w:val="002D22AE"/>
    <w:rsid w:val="002D464C"/>
    <w:rsid w:val="002D51FC"/>
    <w:rsid w:val="002D6BA7"/>
    <w:rsid w:val="002E695C"/>
    <w:rsid w:val="002E717D"/>
    <w:rsid w:val="002E761B"/>
    <w:rsid w:val="002F00D7"/>
    <w:rsid w:val="002F1FB2"/>
    <w:rsid w:val="002F3228"/>
    <w:rsid w:val="002F3592"/>
    <w:rsid w:val="002F598A"/>
    <w:rsid w:val="002F67C8"/>
    <w:rsid w:val="00301B14"/>
    <w:rsid w:val="0030611C"/>
    <w:rsid w:val="00312097"/>
    <w:rsid w:val="0031445B"/>
    <w:rsid w:val="00322290"/>
    <w:rsid w:val="00324003"/>
    <w:rsid w:val="00324028"/>
    <w:rsid w:val="003257E9"/>
    <w:rsid w:val="00326957"/>
    <w:rsid w:val="00332E88"/>
    <w:rsid w:val="00335308"/>
    <w:rsid w:val="00347EF9"/>
    <w:rsid w:val="00350B2F"/>
    <w:rsid w:val="00350BE2"/>
    <w:rsid w:val="00352681"/>
    <w:rsid w:val="003534F3"/>
    <w:rsid w:val="0035454A"/>
    <w:rsid w:val="00360404"/>
    <w:rsid w:val="00360DFF"/>
    <w:rsid w:val="003653E4"/>
    <w:rsid w:val="00367111"/>
    <w:rsid w:val="00370A08"/>
    <w:rsid w:val="00386AC7"/>
    <w:rsid w:val="00393A87"/>
    <w:rsid w:val="00394EF3"/>
    <w:rsid w:val="00396121"/>
    <w:rsid w:val="0039666D"/>
    <w:rsid w:val="003A1027"/>
    <w:rsid w:val="003A53F2"/>
    <w:rsid w:val="003A76E5"/>
    <w:rsid w:val="003B52DC"/>
    <w:rsid w:val="003B6CF4"/>
    <w:rsid w:val="003B71B6"/>
    <w:rsid w:val="003B7AB5"/>
    <w:rsid w:val="003C085F"/>
    <w:rsid w:val="003C4039"/>
    <w:rsid w:val="003C6789"/>
    <w:rsid w:val="003D05F2"/>
    <w:rsid w:val="003D3249"/>
    <w:rsid w:val="003D6E27"/>
    <w:rsid w:val="003D726D"/>
    <w:rsid w:val="003D7514"/>
    <w:rsid w:val="003E6380"/>
    <w:rsid w:val="003E7CE9"/>
    <w:rsid w:val="003F0F60"/>
    <w:rsid w:val="003F11D2"/>
    <w:rsid w:val="003F12D5"/>
    <w:rsid w:val="003F2ED9"/>
    <w:rsid w:val="003F50A9"/>
    <w:rsid w:val="00400FB2"/>
    <w:rsid w:val="004039BD"/>
    <w:rsid w:val="00403B27"/>
    <w:rsid w:val="0041178A"/>
    <w:rsid w:val="00411ED2"/>
    <w:rsid w:val="00413D1D"/>
    <w:rsid w:val="00413F20"/>
    <w:rsid w:val="004152BD"/>
    <w:rsid w:val="004169F0"/>
    <w:rsid w:val="004237AA"/>
    <w:rsid w:val="00424B38"/>
    <w:rsid w:val="004304F3"/>
    <w:rsid w:val="00435B1C"/>
    <w:rsid w:val="0044667F"/>
    <w:rsid w:val="00450BEE"/>
    <w:rsid w:val="00452E15"/>
    <w:rsid w:val="0045455A"/>
    <w:rsid w:val="00456EEE"/>
    <w:rsid w:val="00462204"/>
    <w:rsid w:val="004628E1"/>
    <w:rsid w:val="004663C8"/>
    <w:rsid w:val="004704C0"/>
    <w:rsid w:val="00473D70"/>
    <w:rsid w:val="004750FE"/>
    <w:rsid w:val="004807E6"/>
    <w:rsid w:val="00482F01"/>
    <w:rsid w:val="00486170"/>
    <w:rsid w:val="00486302"/>
    <w:rsid w:val="004906D8"/>
    <w:rsid w:val="00490C23"/>
    <w:rsid w:val="00492276"/>
    <w:rsid w:val="00493B0C"/>
    <w:rsid w:val="00495001"/>
    <w:rsid w:val="00495737"/>
    <w:rsid w:val="00496B8E"/>
    <w:rsid w:val="00497FD6"/>
    <w:rsid w:val="004A27CE"/>
    <w:rsid w:val="004A7504"/>
    <w:rsid w:val="004A76A9"/>
    <w:rsid w:val="004B00E6"/>
    <w:rsid w:val="004B2A12"/>
    <w:rsid w:val="004B7689"/>
    <w:rsid w:val="004B7E82"/>
    <w:rsid w:val="004C0968"/>
    <w:rsid w:val="004C126E"/>
    <w:rsid w:val="004D01CA"/>
    <w:rsid w:val="004D2F50"/>
    <w:rsid w:val="004D6CA4"/>
    <w:rsid w:val="004D7C0F"/>
    <w:rsid w:val="004E0D0C"/>
    <w:rsid w:val="004E1C3D"/>
    <w:rsid w:val="004E2F69"/>
    <w:rsid w:val="004E4056"/>
    <w:rsid w:val="004F01A4"/>
    <w:rsid w:val="004F21FA"/>
    <w:rsid w:val="004F4121"/>
    <w:rsid w:val="004F4BE3"/>
    <w:rsid w:val="004F57C6"/>
    <w:rsid w:val="00501F15"/>
    <w:rsid w:val="005056DB"/>
    <w:rsid w:val="005075CB"/>
    <w:rsid w:val="005259B1"/>
    <w:rsid w:val="00531EE6"/>
    <w:rsid w:val="00541691"/>
    <w:rsid w:val="0054227B"/>
    <w:rsid w:val="00542321"/>
    <w:rsid w:val="00544DA0"/>
    <w:rsid w:val="0054686A"/>
    <w:rsid w:val="0054786D"/>
    <w:rsid w:val="00553957"/>
    <w:rsid w:val="00556989"/>
    <w:rsid w:val="00556CA3"/>
    <w:rsid w:val="005610F6"/>
    <w:rsid w:val="00561441"/>
    <w:rsid w:val="00562361"/>
    <w:rsid w:val="005708C5"/>
    <w:rsid w:val="00577CFF"/>
    <w:rsid w:val="0058054A"/>
    <w:rsid w:val="00580F66"/>
    <w:rsid w:val="0058538C"/>
    <w:rsid w:val="0058650F"/>
    <w:rsid w:val="0059168A"/>
    <w:rsid w:val="00596CBC"/>
    <w:rsid w:val="005A1CD1"/>
    <w:rsid w:val="005A7215"/>
    <w:rsid w:val="005B57F4"/>
    <w:rsid w:val="005B7AC7"/>
    <w:rsid w:val="005B7C92"/>
    <w:rsid w:val="005C3C50"/>
    <w:rsid w:val="005C4E63"/>
    <w:rsid w:val="005D60FA"/>
    <w:rsid w:val="005E135A"/>
    <w:rsid w:val="005F0011"/>
    <w:rsid w:val="005F01A4"/>
    <w:rsid w:val="005F04AE"/>
    <w:rsid w:val="005F0CF3"/>
    <w:rsid w:val="005F555D"/>
    <w:rsid w:val="005F5640"/>
    <w:rsid w:val="006000C7"/>
    <w:rsid w:val="00602CB1"/>
    <w:rsid w:val="006124FA"/>
    <w:rsid w:val="006133D2"/>
    <w:rsid w:val="00614077"/>
    <w:rsid w:val="006220AA"/>
    <w:rsid w:val="0062520B"/>
    <w:rsid w:val="006321F3"/>
    <w:rsid w:val="0063228E"/>
    <w:rsid w:val="00632B68"/>
    <w:rsid w:val="00636D96"/>
    <w:rsid w:val="006374F9"/>
    <w:rsid w:val="006402B6"/>
    <w:rsid w:val="00643C20"/>
    <w:rsid w:val="00643ED1"/>
    <w:rsid w:val="006557DA"/>
    <w:rsid w:val="00657388"/>
    <w:rsid w:val="006605A5"/>
    <w:rsid w:val="00662AF4"/>
    <w:rsid w:val="0066508A"/>
    <w:rsid w:val="00667125"/>
    <w:rsid w:val="0068131E"/>
    <w:rsid w:val="006827AF"/>
    <w:rsid w:val="00690945"/>
    <w:rsid w:val="0069780A"/>
    <w:rsid w:val="006A1699"/>
    <w:rsid w:val="006A26D2"/>
    <w:rsid w:val="006A6663"/>
    <w:rsid w:val="006B2414"/>
    <w:rsid w:val="006B4AA4"/>
    <w:rsid w:val="006C1128"/>
    <w:rsid w:val="006D15A7"/>
    <w:rsid w:val="006E19BE"/>
    <w:rsid w:val="006E2331"/>
    <w:rsid w:val="006E471F"/>
    <w:rsid w:val="006E7FFD"/>
    <w:rsid w:val="006F12BE"/>
    <w:rsid w:val="006F1469"/>
    <w:rsid w:val="0070073E"/>
    <w:rsid w:val="007029D7"/>
    <w:rsid w:val="0070323E"/>
    <w:rsid w:val="00706532"/>
    <w:rsid w:val="00713E32"/>
    <w:rsid w:val="007160F8"/>
    <w:rsid w:val="00721EB4"/>
    <w:rsid w:val="00722486"/>
    <w:rsid w:val="00733329"/>
    <w:rsid w:val="0074210B"/>
    <w:rsid w:val="00743B8E"/>
    <w:rsid w:val="007455D7"/>
    <w:rsid w:val="007617DA"/>
    <w:rsid w:val="00762D13"/>
    <w:rsid w:val="00766E5A"/>
    <w:rsid w:val="00774F5F"/>
    <w:rsid w:val="00777610"/>
    <w:rsid w:val="00781012"/>
    <w:rsid w:val="00783B52"/>
    <w:rsid w:val="00797DEE"/>
    <w:rsid w:val="007A19A1"/>
    <w:rsid w:val="007A7028"/>
    <w:rsid w:val="007B06FF"/>
    <w:rsid w:val="007B1B3A"/>
    <w:rsid w:val="007B39B3"/>
    <w:rsid w:val="007B3E1C"/>
    <w:rsid w:val="007B6ACF"/>
    <w:rsid w:val="007B6D29"/>
    <w:rsid w:val="007C271F"/>
    <w:rsid w:val="007D0AF1"/>
    <w:rsid w:val="007D30C4"/>
    <w:rsid w:val="007D42D0"/>
    <w:rsid w:val="007D60E6"/>
    <w:rsid w:val="007E2533"/>
    <w:rsid w:val="007E5CD6"/>
    <w:rsid w:val="007F17EA"/>
    <w:rsid w:val="007F39E8"/>
    <w:rsid w:val="008016B5"/>
    <w:rsid w:val="00807282"/>
    <w:rsid w:val="0080734B"/>
    <w:rsid w:val="0081527D"/>
    <w:rsid w:val="0081593E"/>
    <w:rsid w:val="00822C80"/>
    <w:rsid w:val="008237D0"/>
    <w:rsid w:val="00826AFC"/>
    <w:rsid w:val="00834593"/>
    <w:rsid w:val="008357EB"/>
    <w:rsid w:val="0084116E"/>
    <w:rsid w:val="0084791D"/>
    <w:rsid w:val="00871FDF"/>
    <w:rsid w:val="0087590E"/>
    <w:rsid w:val="0088338D"/>
    <w:rsid w:val="0088502F"/>
    <w:rsid w:val="00885965"/>
    <w:rsid w:val="00885B52"/>
    <w:rsid w:val="00886FFE"/>
    <w:rsid w:val="008952EB"/>
    <w:rsid w:val="008A08EF"/>
    <w:rsid w:val="008A17B7"/>
    <w:rsid w:val="008A5325"/>
    <w:rsid w:val="008A66D1"/>
    <w:rsid w:val="008B7DF5"/>
    <w:rsid w:val="008C019A"/>
    <w:rsid w:val="008C1009"/>
    <w:rsid w:val="008C1B14"/>
    <w:rsid w:val="008C5FAC"/>
    <w:rsid w:val="008D0F66"/>
    <w:rsid w:val="008D5294"/>
    <w:rsid w:val="008D6606"/>
    <w:rsid w:val="00902A0B"/>
    <w:rsid w:val="00904897"/>
    <w:rsid w:val="009054F6"/>
    <w:rsid w:val="009057BC"/>
    <w:rsid w:val="009129CA"/>
    <w:rsid w:val="00914B47"/>
    <w:rsid w:val="00917E73"/>
    <w:rsid w:val="00920988"/>
    <w:rsid w:val="00926475"/>
    <w:rsid w:val="00926FA0"/>
    <w:rsid w:val="00930964"/>
    <w:rsid w:val="0094260C"/>
    <w:rsid w:val="009463D7"/>
    <w:rsid w:val="00947465"/>
    <w:rsid w:val="009508B4"/>
    <w:rsid w:val="00951E63"/>
    <w:rsid w:val="00955996"/>
    <w:rsid w:val="00962468"/>
    <w:rsid w:val="00965BCE"/>
    <w:rsid w:val="009727A4"/>
    <w:rsid w:val="00973756"/>
    <w:rsid w:val="009818F2"/>
    <w:rsid w:val="009839CD"/>
    <w:rsid w:val="00985C44"/>
    <w:rsid w:val="00986B81"/>
    <w:rsid w:val="0099646B"/>
    <w:rsid w:val="0099698B"/>
    <w:rsid w:val="009978C2"/>
    <w:rsid w:val="009A1AE5"/>
    <w:rsid w:val="009A1BC7"/>
    <w:rsid w:val="009A261A"/>
    <w:rsid w:val="009A79C5"/>
    <w:rsid w:val="009B079F"/>
    <w:rsid w:val="009B6E5E"/>
    <w:rsid w:val="009B7A6B"/>
    <w:rsid w:val="009C0120"/>
    <w:rsid w:val="009C36BE"/>
    <w:rsid w:val="009D1292"/>
    <w:rsid w:val="009D19F0"/>
    <w:rsid w:val="009D3C4D"/>
    <w:rsid w:val="009D434C"/>
    <w:rsid w:val="009E4AEB"/>
    <w:rsid w:val="009E7FCB"/>
    <w:rsid w:val="00A00DE3"/>
    <w:rsid w:val="00A0266B"/>
    <w:rsid w:val="00A02B9B"/>
    <w:rsid w:val="00A03409"/>
    <w:rsid w:val="00A03690"/>
    <w:rsid w:val="00A13447"/>
    <w:rsid w:val="00A14190"/>
    <w:rsid w:val="00A14AA6"/>
    <w:rsid w:val="00A1510F"/>
    <w:rsid w:val="00A2245F"/>
    <w:rsid w:val="00A22C4E"/>
    <w:rsid w:val="00A25AC0"/>
    <w:rsid w:val="00A31357"/>
    <w:rsid w:val="00A372BA"/>
    <w:rsid w:val="00A40E37"/>
    <w:rsid w:val="00A4621E"/>
    <w:rsid w:val="00A5328A"/>
    <w:rsid w:val="00A565AD"/>
    <w:rsid w:val="00A565B3"/>
    <w:rsid w:val="00A613E6"/>
    <w:rsid w:val="00A63D5D"/>
    <w:rsid w:val="00A64219"/>
    <w:rsid w:val="00A646AD"/>
    <w:rsid w:val="00A6500F"/>
    <w:rsid w:val="00A707E2"/>
    <w:rsid w:val="00A747BD"/>
    <w:rsid w:val="00A82DE0"/>
    <w:rsid w:val="00A85074"/>
    <w:rsid w:val="00A95647"/>
    <w:rsid w:val="00AA10DF"/>
    <w:rsid w:val="00AA4214"/>
    <w:rsid w:val="00AA5FE7"/>
    <w:rsid w:val="00AA629E"/>
    <w:rsid w:val="00AB08F5"/>
    <w:rsid w:val="00AB1745"/>
    <w:rsid w:val="00AB2F88"/>
    <w:rsid w:val="00AC002B"/>
    <w:rsid w:val="00AC026E"/>
    <w:rsid w:val="00AC0E01"/>
    <w:rsid w:val="00AC1685"/>
    <w:rsid w:val="00AC21F4"/>
    <w:rsid w:val="00AE544B"/>
    <w:rsid w:val="00AE6D3A"/>
    <w:rsid w:val="00AF547E"/>
    <w:rsid w:val="00AF7112"/>
    <w:rsid w:val="00AF7AE6"/>
    <w:rsid w:val="00B001D6"/>
    <w:rsid w:val="00B01849"/>
    <w:rsid w:val="00B01A77"/>
    <w:rsid w:val="00B04C58"/>
    <w:rsid w:val="00B07A78"/>
    <w:rsid w:val="00B07BD2"/>
    <w:rsid w:val="00B11385"/>
    <w:rsid w:val="00B13486"/>
    <w:rsid w:val="00B21A39"/>
    <w:rsid w:val="00B240A9"/>
    <w:rsid w:val="00B3248B"/>
    <w:rsid w:val="00B41409"/>
    <w:rsid w:val="00B466D2"/>
    <w:rsid w:val="00B473EF"/>
    <w:rsid w:val="00B47469"/>
    <w:rsid w:val="00B5522B"/>
    <w:rsid w:val="00B5524F"/>
    <w:rsid w:val="00B6384A"/>
    <w:rsid w:val="00B654FB"/>
    <w:rsid w:val="00B7108C"/>
    <w:rsid w:val="00B7245A"/>
    <w:rsid w:val="00B73BB9"/>
    <w:rsid w:val="00B745F6"/>
    <w:rsid w:val="00B75B80"/>
    <w:rsid w:val="00B76BDD"/>
    <w:rsid w:val="00B82806"/>
    <w:rsid w:val="00B837F6"/>
    <w:rsid w:val="00B87563"/>
    <w:rsid w:val="00B921FF"/>
    <w:rsid w:val="00B966D8"/>
    <w:rsid w:val="00B97CA8"/>
    <w:rsid w:val="00BA0E04"/>
    <w:rsid w:val="00BA3856"/>
    <w:rsid w:val="00BA7CD1"/>
    <w:rsid w:val="00BA7E11"/>
    <w:rsid w:val="00BB331B"/>
    <w:rsid w:val="00BC620D"/>
    <w:rsid w:val="00BD06A5"/>
    <w:rsid w:val="00BD541A"/>
    <w:rsid w:val="00BD70DA"/>
    <w:rsid w:val="00BE4D67"/>
    <w:rsid w:val="00BF01B5"/>
    <w:rsid w:val="00BF3D1F"/>
    <w:rsid w:val="00BF5E1F"/>
    <w:rsid w:val="00C0159E"/>
    <w:rsid w:val="00C020D1"/>
    <w:rsid w:val="00C0265B"/>
    <w:rsid w:val="00C03DE7"/>
    <w:rsid w:val="00C0414F"/>
    <w:rsid w:val="00C104EA"/>
    <w:rsid w:val="00C233A0"/>
    <w:rsid w:val="00C261C1"/>
    <w:rsid w:val="00C269AE"/>
    <w:rsid w:val="00C3374C"/>
    <w:rsid w:val="00C36B9E"/>
    <w:rsid w:val="00C36F77"/>
    <w:rsid w:val="00C41CA5"/>
    <w:rsid w:val="00C425ED"/>
    <w:rsid w:val="00C44512"/>
    <w:rsid w:val="00C52268"/>
    <w:rsid w:val="00C56D0B"/>
    <w:rsid w:val="00C61EC2"/>
    <w:rsid w:val="00C65CE0"/>
    <w:rsid w:val="00C72744"/>
    <w:rsid w:val="00C734A8"/>
    <w:rsid w:val="00C75014"/>
    <w:rsid w:val="00C75670"/>
    <w:rsid w:val="00C760C8"/>
    <w:rsid w:val="00C763FB"/>
    <w:rsid w:val="00C77487"/>
    <w:rsid w:val="00C7783E"/>
    <w:rsid w:val="00C9305F"/>
    <w:rsid w:val="00C96EEB"/>
    <w:rsid w:val="00CA37F1"/>
    <w:rsid w:val="00CB4D82"/>
    <w:rsid w:val="00CB559E"/>
    <w:rsid w:val="00CB6AD6"/>
    <w:rsid w:val="00CC152E"/>
    <w:rsid w:val="00CC1C1B"/>
    <w:rsid w:val="00CC74DA"/>
    <w:rsid w:val="00CC77F8"/>
    <w:rsid w:val="00CD282D"/>
    <w:rsid w:val="00CD321F"/>
    <w:rsid w:val="00CD5F22"/>
    <w:rsid w:val="00CE087B"/>
    <w:rsid w:val="00CE170C"/>
    <w:rsid w:val="00CE4422"/>
    <w:rsid w:val="00CF2A55"/>
    <w:rsid w:val="00CF4760"/>
    <w:rsid w:val="00CF781F"/>
    <w:rsid w:val="00CF7C13"/>
    <w:rsid w:val="00D0099E"/>
    <w:rsid w:val="00D00C02"/>
    <w:rsid w:val="00D019FF"/>
    <w:rsid w:val="00D1677C"/>
    <w:rsid w:val="00D20D54"/>
    <w:rsid w:val="00D20F40"/>
    <w:rsid w:val="00D214D1"/>
    <w:rsid w:val="00D231D8"/>
    <w:rsid w:val="00D30B81"/>
    <w:rsid w:val="00D330A9"/>
    <w:rsid w:val="00D37DAF"/>
    <w:rsid w:val="00D527FC"/>
    <w:rsid w:val="00D602A7"/>
    <w:rsid w:val="00D702FA"/>
    <w:rsid w:val="00D70799"/>
    <w:rsid w:val="00D847A3"/>
    <w:rsid w:val="00D87A22"/>
    <w:rsid w:val="00D92F66"/>
    <w:rsid w:val="00D94A2F"/>
    <w:rsid w:val="00D96EEE"/>
    <w:rsid w:val="00D97BAA"/>
    <w:rsid w:val="00DA1429"/>
    <w:rsid w:val="00DB677B"/>
    <w:rsid w:val="00DC022A"/>
    <w:rsid w:val="00DC2121"/>
    <w:rsid w:val="00DC7E7F"/>
    <w:rsid w:val="00DD3656"/>
    <w:rsid w:val="00DD3EEE"/>
    <w:rsid w:val="00DD5D65"/>
    <w:rsid w:val="00DD7913"/>
    <w:rsid w:val="00DE5F1D"/>
    <w:rsid w:val="00DF36DC"/>
    <w:rsid w:val="00DF4D6B"/>
    <w:rsid w:val="00E02082"/>
    <w:rsid w:val="00E041A1"/>
    <w:rsid w:val="00E20A9E"/>
    <w:rsid w:val="00E21347"/>
    <w:rsid w:val="00E22B24"/>
    <w:rsid w:val="00E23E9C"/>
    <w:rsid w:val="00E24E0E"/>
    <w:rsid w:val="00E25497"/>
    <w:rsid w:val="00E25CC9"/>
    <w:rsid w:val="00E27902"/>
    <w:rsid w:val="00E3083D"/>
    <w:rsid w:val="00E33FE5"/>
    <w:rsid w:val="00E3755B"/>
    <w:rsid w:val="00E3765C"/>
    <w:rsid w:val="00E410EB"/>
    <w:rsid w:val="00E435F7"/>
    <w:rsid w:val="00E52BD7"/>
    <w:rsid w:val="00E54185"/>
    <w:rsid w:val="00E54B36"/>
    <w:rsid w:val="00E55D9F"/>
    <w:rsid w:val="00E5771A"/>
    <w:rsid w:val="00E61E79"/>
    <w:rsid w:val="00E63E9D"/>
    <w:rsid w:val="00E64E18"/>
    <w:rsid w:val="00E64F55"/>
    <w:rsid w:val="00E661FB"/>
    <w:rsid w:val="00E672E8"/>
    <w:rsid w:val="00E6759A"/>
    <w:rsid w:val="00E70F86"/>
    <w:rsid w:val="00E74B12"/>
    <w:rsid w:val="00E83589"/>
    <w:rsid w:val="00E8463E"/>
    <w:rsid w:val="00E87DB9"/>
    <w:rsid w:val="00E91FDB"/>
    <w:rsid w:val="00E95181"/>
    <w:rsid w:val="00E951B5"/>
    <w:rsid w:val="00E97AE7"/>
    <w:rsid w:val="00EA2CBC"/>
    <w:rsid w:val="00EA3423"/>
    <w:rsid w:val="00EA4427"/>
    <w:rsid w:val="00EA462E"/>
    <w:rsid w:val="00EA48EE"/>
    <w:rsid w:val="00EC1461"/>
    <w:rsid w:val="00EC16DE"/>
    <w:rsid w:val="00EC4954"/>
    <w:rsid w:val="00EE08FE"/>
    <w:rsid w:val="00EE0F51"/>
    <w:rsid w:val="00EE5591"/>
    <w:rsid w:val="00EE7B4B"/>
    <w:rsid w:val="00EE7FB8"/>
    <w:rsid w:val="00EF5204"/>
    <w:rsid w:val="00F03BB0"/>
    <w:rsid w:val="00F05424"/>
    <w:rsid w:val="00F06EBC"/>
    <w:rsid w:val="00F100C0"/>
    <w:rsid w:val="00F11494"/>
    <w:rsid w:val="00F127F5"/>
    <w:rsid w:val="00F155B8"/>
    <w:rsid w:val="00F174D4"/>
    <w:rsid w:val="00F206ED"/>
    <w:rsid w:val="00F27259"/>
    <w:rsid w:val="00F331FB"/>
    <w:rsid w:val="00F34538"/>
    <w:rsid w:val="00F3471F"/>
    <w:rsid w:val="00F37AA6"/>
    <w:rsid w:val="00F43DE1"/>
    <w:rsid w:val="00F559AB"/>
    <w:rsid w:val="00F574FD"/>
    <w:rsid w:val="00F603F8"/>
    <w:rsid w:val="00F617AF"/>
    <w:rsid w:val="00F74DA7"/>
    <w:rsid w:val="00F74E71"/>
    <w:rsid w:val="00F760FE"/>
    <w:rsid w:val="00F804BF"/>
    <w:rsid w:val="00F809E2"/>
    <w:rsid w:val="00F840AB"/>
    <w:rsid w:val="00F8743F"/>
    <w:rsid w:val="00F91029"/>
    <w:rsid w:val="00F93803"/>
    <w:rsid w:val="00FA0FE4"/>
    <w:rsid w:val="00FA53D9"/>
    <w:rsid w:val="00FB0A07"/>
    <w:rsid w:val="00FB0B11"/>
    <w:rsid w:val="00FB187F"/>
    <w:rsid w:val="00FB78C9"/>
    <w:rsid w:val="00FD1BFB"/>
    <w:rsid w:val="00FF00E9"/>
    <w:rsid w:val="00FF0642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3D988-951A-42FF-BA56-5B6A26A7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71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C271F"/>
    <w:rPr>
      <w:rFonts w:ascii="Tahoma" w:hAnsi="Tahoma" w:cs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C271F"/>
    <w:rPr>
      <w:rFonts w:ascii="Tahoma" w:hAnsi="Tahoma" w:cs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7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C4E63"/>
    <w:pPr>
      <w:ind w:firstLineChars="200" w:firstLine="420"/>
    </w:pPr>
  </w:style>
  <w:style w:type="table" w:styleId="a5">
    <w:name w:val="Table Grid"/>
    <w:basedOn w:val="a1"/>
    <w:uiPriority w:val="59"/>
    <w:rsid w:val="009D3C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D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25CC9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96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96EE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96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96EEE"/>
    <w:rPr>
      <w:sz w:val="18"/>
      <w:szCs w:val="18"/>
    </w:rPr>
  </w:style>
  <w:style w:type="paragraph" w:styleId="a9">
    <w:name w:val="Normal Indent"/>
    <w:basedOn w:val="a"/>
    <w:rsid w:val="00C7783E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[ip:port]/api/token/checkToken.j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[ip:port]/api/token/createToken.js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B713E-3863-4292-B2D6-00D07EFF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zhiguangqiu(邱志光)</cp:lastModifiedBy>
  <cp:revision>1037</cp:revision>
  <dcterms:created xsi:type="dcterms:W3CDTF">2013-09-16T06:43:00Z</dcterms:created>
  <dcterms:modified xsi:type="dcterms:W3CDTF">2015-09-10T03:30:00Z</dcterms:modified>
</cp:coreProperties>
</file>