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2003B8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EA30D5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/>
              </w:rPr>
              <w:t>页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976EF9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桌面客户端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F7000B" w:rsidRPr="00F7000B" w:rsidRDefault="00F7000B" w:rsidP="003331A7">
      <w:pPr>
        <w:ind w:firstLineChars="200" w:firstLine="420"/>
        <w:rPr>
          <w:lang w:val="en-AU"/>
        </w:rPr>
      </w:pPr>
      <w:r>
        <w:rPr>
          <w:rFonts w:hint="eastAsia"/>
          <w:lang w:val="en-AU"/>
        </w:rPr>
        <w:t>本文档用于描述云桌面客户端</w:t>
      </w:r>
      <w:r w:rsidR="00E05727">
        <w:rPr>
          <w:rFonts w:hint="eastAsia"/>
          <w:lang w:val="en-AU"/>
        </w:rPr>
        <w:t>的软件结构设计，</w:t>
      </w:r>
      <w:r>
        <w:rPr>
          <w:rFonts w:hint="eastAsia"/>
          <w:lang w:val="en-AU"/>
        </w:rPr>
        <w:t>实现原理</w:t>
      </w:r>
      <w:r w:rsidR="00781D21">
        <w:rPr>
          <w:rFonts w:hint="eastAsia"/>
          <w:lang w:val="en-AU"/>
        </w:rPr>
        <w:t>，主要功能</w:t>
      </w:r>
      <w:r w:rsidR="008C15BA">
        <w:rPr>
          <w:rFonts w:hint="eastAsia"/>
          <w:lang w:val="en-AU"/>
        </w:rPr>
        <w:t>描述</w:t>
      </w:r>
      <w:r w:rsidR="00781D21">
        <w:rPr>
          <w:rFonts w:hint="eastAsia"/>
          <w:lang w:val="en-AU"/>
        </w:rPr>
        <w:t>及</w:t>
      </w:r>
      <w:r w:rsidR="00E05727">
        <w:rPr>
          <w:rFonts w:hint="eastAsia"/>
          <w:lang w:val="en-AU"/>
        </w:rPr>
        <w:t>接口定义。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D2714E" w:rsidRDefault="00FF30DF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本文为概要设计文档，为详细设计文档主要输入源，主要面向开发人员，为开发提供</w:t>
      </w:r>
    </w:p>
    <w:p w:rsidR="00FF30DF" w:rsidRPr="00FF30DF" w:rsidRDefault="00466864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技术</w:t>
      </w:r>
      <w:r w:rsidR="00FF30DF">
        <w:rPr>
          <w:rFonts w:hint="eastAsia"/>
          <w:lang w:val="en-AU"/>
        </w:rPr>
        <w:t>指导。</w:t>
      </w:r>
    </w:p>
    <w:p w:rsidR="00A55D19" w:rsidRPr="00424A6C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CD4DA8" w:rsidRDefault="00CD4DA8" w:rsidP="00A55D19">
      <w:pPr>
        <w:rPr>
          <w:lang w:val="en-AU"/>
        </w:rPr>
      </w:pP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功能</w:t>
      </w:r>
      <w:r w:rsidR="00D95EE2">
        <w:rPr>
          <w:sz w:val="28"/>
          <w:lang w:val="en-AU"/>
        </w:rPr>
        <w:t>概述</w:t>
      </w:r>
    </w:p>
    <w:p w:rsidR="00DD45D4" w:rsidRPr="00AE3EB8" w:rsidRDefault="000D2ADA" w:rsidP="00AE3EB8">
      <w:pPr>
        <w:rPr>
          <w:lang w:val="en-AU"/>
        </w:rPr>
      </w:pPr>
      <w:r>
        <w:rPr>
          <w:rFonts w:hint="eastAsia"/>
          <w:lang w:val="en-AU"/>
        </w:rPr>
        <w:t xml:space="preserve">   </w:t>
      </w:r>
      <w:r w:rsidR="00B21FA8">
        <w:rPr>
          <w:rFonts w:hint="eastAsia"/>
          <w:lang w:val="en-AU"/>
        </w:rPr>
        <w:t>提供基于瘦客户机的专用客户端，通过</w:t>
      </w:r>
      <w:r w:rsidR="008A3A40">
        <w:rPr>
          <w:rFonts w:hint="eastAsia"/>
          <w:lang w:val="en-AU"/>
        </w:rPr>
        <w:t>网络</w:t>
      </w:r>
      <w:r w:rsidR="003776AC">
        <w:rPr>
          <w:rFonts w:hint="eastAsia"/>
          <w:lang w:val="en-AU"/>
        </w:rPr>
        <w:t>接入云桌面</w:t>
      </w:r>
      <w:r w:rsidR="00A911D3">
        <w:rPr>
          <w:rFonts w:hint="eastAsia"/>
          <w:lang w:val="en-AU"/>
        </w:rPr>
        <w:t>服务</w:t>
      </w:r>
      <w:r w:rsidR="003776AC">
        <w:rPr>
          <w:rFonts w:hint="eastAsia"/>
          <w:lang w:val="en-AU"/>
        </w:rPr>
        <w:t>平台</w:t>
      </w:r>
      <w:r w:rsidR="00226A44">
        <w:rPr>
          <w:rFonts w:hint="eastAsia"/>
          <w:lang w:val="en-AU"/>
        </w:rPr>
        <w:t>。提供</w:t>
      </w:r>
      <w:r w:rsidR="003776AC">
        <w:rPr>
          <w:rFonts w:hint="eastAsia"/>
          <w:lang w:val="en-AU"/>
        </w:rPr>
        <w:t>软件升级，</w:t>
      </w:r>
      <w:r w:rsidR="00DD45D4">
        <w:rPr>
          <w:rFonts w:hint="eastAsia"/>
          <w:lang w:val="en-AU"/>
        </w:rPr>
        <w:t>用户身份校验</w:t>
      </w:r>
      <w:r w:rsidR="003776AC">
        <w:rPr>
          <w:rFonts w:hint="eastAsia"/>
          <w:lang w:val="en-AU"/>
        </w:rPr>
        <w:t>，云主机</w:t>
      </w:r>
      <w:r w:rsidR="00587C5A">
        <w:rPr>
          <w:rFonts w:hint="eastAsia"/>
          <w:lang w:val="en-AU"/>
        </w:rPr>
        <w:t>信息</w:t>
      </w:r>
      <w:r w:rsidR="003776AC">
        <w:rPr>
          <w:rFonts w:hint="eastAsia"/>
          <w:lang w:val="en-AU"/>
        </w:rPr>
        <w:t>获取接入，</w:t>
      </w:r>
      <w:r w:rsidR="00DD45D4">
        <w:rPr>
          <w:rFonts w:hint="eastAsia"/>
          <w:lang w:val="en-AU"/>
        </w:rPr>
        <w:t>通过</w:t>
      </w:r>
      <w:r w:rsidR="00DD45D4">
        <w:rPr>
          <w:rFonts w:hint="eastAsia"/>
          <w:lang w:val="en-AU"/>
        </w:rPr>
        <w:t>SPICE</w:t>
      </w:r>
      <w:r w:rsidR="00DD45D4">
        <w:rPr>
          <w:rFonts w:hint="eastAsia"/>
          <w:lang w:val="en-AU"/>
        </w:rPr>
        <w:t>协议</w:t>
      </w:r>
      <w:r w:rsidR="00B35A83">
        <w:rPr>
          <w:rFonts w:hint="eastAsia"/>
          <w:lang w:val="en-AU"/>
        </w:rPr>
        <w:t>对云主机进行远程访问</w:t>
      </w:r>
      <w:r w:rsidR="00B21FA8">
        <w:rPr>
          <w:rFonts w:hint="eastAsia"/>
          <w:lang w:val="en-AU"/>
        </w:rPr>
        <w:t>控制</w:t>
      </w:r>
      <w:r w:rsidR="008A3A40">
        <w:rPr>
          <w:rFonts w:hint="eastAsia"/>
          <w:lang w:val="en-AU"/>
        </w:rPr>
        <w:t>，</w:t>
      </w:r>
      <w:r w:rsidR="00DD45D4">
        <w:rPr>
          <w:rFonts w:hint="eastAsia"/>
          <w:lang w:val="en-AU"/>
        </w:rPr>
        <w:t>将操作系统桌面视图以图像的方式传送到</w:t>
      </w:r>
      <w:r w:rsidR="00DD45D4" w:rsidRPr="00DD45D4">
        <w:rPr>
          <w:rFonts w:hint="eastAsia"/>
          <w:lang w:val="en-AU"/>
        </w:rPr>
        <w:t>设备上显示</w:t>
      </w:r>
      <w:r w:rsidR="007F659E">
        <w:rPr>
          <w:rFonts w:hint="eastAsia"/>
          <w:lang w:val="en-AU"/>
        </w:rPr>
        <w:t>，同时将客户输入传回送到</w:t>
      </w:r>
      <w:r w:rsidR="00DD45D4">
        <w:rPr>
          <w:rFonts w:hint="eastAsia"/>
          <w:lang w:val="en-AU"/>
        </w:rPr>
        <w:t>云主机侧进行处理同时更新桌面视图。对于客户机上接入的各种</w:t>
      </w:r>
      <w:r w:rsidR="00DD45D4">
        <w:rPr>
          <w:rFonts w:hint="eastAsia"/>
          <w:lang w:val="en-AU"/>
        </w:rPr>
        <w:t>USB</w:t>
      </w:r>
      <w:r w:rsidR="00DD45D4">
        <w:rPr>
          <w:rFonts w:hint="eastAsia"/>
          <w:lang w:val="en-AU"/>
        </w:rPr>
        <w:t>外设，远程重定向到云主机侧</w:t>
      </w:r>
      <w:r w:rsidR="00E461E3">
        <w:rPr>
          <w:rFonts w:hint="eastAsia"/>
          <w:lang w:val="en-AU"/>
        </w:rPr>
        <w:t>保证正常使用。</w:t>
      </w:r>
      <w:r w:rsidR="00DA41D8">
        <w:rPr>
          <w:rFonts w:hint="eastAsia"/>
          <w:lang w:val="en-AU"/>
        </w:rPr>
        <w:t>同时客户端提供网络检测配置，意见反馈等</w:t>
      </w:r>
      <w:r w:rsidR="003B6E5A">
        <w:rPr>
          <w:rFonts w:hint="eastAsia"/>
          <w:lang w:val="en-AU"/>
        </w:rPr>
        <w:t>常用</w:t>
      </w:r>
      <w:r w:rsidR="00DA41D8">
        <w:rPr>
          <w:rFonts w:hint="eastAsia"/>
          <w:lang w:val="en-AU"/>
        </w:rPr>
        <w:t>功能。</w:t>
      </w:r>
    </w:p>
    <w:p w:rsidR="00DD47E7" w:rsidRDefault="00DD47E7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2E3BEF" w:rsidRDefault="00671F92" w:rsidP="00071284">
      <w:r>
        <w:rPr>
          <w:rFonts w:hint="eastAsia"/>
          <w:lang w:val="en-AU"/>
        </w:rPr>
        <w:t xml:space="preserve">   </w:t>
      </w:r>
      <w:r>
        <w:rPr>
          <w:rFonts w:hint="eastAsia"/>
          <w:lang w:val="en-AU"/>
        </w:rPr>
        <w:t>客户端主要工作原理是基于</w:t>
      </w:r>
      <w:r w:rsidR="00133C06">
        <w:rPr>
          <w:rFonts w:hint="eastAsia"/>
          <w:lang w:val="en-AU"/>
        </w:rPr>
        <w:t>SPIC</w:t>
      </w:r>
      <w:r w:rsidR="00C8146D">
        <w:rPr>
          <w:rFonts w:hint="eastAsia"/>
          <w:lang w:val="en-AU"/>
        </w:rPr>
        <w:t>E</w:t>
      </w:r>
      <w:r>
        <w:rPr>
          <w:rFonts w:hint="eastAsia"/>
          <w:lang w:val="en-AU"/>
        </w:rPr>
        <w:t>提供</w:t>
      </w:r>
      <w:r w:rsidRPr="00671F92">
        <w:rPr>
          <w:rFonts w:hint="eastAsia"/>
        </w:rPr>
        <w:t>远程</w:t>
      </w:r>
      <w:r w:rsidR="00BC02D6">
        <w:rPr>
          <w:rFonts w:hint="eastAsia"/>
        </w:rPr>
        <w:t>网络</w:t>
      </w:r>
      <w:r w:rsidRPr="00671F92">
        <w:rPr>
          <w:rFonts w:hint="eastAsia"/>
        </w:rPr>
        <w:t>访问虚拟化桌面</w:t>
      </w:r>
      <w:r>
        <w:rPr>
          <w:rFonts w:hint="eastAsia"/>
        </w:rPr>
        <w:t>功能。</w:t>
      </w:r>
      <w:r w:rsidRPr="00671F92">
        <w:rPr>
          <w:rFonts w:hint="eastAsia"/>
        </w:rPr>
        <w:t>SPICE(Simple Protocol for Independent Computing Environment</w:t>
      </w:r>
      <w:r w:rsidRPr="00671F92">
        <w:rPr>
          <w:rFonts w:hint="eastAsia"/>
        </w:rPr>
        <w:t>独立计算环境简单协议</w:t>
      </w:r>
      <w:r w:rsidRPr="00671F92">
        <w:rPr>
          <w:rFonts w:hint="eastAsia"/>
        </w:rPr>
        <w:t>)</w:t>
      </w:r>
      <w:r w:rsidRPr="00671F92">
        <w:rPr>
          <w:rFonts w:hint="eastAsia"/>
        </w:rPr>
        <w:t>是一项高性能、动态的自适应远程呈现技术，能为终端用户带来和物理桌面个人计算机难以区分的体验</w:t>
      </w:r>
      <w:r w:rsidR="00C6715E">
        <w:rPr>
          <w:rFonts w:hint="eastAsia"/>
        </w:rPr>
        <w:t>。</w:t>
      </w:r>
      <w:r w:rsidR="00071284">
        <w:rPr>
          <w:rFonts w:hint="eastAsia"/>
        </w:rPr>
        <w:t>SPICE</w:t>
      </w:r>
      <w:r w:rsidR="00071284">
        <w:rPr>
          <w:rFonts w:hint="eastAsia"/>
        </w:rPr>
        <w:t>的工作原理是创建几个通用通道</w:t>
      </w:r>
      <w:r w:rsidR="00100C66">
        <w:rPr>
          <w:rFonts w:hint="eastAsia"/>
        </w:rPr>
        <w:t>与服务端交互</w:t>
      </w:r>
      <w:r w:rsidR="00071284">
        <w:rPr>
          <w:rFonts w:hint="eastAsia"/>
        </w:rPr>
        <w:t>，它们都高度抽象，所以能在各种平台上使用。通道主要包括六个：主通道，显示通道，输入通道，鼠标控制通道，播放通道，记录通道。每个通道可以是一个单独的数据流。</w:t>
      </w:r>
    </w:p>
    <w:p w:rsidR="00340EB0" w:rsidRDefault="00AE622D" w:rsidP="002E3BEF">
      <w:r w:rsidRPr="00AE622D">
        <w:rPr>
          <w:noProof/>
        </w:rPr>
        <w:drawing>
          <wp:inline distT="0" distB="0" distL="0" distR="0">
            <wp:extent cx="5274310" cy="2792210"/>
            <wp:effectExtent l="19050" t="0" r="2540" b="0"/>
            <wp:docPr id="4" name="图片 2" descr="c:\users\lcx\appdata\roaming\360se6\User Data\temp\09433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2" descr="c:\users\lcx\appdata\roaming\360se6\User Data\temp\09433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B0" w:rsidRDefault="00340EB0" w:rsidP="00340EB0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lastRenderedPageBreak/>
        <w:t xml:space="preserve">2.3 </w:t>
      </w:r>
      <w:r w:rsidR="00E54A0C">
        <w:rPr>
          <w:rFonts w:hint="eastAsia"/>
          <w:sz w:val="28"/>
          <w:lang w:val="en-AU"/>
        </w:rPr>
        <w:t>网络结构图</w:t>
      </w:r>
    </w:p>
    <w:p w:rsidR="00340EB0" w:rsidRPr="002E3BEF" w:rsidRDefault="002E504D" w:rsidP="002E3BEF">
      <w:pPr>
        <w:rPr>
          <w:lang w:val="en-AU"/>
        </w:rPr>
      </w:pPr>
      <w:r w:rsidRPr="002E504D">
        <w:rPr>
          <w:noProof/>
        </w:rPr>
        <w:drawing>
          <wp:inline distT="0" distB="0" distL="0" distR="0">
            <wp:extent cx="3659332" cy="2999509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30" cy="29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C1" w:rsidRDefault="00074CF5" w:rsidP="001E35D2">
      <w:pPr>
        <w:pStyle w:val="2"/>
        <w:rPr>
          <w:sz w:val="28"/>
          <w:lang w:val="en-AU"/>
        </w:rPr>
      </w:pPr>
      <w:r>
        <w:rPr>
          <w:rFonts w:hint="eastAsia"/>
          <w:sz w:val="28"/>
          <w:lang w:val="en-AU"/>
        </w:rPr>
        <w:t>2.4</w:t>
      </w:r>
      <w:r w:rsidR="008F5CC1" w:rsidRPr="001877B0">
        <w:rPr>
          <w:rFonts w:hint="eastAsia"/>
          <w:sz w:val="28"/>
          <w:lang w:val="en-AU"/>
        </w:rPr>
        <w:t xml:space="preserve"> </w:t>
      </w:r>
      <w:r w:rsidR="006A3AA5">
        <w:rPr>
          <w:rFonts w:hint="eastAsia"/>
          <w:sz w:val="28"/>
          <w:lang w:val="en-AU"/>
        </w:rPr>
        <w:t>三方库使用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1 </w:t>
      </w:r>
      <w:r w:rsidRPr="00007EFF">
        <w:rPr>
          <w:sz w:val="28"/>
          <w:szCs w:val="28"/>
          <w:lang w:val="en-AU"/>
        </w:rPr>
        <w:t>yasm-1.2.0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2 </w:t>
      </w:r>
      <w:r w:rsidRPr="00007EFF">
        <w:rPr>
          <w:sz w:val="28"/>
          <w:szCs w:val="28"/>
          <w:lang w:val="en-AU"/>
        </w:rPr>
        <w:t>usbredir-0.7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3 </w:t>
      </w:r>
      <w:r w:rsidRPr="00007EFF">
        <w:rPr>
          <w:sz w:val="28"/>
          <w:szCs w:val="28"/>
          <w:lang w:val="en-AU"/>
        </w:rPr>
        <w:t>celt-0.5.1.3</w:t>
      </w:r>
    </w:p>
    <w:p w:rsidR="003559E3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4 </w:t>
      </w:r>
      <w:r w:rsidRPr="00007EFF">
        <w:rPr>
          <w:sz w:val="28"/>
          <w:szCs w:val="28"/>
          <w:lang w:val="en-AU"/>
        </w:rPr>
        <w:t>cyrus-sasl-2.1.26</w:t>
      </w:r>
    </w:p>
    <w:p w:rsidR="00D9495A" w:rsidRDefault="003559E3">
      <w:pPr>
        <w:widowControl/>
        <w:jc w:val="left"/>
        <w:rPr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5 </w:t>
      </w:r>
      <w:r w:rsidRPr="00007EFF">
        <w:rPr>
          <w:sz w:val="28"/>
          <w:szCs w:val="28"/>
          <w:lang w:val="en-AU"/>
        </w:rPr>
        <w:t>ffmpeg-2.7.1</w:t>
      </w:r>
      <w:r w:rsidR="00D9495A">
        <w:rPr>
          <w:lang w:val="en-AU"/>
        </w:rPr>
        <w:br w:type="page"/>
      </w:r>
    </w:p>
    <w:p w:rsidR="00DD47E7" w:rsidRDefault="00DD47E7" w:rsidP="00A55D19">
      <w:pPr>
        <w:rPr>
          <w:lang w:val="en-AU"/>
        </w:rPr>
      </w:pP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2E630F" w:rsidRDefault="002E630F" w:rsidP="00744B56">
      <w:pPr>
        <w:ind w:firstLineChars="150" w:firstLine="315"/>
        <w:rPr>
          <w:lang w:val="en-AU"/>
        </w:rPr>
      </w:pPr>
      <w:r>
        <w:rPr>
          <w:rFonts w:hint="eastAsia"/>
          <w:lang w:val="en-AU"/>
        </w:rPr>
        <w:t>客户端由三</w:t>
      </w:r>
      <w:r w:rsidR="002B5A0B">
        <w:rPr>
          <w:rFonts w:hint="eastAsia"/>
          <w:lang w:val="en-AU"/>
        </w:rPr>
        <w:t>部分组成</w:t>
      </w:r>
      <w:r>
        <w:rPr>
          <w:rFonts w:hint="eastAsia"/>
          <w:lang w:val="en-AU"/>
        </w:rPr>
        <w:t>，提供</w:t>
      </w:r>
      <w:r w:rsidR="00744B56">
        <w:rPr>
          <w:rFonts w:hint="eastAsia"/>
          <w:lang w:val="en-AU"/>
        </w:rPr>
        <w:t>与</w:t>
      </w:r>
      <w:r>
        <w:rPr>
          <w:rFonts w:hint="eastAsia"/>
          <w:lang w:val="en-AU"/>
        </w:rPr>
        <w:t>远程</w:t>
      </w:r>
      <w:r w:rsidR="00744B56">
        <w:rPr>
          <w:rFonts w:hint="eastAsia"/>
          <w:lang w:val="en-AU"/>
        </w:rPr>
        <w:t>云主机</w:t>
      </w:r>
      <w:r>
        <w:rPr>
          <w:rFonts w:hint="eastAsia"/>
          <w:lang w:val="en-AU"/>
        </w:rPr>
        <w:t>交互和图像解码的</w:t>
      </w:r>
      <w:r>
        <w:rPr>
          <w:rFonts w:hint="eastAsia"/>
          <w:lang w:val="en-AU"/>
        </w:rPr>
        <w:t>spice-glib</w:t>
      </w:r>
      <w:r w:rsidR="00744B56">
        <w:rPr>
          <w:rFonts w:hint="eastAsia"/>
          <w:lang w:val="en-AU"/>
        </w:rPr>
        <w:t>库</w:t>
      </w:r>
      <w:r>
        <w:rPr>
          <w:rFonts w:hint="eastAsia"/>
          <w:lang w:val="en-AU"/>
        </w:rPr>
        <w:t>，提供用户操作界面</w:t>
      </w:r>
      <w:r>
        <w:rPr>
          <w:lang w:val="en-AU"/>
        </w:rPr>
        <w:t>操作的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BC49B0">
        <w:rPr>
          <w:rFonts w:hint="eastAsia"/>
          <w:lang w:val="en-AU"/>
        </w:rPr>
        <w:t>（</w:t>
      </w:r>
      <w:r w:rsidR="00BC49B0">
        <w:rPr>
          <w:rFonts w:hint="eastAsia"/>
          <w:lang w:val="en-AU"/>
        </w:rPr>
        <w:t>QT</w:t>
      </w:r>
      <w:r w:rsidR="00BC49B0">
        <w:rPr>
          <w:rFonts w:hint="eastAsia"/>
          <w:lang w:val="en-AU"/>
        </w:rPr>
        <w:t>）</w:t>
      </w:r>
      <w:r w:rsidR="0032177E">
        <w:rPr>
          <w:rFonts w:hint="eastAsia"/>
          <w:lang w:val="en-AU"/>
        </w:rPr>
        <w:t>和更新</w:t>
      </w:r>
      <w:r w:rsidR="00233609">
        <w:rPr>
          <w:rFonts w:hint="eastAsia"/>
          <w:lang w:val="en-AU"/>
        </w:rPr>
        <w:t>辅助脚本</w:t>
      </w:r>
      <w:r w:rsidR="00012493">
        <w:rPr>
          <w:rFonts w:hint="eastAsia"/>
          <w:lang w:val="en-AU"/>
        </w:rPr>
        <w:t>up_install.sh</w:t>
      </w:r>
      <w:r>
        <w:rPr>
          <w:rFonts w:hint="eastAsia"/>
          <w:lang w:val="en-AU"/>
        </w:rPr>
        <w:t>，</w:t>
      </w:r>
      <w:r>
        <w:rPr>
          <w:lang w:val="en-AU"/>
        </w:rPr>
        <w:t>以及提供</w:t>
      </w:r>
      <w:r w:rsidR="00606A87">
        <w:rPr>
          <w:rFonts w:hint="eastAsia"/>
          <w:lang w:val="en-AU"/>
        </w:rPr>
        <w:t>客户端进程监控的</w:t>
      </w:r>
      <w:r w:rsidR="00606A87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，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3F4C2D">
        <w:rPr>
          <w:rFonts w:hint="eastAsia"/>
          <w:lang w:val="en-AU"/>
        </w:rPr>
        <w:t>由</w:t>
      </w:r>
      <w:r w:rsidR="003F4C2D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进程直接启动</w:t>
      </w:r>
      <w:r>
        <w:rPr>
          <w:rFonts w:hint="eastAsia"/>
          <w:lang w:val="en-AU"/>
        </w:rPr>
        <w:t>。</w:t>
      </w:r>
    </w:p>
    <w:p w:rsidR="00AB6007" w:rsidRPr="00DE5060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43CF9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D9495A" w:rsidRDefault="00AE622D">
      <w:pPr>
        <w:widowControl/>
        <w:jc w:val="left"/>
        <w:rPr>
          <w:lang w:val="en-AU"/>
        </w:rPr>
      </w:pPr>
      <w:r>
        <w:rPr>
          <w:lang w:val="en-AU"/>
        </w:rPr>
        <w:t xml:space="preserve"> </w:t>
      </w:r>
      <w:r w:rsidR="00065F1B">
        <w:rPr>
          <w:noProof/>
        </w:rPr>
        <w:drawing>
          <wp:inline distT="0" distB="0" distL="0" distR="0">
            <wp:extent cx="5274310" cy="4582795"/>
            <wp:effectExtent l="19050" t="0" r="2540" b="0"/>
            <wp:docPr id="6" name="图片 5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5A">
        <w:rPr>
          <w:lang w:val="en-AU"/>
        </w:rPr>
        <w:br w:type="page"/>
      </w:r>
    </w:p>
    <w:p w:rsidR="00BF2641" w:rsidRDefault="00BF2641" w:rsidP="00A55D19">
      <w:pPr>
        <w:rPr>
          <w:lang w:val="en-AU"/>
        </w:rPr>
      </w:pP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Pr="00DE5060" w:rsidRDefault="0096170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C34E91" w:rsidRPr="00DE5060" w:rsidRDefault="00C34E9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9D6A6A" w:rsidRDefault="002773C7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4.2.1</w:t>
      </w:r>
      <w:r w:rsidR="001E0B10">
        <w:rPr>
          <w:rFonts w:hint="eastAsia"/>
          <w:lang w:val="en-AU"/>
        </w:rPr>
        <w:t xml:space="preserve"> </w:t>
      </w:r>
      <w:r w:rsidR="000C6C7B">
        <w:rPr>
          <w:lang w:val="en-AU"/>
        </w:rPr>
        <w:t>cloud</w:t>
      </w:r>
      <w:r w:rsidR="000C6C7B">
        <w:rPr>
          <w:rFonts w:hint="eastAsia"/>
          <w:lang w:val="en-AU"/>
        </w:rPr>
        <w:t>_</w:t>
      </w:r>
      <w:r w:rsidR="001E0B10" w:rsidRPr="002E630F">
        <w:rPr>
          <w:lang w:val="en-AU"/>
        </w:rPr>
        <w:t>terminal</w:t>
      </w:r>
    </w:p>
    <w:p w:rsidR="00EA72B0" w:rsidRDefault="00033CA6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     </w:t>
      </w:r>
      <w:r w:rsidR="00613F7B">
        <w:rPr>
          <w:lang w:val="en-AU"/>
        </w:rPr>
        <w:t>cloud</w:t>
      </w:r>
      <w:r w:rsidR="00613F7B">
        <w:rPr>
          <w:rFonts w:hint="eastAsia"/>
          <w:lang w:val="en-AU"/>
        </w:rPr>
        <w:t>_</w:t>
      </w:r>
      <w:r w:rsidR="00613F7B" w:rsidRPr="002E630F">
        <w:rPr>
          <w:lang w:val="en-AU"/>
        </w:rPr>
        <w:t>terminal</w:t>
      </w:r>
      <w:r>
        <w:rPr>
          <w:lang w:val="en-AU"/>
        </w:rPr>
        <w:t>主要</w:t>
      </w:r>
      <w:r w:rsidR="00F92736">
        <w:rPr>
          <w:lang w:val="en-AU"/>
        </w:rPr>
        <w:t>界面</w:t>
      </w:r>
      <w:r>
        <w:rPr>
          <w:lang w:val="en-AU"/>
        </w:rPr>
        <w:t>类均从</w:t>
      </w:r>
      <w:r>
        <w:rPr>
          <w:lang w:val="en-AU"/>
        </w:rPr>
        <w:t>QT</w:t>
      </w:r>
      <w:r w:rsidR="00A828AA">
        <w:rPr>
          <w:lang w:val="en-AU"/>
        </w:rPr>
        <w:t>绘图</w:t>
      </w:r>
      <w:r>
        <w:rPr>
          <w:lang w:val="en-AU"/>
        </w:rPr>
        <w:t>基类中派生出来</w:t>
      </w:r>
      <w:r w:rsidR="00B82991">
        <w:rPr>
          <w:rFonts w:hint="eastAsia"/>
          <w:lang w:val="en-AU"/>
        </w:rPr>
        <w:t>，</w:t>
      </w:r>
      <w:r w:rsidR="00B82991">
        <w:rPr>
          <w:lang w:val="en-AU"/>
        </w:rPr>
        <w:t>以下为主要的界面类和功能类说明</w:t>
      </w:r>
      <w:r w:rsidR="00CF7839">
        <w:rPr>
          <w:rFonts w:hint="eastAsia"/>
          <w:lang w:val="en-AU"/>
        </w:rPr>
        <w:t>。</w:t>
      </w:r>
    </w:p>
    <w:p w:rsidR="00E8492D" w:rsidRPr="000021C7" w:rsidRDefault="00E8492D" w:rsidP="009D6A6A">
      <w:pPr>
        <w:widowControl/>
        <w:jc w:val="left"/>
        <w:rPr>
          <w:lang w:val="en-AU"/>
        </w:rPr>
      </w:pPr>
    </w:p>
    <w:p w:rsidR="00CF7839" w:rsidRDefault="00CF7839" w:rsidP="009D6A6A">
      <w:pPr>
        <w:widowControl/>
        <w:jc w:val="left"/>
        <w:rPr>
          <w:lang w:val="en-AU"/>
        </w:rPr>
      </w:pPr>
      <w:r w:rsidRPr="00CF7839">
        <w:rPr>
          <w:lang w:val="en-AU"/>
        </w:rPr>
        <w:t>CMainWindow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登陆窗口类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登陆界面绘制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网络配置界面绘制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分辨率修改界面绘制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>
        <w:rPr>
          <w:rFonts w:hint="eastAsia"/>
          <w:lang w:val="en-AU"/>
        </w:rPr>
        <w:t>关于信息界面绘制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5 </w:t>
      </w:r>
      <w:r>
        <w:rPr>
          <w:rFonts w:hint="eastAsia"/>
          <w:lang w:val="en-AU"/>
        </w:rPr>
        <w:t>用户鉴权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6 </w:t>
      </w:r>
      <w:r>
        <w:rPr>
          <w:rFonts w:hint="eastAsia"/>
          <w:lang w:val="en-AU"/>
        </w:rPr>
        <w:t>版本升级检查</w:t>
      </w:r>
    </w:p>
    <w:p w:rsidR="000021C7" w:rsidRDefault="000021C7" w:rsidP="009D6A6A">
      <w:pPr>
        <w:widowControl/>
        <w:jc w:val="left"/>
        <w:rPr>
          <w:lang w:val="en-AU"/>
        </w:rPr>
      </w:pPr>
    </w:p>
    <w:p w:rsidR="00092654" w:rsidRDefault="000021C7" w:rsidP="009D6A6A">
      <w:pPr>
        <w:widowControl/>
        <w:jc w:val="left"/>
        <w:rPr>
          <w:lang w:val="en-AU"/>
        </w:rPr>
      </w:pPr>
      <w:r w:rsidRPr="000021C7">
        <w:rPr>
          <w:lang w:val="en-AU"/>
        </w:rPr>
        <w:t>CSpiceMultVEx</w:t>
      </w:r>
      <w:r w:rsidR="009E2B45">
        <w:rPr>
          <w:rFonts w:hint="eastAsia"/>
          <w:lang w:val="en-AU"/>
        </w:rPr>
        <w:t>:</w:t>
      </w:r>
      <w:r w:rsidR="009E2B45">
        <w:rPr>
          <w:rFonts w:hint="eastAsia"/>
          <w:lang w:val="en-AU"/>
        </w:rPr>
        <w:t>显示窗口类</w:t>
      </w:r>
    </w:p>
    <w:p w:rsidR="009E2B45" w:rsidRDefault="009E2B45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</w:t>
      </w:r>
      <w:r>
        <w:rPr>
          <w:rFonts w:hint="eastAsia"/>
          <w:lang w:val="en-AU"/>
        </w:rPr>
        <w:t>spice-glib</w:t>
      </w:r>
      <w:r>
        <w:rPr>
          <w:rFonts w:hint="eastAsia"/>
          <w:lang w:val="en-AU"/>
        </w:rPr>
        <w:t>建立与</w:t>
      </w:r>
      <w:r>
        <w:rPr>
          <w:rFonts w:hint="eastAsia"/>
          <w:lang w:val="en-AU"/>
        </w:rPr>
        <w:t>spice server</w:t>
      </w:r>
      <w:r>
        <w:rPr>
          <w:rFonts w:hint="eastAsia"/>
          <w:lang w:val="en-AU"/>
        </w:rPr>
        <w:t>通道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绘制服务器回送的图像信息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捕捉用户键盘鼠标输入，发送到服务端</w:t>
      </w:r>
    </w:p>
    <w:p w:rsidR="001717C7" w:rsidRDefault="001717C7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 w:rsidR="00837F19">
        <w:rPr>
          <w:rFonts w:hint="eastAsia"/>
          <w:lang w:val="en-AU"/>
        </w:rPr>
        <w:t>设置</w:t>
      </w:r>
      <w:r w:rsidR="00837F19">
        <w:rPr>
          <w:rFonts w:hint="eastAsia"/>
          <w:lang w:val="en-AU"/>
        </w:rPr>
        <w:t>USB</w:t>
      </w:r>
      <w:r w:rsidR="00837F19">
        <w:rPr>
          <w:rFonts w:hint="eastAsia"/>
          <w:lang w:val="en-AU"/>
        </w:rPr>
        <w:t>透传规则</w:t>
      </w:r>
    </w:p>
    <w:p w:rsidR="00A85D88" w:rsidRDefault="00A85D88" w:rsidP="009D6A6A">
      <w:pPr>
        <w:widowControl/>
        <w:jc w:val="left"/>
        <w:rPr>
          <w:lang w:val="en-AU"/>
        </w:rPr>
      </w:pPr>
    </w:p>
    <w:p w:rsidR="00092654" w:rsidRDefault="006738CE" w:rsidP="009D6A6A">
      <w:pPr>
        <w:widowControl/>
        <w:jc w:val="left"/>
        <w:rPr>
          <w:lang w:val="en-AU"/>
        </w:rPr>
      </w:pPr>
      <w:r w:rsidRPr="006738CE">
        <w:rPr>
          <w:lang w:val="en-AU"/>
        </w:rPr>
        <w:t>CUpdateWidget</w:t>
      </w:r>
      <w:r w:rsidR="0085182B">
        <w:rPr>
          <w:rFonts w:hint="eastAsia"/>
          <w:lang w:val="en-AU"/>
        </w:rPr>
        <w:t>: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升级窗口类</w:t>
      </w:r>
    </w:p>
    <w:p w:rsidR="008F75C4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升级文件下载</w:t>
      </w:r>
      <w:r w:rsidR="008F75C4">
        <w:rPr>
          <w:rFonts w:hint="eastAsia"/>
          <w:lang w:val="en-AU"/>
        </w:rPr>
        <w:t xml:space="preserve"> </w:t>
      </w:r>
    </w:p>
    <w:p w:rsidR="006738CE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 w:rsidR="008F75C4">
        <w:rPr>
          <w:rFonts w:hint="eastAsia"/>
          <w:lang w:val="en-AU"/>
        </w:rPr>
        <w:t>升级进度显示</w:t>
      </w:r>
    </w:p>
    <w:p w:rsidR="008F75C4" w:rsidRDefault="008F75C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系统重启升级</w:t>
      </w:r>
    </w:p>
    <w:p w:rsidR="008F75C4" w:rsidRDefault="008F75C4" w:rsidP="009D6A6A">
      <w:pPr>
        <w:widowControl/>
        <w:jc w:val="left"/>
        <w:rPr>
          <w:lang w:val="en-AU"/>
        </w:rPr>
      </w:pPr>
    </w:p>
    <w:p w:rsidR="008F75C4" w:rsidRPr="00092654" w:rsidRDefault="009C3A54" w:rsidP="009D6A6A">
      <w:pPr>
        <w:widowControl/>
        <w:jc w:val="left"/>
        <w:rPr>
          <w:lang w:val="en-AU"/>
        </w:rPr>
      </w:pPr>
      <w:r w:rsidRPr="009C3A54">
        <w:rPr>
          <w:lang w:val="en-AU"/>
        </w:rPr>
        <w:t>CMailBoxWidget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CMailDelWidget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CMailItemWidget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CMailSearch</w:t>
      </w:r>
      <w:r w:rsidR="0085182B">
        <w:rPr>
          <w:rFonts w:hint="eastAsia"/>
          <w:lang w:val="en-AU"/>
        </w:rPr>
        <w:t>: Mai</w:t>
      </w:r>
      <w:r w:rsidR="00277467">
        <w:rPr>
          <w:rFonts w:hint="eastAsia"/>
          <w:lang w:val="en-AU"/>
        </w:rPr>
        <w:t>l</w:t>
      </w:r>
      <w:r w:rsidR="0085182B">
        <w:rPr>
          <w:rFonts w:hint="eastAsia"/>
          <w:lang w:val="en-AU"/>
        </w:rPr>
        <w:t>处理相关类</w:t>
      </w:r>
    </w:p>
    <w:p w:rsidR="00033CA6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收取服务端下发的信息</w:t>
      </w:r>
    </w:p>
    <w:p w:rsidR="0085182B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对信息进行显示，删除等操作</w:t>
      </w:r>
    </w:p>
    <w:p w:rsidR="0085182B" w:rsidRDefault="0085182B" w:rsidP="009D6A6A">
      <w:pPr>
        <w:widowControl/>
        <w:jc w:val="left"/>
        <w:rPr>
          <w:lang w:val="en-AU"/>
        </w:rPr>
      </w:pPr>
    </w:p>
    <w:p w:rsidR="0085182B" w:rsidRDefault="00944287" w:rsidP="009D6A6A">
      <w:pPr>
        <w:widowControl/>
        <w:jc w:val="left"/>
        <w:rPr>
          <w:lang w:val="en-AU"/>
        </w:rPr>
      </w:pPr>
      <w:r w:rsidRPr="00944287">
        <w:rPr>
          <w:lang w:val="en-AU"/>
        </w:rPr>
        <w:t>fbl_message_box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分辨率修改操作类</w:t>
      </w:r>
    </w:p>
    <w:p w:rsidR="00944287" w:rsidRDefault="00E05DA5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调用底层硬件提供的分辨率修改接口</w:t>
      </w:r>
    </w:p>
    <w:p w:rsidR="00E05DA5" w:rsidRDefault="00E05DA5" w:rsidP="009D6A6A">
      <w:pPr>
        <w:widowControl/>
        <w:jc w:val="left"/>
        <w:rPr>
          <w:lang w:val="en-AU"/>
        </w:rPr>
      </w:pPr>
    </w:p>
    <w:p w:rsidR="00B014AF" w:rsidRDefault="00016EE2" w:rsidP="009D6A6A">
      <w:pPr>
        <w:widowControl/>
        <w:jc w:val="left"/>
        <w:rPr>
          <w:lang w:val="en-AU"/>
        </w:rPr>
      </w:pPr>
      <w:r w:rsidRPr="00016EE2">
        <w:rPr>
          <w:lang w:val="en-AU"/>
        </w:rPr>
        <w:t>Usbonfig</w:t>
      </w:r>
      <w:r>
        <w:rPr>
          <w:rFonts w:hint="eastAsia"/>
          <w:lang w:val="en-AU"/>
        </w:rPr>
        <w:t>/</w:t>
      </w:r>
      <w:r w:rsidR="00CA110A" w:rsidRPr="00CA110A">
        <w:rPr>
          <w:lang w:val="en-AU"/>
        </w:rPr>
        <w:t>usbutils</w:t>
      </w:r>
      <w:r w:rsidR="00CA110A">
        <w:rPr>
          <w:rFonts w:hint="eastAsia"/>
          <w:lang w:val="en-AU"/>
        </w:rPr>
        <w:t>: usb</w:t>
      </w:r>
      <w:r w:rsidR="005C67A8">
        <w:rPr>
          <w:rFonts w:hint="eastAsia"/>
          <w:lang w:val="en-AU"/>
        </w:rPr>
        <w:t>信息处理</w:t>
      </w:r>
      <w:r w:rsidR="00CA110A">
        <w:rPr>
          <w:rFonts w:hint="eastAsia"/>
          <w:lang w:val="en-AU"/>
        </w:rPr>
        <w:t>类</w:t>
      </w:r>
    </w:p>
    <w:p w:rsidR="00CA110A" w:rsidRDefault="00CA110A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 w:rsidR="00967C03">
        <w:rPr>
          <w:rFonts w:hint="eastAsia"/>
          <w:lang w:val="en-AU"/>
        </w:rPr>
        <w:t>读取系统当前</w:t>
      </w:r>
      <w:r w:rsidR="00967C03">
        <w:rPr>
          <w:rFonts w:hint="eastAsia"/>
          <w:lang w:val="en-AU"/>
        </w:rPr>
        <w:t>usb</w:t>
      </w:r>
      <w:r w:rsidR="00967C03">
        <w:rPr>
          <w:rFonts w:hint="eastAsia"/>
          <w:lang w:val="en-AU"/>
        </w:rPr>
        <w:t>识别硬件信息</w:t>
      </w:r>
    </w:p>
    <w:p w:rsidR="00967C03" w:rsidRDefault="00967C03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lastRenderedPageBreak/>
        <w:t xml:space="preserve">2 </w:t>
      </w:r>
      <w:r>
        <w:rPr>
          <w:rFonts w:hint="eastAsia"/>
          <w:lang w:val="en-AU"/>
        </w:rPr>
        <w:t>读取用户配置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透传信息</w:t>
      </w:r>
    </w:p>
    <w:p w:rsidR="00D16BC3" w:rsidRDefault="00967C03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生成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透传规则</w:t>
      </w:r>
      <w:r w:rsidR="00D16BC3">
        <w:rPr>
          <w:rFonts w:hint="eastAsia"/>
          <w:lang w:val="en-AU"/>
        </w:rPr>
        <w:t>。</w:t>
      </w:r>
    </w:p>
    <w:p w:rsidR="0061546B" w:rsidRDefault="0061546B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每条透传规则的组成格式如下</w:t>
      </w:r>
      <w:r w:rsidRPr="0061546B">
        <w:rPr>
          <w:lang w:val="en-AU"/>
        </w:rPr>
        <w:t>&lt;class&gt;,&lt;vendor&gt;,&lt;product&gt;,</w:t>
      </w:r>
    </w:p>
    <w:p w:rsidR="0061546B" w:rsidRDefault="0061546B" w:rsidP="009D6A6A">
      <w:pPr>
        <w:widowControl/>
        <w:jc w:val="left"/>
        <w:rPr>
          <w:rFonts w:hint="eastAsia"/>
          <w:lang w:val="en-AU"/>
        </w:rPr>
      </w:pPr>
      <w:r w:rsidRPr="0061546B">
        <w:rPr>
          <w:lang w:val="en-AU"/>
        </w:rPr>
        <w:t>&lt;version&gt;,&lt;allow&gt;</w:t>
      </w:r>
      <w:r>
        <w:rPr>
          <w:rFonts w:hint="eastAsia"/>
          <w:lang w:val="en-AU"/>
        </w:rPr>
        <w:t>，</w:t>
      </w:r>
      <w:r>
        <w:rPr>
          <w:lang w:val="en-AU"/>
        </w:rPr>
        <w:t>多条透传规则之间以</w:t>
      </w:r>
      <w:r>
        <w:rPr>
          <w:rFonts w:hint="eastAsia"/>
          <w:lang w:val="en-AU"/>
        </w:rPr>
        <w:t>|</w:t>
      </w:r>
      <w:r>
        <w:rPr>
          <w:lang w:val="en-AU"/>
        </w:rPr>
        <w:t>分割</w:t>
      </w:r>
      <w:r>
        <w:rPr>
          <w:rFonts w:hint="eastAsia"/>
          <w:lang w:val="en-AU"/>
        </w:rPr>
        <w:t>，</w:t>
      </w:r>
      <w:r>
        <w:rPr>
          <w:lang w:val="en-AU"/>
        </w:rPr>
        <w:t>allow</w:t>
      </w:r>
      <w:r>
        <w:rPr>
          <w:lang w:val="en-AU"/>
        </w:rPr>
        <w:t>字段</w:t>
      </w:r>
      <w:r>
        <w:rPr>
          <w:rFonts w:hint="eastAsia"/>
          <w:lang w:val="en-AU"/>
        </w:rPr>
        <w:t>0</w:t>
      </w:r>
      <w:r>
        <w:rPr>
          <w:rFonts w:hint="eastAsia"/>
          <w:lang w:val="en-AU"/>
        </w:rPr>
        <w:t>代表禁用，</w:t>
      </w:r>
      <w:r>
        <w:rPr>
          <w:rFonts w:hint="eastAsia"/>
          <w:lang w:val="en-AU"/>
        </w:rPr>
        <w:t>1</w:t>
      </w:r>
      <w:r>
        <w:rPr>
          <w:rFonts w:hint="eastAsia"/>
          <w:lang w:val="en-AU"/>
        </w:rPr>
        <w:t>启用，其它</w:t>
      </w:r>
    </w:p>
    <w:p w:rsidR="00EA23CE" w:rsidRDefault="0061546B" w:rsidP="00164802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字段</w:t>
      </w:r>
      <w:r>
        <w:rPr>
          <w:rFonts w:hint="eastAsia"/>
          <w:lang w:val="en-AU"/>
        </w:rPr>
        <w:t>-1</w:t>
      </w:r>
      <w:r>
        <w:rPr>
          <w:rFonts w:hint="eastAsia"/>
          <w:lang w:val="en-AU"/>
        </w:rPr>
        <w:t>代表不限制类型。</w:t>
      </w:r>
      <w:r w:rsidR="00485921">
        <w:rPr>
          <w:lang w:val="en-AU"/>
        </w:rPr>
        <w:t>用户在登陆虚拟机后会把当前检测到的</w:t>
      </w:r>
      <w:r w:rsidR="00485921">
        <w:rPr>
          <w:lang w:val="en-AU"/>
        </w:rPr>
        <w:t>USB</w:t>
      </w:r>
      <w:r w:rsidR="00485921">
        <w:rPr>
          <w:lang w:val="en-AU"/>
        </w:rPr>
        <w:t>设备信息保存到</w:t>
      </w:r>
    </w:p>
    <w:p w:rsidR="00C213EF" w:rsidRDefault="00485921" w:rsidP="00164802">
      <w:pPr>
        <w:widowControl/>
        <w:jc w:val="left"/>
        <w:rPr>
          <w:rFonts w:hint="eastAsia"/>
          <w:lang w:val="en-AU"/>
        </w:rPr>
      </w:pPr>
      <w:r>
        <w:rPr>
          <w:lang w:val="en-AU"/>
        </w:rPr>
        <w:t>usb</w:t>
      </w:r>
      <w:r>
        <w:rPr>
          <w:rFonts w:hint="eastAsia"/>
          <w:lang w:val="en-AU"/>
        </w:rPr>
        <w:t>.ini</w:t>
      </w:r>
      <w:r>
        <w:rPr>
          <w:rFonts w:hint="eastAsia"/>
          <w:lang w:val="en-AU"/>
        </w:rPr>
        <w:t>文件中，可手工修改配置项中的</w:t>
      </w:r>
      <w:r>
        <w:rPr>
          <w:lang w:val="en-AU"/>
        </w:rPr>
        <w:t>usb_enable</w:t>
      </w:r>
      <w:r>
        <w:rPr>
          <w:lang w:val="en-AU"/>
        </w:rPr>
        <w:t>字段来决定是否开启该设备的透传信</w:t>
      </w:r>
    </w:p>
    <w:p w:rsidR="00374DEF" w:rsidRDefault="00485921" w:rsidP="00164802">
      <w:pPr>
        <w:widowControl/>
        <w:jc w:val="left"/>
        <w:rPr>
          <w:rFonts w:hint="eastAsia"/>
          <w:lang w:val="en-AU"/>
        </w:rPr>
      </w:pPr>
      <w:r>
        <w:rPr>
          <w:lang w:val="en-AU"/>
        </w:rPr>
        <w:t>息</w:t>
      </w:r>
      <w:r w:rsidR="00C213EF">
        <w:rPr>
          <w:rFonts w:hint="eastAsia"/>
          <w:lang w:val="en-AU"/>
        </w:rPr>
        <w:t>，</w:t>
      </w:r>
      <w:r w:rsidR="00C213EF">
        <w:rPr>
          <w:lang w:val="en-AU"/>
        </w:rPr>
        <w:t>当前修改完成后</w:t>
      </w:r>
      <w:r w:rsidR="00C213EF">
        <w:rPr>
          <w:rFonts w:hint="eastAsia"/>
          <w:lang w:val="en-AU"/>
        </w:rPr>
        <w:t>，</w:t>
      </w:r>
      <w:r w:rsidR="00C213EF">
        <w:rPr>
          <w:lang w:val="en-AU"/>
        </w:rPr>
        <w:t>重新回到登陆界面登陆一次即可生效</w:t>
      </w:r>
      <w:r w:rsidR="00374DEF">
        <w:rPr>
          <w:rFonts w:hint="eastAsia"/>
          <w:lang w:val="en-AU"/>
        </w:rPr>
        <w:t>，</w:t>
      </w:r>
      <w:r w:rsidR="00374DEF">
        <w:rPr>
          <w:lang w:val="en-AU"/>
        </w:rPr>
        <w:t>可通过查看</w:t>
      </w:r>
      <w:r w:rsidR="00374DEF" w:rsidRPr="00374DEF">
        <w:rPr>
          <w:lang w:val="en-AU"/>
        </w:rPr>
        <w:t>cloud_client.log</w:t>
      </w:r>
    </w:p>
    <w:p w:rsidR="00396159" w:rsidRDefault="00374DEF" w:rsidP="00164802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中的日志打印信息</w:t>
      </w:r>
      <w:r w:rsidR="004C57BE">
        <w:rPr>
          <w:lang w:val="en-AU"/>
        </w:rPr>
        <w:t>usb rul</w:t>
      </w:r>
      <w:r w:rsidR="00B2234E">
        <w:rPr>
          <w:lang w:val="en-AU"/>
        </w:rPr>
        <w:t>e</w:t>
      </w:r>
      <w:r>
        <w:rPr>
          <w:rFonts w:hint="eastAsia"/>
          <w:lang w:val="en-AU"/>
        </w:rPr>
        <w:t>得知当前透传规则</w:t>
      </w:r>
      <w:r w:rsidR="00B0315D">
        <w:rPr>
          <w:rFonts w:hint="eastAsia"/>
          <w:lang w:val="en-AU"/>
        </w:rPr>
        <w:t>,</w:t>
      </w:r>
      <w:r w:rsidR="00B0315D">
        <w:rPr>
          <w:rFonts w:hint="eastAsia"/>
          <w:lang w:val="en-AU"/>
        </w:rPr>
        <w:t>日志和配置文件均在</w:t>
      </w:r>
      <w:r w:rsidR="00B0315D" w:rsidRPr="00B0315D">
        <w:rPr>
          <w:lang w:val="en-AU"/>
        </w:rPr>
        <w:t>/home/cloud_teminal/</w:t>
      </w:r>
      <w:r w:rsidR="00B9451A">
        <w:rPr>
          <w:lang w:val="en-AU"/>
        </w:rPr>
        <w:t>目录下</w:t>
      </w:r>
      <w:r w:rsidR="00C213EF">
        <w:rPr>
          <w:rFonts w:hint="eastAsia"/>
          <w:lang w:val="en-AU"/>
        </w:rPr>
        <w:t>。</w:t>
      </w:r>
      <w:r w:rsidR="00164802">
        <w:rPr>
          <w:rFonts w:hint="eastAsia"/>
          <w:lang w:val="en-AU"/>
        </w:rPr>
        <w:t xml:space="preserve"> </w:t>
      </w:r>
    </w:p>
    <w:p w:rsidR="00485921" w:rsidRDefault="003B073A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配置文件</w:t>
      </w:r>
      <w:r w:rsidR="00E17684">
        <w:rPr>
          <w:rFonts w:hint="eastAsia"/>
          <w:lang w:val="en-AU"/>
        </w:rPr>
        <w:t>: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[0x03_0x1a2c_0x2124]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class_code=3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pid=8484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product_name=USB Keyboard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vendor_name=SEM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vid=6700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[0x03_0x2188_0x0ae1]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class_code=3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pid=2785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product_name=USB OPTICAL MOUSE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vendor_name=USB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vid=8584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[0x08_0x0951_0x1613]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class_code=8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pid=5651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product_name=DT 101 II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vendor_name=Kingston</w:t>
      </w:r>
    </w:p>
    <w:p w:rsidR="00967C03" w:rsidRDefault="00967C03" w:rsidP="009D6A6A">
      <w:pPr>
        <w:widowControl/>
        <w:jc w:val="left"/>
        <w:rPr>
          <w:rFonts w:hint="eastAsia"/>
          <w:lang w:val="en-AU"/>
        </w:rPr>
      </w:pPr>
    </w:p>
    <w:p w:rsidR="00F95DB2" w:rsidRDefault="00F95DB2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log</w:t>
      </w:r>
    </w:p>
    <w:p w:rsidR="00CA110A" w:rsidRDefault="00F95DB2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[</w:t>
      </w:r>
      <w:r>
        <w:rPr>
          <w:lang w:val="en-AU"/>
        </w:rPr>
        <w:t>DEBUG]</w:t>
      </w:r>
      <w:r w:rsidRPr="00F95DB2">
        <w:rPr>
          <w:lang w:val="en-AU"/>
        </w:rPr>
        <w:t xml:space="preserve"> usb rule is 0x07,-1,-1,-1,1|0x08,-1,-1,-1,1|0x02,-1,-1,-1,1|0x03,0x1a2c,0x2124,-1,0|0x03,0x2188,0xae1,-1,0|-1,-1,-1,-1,0</w:t>
      </w:r>
    </w:p>
    <w:p w:rsidR="00D9495A" w:rsidRDefault="00EE569A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4.2.2</w:t>
      </w:r>
      <w:r w:rsidR="00042868">
        <w:rPr>
          <w:rFonts w:hint="eastAsia"/>
          <w:lang w:val="en-AU"/>
        </w:rPr>
        <w:t xml:space="preserve"> Spice-G</w:t>
      </w:r>
      <w:r w:rsidR="00B578E1">
        <w:rPr>
          <w:rFonts w:hint="eastAsia"/>
          <w:lang w:val="en-AU"/>
        </w:rPr>
        <w:t>lib</w:t>
      </w:r>
    </w:p>
    <w:p w:rsidR="001F4024" w:rsidRDefault="00DD327B" w:rsidP="008B2389">
      <w:pPr>
        <w:widowControl/>
        <w:ind w:firstLineChars="150" w:firstLine="315"/>
        <w:jc w:val="left"/>
      </w:pPr>
      <w:r>
        <w:rPr>
          <w:rFonts w:hint="eastAsia"/>
          <w:lang w:val="en-AU"/>
        </w:rPr>
        <w:t>Spice-Glib</w:t>
      </w:r>
      <w:r w:rsidRPr="00570AA0">
        <w:rPr>
          <w:rFonts w:hint="eastAsia"/>
        </w:rPr>
        <w:t xml:space="preserve"> </w:t>
      </w:r>
      <w:r>
        <w:rPr>
          <w:rFonts w:hint="eastAsia"/>
        </w:rPr>
        <w:t>提供客户端与服务器的各种交互接口，交互通过各个</w:t>
      </w:r>
      <w:r>
        <w:rPr>
          <w:rFonts w:hint="eastAsia"/>
        </w:rPr>
        <w:t>Channel</w:t>
      </w:r>
      <w:r>
        <w:rPr>
          <w:rFonts w:hint="eastAsia"/>
        </w:rPr>
        <w:t>实现。</w:t>
      </w:r>
      <w:r w:rsidR="00570AA0" w:rsidRPr="00570AA0">
        <w:rPr>
          <w:rFonts w:hint="eastAsia"/>
        </w:rPr>
        <w:t>SpiceChannel</w:t>
      </w:r>
      <w:r w:rsidR="00570AA0" w:rsidRPr="00570AA0">
        <w:rPr>
          <w:rFonts w:hint="eastAsia"/>
        </w:rPr>
        <w:t>定义为所有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的父亲通道，实现主要在</w:t>
      </w:r>
      <w:r w:rsidR="00570AA0" w:rsidRPr="00570AA0">
        <w:rPr>
          <w:rFonts w:hint="eastAsia"/>
        </w:rPr>
        <w:t>spice-channel.c</w:t>
      </w:r>
      <w:r w:rsidR="007D46B9">
        <w:rPr>
          <w:rFonts w:hint="eastAsia"/>
        </w:rPr>
        <w:t>中。</w:t>
      </w:r>
      <w:r w:rsidR="00570AA0" w:rsidRPr="00570AA0">
        <w:rPr>
          <w:rFonts w:hint="eastAsia"/>
        </w:rPr>
        <w:t>主要功能是提供统一的连接响应接口。所有新产生的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都要通过这个类与</w:t>
      </w:r>
      <w:r w:rsidR="00570AA0" w:rsidRPr="00570AA0">
        <w:rPr>
          <w:rFonts w:hint="eastAsia"/>
        </w:rPr>
        <w:t>server</w:t>
      </w:r>
      <w:r w:rsidR="00570AA0" w:rsidRPr="00570AA0">
        <w:rPr>
          <w:rFonts w:hint="eastAsia"/>
        </w:rPr>
        <w:t>进行连接</w:t>
      </w:r>
      <w:r w:rsidR="00101194">
        <w:rPr>
          <w:rFonts w:hint="eastAsia"/>
        </w:rPr>
        <w:t>。</w:t>
      </w:r>
      <w:r w:rsidR="00BB1BC0">
        <w:rPr>
          <w:rFonts w:hint="eastAsia"/>
        </w:rPr>
        <w:t>以下为几个主要</w:t>
      </w:r>
      <w:r w:rsidR="00BB1BC0">
        <w:rPr>
          <w:rFonts w:hint="eastAsia"/>
        </w:rPr>
        <w:t>Channel</w:t>
      </w:r>
      <w:r w:rsidR="00BB1BC0">
        <w:rPr>
          <w:rFonts w:hint="eastAsia"/>
        </w:rPr>
        <w:t>的说明和类图</w:t>
      </w:r>
    </w:p>
    <w:p w:rsidR="001F4024" w:rsidRDefault="001F4024" w:rsidP="001F4024">
      <w:pPr>
        <w:widowControl/>
        <w:jc w:val="left"/>
      </w:pPr>
    </w:p>
    <w:p w:rsidR="008B2389" w:rsidRDefault="00101194" w:rsidP="001F4024">
      <w:pPr>
        <w:widowControl/>
        <w:jc w:val="left"/>
      </w:pPr>
      <w:r w:rsidRPr="00101194">
        <w:rPr>
          <w:rFonts w:hint="eastAsia"/>
        </w:rPr>
        <w:t>SpiceMainChannel</w:t>
      </w:r>
      <w:r>
        <w:t xml:space="preserve">: </w:t>
      </w:r>
      <w:r w:rsidR="00225C5D">
        <w:t>第一个与服务端建立的通道</w:t>
      </w:r>
    </w:p>
    <w:p w:rsidR="00101194" w:rsidRPr="00101194" w:rsidRDefault="00101194" w:rsidP="008B2389">
      <w:pPr>
        <w:widowControl/>
        <w:ind w:firstLineChars="150" w:firstLine="315"/>
        <w:jc w:val="left"/>
      </w:pPr>
      <w:r w:rsidRPr="00101194">
        <w:rPr>
          <w:rFonts w:hint="eastAsia"/>
        </w:rPr>
        <w:t>1</w:t>
      </w:r>
      <w:r w:rsidRPr="00101194">
        <w:rPr>
          <w:rFonts w:hint="eastAsia"/>
        </w:rPr>
        <w:t>、与服务器协商鼠标模式</w:t>
      </w:r>
      <w:r w:rsidRPr="00101194">
        <w:rPr>
          <w:rFonts w:hint="eastAsia"/>
        </w:rPr>
        <w:t xml:space="preserve"> </w:t>
      </w:r>
    </w:p>
    <w:p w:rsidR="00101194" w:rsidRP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2</w:t>
      </w:r>
      <w:r w:rsidRPr="00101194">
        <w:rPr>
          <w:rFonts w:hint="eastAsia"/>
        </w:rPr>
        <w:t>、等待服务器返回</w:t>
      </w:r>
      <w:r w:rsidRPr="00101194">
        <w:rPr>
          <w:rFonts w:hint="eastAsia"/>
        </w:rPr>
        <w:t>channel list</w:t>
      </w:r>
    </w:p>
    <w:p w:rsid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3</w:t>
      </w:r>
      <w:r w:rsidRPr="00101194">
        <w:rPr>
          <w:rFonts w:hint="eastAsia"/>
        </w:rPr>
        <w:t>、创建</w:t>
      </w:r>
      <w:r w:rsidRPr="00101194">
        <w:rPr>
          <w:rFonts w:hint="eastAsia"/>
        </w:rPr>
        <w:t>channel list</w:t>
      </w:r>
      <w:r w:rsidRPr="00101194">
        <w:rPr>
          <w:rFonts w:hint="eastAsia"/>
        </w:rPr>
        <w:t>里的</w:t>
      </w:r>
      <w:r w:rsidRPr="00101194">
        <w:rPr>
          <w:rFonts w:hint="eastAsia"/>
        </w:rPr>
        <w:t>channel</w:t>
      </w:r>
    </w:p>
    <w:p w:rsidR="003F7520" w:rsidRPr="00101194" w:rsidRDefault="003F7520" w:rsidP="00101194">
      <w:pPr>
        <w:widowControl/>
        <w:ind w:firstLineChars="150" w:firstLine="315"/>
        <w:jc w:val="left"/>
      </w:pPr>
    </w:p>
    <w:p w:rsidR="00101194" w:rsidRDefault="005330D0" w:rsidP="005330D0">
      <w:pPr>
        <w:widowControl/>
        <w:jc w:val="left"/>
      </w:pPr>
      <w:r w:rsidRPr="005330D0">
        <w:rPr>
          <w:rFonts w:hint="eastAsia"/>
        </w:rPr>
        <w:t>SpiceCursorChannel</w:t>
      </w:r>
      <w:r>
        <w:rPr>
          <w:rFonts w:hint="eastAsia"/>
        </w:rPr>
        <w:t xml:space="preserve">: </w:t>
      </w:r>
      <w:r w:rsidR="00557A2B" w:rsidRPr="00557A2B">
        <w:rPr>
          <w:rFonts w:hint="eastAsia"/>
        </w:rPr>
        <w:t>实现本地光标重绘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1</w:t>
      </w:r>
      <w:r w:rsidRPr="00666836">
        <w:rPr>
          <w:rFonts w:hint="eastAsia"/>
        </w:rPr>
        <w:t>、设置光标形状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2</w:t>
      </w:r>
      <w:r w:rsidRPr="00666836">
        <w:rPr>
          <w:rFonts w:hint="eastAsia"/>
        </w:rPr>
        <w:t>、隐藏光标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3</w:t>
      </w:r>
      <w:r w:rsidRPr="00666836">
        <w:rPr>
          <w:rFonts w:hint="eastAsia"/>
        </w:rPr>
        <w:t>、显示光标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4</w:t>
      </w:r>
      <w:r w:rsidRPr="00666836">
        <w:rPr>
          <w:rFonts w:hint="eastAsia"/>
        </w:rPr>
        <w:t>、移动光标</w:t>
      </w:r>
      <w:r w:rsidRPr="00666836">
        <w:rPr>
          <w:rFonts w:hint="eastAsia"/>
        </w:rPr>
        <w:t xml:space="preserve"> </w:t>
      </w:r>
    </w:p>
    <w:p w:rsidR="00666836" w:rsidRDefault="00666836" w:rsidP="005330D0">
      <w:pPr>
        <w:widowControl/>
        <w:jc w:val="left"/>
      </w:pPr>
    </w:p>
    <w:p w:rsidR="00D45303" w:rsidRDefault="00D45303" w:rsidP="005330D0">
      <w:pPr>
        <w:widowControl/>
        <w:jc w:val="left"/>
      </w:pPr>
      <w:r w:rsidRPr="00D45303">
        <w:rPr>
          <w:rFonts w:hint="eastAsia"/>
        </w:rPr>
        <w:t>SpiceDisplayChannel</w:t>
      </w:r>
      <w:r>
        <w:rPr>
          <w:rFonts w:hint="eastAsia"/>
        </w:rPr>
        <w:t>:</w:t>
      </w:r>
      <w:r w:rsidR="00C47965">
        <w:rPr>
          <w:rFonts w:hint="eastAsia"/>
        </w:rPr>
        <w:t>接收与回传图像信息，并且对图像</w:t>
      </w:r>
      <w:r w:rsidRPr="00D45303">
        <w:rPr>
          <w:rFonts w:hint="eastAsia"/>
        </w:rPr>
        <w:t>进行解码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1</w:t>
      </w:r>
      <w:r w:rsidRPr="00BD64A2">
        <w:rPr>
          <w:rFonts w:hint="eastAsia"/>
        </w:rPr>
        <w:t>、回传虚拟机分辨率</w:t>
      </w:r>
      <w:r w:rsidRPr="00BD64A2">
        <w:rPr>
          <w:rFonts w:hint="eastAsia"/>
        </w:rPr>
        <w:t xml:space="preserve"> 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2</w:t>
      </w:r>
      <w:r w:rsidR="003D2D08">
        <w:rPr>
          <w:rFonts w:hint="eastAsia"/>
        </w:rPr>
        <w:t>、回传图像</w:t>
      </w:r>
      <w:r w:rsidRPr="00BD64A2">
        <w:rPr>
          <w:rFonts w:hint="eastAsia"/>
        </w:rPr>
        <w:t xml:space="preserve"> </w:t>
      </w:r>
    </w:p>
    <w:p w:rsidR="00BD64A2" w:rsidRDefault="00BD64A2" w:rsidP="00BD64A2">
      <w:pPr>
        <w:widowControl/>
        <w:jc w:val="left"/>
      </w:pPr>
      <w:r w:rsidRPr="00BD64A2">
        <w:rPr>
          <w:rFonts w:hint="eastAsia"/>
        </w:rPr>
        <w:t>3</w:t>
      </w:r>
      <w:r w:rsidRPr="00BD64A2">
        <w:rPr>
          <w:rFonts w:hint="eastAsia"/>
        </w:rPr>
        <w:t>、完成图像解码</w:t>
      </w:r>
    </w:p>
    <w:p w:rsidR="00C20CFF" w:rsidRDefault="00C20CFF" w:rsidP="00BD64A2">
      <w:pPr>
        <w:widowControl/>
        <w:jc w:val="left"/>
      </w:pPr>
    </w:p>
    <w:p w:rsidR="00C20CFF" w:rsidRDefault="00C20CFF" w:rsidP="00BD64A2">
      <w:pPr>
        <w:widowControl/>
        <w:jc w:val="left"/>
      </w:pPr>
      <w:r w:rsidRPr="00C20CFF">
        <w:rPr>
          <w:rFonts w:hint="eastAsia"/>
        </w:rPr>
        <w:t>SpiceInputsChannel</w:t>
      </w:r>
      <w:r w:rsidR="00536251">
        <w:rPr>
          <w:rFonts w:hint="eastAsia"/>
        </w:rPr>
        <w:t>:</w:t>
      </w:r>
      <w:r w:rsidR="005F1889" w:rsidRPr="005F1889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5F1889" w:rsidRPr="005F1889">
        <w:rPr>
          <w:rFonts w:hint="eastAsia"/>
        </w:rPr>
        <w:t>响应鼠标和键盘按键，鼠标位置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1</w:t>
      </w:r>
      <w:r w:rsidRPr="002D5666">
        <w:rPr>
          <w:rFonts w:hint="eastAsia"/>
        </w:rPr>
        <w:t>、传输按键消息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2</w:t>
      </w:r>
      <w:r w:rsidRPr="002D5666">
        <w:rPr>
          <w:rFonts w:hint="eastAsia"/>
        </w:rPr>
        <w:t>、传输鼠标按键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3</w:t>
      </w:r>
      <w:r w:rsidRPr="002D5666">
        <w:rPr>
          <w:rFonts w:hint="eastAsia"/>
        </w:rPr>
        <w:t>、传输鼠标位置</w:t>
      </w:r>
      <w:r w:rsidRPr="002D5666">
        <w:rPr>
          <w:rFonts w:hint="eastAsia"/>
        </w:rPr>
        <w:t xml:space="preserve"> </w:t>
      </w:r>
    </w:p>
    <w:p w:rsidR="002D5666" w:rsidRDefault="002D5666" w:rsidP="00BD64A2">
      <w:pPr>
        <w:widowControl/>
        <w:jc w:val="left"/>
      </w:pPr>
    </w:p>
    <w:p w:rsidR="0073785F" w:rsidRDefault="0073785F" w:rsidP="0073785F">
      <w:pPr>
        <w:widowControl/>
        <w:jc w:val="left"/>
      </w:pPr>
      <w:r w:rsidRPr="0073785F">
        <w:rPr>
          <w:rFonts w:hint="eastAsia"/>
        </w:rPr>
        <w:t>Playback Channel</w:t>
      </w:r>
      <w:r w:rsidR="001E69BB">
        <w:rPr>
          <w:rFonts w:hint="eastAsia"/>
        </w:rPr>
        <w:t xml:space="preserve"> </w:t>
      </w:r>
      <w:r w:rsidR="001E69BB">
        <w:rPr>
          <w:rFonts w:hint="eastAsia"/>
        </w:rPr>
        <w:t>和</w:t>
      </w:r>
      <w:r w:rsidRPr="0073785F">
        <w:rPr>
          <w:rFonts w:hint="eastAsia"/>
        </w:rPr>
        <w:t xml:space="preserve">Record Channel </w:t>
      </w:r>
      <w:r w:rsidR="001E69BB">
        <w:rPr>
          <w:rFonts w:hint="eastAsia"/>
        </w:rPr>
        <w:t>:</w:t>
      </w:r>
      <w:r w:rsidR="001E69BB" w:rsidRPr="001E69BB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1E69BB" w:rsidRPr="001E69BB">
        <w:rPr>
          <w:rFonts w:hint="eastAsia"/>
        </w:rPr>
        <w:t>声音播放和声音采集</w:t>
      </w:r>
    </w:p>
    <w:p w:rsidR="00BC28A0" w:rsidRPr="00BC28A0" w:rsidRDefault="00BC28A0" w:rsidP="00BC28A0">
      <w:pPr>
        <w:widowControl/>
        <w:jc w:val="left"/>
      </w:pPr>
      <w:r w:rsidRPr="00BC28A0">
        <w:rPr>
          <w:rFonts w:hint="eastAsia"/>
        </w:rPr>
        <w:t>1</w:t>
      </w:r>
      <w:r w:rsidRPr="00BC28A0">
        <w:rPr>
          <w:rFonts w:hint="eastAsia"/>
        </w:rPr>
        <w:t>、播放声音</w:t>
      </w:r>
      <w:r w:rsidRPr="00BC28A0">
        <w:rPr>
          <w:rFonts w:hint="eastAsia"/>
        </w:rPr>
        <w:t xml:space="preserve"> </w:t>
      </w:r>
    </w:p>
    <w:p w:rsidR="00BC28A0" w:rsidRPr="0073785F" w:rsidRDefault="00BC28A0" w:rsidP="00BC28A0">
      <w:pPr>
        <w:widowControl/>
        <w:jc w:val="left"/>
      </w:pPr>
      <w:r w:rsidRPr="00BC28A0">
        <w:rPr>
          <w:rFonts w:hint="eastAsia"/>
        </w:rPr>
        <w:t>2</w:t>
      </w:r>
      <w:r w:rsidRPr="00BC28A0">
        <w:rPr>
          <w:rFonts w:hint="eastAsia"/>
        </w:rPr>
        <w:t>、采集并回传声音</w:t>
      </w:r>
    </w:p>
    <w:p w:rsidR="0073785F" w:rsidRPr="0073785F" w:rsidRDefault="0073785F" w:rsidP="0073785F">
      <w:pPr>
        <w:widowControl/>
        <w:jc w:val="left"/>
      </w:pPr>
    </w:p>
    <w:p w:rsidR="0073785F" w:rsidRDefault="00B7045E" w:rsidP="00BD64A2">
      <w:pPr>
        <w:widowControl/>
        <w:jc w:val="left"/>
      </w:pPr>
      <w:r w:rsidRPr="00B7045E">
        <w:rPr>
          <w:rFonts w:hint="eastAsia"/>
        </w:rPr>
        <w:t>SpiceUsbredirChannel</w:t>
      </w:r>
      <w:r w:rsidRPr="00B7045E">
        <w:rPr>
          <w:rFonts w:hint="eastAsia"/>
        </w:rPr>
        <w:t>和</w:t>
      </w:r>
      <w:r w:rsidRPr="00B7045E">
        <w:rPr>
          <w:rFonts w:hint="eastAsia"/>
        </w:rPr>
        <w:t>SpiceSmartcardChannel</w:t>
      </w:r>
      <w:r>
        <w:rPr>
          <w:rFonts w:hint="eastAsia"/>
        </w:rPr>
        <w:t>:</w:t>
      </w:r>
      <w:r w:rsidR="004E0C22" w:rsidRPr="004E0C22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4E0C22" w:rsidRPr="004E0C22">
        <w:rPr>
          <w:rFonts w:hint="eastAsia"/>
        </w:rPr>
        <w:t>对</w:t>
      </w:r>
      <w:r w:rsidR="004E0C22" w:rsidRPr="004E0C22">
        <w:rPr>
          <w:rFonts w:hint="eastAsia"/>
        </w:rPr>
        <w:t>USB</w:t>
      </w:r>
      <w:r w:rsidR="004E0C22" w:rsidRPr="004E0C22">
        <w:rPr>
          <w:rFonts w:hint="eastAsia"/>
        </w:rPr>
        <w:t>和只能卡进行操作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1</w:t>
      </w:r>
      <w:r w:rsidRPr="00B85305">
        <w:rPr>
          <w:rFonts w:hint="eastAsia"/>
        </w:rPr>
        <w:t>、对</w:t>
      </w:r>
      <w:r w:rsidRPr="00B85305">
        <w:rPr>
          <w:rFonts w:hint="eastAsia"/>
        </w:rPr>
        <w:t>USB</w:t>
      </w:r>
      <w:r w:rsidRPr="00B85305">
        <w:rPr>
          <w:rFonts w:hint="eastAsia"/>
        </w:rPr>
        <w:t>进行重定向</w:t>
      </w:r>
      <w:r w:rsidRPr="00B85305">
        <w:rPr>
          <w:rFonts w:hint="eastAsia"/>
        </w:rPr>
        <w:t xml:space="preserve"> 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2</w:t>
      </w:r>
      <w:r w:rsidR="005F57B8">
        <w:rPr>
          <w:rFonts w:hint="eastAsia"/>
        </w:rPr>
        <w:t>、对智能</w:t>
      </w:r>
      <w:r w:rsidRPr="00B85305">
        <w:rPr>
          <w:rFonts w:hint="eastAsia"/>
        </w:rPr>
        <w:t>卡进行操作</w:t>
      </w:r>
      <w:r w:rsidRPr="00B85305">
        <w:rPr>
          <w:rFonts w:hint="eastAsia"/>
        </w:rPr>
        <w:t xml:space="preserve"> </w:t>
      </w:r>
    </w:p>
    <w:p w:rsidR="00B50950" w:rsidRPr="007D46B9" w:rsidRDefault="00B50950" w:rsidP="00BD64A2">
      <w:pPr>
        <w:widowControl/>
        <w:jc w:val="left"/>
      </w:pPr>
    </w:p>
    <w:p w:rsidR="00B578E1" w:rsidRDefault="00B578E1" w:rsidP="00B578E1">
      <w:pPr>
        <w:widowControl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274310" cy="7261860"/>
            <wp:effectExtent l="19050" t="0" r="2540" b="0"/>
            <wp:docPr id="3" name="图片 2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1" w:rsidRPr="00FD2472" w:rsidRDefault="00BF2641" w:rsidP="00A55D19">
      <w:pPr>
        <w:rPr>
          <w:lang w:val="en-AU"/>
        </w:rPr>
      </w:pPr>
    </w:p>
    <w:p w:rsidR="009D2FB1" w:rsidRDefault="007B001F" w:rsidP="009D2FB1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接口定义</w:t>
      </w:r>
    </w:p>
    <w:p w:rsidR="00C046B3" w:rsidRPr="00C046B3" w:rsidRDefault="00B27A60" w:rsidP="00504E98">
      <w:r>
        <w:object w:dxaOrig="1520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6.9pt" o:ole="">
            <v:imagedata r:id="rId12" o:title=""/>
          </v:shape>
          <o:OLEObject Type="Embed" ProgID="Word.Document.8" ShapeID="_x0000_i1025" DrawAspect="Icon" ObjectID="_1521034531" r:id="rId13">
            <o:FieldCodes>\s</o:FieldCodes>
          </o:OLEObject>
        </w:object>
      </w: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Pr="00740AF4" w:rsidRDefault="00D23EA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A94824" w:rsidRDefault="00450A35" w:rsidP="00A94824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CA4E1A" w:rsidRPr="002E630F" w:rsidRDefault="00CA4E1A" w:rsidP="00CA4E1A">
      <w:pPr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lang w:val="en-AU"/>
        </w:rPr>
        <w:t>cloud</w:t>
      </w:r>
      <w:r>
        <w:t>_</w:t>
      </w:r>
      <w:r w:rsidRPr="002E630F">
        <w:rPr>
          <w:lang w:val="en-AU"/>
        </w:rPr>
        <w:t>terminal</w:t>
      </w:r>
    </w:p>
    <w:p w:rsidR="00C079DF" w:rsidRDefault="007C66E5" w:rsidP="005D6CD3">
      <w:r>
        <w:rPr>
          <w:rFonts w:hint="eastAsia"/>
        </w:rPr>
        <w:t>程序</w:t>
      </w:r>
      <w:r w:rsidR="008A7231">
        <w:rPr>
          <w:rFonts w:hint="eastAsia"/>
        </w:rPr>
        <w:t>目录</w:t>
      </w:r>
      <w:r w:rsidR="00EE166F">
        <w:rPr>
          <w:rFonts w:hint="eastAsia"/>
        </w:rPr>
        <w:t xml:space="preserve">: </w:t>
      </w:r>
      <w:r w:rsidR="008A7231" w:rsidRPr="008A7231">
        <w:t>/home/cloud_teminal</w:t>
      </w:r>
    </w:p>
    <w:p w:rsidR="00EE166F" w:rsidRDefault="00EE166F" w:rsidP="005D6CD3"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watch</w:t>
      </w:r>
      <w:r>
        <w:rPr>
          <w:rFonts w:hint="eastAsia"/>
        </w:rPr>
        <w:t>进程启动</w:t>
      </w:r>
    </w:p>
    <w:p w:rsidR="00D34220" w:rsidRDefault="00D34220" w:rsidP="005D6CD3"/>
    <w:p w:rsidR="00D34220" w:rsidRPr="002E630F" w:rsidRDefault="00FF776F" w:rsidP="00D34220">
      <w:pPr>
        <w:rPr>
          <w:lang w:val="en-AU"/>
        </w:rPr>
      </w:pPr>
      <w:r>
        <w:rPr>
          <w:rFonts w:hint="eastAsia"/>
          <w:lang w:val="en-AU"/>
        </w:rPr>
        <w:t>2</w:t>
      </w:r>
      <w:r w:rsidR="00D34220">
        <w:rPr>
          <w:rFonts w:hint="eastAsia"/>
          <w:lang w:val="en-AU"/>
        </w:rPr>
        <w:t xml:space="preserve"> </w:t>
      </w:r>
      <w:r w:rsidR="00916C51">
        <w:rPr>
          <w:lang w:val="en-AU"/>
        </w:rPr>
        <w:t>watch</w:t>
      </w:r>
    </w:p>
    <w:p w:rsidR="00A143F6" w:rsidRDefault="00BE7E4D" w:rsidP="00D34220">
      <w:r>
        <w:rPr>
          <w:rFonts w:hint="eastAsia"/>
        </w:rPr>
        <w:t>程序</w:t>
      </w:r>
      <w:r w:rsidR="00D34220">
        <w:rPr>
          <w:rFonts w:hint="eastAsia"/>
        </w:rPr>
        <w:t>目录</w:t>
      </w:r>
      <w:r w:rsidR="00D34220">
        <w:rPr>
          <w:rFonts w:hint="eastAsia"/>
        </w:rPr>
        <w:t xml:space="preserve">: </w:t>
      </w:r>
      <w:r w:rsidR="00D34220" w:rsidRPr="008A7231">
        <w:t>/home/</w:t>
      </w:r>
    </w:p>
    <w:p w:rsidR="00D34220" w:rsidRPr="009A0484" w:rsidRDefault="00D34220" w:rsidP="00D34220">
      <w:r>
        <w:rPr>
          <w:rFonts w:hint="eastAsia"/>
        </w:rPr>
        <w:t>启动方式</w:t>
      </w:r>
      <w:r>
        <w:rPr>
          <w:rFonts w:hint="eastAsia"/>
        </w:rPr>
        <w:t>:</w:t>
      </w:r>
      <w:r w:rsidR="00EA7444">
        <w:rPr>
          <w:rFonts w:hint="eastAsia"/>
        </w:rPr>
        <w:t>由小海</w:t>
      </w:r>
      <w:r w:rsidR="000D5CB3" w:rsidRPr="000D5CB3">
        <w:t>xhzhiyunresolution</w:t>
      </w:r>
      <w:r w:rsidR="00046ECE">
        <w:t>进程启动</w:t>
      </w:r>
    </w:p>
    <w:p w:rsidR="00D34220" w:rsidRDefault="00D34220" w:rsidP="005D6CD3"/>
    <w:p w:rsidR="00F36931" w:rsidRDefault="005656D5" w:rsidP="005945F7">
      <w:pPr>
        <w:rPr>
          <w:lang w:val="en-AU"/>
        </w:rPr>
      </w:pPr>
      <w:r>
        <w:rPr>
          <w:rFonts w:hint="eastAsia"/>
          <w:lang w:val="en-AU"/>
        </w:rPr>
        <w:t>3</w:t>
      </w:r>
      <w:r w:rsidR="00F36931">
        <w:rPr>
          <w:rFonts w:hint="eastAsia"/>
          <w:lang w:val="en-AU"/>
        </w:rPr>
        <w:t xml:space="preserve"> up_install.sh</w:t>
      </w:r>
    </w:p>
    <w:p w:rsidR="005945F7" w:rsidRDefault="00BE7E4D" w:rsidP="005945F7">
      <w:r>
        <w:rPr>
          <w:rFonts w:hint="eastAsia"/>
        </w:rPr>
        <w:t>程序</w:t>
      </w:r>
      <w:r w:rsidR="005945F7">
        <w:rPr>
          <w:rFonts w:hint="eastAsia"/>
        </w:rPr>
        <w:t>目录</w:t>
      </w:r>
      <w:r w:rsidR="005945F7">
        <w:rPr>
          <w:rFonts w:hint="eastAsia"/>
        </w:rPr>
        <w:t xml:space="preserve">: </w:t>
      </w:r>
      <w:r w:rsidR="005945F7" w:rsidRPr="008A7231">
        <w:t>/home/</w:t>
      </w:r>
    </w:p>
    <w:p w:rsidR="005945F7" w:rsidRDefault="005945F7" w:rsidP="005945F7"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</w:t>
      </w:r>
      <w:r w:rsidR="00986697">
        <w:rPr>
          <w:rFonts w:hint="eastAsia"/>
        </w:rPr>
        <w:t>系统</w:t>
      </w:r>
      <w:r w:rsidR="00986697" w:rsidRPr="00986697">
        <w:t>gnome-session-properties</w:t>
      </w:r>
      <w:r w:rsidR="00986697">
        <w:t>负责启动</w:t>
      </w:r>
    </w:p>
    <w:p w:rsidR="00B660A7" w:rsidRDefault="00B660A7" w:rsidP="005945F7"/>
    <w:p w:rsidR="00B660A7" w:rsidRPr="009A0484" w:rsidRDefault="00B660A7" w:rsidP="005945F7">
      <w:r>
        <w:rPr>
          <w:rFonts w:hint="eastAsia"/>
        </w:rPr>
        <w:t xml:space="preserve">4 </w:t>
      </w:r>
      <w:r w:rsidRPr="000D5CB3">
        <w:t>xhzhiyunresolution</w:t>
      </w:r>
    </w:p>
    <w:p w:rsidR="00B824E0" w:rsidRDefault="00B824E0" w:rsidP="00B824E0"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>
        <w:t>/</w:t>
      </w:r>
      <w:r>
        <w:rPr>
          <w:rFonts w:hint="eastAsia"/>
        </w:rPr>
        <w:t>root</w:t>
      </w:r>
      <w:r w:rsidRPr="008A7231">
        <w:t>/</w:t>
      </w:r>
    </w:p>
    <w:p w:rsidR="00AA67E5" w:rsidRDefault="00AA67E5" w:rsidP="00AA67E5"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由系统</w:t>
      </w:r>
      <w:r w:rsidRPr="00986697">
        <w:t>gnome-session-properties</w:t>
      </w:r>
      <w:r>
        <w:t>负责启动</w:t>
      </w:r>
    </w:p>
    <w:p w:rsidR="005945F7" w:rsidRDefault="005945F7" w:rsidP="005D6CD3"/>
    <w:p w:rsidR="00986697" w:rsidRDefault="00343028" w:rsidP="005D6CD3">
      <w:pPr>
        <w:rPr>
          <w:lang w:val="en-AU"/>
        </w:rPr>
      </w:pPr>
      <w:r>
        <w:rPr>
          <w:rFonts w:hint="eastAsia"/>
        </w:rPr>
        <w:t>启动顺序为</w:t>
      </w:r>
      <w:r>
        <w:rPr>
          <w:rFonts w:hint="eastAsia"/>
          <w:lang w:val="en-AU"/>
        </w:rPr>
        <w:t>up_install.sh-&gt;</w:t>
      </w:r>
      <w:r w:rsidRPr="000D5CB3">
        <w:t>xhzhiyunresolution</w:t>
      </w:r>
      <w:r>
        <w:rPr>
          <w:rFonts w:hint="eastAsia"/>
        </w:rPr>
        <w:t>-&gt;</w:t>
      </w:r>
      <w:r w:rsidRPr="00343028">
        <w:rPr>
          <w:lang w:val="en-AU"/>
        </w:rPr>
        <w:t xml:space="preserve"> </w:t>
      </w:r>
      <w:r>
        <w:rPr>
          <w:lang w:val="en-AU"/>
        </w:rPr>
        <w:t>watch</w:t>
      </w:r>
      <w:r>
        <w:rPr>
          <w:rFonts w:hint="eastAsia"/>
          <w:lang w:val="en-AU"/>
        </w:rPr>
        <w:t>-&gt;</w:t>
      </w:r>
      <w:r w:rsidRPr="00343028">
        <w:rPr>
          <w:lang w:val="en-AU"/>
        </w:rPr>
        <w:t xml:space="preserve"> </w:t>
      </w:r>
      <w:r>
        <w:rPr>
          <w:lang w:val="en-AU"/>
        </w:rPr>
        <w:t>cloud</w:t>
      </w:r>
      <w:r>
        <w:t>_</w:t>
      </w:r>
      <w:r w:rsidRPr="002E630F">
        <w:rPr>
          <w:lang w:val="en-AU"/>
        </w:rPr>
        <w:t>terminal</w:t>
      </w:r>
    </w:p>
    <w:p w:rsidR="00100A09" w:rsidRDefault="00100A09" w:rsidP="005D6CD3">
      <w:pPr>
        <w:rPr>
          <w:lang w:val="en-AU"/>
        </w:rPr>
      </w:pPr>
    </w:p>
    <w:p w:rsidR="00303A64" w:rsidRDefault="00100A09" w:rsidP="005D6CD3">
      <w:r w:rsidRPr="00986697">
        <w:t>gnome-session-properties</w:t>
      </w:r>
      <w:r w:rsidR="00303A64">
        <w:t>配置方式说明</w:t>
      </w:r>
      <w:r w:rsidR="00303A64">
        <w:rPr>
          <w:rFonts w:hint="eastAsia"/>
        </w:rPr>
        <w:t>:</w:t>
      </w:r>
    </w:p>
    <w:p w:rsidR="00802781" w:rsidRDefault="00802781" w:rsidP="005D6CD3">
      <w:r>
        <w:t>在</w:t>
      </w:r>
      <w:r w:rsidR="00637CD7" w:rsidRPr="00637CD7">
        <w:t>/root/.config/autostart/</w:t>
      </w:r>
      <w:r>
        <w:t>目录下</w:t>
      </w:r>
      <w:r>
        <w:rPr>
          <w:rFonts w:hint="eastAsia"/>
        </w:rPr>
        <w:t>，</w:t>
      </w:r>
      <w:r>
        <w:t>生成需要开机启动的配置文件并以</w:t>
      </w:r>
      <w:r w:rsidRPr="00802781">
        <w:t>.desktop</w:t>
      </w:r>
      <w:r>
        <w:t>结尾</w:t>
      </w:r>
      <w:r>
        <w:rPr>
          <w:rFonts w:hint="eastAsia"/>
        </w:rPr>
        <w:t>，修改其中对应的参数，例如：</w:t>
      </w:r>
    </w:p>
    <w:p w:rsidR="00802781" w:rsidRDefault="00802781" w:rsidP="00802781">
      <w:r>
        <w:t>[Desktop Entry]</w:t>
      </w:r>
    </w:p>
    <w:p w:rsidR="00802781" w:rsidRDefault="00802781" w:rsidP="00802781">
      <w:r>
        <w:t>Type=Application</w:t>
      </w:r>
    </w:p>
    <w:p w:rsidR="00802781" w:rsidRDefault="00802781" w:rsidP="00802781">
      <w:r>
        <w:t>Exec=/root/xhzhiyunresolution</w:t>
      </w:r>
    </w:p>
    <w:p w:rsidR="00802781" w:rsidRDefault="00802781" w:rsidP="00802781">
      <w:r>
        <w:t>Hidden=false</w:t>
      </w:r>
    </w:p>
    <w:p w:rsidR="00802781" w:rsidRDefault="00802781" w:rsidP="00802781">
      <w:r>
        <w:t>NoDisplay=false</w:t>
      </w:r>
    </w:p>
    <w:p w:rsidR="00802781" w:rsidRDefault="00802781" w:rsidP="00802781">
      <w:r>
        <w:t>X-GNOME-Autostart-enabled=true</w:t>
      </w:r>
    </w:p>
    <w:p w:rsidR="00802781" w:rsidRDefault="00802781" w:rsidP="00802781">
      <w:r>
        <w:t>Name[zh_CN]=xhzhiyunres</w:t>
      </w:r>
    </w:p>
    <w:p w:rsidR="00802781" w:rsidRDefault="00802781" w:rsidP="00802781">
      <w:r>
        <w:lastRenderedPageBreak/>
        <w:t>Name=xhzhiyunres</w:t>
      </w:r>
    </w:p>
    <w:p w:rsidR="00802781" w:rsidRDefault="00802781" w:rsidP="00802781">
      <w:r>
        <w:t>Comment[zh_CN]=</w:t>
      </w:r>
    </w:p>
    <w:p w:rsidR="00802781" w:rsidRPr="009A0484" w:rsidRDefault="00802781" w:rsidP="00802781">
      <w:r>
        <w:t>Comment=</w:t>
      </w:r>
    </w:p>
    <w:p w:rsidR="009D2FB1" w:rsidRPr="00A55D19" w:rsidRDefault="009D2FB1" w:rsidP="00A55D19">
      <w:pPr>
        <w:rPr>
          <w:lang w:val="en-AU"/>
        </w:rPr>
      </w:pPr>
    </w:p>
    <w:sectPr w:rsidR="009D2FB1" w:rsidRPr="00A55D19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B32" w:rsidRDefault="00897B32" w:rsidP="00266916">
      <w:r>
        <w:separator/>
      </w:r>
    </w:p>
  </w:endnote>
  <w:endnote w:type="continuationSeparator" w:id="1">
    <w:p w:rsidR="00897B32" w:rsidRDefault="00897B32" w:rsidP="0026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B32" w:rsidRDefault="00897B32" w:rsidP="00266916">
      <w:r>
        <w:separator/>
      </w:r>
    </w:p>
  </w:footnote>
  <w:footnote w:type="continuationSeparator" w:id="1">
    <w:p w:rsidR="00897B32" w:rsidRDefault="00897B32" w:rsidP="00266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916"/>
    <w:rsid w:val="000021C7"/>
    <w:rsid w:val="00007EFF"/>
    <w:rsid w:val="0001168D"/>
    <w:rsid w:val="00012493"/>
    <w:rsid w:val="00016EE2"/>
    <w:rsid w:val="000279FE"/>
    <w:rsid w:val="00033CA6"/>
    <w:rsid w:val="0003651B"/>
    <w:rsid w:val="000424F9"/>
    <w:rsid w:val="00042868"/>
    <w:rsid w:val="00043CF9"/>
    <w:rsid w:val="00046ECE"/>
    <w:rsid w:val="00057BA5"/>
    <w:rsid w:val="000629E7"/>
    <w:rsid w:val="00065BB0"/>
    <w:rsid w:val="00065F1B"/>
    <w:rsid w:val="00071284"/>
    <w:rsid w:val="00074CF5"/>
    <w:rsid w:val="00092654"/>
    <w:rsid w:val="000C6C7B"/>
    <w:rsid w:val="000D2ADA"/>
    <w:rsid w:val="000D3AD1"/>
    <w:rsid w:val="000D5CB3"/>
    <w:rsid w:val="000E4341"/>
    <w:rsid w:val="000E4F21"/>
    <w:rsid w:val="000F3144"/>
    <w:rsid w:val="00100785"/>
    <w:rsid w:val="00100A09"/>
    <w:rsid w:val="00100C66"/>
    <w:rsid w:val="00101194"/>
    <w:rsid w:val="00131961"/>
    <w:rsid w:val="00133C06"/>
    <w:rsid w:val="00136725"/>
    <w:rsid w:val="00164802"/>
    <w:rsid w:val="001717C7"/>
    <w:rsid w:val="001877B0"/>
    <w:rsid w:val="001A684B"/>
    <w:rsid w:val="001C191C"/>
    <w:rsid w:val="001D7862"/>
    <w:rsid w:val="001E0B10"/>
    <w:rsid w:val="001E35D2"/>
    <w:rsid w:val="001E69BB"/>
    <w:rsid w:val="001F3DFE"/>
    <w:rsid w:val="001F4024"/>
    <w:rsid w:val="001F4B15"/>
    <w:rsid w:val="002003B8"/>
    <w:rsid w:val="002061FB"/>
    <w:rsid w:val="00225C5D"/>
    <w:rsid w:val="00226A44"/>
    <w:rsid w:val="00232E03"/>
    <w:rsid w:val="00233609"/>
    <w:rsid w:val="00266916"/>
    <w:rsid w:val="00273AD7"/>
    <w:rsid w:val="002741DC"/>
    <w:rsid w:val="002773C7"/>
    <w:rsid w:val="00277467"/>
    <w:rsid w:val="00280520"/>
    <w:rsid w:val="002907C3"/>
    <w:rsid w:val="0029686D"/>
    <w:rsid w:val="00297E05"/>
    <w:rsid w:val="002A54F8"/>
    <w:rsid w:val="002B4B40"/>
    <w:rsid w:val="002B5A0B"/>
    <w:rsid w:val="002C5B4D"/>
    <w:rsid w:val="002D5666"/>
    <w:rsid w:val="002E3BEF"/>
    <w:rsid w:val="002E4DB0"/>
    <w:rsid w:val="002E504D"/>
    <w:rsid w:val="002E630F"/>
    <w:rsid w:val="00303A64"/>
    <w:rsid w:val="00320F70"/>
    <w:rsid w:val="0032177E"/>
    <w:rsid w:val="003331A7"/>
    <w:rsid w:val="0033745F"/>
    <w:rsid w:val="00337E79"/>
    <w:rsid w:val="00340EB0"/>
    <w:rsid w:val="00343028"/>
    <w:rsid w:val="00344D22"/>
    <w:rsid w:val="003559E3"/>
    <w:rsid w:val="00361571"/>
    <w:rsid w:val="00372E48"/>
    <w:rsid w:val="00374DEF"/>
    <w:rsid w:val="003776AC"/>
    <w:rsid w:val="00387042"/>
    <w:rsid w:val="0038795F"/>
    <w:rsid w:val="00394111"/>
    <w:rsid w:val="00396159"/>
    <w:rsid w:val="003970EC"/>
    <w:rsid w:val="003A2626"/>
    <w:rsid w:val="003B073A"/>
    <w:rsid w:val="003B6E5A"/>
    <w:rsid w:val="003C25C8"/>
    <w:rsid w:val="003C48D3"/>
    <w:rsid w:val="003D2D08"/>
    <w:rsid w:val="003F4C2D"/>
    <w:rsid w:val="003F7520"/>
    <w:rsid w:val="003F75EC"/>
    <w:rsid w:val="00410356"/>
    <w:rsid w:val="0041413B"/>
    <w:rsid w:val="00414FDC"/>
    <w:rsid w:val="00424A6C"/>
    <w:rsid w:val="00450A35"/>
    <w:rsid w:val="00462B86"/>
    <w:rsid w:val="00466864"/>
    <w:rsid w:val="00485921"/>
    <w:rsid w:val="00495D10"/>
    <w:rsid w:val="004A4FDE"/>
    <w:rsid w:val="004B4BFB"/>
    <w:rsid w:val="004C57BE"/>
    <w:rsid w:val="004D02E5"/>
    <w:rsid w:val="004E0C22"/>
    <w:rsid w:val="004E400E"/>
    <w:rsid w:val="004E4609"/>
    <w:rsid w:val="004F214F"/>
    <w:rsid w:val="00504E98"/>
    <w:rsid w:val="0052044E"/>
    <w:rsid w:val="005244AE"/>
    <w:rsid w:val="005330D0"/>
    <w:rsid w:val="00536251"/>
    <w:rsid w:val="005435CF"/>
    <w:rsid w:val="00553D10"/>
    <w:rsid w:val="00557A2B"/>
    <w:rsid w:val="005656D5"/>
    <w:rsid w:val="00570AA0"/>
    <w:rsid w:val="00577226"/>
    <w:rsid w:val="00587C5A"/>
    <w:rsid w:val="005945F7"/>
    <w:rsid w:val="005C3409"/>
    <w:rsid w:val="005C67A8"/>
    <w:rsid w:val="005D57A7"/>
    <w:rsid w:val="005D5F03"/>
    <w:rsid w:val="005D6CD3"/>
    <w:rsid w:val="005E5F14"/>
    <w:rsid w:val="005F10FB"/>
    <w:rsid w:val="005F1889"/>
    <w:rsid w:val="005F57B8"/>
    <w:rsid w:val="00606A87"/>
    <w:rsid w:val="00613F7B"/>
    <w:rsid w:val="0061546B"/>
    <w:rsid w:val="00616406"/>
    <w:rsid w:val="006311F6"/>
    <w:rsid w:val="00633EE7"/>
    <w:rsid w:val="006362B2"/>
    <w:rsid w:val="00637CD7"/>
    <w:rsid w:val="00666836"/>
    <w:rsid w:val="00671F92"/>
    <w:rsid w:val="006738CE"/>
    <w:rsid w:val="006749AC"/>
    <w:rsid w:val="00676025"/>
    <w:rsid w:val="006930A2"/>
    <w:rsid w:val="006935C6"/>
    <w:rsid w:val="006A3AA5"/>
    <w:rsid w:val="006F40EB"/>
    <w:rsid w:val="0071299B"/>
    <w:rsid w:val="0073714B"/>
    <w:rsid w:val="0073785F"/>
    <w:rsid w:val="00740AF4"/>
    <w:rsid w:val="00744B56"/>
    <w:rsid w:val="00762DA8"/>
    <w:rsid w:val="00776136"/>
    <w:rsid w:val="00781D21"/>
    <w:rsid w:val="00784A90"/>
    <w:rsid w:val="007A35E3"/>
    <w:rsid w:val="007A6301"/>
    <w:rsid w:val="007B001F"/>
    <w:rsid w:val="007B7A9C"/>
    <w:rsid w:val="007C5624"/>
    <w:rsid w:val="007C66E5"/>
    <w:rsid w:val="007D46B9"/>
    <w:rsid w:val="007E22A9"/>
    <w:rsid w:val="007F4068"/>
    <w:rsid w:val="007F6043"/>
    <w:rsid w:val="007F659E"/>
    <w:rsid w:val="0080027F"/>
    <w:rsid w:val="00802781"/>
    <w:rsid w:val="0082316A"/>
    <w:rsid w:val="0083208B"/>
    <w:rsid w:val="00832A29"/>
    <w:rsid w:val="00837F19"/>
    <w:rsid w:val="0085182B"/>
    <w:rsid w:val="00872CAA"/>
    <w:rsid w:val="00873C91"/>
    <w:rsid w:val="00874BC8"/>
    <w:rsid w:val="00885B95"/>
    <w:rsid w:val="00897B32"/>
    <w:rsid w:val="008A3A40"/>
    <w:rsid w:val="008A50E6"/>
    <w:rsid w:val="008A6172"/>
    <w:rsid w:val="008A7231"/>
    <w:rsid w:val="008B2389"/>
    <w:rsid w:val="008C15BA"/>
    <w:rsid w:val="008C20CB"/>
    <w:rsid w:val="008D3332"/>
    <w:rsid w:val="008E43F4"/>
    <w:rsid w:val="008F5CC1"/>
    <w:rsid w:val="008F75C4"/>
    <w:rsid w:val="00916C51"/>
    <w:rsid w:val="00937D23"/>
    <w:rsid w:val="00944287"/>
    <w:rsid w:val="009610CC"/>
    <w:rsid w:val="00961701"/>
    <w:rsid w:val="00967C03"/>
    <w:rsid w:val="00973BCC"/>
    <w:rsid w:val="00976C48"/>
    <w:rsid w:val="00976EF9"/>
    <w:rsid w:val="00980F79"/>
    <w:rsid w:val="00986697"/>
    <w:rsid w:val="009955D5"/>
    <w:rsid w:val="00997BF2"/>
    <w:rsid w:val="009A0484"/>
    <w:rsid w:val="009A6B0F"/>
    <w:rsid w:val="009C3A54"/>
    <w:rsid w:val="009D2FB1"/>
    <w:rsid w:val="009D5EB9"/>
    <w:rsid w:val="009D6A6A"/>
    <w:rsid w:val="009E20D5"/>
    <w:rsid w:val="009E2B45"/>
    <w:rsid w:val="00A143F6"/>
    <w:rsid w:val="00A149C9"/>
    <w:rsid w:val="00A46878"/>
    <w:rsid w:val="00A54D43"/>
    <w:rsid w:val="00A55D19"/>
    <w:rsid w:val="00A56E50"/>
    <w:rsid w:val="00A624AE"/>
    <w:rsid w:val="00A828AA"/>
    <w:rsid w:val="00A85D88"/>
    <w:rsid w:val="00A911D3"/>
    <w:rsid w:val="00A94824"/>
    <w:rsid w:val="00AA67E5"/>
    <w:rsid w:val="00AB6007"/>
    <w:rsid w:val="00AD05B5"/>
    <w:rsid w:val="00AE3EB8"/>
    <w:rsid w:val="00AE4DD1"/>
    <w:rsid w:val="00AE622D"/>
    <w:rsid w:val="00B00954"/>
    <w:rsid w:val="00B014AF"/>
    <w:rsid w:val="00B0315D"/>
    <w:rsid w:val="00B20D05"/>
    <w:rsid w:val="00B21FA8"/>
    <w:rsid w:val="00B2234E"/>
    <w:rsid w:val="00B27A60"/>
    <w:rsid w:val="00B30922"/>
    <w:rsid w:val="00B35A83"/>
    <w:rsid w:val="00B432C7"/>
    <w:rsid w:val="00B50950"/>
    <w:rsid w:val="00B52E46"/>
    <w:rsid w:val="00B56178"/>
    <w:rsid w:val="00B578E1"/>
    <w:rsid w:val="00B57CD6"/>
    <w:rsid w:val="00B63E1A"/>
    <w:rsid w:val="00B660A7"/>
    <w:rsid w:val="00B66804"/>
    <w:rsid w:val="00B7045E"/>
    <w:rsid w:val="00B824E0"/>
    <w:rsid w:val="00B82991"/>
    <w:rsid w:val="00B85305"/>
    <w:rsid w:val="00B85AD7"/>
    <w:rsid w:val="00B9451A"/>
    <w:rsid w:val="00BB1BC0"/>
    <w:rsid w:val="00BB300F"/>
    <w:rsid w:val="00BB6102"/>
    <w:rsid w:val="00BC02D6"/>
    <w:rsid w:val="00BC28A0"/>
    <w:rsid w:val="00BC49B0"/>
    <w:rsid w:val="00BD64A2"/>
    <w:rsid w:val="00BE61A6"/>
    <w:rsid w:val="00BE757C"/>
    <w:rsid w:val="00BE7E4D"/>
    <w:rsid w:val="00BF1E6B"/>
    <w:rsid w:val="00BF2641"/>
    <w:rsid w:val="00C02A45"/>
    <w:rsid w:val="00C046B3"/>
    <w:rsid w:val="00C079DF"/>
    <w:rsid w:val="00C20B37"/>
    <w:rsid w:val="00C20CFF"/>
    <w:rsid w:val="00C213EF"/>
    <w:rsid w:val="00C24712"/>
    <w:rsid w:val="00C34E91"/>
    <w:rsid w:val="00C47965"/>
    <w:rsid w:val="00C54E15"/>
    <w:rsid w:val="00C6715E"/>
    <w:rsid w:val="00C720BB"/>
    <w:rsid w:val="00C8146D"/>
    <w:rsid w:val="00C87939"/>
    <w:rsid w:val="00CA110A"/>
    <w:rsid w:val="00CA3AA5"/>
    <w:rsid w:val="00CA4E1A"/>
    <w:rsid w:val="00CC067C"/>
    <w:rsid w:val="00CD357C"/>
    <w:rsid w:val="00CD4DA8"/>
    <w:rsid w:val="00CE53FB"/>
    <w:rsid w:val="00CF56DC"/>
    <w:rsid w:val="00CF7839"/>
    <w:rsid w:val="00D05B76"/>
    <w:rsid w:val="00D16BC3"/>
    <w:rsid w:val="00D23EA5"/>
    <w:rsid w:val="00D2714E"/>
    <w:rsid w:val="00D32CF0"/>
    <w:rsid w:val="00D34220"/>
    <w:rsid w:val="00D37F57"/>
    <w:rsid w:val="00D45303"/>
    <w:rsid w:val="00D532A5"/>
    <w:rsid w:val="00D66FD3"/>
    <w:rsid w:val="00D74731"/>
    <w:rsid w:val="00D9495A"/>
    <w:rsid w:val="00D95EE2"/>
    <w:rsid w:val="00DA41D8"/>
    <w:rsid w:val="00DA7DCE"/>
    <w:rsid w:val="00DB711C"/>
    <w:rsid w:val="00DB78BC"/>
    <w:rsid w:val="00DD10D9"/>
    <w:rsid w:val="00DD190C"/>
    <w:rsid w:val="00DD327B"/>
    <w:rsid w:val="00DD45D4"/>
    <w:rsid w:val="00DD47E7"/>
    <w:rsid w:val="00DD6D9F"/>
    <w:rsid w:val="00DE291E"/>
    <w:rsid w:val="00DE5060"/>
    <w:rsid w:val="00DE7F5B"/>
    <w:rsid w:val="00E05727"/>
    <w:rsid w:val="00E05DA5"/>
    <w:rsid w:val="00E17684"/>
    <w:rsid w:val="00E26F43"/>
    <w:rsid w:val="00E369D8"/>
    <w:rsid w:val="00E36D98"/>
    <w:rsid w:val="00E461E3"/>
    <w:rsid w:val="00E46958"/>
    <w:rsid w:val="00E5420A"/>
    <w:rsid w:val="00E54A0C"/>
    <w:rsid w:val="00E8486B"/>
    <w:rsid w:val="00E8492D"/>
    <w:rsid w:val="00EA23CE"/>
    <w:rsid w:val="00EA30D5"/>
    <w:rsid w:val="00EA72B0"/>
    <w:rsid w:val="00EA7444"/>
    <w:rsid w:val="00EC2B63"/>
    <w:rsid w:val="00EC50D8"/>
    <w:rsid w:val="00ED056C"/>
    <w:rsid w:val="00ED7D81"/>
    <w:rsid w:val="00EE166F"/>
    <w:rsid w:val="00EE569A"/>
    <w:rsid w:val="00EE59BC"/>
    <w:rsid w:val="00EF28FB"/>
    <w:rsid w:val="00F13957"/>
    <w:rsid w:val="00F36931"/>
    <w:rsid w:val="00F45AF2"/>
    <w:rsid w:val="00F67096"/>
    <w:rsid w:val="00F7000B"/>
    <w:rsid w:val="00F70B62"/>
    <w:rsid w:val="00F92736"/>
    <w:rsid w:val="00F95DB2"/>
    <w:rsid w:val="00FB2357"/>
    <w:rsid w:val="00FD2472"/>
    <w:rsid w:val="00FD31B3"/>
    <w:rsid w:val="00FE61DE"/>
    <w:rsid w:val="00FF30DF"/>
    <w:rsid w:val="00FF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3615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Microsoft_Office_Word_97_-_2003___111.doc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11</Pages>
  <Words>567</Words>
  <Characters>3234</Characters>
  <Application>Microsoft Office Word</Application>
  <DocSecurity>0</DocSecurity>
  <Lines>26</Lines>
  <Paragraphs>7</Paragraphs>
  <ScaleCrop>false</ScaleCrop>
  <Company>Microsoft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183</cp:revision>
  <dcterms:created xsi:type="dcterms:W3CDTF">2016-03-30T02:33:00Z</dcterms:created>
  <dcterms:modified xsi:type="dcterms:W3CDTF">2016-04-01T08:49:00Z</dcterms:modified>
</cp:coreProperties>
</file>