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942" w:rsidRDefault="007410AA" w:rsidP="008917A3">
      <w:pPr>
        <w:pStyle w:val="1"/>
      </w:pPr>
      <w:r>
        <w:rPr>
          <w:rFonts w:hint="eastAsia"/>
        </w:rPr>
        <w:t xml:space="preserve">1 </w:t>
      </w:r>
      <w:r w:rsidR="00226D04">
        <w:rPr>
          <w:rFonts w:hint="eastAsia"/>
        </w:rPr>
        <w:t>测试目的</w:t>
      </w:r>
    </w:p>
    <w:p w:rsidR="00226D04" w:rsidRDefault="00794CDA" w:rsidP="00226D04">
      <w:pPr>
        <w:ind w:firstLine="420"/>
      </w:pPr>
      <w:r>
        <w:rPr>
          <w:rFonts w:hint="eastAsia"/>
        </w:rPr>
        <w:t>延续上一次云服务性能测试，针对网络性能，在优化测试条件，独立测试环境的情况下，专项测试虚拟网络相对于物理网络的利用率，以便分析网络瓶颈。</w:t>
      </w:r>
    </w:p>
    <w:p w:rsidR="009E36DA" w:rsidRDefault="007410AA" w:rsidP="009E36DA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794CDA">
        <w:rPr>
          <w:rFonts w:hint="eastAsia"/>
        </w:rPr>
        <w:t>测试方案</w:t>
      </w:r>
    </w:p>
    <w:p w:rsidR="001F1B72" w:rsidRPr="00794CDA" w:rsidRDefault="00794CDA" w:rsidP="00794CDA">
      <w:pPr>
        <w:spacing w:line="400" w:lineRule="atLeast"/>
        <w:ind w:firstLine="420"/>
      </w:pPr>
      <w:r>
        <w:rPr>
          <w:rFonts w:hint="eastAsia"/>
        </w:rPr>
        <w:t>见</w:t>
      </w:r>
      <w:proofErr w:type="gramStart"/>
      <w:r>
        <w:rPr>
          <w:rFonts w:hint="eastAsia"/>
        </w:rPr>
        <w:t>私有云网络</w:t>
      </w:r>
      <w:proofErr w:type="gramEnd"/>
      <w:r>
        <w:rPr>
          <w:rFonts w:hint="eastAsia"/>
        </w:rPr>
        <w:t>性能测试方案。</w:t>
      </w:r>
      <w:r w:rsidR="0031061A">
        <w:object w:dxaOrig="3165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7.5pt" o:ole="">
            <v:imagedata r:id="rId6" o:title=""/>
          </v:shape>
          <o:OLEObject Type="Embed" ProgID="Package" ShapeID="_x0000_i1025" DrawAspect="Content" ObjectID="_1499177405" r:id="rId7"/>
        </w:object>
      </w:r>
    </w:p>
    <w:p w:rsidR="00B22A42" w:rsidRDefault="00B22A42" w:rsidP="00B22A4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测试结果</w:t>
      </w:r>
    </w:p>
    <w:p w:rsidR="00B22A42" w:rsidRPr="0031061A" w:rsidRDefault="00AF0337" w:rsidP="0031061A">
      <w:pPr>
        <w:ind w:firstLine="422"/>
        <w:rPr>
          <w:rFonts w:hint="eastAsia"/>
          <w:b/>
        </w:rPr>
      </w:pPr>
      <w:r w:rsidRPr="0031061A">
        <w:rPr>
          <w:rFonts w:hint="eastAsia"/>
          <w:b/>
        </w:rPr>
        <w:t>1</w:t>
      </w:r>
      <w:r w:rsidR="00BD0D15" w:rsidRPr="0031061A">
        <w:rPr>
          <w:rFonts w:hint="eastAsia"/>
          <w:b/>
        </w:rPr>
        <w:t>）云主机作为接收端，服务器作为发送端</w:t>
      </w:r>
    </w:p>
    <w:p w:rsidR="00BD0D15" w:rsidRDefault="00BD0D15" w:rsidP="0031061A">
      <w:pPr>
        <w:ind w:firstLine="422"/>
        <w:rPr>
          <w:rFonts w:hint="eastAsia"/>
          <w:color w:val="FF0000"/>
        </w:rPr>
      </w:pPr>
      <w:r w:rsidRPr="0031061A">
        <w:rPr>
          <w:rFonts w:hint="eastAsia"/>
          <w:b/>
        </w:rPr>
        <w:t>场景</w:t>
      </w:r>
      <w:r w:rsidRPr="0031061A">
        <w:rPr>
          <w:rFonts w:hint="eastAsia"/>
          <w:b/>
        </w:rPr>
        <w:t>1</w:t>
      </w:r>
      <w:r>
        <w:rPr>
          <w:rFonts w:hint="eastAsia"/>
        </w:rPr>
        <w:t>：云主机分别通过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下载服务器资源，其结果分别为：</w:t>
      </w:r>
      <w:r w:rsidRPr="0031061A">
        <w:rPr>
          <w:color w:val="FF0000"/>
        </w:rPr>
        <w:t>33.4 MB/</w:t>
      </w:r>
      <w:proofErr w:type="gramStart"/>
      <w:r w:rsidRPr="0031061A">
        <w:rPr>
          <w:color w:val="FF0000"/>
        </w:rPr>
        <w:t>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34.7</w:t>
      </w:r>
      <w:proofErr w:type="gramEnd"/>
      <w:r w:rsidRPr="0031061A">
        <w:rPr>
          <w:color w:val="FF0000"/>
        </w:rPr>
        <w:t xml:space="preserve"> MB/s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35.3 MB/s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33.8 MB/s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35.4 MB/s</w:t>
      </w:r>
    </w:p>
    <w:p w:rsidR="0031061A" w:rsidRPr="0031061A" w:rsidRDefault="0031061A" w:rsidP="0031061A">
      <w:pPr>
        <w:ind w:firstLine="422"/>
        <w:rPr>
          <w:rFonts w:hint="eastAsia"/>
        </w:rPr>
      </w:pPr>
      <w:r w:rsidRPr="0031061A">
        <w:rPr>
          <w:rFonts w:hint="eastAsia"/>
          <w:b/>
        </w:rPr>
        <w:t>场景</w:t>
      </w:r>
      <w:r w:rsidRPr="0031061A">
        <w:rPr>
          <w:rFonts w:hint="eastAsia"/>
          <w:b/>
        </w:rPr>
        <w:t>2</w:t>
      </w:r>
      <w:r w:rsidRPr="0031061A">
        <w:rPr>
          <w:rFonts w:hint="eastAsia"/>
        </w:rPr>
        <w:t>：三台云主机同时通过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下载服务器资源，其结果分别为：</w:t>
      </w:r>
      <w:r w:rsidRPr="0031061A">
        <w:rPr>
          <w:color w:val="FF0000"/>
        </w:rPr>
        <w:t>31.1 MB/</w:t>
      </w:r>
      <w:proofErr w:type="gramStart"/>
      <w:r w:rsidRPr="0031061A">
        <w:rPr>
          <w:color w:val="FF0000"/>
        </w:rPr>
        <w:t>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30.4</w:t>
      </w:r>
      <w:proofErr w:type="gramEnd"/>
      <w:r w:rsidRPr="0031061A">
        <w:rPr>
          <w:color w:val="FF0000"/>
        </w:rPr>
        <w:t xml:space="preserve"> MB/s</w:t>
      </w:r>
      <w:r w:rsidR="00497F36">
        <w:rPr>
          <w:rFonts w:hint="eastAsia"/>
          <w:color w:val="FF0000"/>
        </w:rPr>
        <w:t xml:space="preserve"> </w:t>
      </w:r>
      <w:r w:rsidRPr="0031061A">
        <w:rPr>
          <w:rFonts w:hint="eastAsia"/>
          <w:color w:val="FF0000"/>
        </w:rPr>
        <w:t xml:space="preserve"> </w:t>
      </w:r>
      <w:r w:rsidRPr="0031061A">
        <w:rPr>
          <w:color w:val="FF0000"/>
        </w:rPr>
        <w:t>32.8 MB/s</w:t>
      </w:r>
    </w:p>
    <w:p w:rsidR="00BD0D15" w:rsidRDefault="00BD0D15" w:rsidP="0031061A">
      <w:pPr>
        <w:ind w:firstLine="422"/>
        <w:rPr>
          <w:rFonts w:hint="eastAsia"/>
        </w:rPr>
      </w:pPr>
      <w:r w:rsidRPr="0031061A">
        <w:rPr>
          <w:rFonts w:hint="eastAsia"/>
          <w:b/>
        </w:rPr>
        <w:t>场景</w:t>
      </w:r>
      <w:r w:rsidR="0031061A">
        <w:rPr>
          <w:rFonts w:hint="eastAsia"/>
          <w:b/>
        </w:rPr>
        <w:t>3</w:t>
      </w:r>
      <w:r>
        <w:rPr>
          <w:rFonts w:hint="eastAsia"/>
        </w:rPr>
        <w:t>：</w:t>
      </w:r>
      <w:r w:rsidR="0031061A">
        <w:rPr>
          <w:rFonts w:hint="eastAsia"/>
        </w:rPr>
        <w:t>五台</w:t>
      </w:r>
      <w:r>
        <w:rPr>
          <w:rFonts w:hint="eastAsia"/>
        </w:rPr>
        <w:t>云主机</w:t>
      </w:r>
      <w:r w:rsidR="00196049">
        <w:rPr>
          <w:rFonts w:hint="eastAsia"/>
        </w:rPr>
        <w:t>同时通过</w:t>
      </w:r>
      <w:proofErr w:type="spellStart"/>
      <w:r w:rsidR="00196049">
        <w:rPr>
          <w:rFonts w:hint="eastAsia"/>
        </w:rPr>
        <w:t>wget</w:t>
      </w:r>
      <w:proofErr w:type="spellEnd"/>
      <w:r w:rsidR="00196049">
        <w:rPr>
          <w:rFonts w:hint="eastAsia"/>
        </w:rPr>
        <w:t>下载服务器资源，其结果分别为：</w:t>
      </w:r>
      <w:r w:rsidR="00196049" w:rsidRPr="0031061A">
        <w:rPr>
          <w:color w:val="FF0000"/>
        </w:rPr>
        <w:t>21.7 MB/</w:t>
      </w:r>
      <w:proofErr w:type="gramStart"/>
      <w:r w:rsidR="00196049" w:rsidRPr="0031061A">
        <w:rPr>
          <w:color w:val="FF0000"/>
        </w:rPr>
        <w:t>s</w:t>
      </w:r>
      <w:r w:rsidR="00196049" w:rsidRPr="0031061A">
        <w:rPr>
          <w:rFonts w:hint="eastAsia"/>
          <w:color w:val="FF0000"/>
        </w:rPr>
        <w:t xml:space="preserve">  </w:t>
      </w:r>
      <w:r w:rsidR="00196049" w:rsidRPr="0031061A">
        <w:rPr>
          <w:color w:val="FF0000"/>
        </w:rPr>
        <w:t>21.8</w:t>
      </w:r>
      <w:proofErr w:type="gramEnd"/>
      <w:r w:rsidR="00196049" w:rsidRPr="0031061A">
        <w:rPr>
          <w:color w:val="FF0000"/>
        </w:rPr>
        <w:t xml:space="preserve"> MB/s</w:t>
      </w:r>
      <w:r w:rsidR="00196049" w:rsidRPr="0031061A">
        <w:rPr>
          <w:rFonts w:hint="eastAsia"/>
          <w:color w:val="FF0000"/>
        </w:rPr>
        <w:t xml:space="preserve">  </w:t>
      </w:r>
      <w:r w:rsidR="00196049" w:rsidRPr="0031061A">
        <w:rPr>
          <w:color w:val="FF0000"/>
        </w:rPr>
        <w:t>23.2 MB/s</w:t>
      </w:r>
      <w:r w:rsidR="00196049" w:rsidRPr="0031061A">
        <w:rPr>
          <w:rFonts w:hint="eastAsia"/>
          <w:color w:val="FF0000"/>
        </w:rPr>
        <w:t xml:space="preserve">  </w:t>
      </w:r>
      <w:r w:rsidR="00196049" w:rsidRPr="0031061A">
        <w:rPr>
          <w:color w:val="FF0000"/>
        </w:rPr>
        <w:t>21.7 MB/s</w:t>
      </w:r>
      <w:r w:rsidR="0031061A" w:rsidRPr="0031061A">
        <w:rPr>
          <w:rFonts w:hint="eastAsia"/>
          <w:color w:val="FF0000"/>
        </w:rPr>
        <w:t xml:space="preserve"> </w:t>
      </w:r>
      <w:r w:rsidR="00196049" w:rsidRPr="0031061A">
        <w:rPr>
          <w:rFonts w:hint="eastAsia"/>
          <w:color w:val="FF0000"/>
        </w:rPr>
        <w:t xml:space="preserve"> </w:t>
      </w:r>
      <w:r w:rsidR="00196049" w:rsidRPr="0031061A">
        <w:rPr>
          <w:color w:val="FF0000"/>
        </w:rPr>
        <w:t>24.5 MB/s</w:t>
      </w:r>
    </w:p>
    <w:p w:rsidR="0031061A" w:rsidRPr="0031061A" w:rsidRDefault="0031061A" w:rsidP="0031061A">
      <w:pPr>
        <w:ind w:firstLine="422"/>
        <w:rPr>
          <w:rFonts w:hint="eastAsia"/>
          <w:b/>
        </w:rPr>
      </w:pPr>
      <w:r w:rsidRPr="0031061A">
        <w:rPr>
          <w:rFonts w:hint="eastAsia"/>
          <w:b/>
        </w:rPr>
        <w:t>2</w:t>
      </w:r>
      <w:r w:rsidRPr="0031061A">
        <w:rPr>
          <w:rFonts w:hint="eastAsia"/>
          <w:b/>
        </w:rPr>
        <w:t>）云主机作为发送端，服务器作为接收端</w:t>
      </w:r>
    </w:p>
    <w:p w:rsidR="0031061A" w:rsidRPr="0031061A" w:rsidRDefault="0031061A" w:rsidP="0031061A">
      <w:pPr>
        <w:ind w:firstLine="422"/>
        <w:rPr>
          <w:rFonts w:hint="eastAsia"/>
          <w:color w:val="FF0000"/>
        </w:rPr>
      </w:pPr>
      <w:r w:rsidRPr="0031061A">
        <w:rPr>
          <w:rFonts w:hint="eastAsia"/>
          <w:b/>
        </w:rPr>
        <w:t>场景</w:t>
      </w:r>
      <w:r w:rsidRPr="0031061A">
        <w:rPr>
          <w:rFonts w:hint="eastAsia"/>
          <w:b/>
        </w:rPr>
        <w:t>1</w:t>
      </w:r>
      <w:r w:rsidRPr="0031061A">
        <w:rPr>
          <w:rFonts w:hint="eastAsia"/>
          <w:b/>
        </w:rPr>
        <w:t>：</w:t>
      </w:r>
      <w:r>
        <w:rPr>
          <w:rFonts w:hint="eastAsia"/>
        </w:rPr>
        <w:t>服务器分别通过</w:t>
      </w:r>
      <w:proofErr w:type="spellStart"/>
      <w:r>
        <w:rPr>
          <w:rFonts w:hint="eastAsia"/>
        </w:rPr>
        <w:t>wget</w:t>
      </w:r>
      <w:proofErr w:type="spellEnd"/>
      <w:proofErr w:type="gramStart"/>
      <w:r>
        <w:rPr>
          <w:rFonts w:hint="eastAsia"/>
        </w:rPr>
        <w:t>下载云</w:t>
      </w:r>
      <w:proofErr w:type="gramEnd"/>
      <w:r>
        <w:rPr>
          <w:rFonts w:hint="eastAsia"/>
        </w:rPr>
        <w:t>主机上资源，其结果分别为：</w:t>
      </w:r>
      <w:r w:rsidRPr="0031061A">
        <w:rPr>
          <w:color w:val="FF0000"/>
        </w:rPr>
        <w:t>12.4 MB/</w:t>
      </w:r>
      <w:proofErr w:type="gramStart"/>
      <w:r w:rsidRPr="0031061A">
        <w:rPr>
          <w:color w:val="FF0000"/>
        </w:rPr>
        <w:t>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12.3</w:t>
      </w:r>
      <w:proofErr w:type="gramEnd"/>
      <w:r w:rsidRPr="0031061A">
        <w:rPr>
          <w:color w:val="FF0000"/>
        </w:rPr>
        <w:t xml:space="preserve"> MB/s</w:t>
      </w:r>
      <w:r w:rsidRPr="0031061A">
        <w:rPr>
          <w:rFonts w:hint="eastAsia"/>
          <w:color w:val="FF0000"/>
        </w:rPr>
        <w:t xml:space="preserve"> </w:t>
      </w:r>
      <w:r w:rsidRPr="0031061A">
        <w:rPr>
          <w:color w:val="FF0000"/>
        </w:rPr>
        <w:t>12.6 MB/s</w:t>
      </w:r>
      <w:r>
        <w:rPr>
          <w:rFonts w:hint="eastAsia"/>
          <w:color w:val="FF0000"/>
        </w:rPr>
        <w:t xml:space="preserve"> </w:t>
      </w:r>
      <w:r w:rsidRPr="0031061A">
        <w:rPr>
          <w:rFonts w:hint="eastAsia"/>
          <w:color w:val="FF0000"/>
        </w:rPr>
        <w:t xml:space="preserve"> </w:t>
      </w:r>
      <w:r w:rsidRPr="0031061A">
        <w:rPr>
          <w:color w:val="FF0000"/>
        </w:rPr>
        <w:t>14.0 MB/s</w:t>
      </w:r>
      <w:r w:rsidRPr="0031061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Pr="0031061A">
        <w:rPr>
          <w:color w:val="FF0000"/>
        </w:rPr>
        <w:t>12.8 MB/s</w:t>
      </w:r>
    </w:p>
    <w:p w:rsidR="0031061A" w:rsidRDefault="0031061A" w:rsidP="0031061A">
      <w:pPr>
        <w:ind w:firstLine="422"/>
        <w:rPr>
          <w:rFonts w:hint="eastAsia"/>
        </w:rPr>
      </w:pPr>
      <w:r w:rsidRPr="0031061A">
        <w:rPr>
          <w:rFonts w:hint="eastAsia"/>
          <w:b/>
        </w:rPr>
        <w:t>场景</w:t>
      </w:r>
      <w:r w:rsidRPr="0031061A">
        <w:rPr>
          <w:rFonts w:hint="eastAsia"/>
          <w:b/>
        </w:rPr>
        <w:t>2</w:t>
      </w:r>
      <w:r w:rsidRPr="0031061A">
        <w:rPr>
          <w:rFonts w:hint="eastAsia"/>
          <w:b/>
        </w:rPr>
        <w:t>：</w:t>
      </w:r>
      <w:r>
        <w:rPr>
          <w:rFonts w:hint="eastAsia"/>
        </w:rPr>
        <w:t>服务器同时通过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下载五台云主机上的资源，其结果分别为：</w:t>
      </w:r>
      <w:r w:rsidRPr="0031061A">
        <w:rPr>
          <w:color w:val="FF0000"/>
        </w:rPr>
        <w:t>11.4 MB/</w:t>
      </w:r>
      <w:proofErr w:type="gramStart"/>
      <w:r w:rsidRPr="0031061A">
        <w:rPr>
          <w:color w:val="FF0000"/>
        </w:rPr>
        <w:t>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11.3</w:t>
      </w:r>
      <w:proofErr w:type="gramEnd"/>
      <w:r w:rsidRPr="0031061A">
        <w:rPr>
          <w:color w:val="FF0000"/>
        </w:rPr>
        <w:t xml:space="preserve"> MB/s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13.0 MB/s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13.2 MB/s</w:t>
      </w:r>
      <w:r w:rsidRPr="0031061A">
        <w:rPr>
          <w:rFonts w:hint="eastAsia"/>
          <w:color w:val="FF0000"/>
        </w:rPr>
        <w:t xml:space="preserve">  </w:t>
      </w:r>
      <w:r w:rsidRPr="0031061A">
        <w:rPr>
          <w:color w:val="FF0000"/>
        </w:rPr>
        <w:t>11.3 MB/s</w:t>
      </w:r>
    </w:p>
    <w:p w:rsidR="0031061A" w:rsidRPr="000A19A4" w:rsidRDefault="0031061A" w:rsidP="000A19A4">
      <w:pPr>
        <w:ind w:firstLine="422"/>
        <w:rPr>
          <w:rFonts w:hint="eastAsia"/>
          <w:b/>
        </w:rPr>
      </w:pPr>
      <w:r w:rsidRPr="000A19A4">
        <w:rPr>
          <w:rFonts w:hint="eastAsia"/>
          <w:b/>
        </w:rPr>
        <w:t>3</w:t>
      </w:r>
      <w:r w:rsidRPr="000A19A4">
        <w:rPr>
          <w:rFonts w:hint="eastAsia"/>
          <w:b/>
        </w:rPr>
        <w:t>）服务器之间传输数据</w:t>
      </w:r>
    </w:p>
    <w:p w:rsidR="0031061A" w:rsidRPr="0031061A" w:rsidRDefault="000A19A4" w:rsidP="0031061A">
      <w:pPr>
        <w:ind w:firstLine="420"/>
      </w:pPr>
      <w:r>
        <w:rPr>
          <w:rFonts w:hint="eastAsia"/>
        </w:rPr>
        <w:t>结果为</w:t>
      </w:r>
      <w:r w:rsidRPr="000A19A4">
        <w:rPr>
          <w:rFonts w:hint="eastAsia"/>
          <w:color w:val="FF0000"/>
        </w:rPr>
        <w:t>112MB/s</w:t>
      </w:r>
    </w:p>
    <w:p w:rsidR="00E41147" w:rsidRDefault="00E41147" w:rsidP="00E4114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、测试结果分析：</w:t>
      </w:r>
    </w:p>
    <w:p w:rsidR="00497F36" w:rsidRDefault="00497F36" w:rsidP="00E41147">
      <w:pPr>
        <w:ind w:firstLine="420"/>
        <w:rPr>
          <w:rFonts w:hint="eastAsia"/>
        </w:rPr>
      </w:pPr>
      <w:r>
        <w:rPr>
          <w:rFonts w:hint="eastAsia"/>
        </w:rPr>
        <w:t>测试结论：</w:t>
      </w:r>
    </w:p>
    <w:p w:rsidR="00E41147" w:rsidRDefault="00E41147" w:rsidP="00E4114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35BF0">
        <w:rPr>
          <w:rFonts w:hint="eastAsia"/>
        </w:rPr>
        <w:t>云主机作为接收端</w:t>
      </w:r>
      <w:r w:rsidR="00497F36">
        <w:rPr>
          <w:rFonts w:hint="eastAsia"/>
        </w:rPr>
        <w:t>，服务器作为发送端</w:t>
      </w:r>
      <w:r w:rsidR="00435BF0">
        <w:rPr>
          <w:rFonts w:hint="eastAsia"/>
        </w:rPr>
        <w:t>时，整体的（多台主机同时进行网络</w:t>
      </w:r>
      <w:r w:rsidR="00497F36">
        <w:rPr>
          <w:rFonts w:hint="eastAsia"/>
        </w:rPr>
        <w:t>传输</w:t>
      </w:r>
      <w:r w:rsidR="00435BF0">
        <w:rPr>
          <w:rFonts w:hint="eastAsia"/>
        </w:rPr>
        <w:t>）</w:t>
      </w:r>
      <w:r w:rsidR="00497F36">
        <w:rPr>
          <w:rFonts w:hint="eastAsia"/>
        </w:rPr>
        <w:t>虚拟网络</w:t>
      </w:r>
      <w:r w:rsidR="00435BF0">
        <w:rPr>
          <w:rFonts w:hint="eastAsia"/>
        </w:rPr>
        <w:t>利用率约为</w:t>
      </w:r>
      <w:r w:rsidR="00435BF0">
        <w:rPr>
          <w:rFonts w:hint="eastAsia"/>
        </w:rPr>
        <w:t>84%</w:t>
      </w:r>
      <w:r w:rsidR="00435BF0">
        <w:rPr>
          <w:rFonts w:hint="eastAsia"/>
        </w:rPr>
        <w:t>；</w:t>
      </w:r>
    </w:p>
    <w:p w:rsidR="00435BF0" w:rsidRDefault="00435BF0" w:rsidP="00E4114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、云主机作为接收端</w:t>
      </w:r>
      <w:r w:rsidR="00497F36">
        <w:rPr>
          <w:rFonts w:hint="eastAsia"/>
        </w:rPr>
        <w:t>，服务器作为发送端</w:t>
      </w:r>
      <w:r>
        <w:rPr>
          <w:rFonts w:hint="eastAsia"/>
        </w:rPr>
        <w:t>时，单台云主机虚拟网络</w:t>
      </w:r>
      <w:r w:rsidR="00497F36">
        <w:rPr>
          <w:rFonts w:hint="eastAsia"/>
        </w:rPr>
        <w:t>利用率约为</w:t>
      </w:r>
      <w:r w:rsidR="00497F36">
        <w:rPr>
          <w:rFonts w:hint="eastAsia"/>
        </w:rPr>
        <w:t>31%</w:t>
      </w:r>
      <w:r w:rsidR="00497F36">
        <w:rPr>
          <w:rFonts w:hint="eastAsia"/>
        </w:rPr>
        <w:t>；</w:t>
      </w:r>
    </w:p>
    <w:p w:rsidR="00E41147" w:rsidRDefault="00497F36" w:rsidP="00E4114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、云主机作为发送端，服务器作为接收端时，整体的（多台主机同时进行网络传输）虚拟网络利用率约为</w:t>
      </w:r>
      <w:r>
        <w:rPr>
          <w:rFonts w:hint="eastAsia"/>
        </w:rPr>
        <w:t>53%</w:t>
      </w:r>
      <w:r>
        <w:rPr>
          <w:rFonts w:hint="eastAsia"/>
        </w:rPr>
        <w:t>；</w:t>
      </w:r>
    </w:p>
    <w:p w:rsidR="00497F36" w:rsidRDefault="00497F36" w:rsidP="00E4114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、云主机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发送端，服务器作为接收端时，单台云主机虚拟网络利用率约为</w:t>
      </w:r>
      <w:r>
        <w:rPr>
          <w:rFonts w:hint="eastAsia"/>
        </w:rPr>
        <w:t>11%</w:t>
      </w:r>
    </w:p>
    <w:p w:rsidR="00E41147" w:rsidRDefault="00497F36" w:rsidP="00497F36">
      <w:pPr>
        <w:ind w:firstLine="420"/>
        <w:rPr>
          <w:rFonts w:hint="eastAsia"/>
        </w:rPr>
      </w:pPr>
      <w:r>
        <w:rPr>
          <w:rFonts w:hint="eastAsia"/>
        </w:rPr>
        <w:lastRenderedPageBreak/>
        <w:t>需要分析的问题：</w:t>
      </w:r>
    </w:p>
    <w:p w:rsidR="00497F36" w:rsidRDefault="00497F36" w:rsidP="00497F3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、导致单台云主机工作时虚拟网络利用率低的原因是什么？</w:t>
      </w:r>
    </w:p>
    <w:p w:rsidR="00497F36" w:rsidRDefault="00497F36" w:rsidP="00497F3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1C58">
        <w:rPr>
          <w:rFonts w:hint="eastAsia"/>
        </w:rPr>
        <w:t>导致</w:t>
      </w:r>
      <w:r>
        <w:rPr>
          <w:rFonts w:hint="eastAsia"/>
        </w:rPr>
        <w:t>云主机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接收端和发送</w:t>
      </w:r>
      <w:r w:rsidR="00291C58">
        <w:rPr>
          <w:rFonts w:hint="eastAsia"/>
        </w:rPr>
        <w:t>端时性能差异的原因是什么？</w:t>
      </w:r>
    </w:p>
    <w:p w:rsidR="00291C58" w:rsidRDefault="00291C58" w:rsidP="00291C58">
      <w:pPr>
        <w:ind w:firstLine="420"/>
        <w:rPr>
          <w:rFonts w:hint="eastAsia"/>
        </w:rPr>
      </w:pPr>
      <w:r>
        <w:rPr>
          <w:rFonts w:hint="eastAsia"/>
        </w:rPr>
        <w:t>需要改进的地方：</w:t>
      </w:r>
    </w:p>
    <w:p w:rsidR="00291C58" w:rsidRDefault="00291C58" w:rsidP="00291C5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、本测试方案的测试结果涉及到发送端和接收端的读写性能，可设计另外测试方案仅测试网络传输性能。</w:t>
      </w:r>
    </w:p>
    <w:p w:rsidR="00291C58" w:rsidRPr="00291C58" w:rsidRDefault="00291C58" w:rsidP="00291C58">
      <w:pPr>
        <w:ind w:firstLine="420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、针对以上的问题需要进一步设计测试方案分析原因。</w:t>
      </w:r>
    </w:p>
    <w:sectPr w:rsidR="00291C58" w:rsidRPr="00291C58" w:rsidSect="004269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8EF" w:rsidRDefault="008F28EF" w:rsidP="00226D04">
      <w:pPr>
        <w:spacing w:line="240" w:lineRule="auto"/>
        <w:ind w:firstLine="420"/>
      </w:pPr>
      <w:r>
        <w:separator/>
      </w:r>
    </w:p>
  </w:endnote>
  <w:endnote w:type="continuationSeparator" w:id="0">
    <w:p w:rsidR="008F28EF" w:rsidRDefault="008F28EF" w:rsidP="00226D0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8EF" w:rsidRDefault="008F28EF" w:rsidP="00226D04">
      <w:pPr>
        <w:spacing w:line="240" w:lineRule="auto"/>
        <w:ind w:firstLine="420"/>
      </w:pPr>
      <w:r>
        <w:separator/>
      </w:r>
    </w:p>
  </w:footnote>
  <w:footnote w:type="continuationSeparator" w:id="0">
    <w:p w:rsidR="008F28EF" w:rsidRDefault="008F28EF" w:rsidP="00226D0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CDA" w:rsidRDefault="00794CDA" w:rsidP="00794CDA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D04"/>
    <w:rsid w:val="000A19A4"/>
    <w:rsid w:val="000E2E9A"/>
    <w:rsid w:val="00196049"/>
    <w:rsid w:val="001F1B72"/>
    <w:rsid w:val="00226D04"/>
    <w:rsid w:val="00291C58"/>
    <w:rsid w:val="0031061A"/>
    <w:rsid w:val="00426942"/>
    <w:rsid w:val="00435BF0"/>
    <w:rsid w:val="00497F36"/>
    <w:rsid w:val="005055E3"/>
    <w:rsid w:val="005A3297"/>
    <w:rsid w:val="007410AA"/>
    <w:rsid w:val="00794CDA"/>
    <w:rsid w:val="00865580"/>
    <w:rsid w:val="008917A3"/>
    <w:rsid w:val="008F28EF"/>
    <w:rsid w:val="00962EAE"/>
    <w:rsid w:val="00977E7C"/>
    <w:rsid w:val="009E36DA"/>
    <w:rsid w:val="00A6566F"/>
    <w:rsid w:val="00AF0337"/>
    <w:rsid w:val="00B22A42"/>
    <w:rsid w:val="00B4067F"/>
    <w:rsid w:val="00BD0D15"/>
    <w:rsid w:val="00BF05E1"/>
    <w:rsid w:val="00E41147"/>
    <w:rsid w:val="00E96848"/>
    <w:rsid w:val="00F436E9"/>
    <w:rsid w:val="00FA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D04"/>
    <w:pPr>
      <w:widowControl w:val="0"/>
      <w:spacing w:line="400" w:lineRule="exact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7A3"/>
    <w:pPr>
      <w:keepNext/>
      <w:keepLines/>
      <w:spacing w:before="240" w:after="2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6DA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D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D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17A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E36DA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140</Words>
  <Characters>800</Characters>
  <Application>Microsoft Office Word</Application>
  <DocSecurity>0</DocSecurity>
  <Lines>6</Lines>
  <Paragraphs>1</Paragraphs>
  <ScaleCrop>false</ScaleCrop>
  <Company>UESTC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6</cp:revision>
  <dcterms:created xsi:type="dcterms:W3CDTF">2015-07-10T07:32:00Z</dcterms:created>
  <dcterms:modified xsi:type="dcterms:W3CDTF">2015-07-23T09:24:00Z</dcterms:modified>
</cp:coreProperties>
</file>