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F14" w:rsidRPr="00B773B5" w:rsidRDefault="00042F14" w:rsidP="00B773B5">
      <w:pPr>
        <w:pStyle w:val="a7"/>
        <w:jc w:val="both"/>
        <w:rPr>
          <w:rFonts w:ascii="Times New Roman" w:hAnsi="Times New Roman" w:cs="Times New Roman"/>
        </w:rPr>
      </w:pPr>
    </w:p>
    <w:p w:rsidR="00042F14" w:rsidRPr="00B773B5" w:rsidRDefault="00074757" w:rsidP="00042F14">
      <w:pPr>
        <w:pStyle w:val="a7"/>
        <w:ind w:left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客户端固件脚本整理</w:t>
      </w:r>
    </w:p>
    <w:tbl>
      <w:tblPr>
        <w:tblStyle w:val="af2"/>
        <w:tblW w:w="0" w:type="auto"/>
        <w:jc w:val="center"/>
        <w:tblInd w:w="105" w:type="dxa"/>
        <w:tblLook w:val="04A0"/>
      </w:tblPr>
      <w:tblGrid>
        <w:gridCol w:w="4204"/>
        <w:gridCol w:w="4213"/>
      </w:tblGrid>
      <w:tr w:rsidR="00B773B5" w:rsidTr="00B773B5">
        <w:trPr>
          <w:trHeight w:val="414"/>
          <w:jc w:val="center"/>
        </w:trPr>
        <w:tc>
          <w:tcPr>
            <w:tcW w:w="4204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产品名称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Product name</w:t>
            </w:r>
          </w:p>
        </w:tc>
        <w:tc>
          <w:tcPr>
            <w:tcW w:w="4213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保密级别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Confidentiality level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074757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客户端固件脚本整理</w:t>
            </w:r>
          </w:p>
        </w:tc>
        <w:tc>
          <w:tcPr>
            <w:tcW w:w="4213" w:type="dxa"/>
          </w:tcPr>
          <w:p w:rsidR="00B773B5" w:rsidRPr="00B773B5" w:rsidRDefault="00074757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sz w:val="18"/>
                <w:szCs w:val="18"/>
              </w:rPr>
              <w:t>秘密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B773B5" w:rsidP="00B773B5">
            <w:pPr>
              <w:pStyle w:val="a7"/>
              <w:jc w:val="left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产品版本</w:t>
            </w:r>
            <w:r>
              <w:rPr>
                <w:rFonts w:ascii="Times New Roman" w:eastAsiaTheme="minorEastAsia" w:hAnsiTheme="minorEastAsia" w:cs="Times New Roman" w:hint="eastAsia"/>
                <w:b w:val="0"/>
                <w:sz w:val="20"/>
                <w:szCs w:val="20"/>
              </w:rPr>
              <w:t xml:space="preserve"> 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>Product version</w:t>
            </w:r>
          </w:p>
        </w:tc>
        <w:tc>
          <w:tcPr>
            <w:tcW w:w="4213" w:type="dxa"/>
            <w:vMerge w:val="restart"/>
            <w:vAlign w:val="center"/>
          </w:tcPr>
          <w:p w:rsidR="00B773B5" w:rsidRPr="00B773B5" w:rsidRDefault="00B773B5" w:rsidP="00B773B5">
            <w:pPr>
              <w:pStyle w:val="a7"/>
              <w:rPr>
                <w:rFonts w:ascii="Times New Roman" w:eastAsiaTheme="minorEastAsia" w:hAnsi="Times New Roman" w:cs="Times New Roman"/>
                <w:b w:val="0"/>
                <w:sz w:val="18"/>
                <w:szCs w:val="18"/>
              </w:rPr>
            </w:pP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 xml:space="preserve">Total  pages </w:t>
            </w: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共</w:t>
            </w:r>
            <w:r w:rsidRPr="00B773B5">
              <w:rPr>
                <w:rFonts w:ascii="Times New Roman" w:eastAsiaTheme="minorEastAsia" w:hAnsi="Times New Roman" w:cs="Times New Roman"/>
                <w:b w:val="0"/>
                <w:sz w:val="20"/>
                <w:szCs w:val="20"/>
              </w:rPr>
              <w:t xml:space="preserve">  </w:t>
            </w:r>
            <w:r w:rsidRPr="00B773B5">
              <w:rPr>
                <w:rFonts w:ascii="Times New Roman" w:eastAsiaTheme="minorEastAsia" w:hAnsiTheme="minorEastAsia" w:cs="Times New Roman"/>
                <w:b w:val="0"/>
                <w:sz w:val="20"/>
                <w:szCs w:val="20"/>
              </w:rPr>
              <w:t>页</w:t>
            </w:r>
          </w:p>
        </w:tc>
      </w:tr>
      <w:tr w:rsidR="00B773B5" w:rsidTr="00B773B5">
        <w:trPr>
          <w:jc w:val="center"/>
        </w:trPr>
        <w:tc>
          <w:tcPr>
            <w:tcW w:w="4204" w:type="dxa"/>
          </w:tcPr>
          <w:p w:rsidR="00B773B5" w:rsidRPr="00B773B5" w:rsidRDefault="00074757" w:rsidP="00042F14">
            <w:pPr>
              <w:pStyle w:val="a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1.0</w:t>
            </w:r>
          </w:p>
        </w:tc>
        <w:tc>
          <w:tcPr>
            <w:tcW w:w="4213" w:type="dxa"/>
            <w:vMerge/>
          </w:tcPr>
          <w:p w:rsidR="00B773B5" w:rsidRPr="00B773B5" w:rsidRDefault="00B773B5" w:rsidP="00042F14">
            <w:pPr>
              <w:pStyle w:val="a7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42F14" w:rsidRPr="00B773B5" w:rsidRDefault="00042F14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p w:rsidR="00A1355F" w:rsidRPr="00B773B5" w:rsidRDefault="00A1355F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p w:rsidR="00042F14" w:rsidRPr="00B773B5" w:rsidRDefault="00042F14" w:rsidP="00B773B5">
      <w:pPr>
        <w:pStyle w:val="a7"/>
        <w:jc w:val="left"/>
        <w:rPr>
          <w:rFonts w:ascii="Times New Roman" w:hAnsi="Times New Roman" w:cs="Times New Roman"/>
        </w:rPr>
      </w:pPr>
    </w:p>
    <w:p w:rsidR="00A1355F" w:rsidRPr="00B773B5" w:rsidRDefault="00A1355F" w:rsidP="00B773B5">
      <w:pPr>
        <w:pStyle w:val="a7"/>
        <w:ind w:left="105"/>
        <w:jc w:val="left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936" w:type="dxa"/>
        <w:tblLayout w:type="fixed"/>
        <w:tblLook w:val="0000"/>
      </w:tblPr>
      <w:tblGrid>
        <w:gridCol w:w="1029"/>
        <w:gridCol w:w="2638"/>
        <w:gridCol w:w="576"/>
        <w:gridCol w:w="1272"/>
        <w:gridCol w:w="1779"/>
      </w:tblGrid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2F14" w:rsidRPr="00B773B5" w:rsidRDefault="00074757" w:rsidP="00770925">
            <w:pPr>
              <w:pStyle w:val="a8"/>
              <w:ind w:left="105"/>
            </w:pPr>
            <w:r>
              <w:rPr>
                <w:rFonts w:hint="eastAsia"/>
              </w:rPr>
              <w:t>董孔明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2F14" w:rsidRPr="00B773B5" w:rsidRDefault="00074757" w:rsidP="00770925">
            <w:pPr>
              <w:pStyle w:val="a8"/>
              <w:ind w:left="105"/>
            </w:pPr>
            <w:r>
              <w:rPr>
                <w:rFonts w:hint="eastAsia"/>
              </w:rPr>
              <w:t>2016/4/26</w:t>
            </w: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4433AA" w:rsidP="00770925">
            <w:pPr>
              <w:pStyle w:val="a8"/>
              <w:ind w:left="105"/>
            </w:pPr>
            <w:r w:rsidRPr="00B773B5">
              <w:t>校对</w:t>
            </w:r>
            <w:r w:rsidR="00042F14" w:rsidRPr="00B773B5">
              <w:t>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批准：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a8"/>
              <w:ind w:left="105"/>
            </w:pPr>
            <w:r w:rsidRPr="00B773B5"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2F14" w:rsidRPr="00B773B5" w:rsidRDefault="00042F14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042F14" w:rsidRPr="00B773B5" w:rsidTr="00B773B5">
        <w:trPr>
          <w:jc w:val="center"/>
        </w:trPr>
        <w:tc>
          <w:tcPr>
            <w:tcW w:w="7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42F14" w:rsidRPr="00B773B5" w:rsidRDefault="00042F14" w:rsidP="00770925">
            <w:pPr>
              <w:pStyle w:val="CharChar"/>
              <w:ind w:left="105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  <w:b/>
                <w:bCs/>
                <w:sz w:val="24"/>
                <w:szCs w:val="24"/>
              </w:rPr>
              <w:t>文档版本：</w:t>
            </w:r>
            <w:r w:rsidR="001146AC"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1.0</w:t>
            </w:r>
          </w:p>
        </w:tc>
      </w:tr>
    </w:tbl>
    <w:p w:rsidR="008A0D01" w:rsidRPr="00B773B5" w:rsidRDefault="008A0D01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A1355F" w:rsidRPr="00B773B5" w:rsidRDefault="00A1355F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A1355F" w:rsidRPr="00B773B5" w:rsidRDefault="00A1355F" w:rsidP="00A1355F">
      <w:pPr>
        <w:pStyle w:val="a7"/>
        <w:jc w:val="both"/>
        <w:rPr>
          <w:rFonts w:ascii="Times New Roman" w:hAnsi="Times New Roman" w:cs="Times New Roman"/>
          <w:sz w:val="44"/>
          <w:szCs w:val="44"/>
        </w:rPr>
      </w:pPr>
    </w:p>
    <w:p w:rsidR="008A0D01" w:rsidRPr="00B773B5" w:rsidRDefault="008A0D01" w:rsidP="00042F14">
      <w:pPr>
        <w:pStyle w:val="a7"/>
        <w:ind w:left="105"/>
        <w:rPr>
          <w:rFonts w:ascii="Times New Roman" w:hAnsi="Times New Roman" w:cs="Times New Roman"/>
          <w:sz w:val="44"/>
          <w:szCs w:val="44"/>
        </w:rPr>
      </w:pPr>
    </w:p>
    <w:p w:rsidR="008A0D01" w:rsidRPr="00B773B5" w:rsidRDefault="00A1355F" w:rsidP="00042F14">
      <w:pPr>
        <w:pStyle w:val="a7"/>
        <w:ind w:left="105"/>
        <w:rPr>
          <w:rFonts w:ascii="Times New Roman" w:hAnsi="Times New Roman" w:cs="Times New Roman"/>
          <w:sz w:val="44"/>
          <w:szCs w:val="44"/>
        </w:rPr>
      </w:pPr>
      <w:r w:rsidRPr="00B773B5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343275" cy="682925"/>
            <wp:effectExtent l="19050" t="0" r="0" b="0"/>
            <wp:docPr id="3" name="图片 1" descr="zhicloud_ic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icloud_icon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867" cy="69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1" w:rsidRPr="00B773B5" w:rsidRDefault="008A0D01" w:rsidP="00A1355F">
      <w:pPr>
        <w:ind w:left="105"/>
        <w:jc w:val="center"/>
        <w:rPr>
          <w:rFonts w:ascii="Times New Roman" w:hAnsi="Times New Roman" w:cs="Times New Roman"/>
          <w:b/>
          <w:bCs/>
          <w:sz w:val="22"/>
        </w:rPr>
      </w:pPr>
      <w:r w:rsidRPr="00B773B5">
        <w:rPr>
          <w:rFonts w:ascii="Times New Roman" w:cs="Times New Roman"/>
          <w:b/>
          <w:bCs/>
          <w:sz w:val="22"/>
        </w:rPr>
        <w:t>版权所有</w:t>
      </w:r>
      <w:r w:rsidRPr="00B773B5">
        <w:rPr>
          <w:rFonts w:ascii="Times New Roman" w:hAnsi="Times New Roman" w:cs="Times New Roman"/>
          <w:b/>
          <w:bCs/>
          <w:sz w:val="22"/>
        </w:rPr>
        <w:t xml:space="preserve">  </w:t>
      </w:r>
      <w:r w:rsidRPr="00B773B5">
        <w:rPr>
          <w:rFonts w:ascii="Times New Roman" w:cs="Times New Roman"/>
          <w:b/>
          <w:bCs/>
          <w:sz w:val="22"/>
        </w:rPr>
        <w:t>侵权必究</w:t>
      </w:r>
    </w:p>
    <w:p w:rsidR="00B773B5" w:rsidRDefault="00B773B5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48C1" w:rsidRPr="00B773B5" w:rsidRDefault="007F48C1" w:rsidP="005D00C1">
      <w:pPr>
        <w:ind w:left="105"/>
        <w:jc w:val="center"/>
        <w:rPr>
          <w:rFonts w:ascii="Times New Roman" w:hAnsi="Times New Roman" w:cs="Times New Roman"/>
        </w:rPr>
      </w:pPr>
    </w:p>
    <w:p w:rsidR="005D00C1" w:rsidRPr="00B773B5" w:rsidRDefault="005D00C1" w:rsidP="005D00C1">
      <w:pPr>
        <w:ind w:left="105"/>
        <w:jc w:val="center"/>
        <w:rPr>
          <w:rFonts w:ascii="Times New Roman" w:hAnsi="Times New Roman" w:cs="Times New Roman"/>
        </w:rPr>
      </w:pPr>
      <w:r w:rsidRPr="00B773B5">
        <w:rPr>
          <w:rFonts w:ascii="Times New Roman" w:cs="Times New Roman"/>
        </w:rPr>
        <w:t>修订记录</w:t>
      </w:r>
    </w:p>
    <w:tbl>
      <w:tblPr>
        <w:tblW w:w="8533" w:type="dxa"/>
        <w:jc w:val="center"/>
        <w:tblLayout w:type="fixed"/>
        <w:tblLook w:val="0000"/>
      </w:tblPr>
      <w:tblGrid>
        <w:gridCol w:w="1552"/>
        <w:gridCol w:w="1620"/>
        <w:gridCol w:w="2603"/>
        <w:gridCol w:w="1670"/>
        <w:gridCol w:w="1088"/>
      </w:tblGrid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日期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文档修订版本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描述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 w:rsidRPr="00B773B5">
              <w:rPr>
                <w:rFonts w:ascii="Times New Roman" w:hAnsi="Times New Roman"/>
              </w:rPr>
              <w:t>作者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审核</w:t>
            </w: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1146AC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/0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="00B773B5" w:rsidRPr="00B773B5">
              <w:rPr>
                <w:rFonts w:ascii="Times New Roman" w:hAnsi="Times New Roman" w:cs="Times New Roman"/>
                <w:szCs w:val="21"/>
              </w:rPr>
              <w:t>/28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 w:rsidRPr="00B773B5">
              <w:rPr>
                <w:rFonts w:ascii="Times New Roman" w:hAnsi="Times New Roman" w:cs="Times New Roman"/>
                <w:szCs w:val="21"/>
              </w:rPr>
              <w:t>V1.0</w:t>
            </w: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  <w:r w:rsidRPr="00B773B5">
              <w:rPr>
                <w:rFonts w:ascii="Times New Roman" w:cs="Times New Roman"/>
                <w:szCs w:val="21"/>
              </w:rPr>
              <w:t>初稿完成</w:t>
            </w: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1146AC" w:rsidP="00770925">
            <w:pPr>
              <w:spacing w:before="105"/>
              <w:ind w:lef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董孔明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spacing w:before="105"/>
              <w:ind w:left="105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pStyle w:val="a9"/>
              <w:ind w:left="105"/>
              <w:rPr>
                <w:rFonts w:ascii="Times New Roman" w:hAnsi="Times New Roman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B773B5" w:rsidRPr="00B773B5" w:rsidTr="00B773B5">
        <w:trPr>
          <w:trHeight w:val="170"/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73B5" w:rsidRPr="00B773B5" w:rsidRDefault="00B773B5" w:rsidP="00770925">
            <w:pPr>
              <w:ind w:left="105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5D00C1" w:rsidRPr="00B773B5" w:rsidRDefault="005D00C1" w:rsidP="005D00C1">
      <w:pPr>
        <w:ind w:left="105"/>
        <w:rPr>
          <w:rFonts w:ascii="Times New Roman" w:hAnsi="Times New Roman" w:cs="Times New Roman"/>
        </w:rPr>
      </w:pPr>
    </w:p>
    <w:p w:rsidR="005D00C1" w:rsidRPr="00B773B5" w:rsidRDefault="005D00C1">
      <w:pPr>
        <w:widowControl/>
        <w:jc w:val="left"/>
        <w:rPr>
          <w:rFonts w:ascii="Times New Roman" w:hAnsi="Times New Roman" w:cs="Times New Roman"/>
          <w:sz w:val="44"/>
          <w:szCs w:val="44"/>
        </w:rPr>
      </w:pPr>
      <w:r w:rsidRPr="00B773B5">
        <w:rPr>
          <w:rFonts w:ascii="Times New Roman" w:hAnsi="Times New Roman" w:cs="Times New Roman"/>
          <w:sz w:val="44"/>
          <w:szCs w:val="44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095945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0275" w:rsidRPr="00B773B5" w:rsidRDefault="002B0275" w:rsidP="002B0275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B773B5">
            <w:rPr>
              <w:rFonts w:ascii="Times New Roman" w:cs="Times New Roman"/>
              <w:sz w:val="32"/>
              <w:szCs w:val="32"/>
              <w:lang w:val="zh-CN"/>
            </w:rPr>
            <w:t>目录</w:t>
          </w:r>
        </w:p>
        <w:p w:rsidR="00A50941" w:rsidRDefault="00D25C4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B773B5">
            <w:rPr>
              <w:rFonts w:ascii="Times New Roman" w:hAnsi="Times New Roman" w:cs="Times New Roman"/>
            </w:rPr>
            <w:fldChar w:fldCharType="begin"/>
          </w:r>
          <w:r w:rsidR="002B0275" w:rsidRPr="00B773B5">
            <w:rPr>
              <w:rFonts w:ascii="Times New Roman" w:hAnsi="Times New Roman" w:cs="Times New Roman"/>
            </w:rPr>
            <w:instrText xml:space="preserve"> TOC \o "1-3" \h \z \u </w:instrText>
          </w:r>
          <w:r w:rsidRPr="00B773B5">
            <w:rPr>
              <w:rFonts w:ascii="Times New Roman" w:hAnsi="Times New Roman" w:cs="Times New Roman"/>
            </w:rPr>
            <w:fldChar w:fldCharType="separate"/>
          </w:r>
          <w:hyperlink w:anchor="_Toc428371113" w:history="1">
            <w:r w:rsidR="00A50941" w:rsidRPr="005334EB">
              <w:rPr>
                <w:rStyle w:val="ac"/>
                <w:rFonts w:ascii="Times New Roman" w:hAnsi="Times New Roman" w:cs="Times New Roman"/>
                <w:noProof/>
              </w:rPr>
              <w:t xml:space="preserve">1 </w:t>
            </w:r>
            <w:r w:rsidR="00A50941" w:rsidRPr="005334EB">
              <w:rPr>
                <w:rStyle w:val="ac"/>
                <w:rFonts w:ascii="Times New Roman" w:cs="Times New Roman" w:hint="eastAsia"/>
                <w:noProof/>
              </w:rPr>
              <w:t>概述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41" w:rsidRDefault="00D25C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371114" w:history="1">
            <w:r w:rsidR="00A50941" w:rsidRPr="005334EB">
              <w:rPr>
                <w:rStyle w:val="ac"/>
                <w:rFonts w:ascii="Times New Roman" w:hAnsi="Times New Roman" w:cs="Times New Roman"/>
                <w:noProof/>
              </w:rPr>
              <w:t xml:space="preserve">1.1 </w:t>
            </w:r>
            <w:r w:rsidR="00A50941" w:rsidRPr="005334EB">
              <w:rPr>
                <w:rStyle w:val="ac"/>
                <w:rFonts w:ascii="Times New Roman" w:cs="Times New Roman" w:hint="eastAsia"/>
                <w:noProof/>
              </w:rPr>
              <w:t>背景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41" w:rsidRDefault="00D25C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371115" w:history="1">
            <w:r w:rsidR="00A50941" w:rsidRPr="005334EB">
              <w:rPr>
                <w:rStyle w:val="ac"/>
                <w:rFonts w:ascii="Times New Roman" w:hAnsi="Times New Roman" w:cs="Times New Roman"/>
                <w:noProof/>
              </w:rPr>
              <w:t xml:space="preserve">1.2 </w:t>
            </w:r>
            <w:r w:rsidR="00A50941" w:rsidRPr="005334EB">
              <w:rPr>
                <w:rStyle w:val="ac"/>
                <w:rFonts w:ascii="Times New Roman" w:cs="Times New Roman" w:hint="eastAsia"/>
                <w:noProof/>
              </w:rPr>
              <w:t>读者对象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41" w:rsidRDefault="00D25C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8371116" w:history="1">
            <w:r w:rsidR="00A50941" w:rsidRPr="005334EB">
              <w:rPr>
                <w:rStyle w:val="ac"/>
                <w:rFonts w:ascii="Times New Roman" w:hAnsi="Times New Roman" w:cs="Times New Roman"/>
                <w:noProof/>
              </w:rPr>
              <w:t xml:space="preserve">1.3 </w:t>
            </w:r>
            <w:r w:rsidR="00A50941" w:rsidRPr="005334EB">
              <w:rPr>
                <w:rStyle w:val="ac"/>
                <w:rFonts w:ascii="Times New Roman" w:cs="Times New Roman" w:hint="eastAsia"/>
                <w:noProof/>
              </w:rPr>
              <w:t>编写目的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41" w:rsidRDefault="00D25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371117" w:history="1">
            <w:r w:rsidR="00A50941" w:rsidRPr="005334EB">
              <w:rPr>
                <w:rStyle w:val="ac"/>
                <w:rFonts w:ascii="Times New Roman" w:hAnsi="Times New Roman" w:cs="Times New Roman"/>
                <w:noProof/>
              </w:rPr>
              <w:t xml:space="preserve">2 </w:t>
            </w:r>
            <w:r w:rsidR="00A50941" w:rsidRPr="005334EB">
              <w:rPr>
                <w:rStyle w:val="ac"/>
                <w:rFonts w:ascii="Times New Roman" w:cs="Times New Roman" w:hint="eastAsia"/>
                <w:noProof/>
              </w:rPr>
              <w:t>正文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941" w:rsidRDefault="00D25C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8371118" w:history="1">
            <w:r w:rsidR="00A50941" w:rsidRPr="005334EB">
              <w:rPr>
                <w:rStyle w:val="ac"/>
                <w:noProof/>
              </w:rPr>
              <w:t xml:space="preserve">3 </w:t>
            </w:r>
            <w:r w:rsidR="00A50941" w:rsidRPr="005334EB">
              <w:rPr>
                <w:rStyle w:val="ac"/>
                <w:rFonts w:hint="eastAsia"/>
                <w:noProof/>
              </w:rPr>
              <w:t>附件</w:t>
            </w:r>
            <w:r w:rsidR="00A5094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0941">
              <w:rPr>
                <w:noProof/>
                <w:webHidden/>
              </w:rPr>
              <w:instrText xml:space="preserve"> PAGEREF _Toc428371118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94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4E7" w:rsidRPr="00B773B5" w:rsidRDefault="00D25C4D">
          <w:pPr>
            <w:rPr>
              <w:rFonts w:ascii="Times New Roman" w:hAnsi="Times New Roman" w:cs="Times New Roman"/>
            </w:rPr>
          </w:pPr>
          <w:r w:rsidRPr="00B773B5">
            <w:rPr>
              <w:rFonts w:ascii="Times New Roman" w:hAnsi="Times New Roman" w:cs="Times New Roman"/>
            </w:rPr>
            <w:fldChar w:fldCharType="end"/>
          </w:r>
        </w:p>
      </w:sdtContent>
    </w:sdt>
    <w:p w:rsidR="005D00C1" w:rsidRPr="00B773B5" w:rsidRDefault="004864E7" w:rsidP="004864E7">
      <w:pPr>
        <w:widowControl/>
        <w:jc w:val="left"/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br w:type="page"/>
      </w:r>
    </w:p>
    <w:p w:rsidR="004864E7" w:rsidRPr="00B773B5" w:rsidRDefault="004864E7" w:rsidP="004864E7">
      <w:pPr>
        <w:widowControl/>
        <w:jc w:val="left"/>
        <w:rPr>
          <w:rFonts w:ascii="Times New Roman" w:hAnsi="Times New Roman" w:cs="Times New Roman"/>
        </w:rPr>
      </w:pPr>
    </w:p>
    <w:p w:rsidR="004864E7" w:rsidRPr="00B773B5" w:rsidRDefault="00D865A5" w:rsidP="004864E7">
      <w:pPr>
        <w:pStyle w:val="1"/>
        <w:ind w:right="210"/>
        <w:rPr>
          <w:rFonts w:ascii="Times New Roman" w:hAnsi="Times New Roman" w:cs="Times New Roman"/>
        </w:rPr>
      </w:pPr>
      <w:bookmarkStart w:id="0" w:name="_Toc385949034"/>
      <w:bookmarkStart w:id="1" w:name="_Toc428371113"/>
      <w:r w:rsidRPr="00B773B5">
        <w:rPr>
          <w:rFonts w:ascii="Times New Roman" w:hAnsi="Times New Roman" w:cs="Times New Roman"/>
        </w:rPr>
        <w:t>1</w:t>
      </w:r>
      <w:r w:rsidR="004864E7" w:rsidRPr="00B773B5">
        <w:rPr>
          <w:rFonts w:ascii="Times New Roman" w:hAnsi="Times New Roman" w:cs="Times New Roman"/>
        </w:rPr>
        <w:t xml:space="preserve"> </w:t>
      </w:r>
      <w:bookmarkEnd w:id="0"/>
      <w:r w:rsidR="004433AA" w:rsidRPr="00B773B5">
        <w:rPr>
          <w:rFonts w:ascii="Times New Roman" w:cs="Times New Roman"/>
        </w:rPr>
        <w:t>概述</w:t>
      </w:r>
      <w:bookmarkEnd w:id="1"/>
    </w:p>
    <w:p w:rsidR="004864E7" w:rsidRPr="00B773B5" w:rsidRDefault="004864E7" w:rsidP="00D865A5">
      <w:pPr>
        <w:pStyle w:val="2"/>
        <w:ind w:left="210" w:right="210"/>
        <w:rPr>
          <w:rFonts w:ascii="Times New Roman" w:hAnsi="Times New Roman" w:cs="Times New Roman"/>
        </w:rPr>
      </w:pPr>
      <w:bookmarkStart w:id="2" w:name="_Toc385949035"/>
      <w:bookmarkStart w:id="3" w:name="_Toc428371114"/>
      <w:r w:rsidRPr="00B773B5">
        <w:rPr>
          <w:rFonts w:ascii="Times New Roman" w:hAnsi="Times New Roman" w:cs="Times New Roman"/>
        </w:rPr>
        <w:t>1.1</w:t>
      </w:r>
      <w:bookmarkEnd w:id="2"/>
      <w:r w:rsidRPr="00B773B5">
        <w:rPr>
          <w:rFonts w:ascii="Times New Roman" w:hAnsi="Times New Roman" w:cs="Times New Roman"/>
        </w:rPr>
        <w:t xml:space="preserve"> </w:t>
      </w:r>
      <w:r w:rsidR="004433AA" w:rsidRPr="00B773B5">
        <w:rPr>
          <w:rFonts w:ascii="Times New Roman" w:cs="Times New Roman"/>
        </w:rPr>
        <w:t>背景</w:t>
      </w:r>
      <w:bookmarkEnd w:id="3"/>
    </w:p>
    <w:p w:rsidR="004864E7" w:rsidRPr="00B773B5" w:rsidRDefault="00CB08A0" w:rsidP="00D865A5">
      <w:pPr>
        <w:ind w:firstLine="405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当前致云云终端有两个厂家，分别是小海和思叠，架构也分两种，分别是</w:t>
      </w:r>
      <w:r>
        <w:rPr>
          <w:rFonts w:ascii="Times New Roman" w:cs="Times New Roman" w:hint="eastAsia"/>
        </w:rPr>
        <w:t>x86</w:t>
      </w:r>
      <w:r>
        <w:rPr>
          <w:rFonts w:ascii="Times New Roman" w:cs="Times New Roman" w:hint="eastAsia"/>
        </w:rPr>
        <w:t>和</w:t>
      </w:r>
      <w:r>
        <w:rPr>
          <w:rFonts w:ascii="Times New Roman" w:cs="Times New Roman" w:hint="eastAsia"/>
        </w:rPr>
        <w:t>Arm</w:t>
      </w:r>
      <w:r>
        <w:rPr>
          <w:rFonts w:ascii="Times New Roman" w:cs="Times New Roman" w:hint="eastAsia"/>
        </w:rPr>
        <w:t>，当前处于联调阶段，确保云终端的稳定性</w:t>
      </w:r>
      <w:r w:rsidR="00D865A5" w:rsidRPr="00B773B5">
        <w:rPr>
          <w:rFonts w:ascii="Times New Roman" w:cs="Times New Roman"/>
        </w:rPr>
        <w:t>。</w:t>
      </w:r>
    </w:p>
    <w:p w:rsidR="00D865A5" w:rsidRPr="00B773B5" w:rsidRDefault="00D865A5" w:rsidP="00D865A5">
      <w:pPr>
        <w:ind w:firstLine="405"/>
        <w:rPr>
          <w:rFonts w:ascii="Times New Roman" w:hAnsi="Times New Roman" w:cs="Times New Roman"/>
        </w:rPr>
      </w:pPr>
    </w:p>
    <w:p w:rsidR="004864E7" w:rsidRPr="00B773B5" w:rsidRDefault="00D865A5" w:rsidP="00D865A5">
      <w:pPr>
        <w:pStyle w:val="2"/>
        <w:ind w:left="210" w:right="210"/>
        <w:rPr>
          <w:rFonts w:ascii="Times New Roman" w:hAnsi="Times New Roman" w:cs="Times New Roman"/>
        </w:rPr>
      </w:pPr>
      <w:bookmarkStart w:id="4" w:name="_Toc428371115"/>
      <w:r w:rsidRPr="00B773B5">
        <w:rPr>
          <w:rFonts w:ascii="Times New Roman" w:hAnsi="Times New Roman" w:cs="Times New Roman"/>
        </w:rPr>
        <w:t xml:space="preserve">1.2 </w:t>
      </w:r>
      <w:r w:rsidRPr="00B773B5">
        <w:rPr>
          <w:rFonts w:ascii="Times New Roman" w:cs="Times New Roman"/>
        </w:rPr>
        <w:t>读者对象</w:t>
      </w:r>
      <w:bookmarkEnd w:id="4"/>
    </w:p>
    <w:p w:rsidR="004864E7" w:rsidRPr="00B773B5" w:rsidRDefault="00D865A5">
      <w:pPr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t xml:space="preserve">    </w:t>
      </w:r>
      <w:r w:rsidRPr="00B773B5">
        <w:rPr>
          <w:rFonts w:ascii="Times New Roman" w:cs="Times New Roman"/>
        </w:rPr>
        <w:t>本文适合</w:t>
      </w:r>
      <w:r w:rsidR="00CB08A0">
        <w:rPr>
          <w:rFonts w:ascii="Times New Roman" w:cs="Times New Roman" w:hint="eastAsia"/>
        </w:rPr>
        <w:t>云终端的测试人员</w:t>
      </w:r>
      <w:r w:rsidR="00CB08A0">
        <w:rPr>
          <w:rFonts w:ascii="Times New Roman" w:cs="Times New Roman" w:hint="eastAsia"/>
        </w:rPr>
        <w:t>/</w:t>
      </w:r>
      <w:r w:rsidR="00CB08A0">
        <w:rPr>
          <w:rFonts w:ascii="Times New Roman" w:cs="Times New Roman" w:hint="eastAsia"/>
        </w:rPr>
        <w:t>开发人员</w:t>
      </w:r>
      <w:r w:rsidR="00CB08A0">
        <w:rPr>
          <w:rFonts w:ascii="Times New Roman" w:cs="Times New Roman" w:hint="eastAsia"/>
        </w:rPr>
        <w:t>/</w:t>
      </w:r>
      <w:r w:rsidR="00CB08A0">
        <w:rPr>
          <w:rFonts w:ascii="Times New Roman" w:cs="Times New Roman" w:hint="eastAsia"/>
        </w:rPr>
        <w:t>小海以及思叠的技术工程师，可根据文本描述做一个初步的参考</w:t>
      </w:r>
      <w:r w:rsidRPr="00B773B5">
        <w:rPr>
          <w:rFonts w:ascii="Times New Roman" w:hAnsi="Verdana" w:cs="Times New Roman"/>
          <w:color w:val="000000"/>
          <w:szCs w:val="21"/>
        </w:rPr>
        <w:t>。</w:t>
      </w:r>
    </w:p>
    <w:p w:rsidR="004864E7" w:rsidRPr="00B773B5" w:rsidRDefault="00D865A5" w:rsidP="00D865A5">
      <w:pPr>
        <w:pStyle w:val="2"/>
        <w:ind w:left="210" w:right="210"/>
        <w:rPr>
          <w:rFonts w:ascii="Times New Roman" w:hAnsi="Times New Roman" w:cs="Times New Roman"/>
        </w:rPr>
      </w:pPr>
      <w:bookmarkStart w:id="5" w:name="_Toc428371116"/>
      <w:r w:rsidRPr="00B773B5">
        <w:rPr>
          <w:rFonts w:ascii="Times New Roman" w:hAnsi="Times New Roman" w:cs="Times New Roman"/>
        </w:rPr>
        <w:t xml:space="preserve">1.3 </w:t>
      </w:r>
      <w:r w:rsidRPr="00B773B5">
        <w:rPr>
          <w:rFonts w:ascii="Times New Roman" w:cs="Times New Roman"/>
        </w:rPr>
        <w:t>编写目的</w:t>
      </w:r>
      <w:bookmarkEnd w:id="5"/>
    </w:p>
    <w:p w:rsidR="004864E7" w:rsidRPr="00B773B5" w:rsidRDefault="00D865A5">
      <w:pPr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t xml:space="preserve">    </w:t>
      </w:r>
      <w:r w:rsidR="00CB08A0">
        <w:rPr>
          <w:rFonts w:ascii="Times New Roman" w:hAnsi="Verdana" w:cs="Times New Roman" w:hint="eastAsia"/>
          <w:color w:val="000000"/>
          <w:szCs w:val="21"/>
        </w:rPr>
        <w:t>本文主要用于对云终端不熟悉的人员，能够快速的上手以及解决问题</w:t>
      </w:r>
      <w:r w:rsidRPr="00B773B5">
        <w:rPr>
          <w:rFonts w:ascii="Times New Roman" w:hAnsi="Verdana" w:cs="Times New Roman"/>
          <w:color w:val="000000"/>
          <w:szCs w:val="21"/>
        </w:rPr>
        <w:t>。</w:t>
      </w:r>
    </w:p>
    <w:p w:rsidR="00D865A5" w:rsidRPr="00B773B5" w:rsidRDefault="00D865A5">
      <w:pPr>
        <w:rPr>
          <w:rFonts w:ascii="Times New Roman" w:hAnsi="Times New Roman" w:cs="Times New Roman"/>
        </w:rPr>
      </w:pPr>
    </w:p>
    <w:p w:rsidR="00D865A5" w:rsidRPr="00B773B5" w:rsidRDefault="00D865A5">
      <w:pPr>
        <w:widowControl/>
        <w:jc w:val="left"/>
        <w:rPr>
          <w:rFonts w:ascii="Times New Roman" w:hAnsi="Times New Roman" w:cs="Times New Roman"/>
        </w:rPr>
      </w:pPr>
      <w:r w:rsidRPr="00B773B5">
        <w:rPr>
          <w:rFonts w:ascii="Times New Roman" w:hAnsi="Times New Roman" w:cs="Times New Roman"/>
        </w:rPr>
        <w:br w:type="page"/>
      </w:r>
    </w:p>
    <w:p w:rsidR="00D865A5" w:rsidRPr="00B773B5" w:rsidRDefault="00A1355F" w:rsidP="00A1355F">
      <w:pPr>
        <w:pStyle w:val="1"/>
        <w:ind w:right="210"/>
        <w:rPr>
          <w:rFonts w:ascii="Times New Roman" w:hAnsi="Times New Roman" w:cs="Times New Roman"/>
        </w:rPr>
      </w:pPr>
      <w:bookmarkStart w:id="6" w:name="_Toc428371117"/>
      <w:r w:rsidRPr="00B773B5">
        <w:rPr>
          <w:rFonts w:ascii="Times New Roman" w:hAnsi="Times New Roman" w:cs="Times New Roman"/>
        </w:rPr>
        <w:lastRenderedPageBreak/>
        <w:t xml:space="preserve">2 </w:t>
      </w:r>
      <w:bookmarkEnd w:id="6"/>
      <w:r w:rsidR="00CB08A0">
        <w:rPr>
          <w:rFonts w:ascii="Times New Roman" w:cs="Times New Roman" w:hint="eastAsia"/>
        </w:rPr>
        <w:t>小海</w:t>
      </w:r>
      <w:r w:rsidR="00CB08A0">
        <w:rPr>
          <w:rFonts w:ascii="Times New Roman" w:cs="Times New Roman" w:hint="eastAsia"/>
        </w:rPr>
        <w:t>ARM</w:t>
      </w:r>
    </w:p>
    <w:p w:rsidR="00A1355F" w:rsidRDefault="00A1355F" w:rsidP="00A1355F">
      <w:pPr>
        <w:rPr>
          <w:rFonts w:ascii="Times New Roman" w:hAnsi="Times New Roman" w:cs="Times New Roman"/>
        </w:rPr>
      </w:pPr>
    </w:p>
    <w:p w:rsidR="00A44B41" w:rsidRDefault="00A44B41" w:rsidP="00A44B41">
      <w:pPr>
        <w:pStyle w:val="2"/>
        <w:ind w:left="210" w:right="210"/>
      </w:pPr>
      <w:r>
        <w:rPr>
          <w:rFonts w:hint="eastAsia"/>
        </w:rPr>
        <w:t xml:space="preserve">2.1 </w:t>
      </w:r>
      <w:r>
        <w:rPr>
          <w:rFonts w:hint="eastAsia"/>
        </w:rPr>
        <w:t>启动脚本</w:t>
      </w:r>
    </w:p>
    <w:p w:rsidR="00CB08A0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启动脚本主要用于开机启动配置项，详细内容如下：</w:t>
      </w:r>
    </w:p>
    <w:p w:rsidR="00A44B41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脚本名称：</w:t>
      </w:r>
      <w:r w:rsidRPr="00A44B41">
        <w:rPr>
          <w:rFonts w:ascii="Times New Roman" w:hAnsi="Times New Roman" w:cs="Times New Roman"/>
        </w:rPr>
        <w:t>rc.local</w:t>
      </w:r>
    </w:p>
    <w:p w:rsidR="00A44B41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路径：</w:t>
      </w:r>
      <w:r w:rsidRPr="00A44B41">
        <w:rPr>
          <w:rFonts w:ascii="Times New Roman" w:hAnsi="Times New Roman" w:cs="Times New Roman"/>
        </w:rPr>
        <w:t>/etc/rc.local</w:t>
      </w:r>
    </w:p>
    <w:p w:rsidR="00A44B41" w:rsidRDefault="00A44B41" w:rsidP="00A1355F">
      <w:pPr>
        <w:rPr>
          <w:rFonts w:ascii="Times New Roman" w:hAnsi="Times New Roman" w:cs="Times New Roman"/>
        </w:rPr>
      </w:pPr>
    </w:p>
    <w:p w:rsidR="00A44B41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主要配置内容：</w:t>
      </w:r>
    </w:p>
    <w:p w:rsidR="00A44B41" w:rsidRPr="00A44B41" w:rsidRDefault="00A44B41" w:rsidP="00A44B41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4B41">
        <w:rPr>
          <w:rFonts w:ascii="Times New Roman" w:hAnsi="Times New Roman" w:cs="Times New Roman" w:hint="eastAsia"/>
        </w:rPr>
        <w:t>启动</w:t>
      </w:r>
      <w:r w:rsidRPr="00A44B41">
        <w:rPr>
          <w:rFonts w:ascii="Times New Roman" w:hAnsi="Times New Roman" w:cs="Times New Roman" w:hint="eastAsia"/>
        </w:rPr>
        <w:t>gpu</w:t>
      </w:r>
      <w:r w:rsidRPr="00A44B41">
        <w:rPr>
          <w:rFonts w:ascii="Times New Roman" w:hAnsi="Times New Roman" w:cs="Times New Roman" w:hint="eastAsia"/>
        </w:rPr>
        <w:t>内核模块加载；</w:t>
      </w:r>
    </w:p>
    <w:p w:rsidR="00A44B41" w:rsidRDefault="00A44B41" w:rsidP="00A44B41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4B41">
        <w:rPr>
          <w:rFonts w:ascii="Times New Roman" w:hAnsi="Times New Roman" w:cs="Times New Roman" w:hint="eastAsia"/>
        </w:rPr>
        <w:t>下载路径环境变量配置</w:t>
      </w:r>
      <w:r>
        <w:rPr>
          <w:rFonts w:ascii="Times New Roman" w:hAnsi="Times New Roman" w:cs="Times New Roman" w:hint="eastAsia"/>
        </w:rPr>
        <w:t>；</w:t>
      </w:r>
    </w:p>
    <w:p w:rsidR="00A44B41" w:rsidRPr="00A44B41" w:rsidRDefault="00A44B41" w:rsidP="00A44B41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安装路径环境变量配置。</w:t>
      </w:r>
    </w:p>
    <w:p w:rsidR="00CB08A0" w:rsidRDefault="00CB08A0" w:rsidP="00A1355F">
      <w:pPr>
        <w:rPr>
          <w:rFonts w:ascii="Times New Roman" w:hAnsi="Times New Roman" w:cs="Times New Roman"/>
        </w:rPr>
      </w:pPr>
    </w:p>
    <w:p w:rsidR="00CB08A0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内容示例：</w:t>
      </w:r>
    </w:p>
    <w:p w:rsidR="00A44B41" w:rsidRDefault="00A44B41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49388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D5" w:rsidRDefault="007E5BD5" w:rsidP="00A1355F">
      <w:pPr>
        <w:rPr>
          <w:rFonts w:ascii="Times New Roman" w:hAnsi="Times New Roman" w:cs="Times New Roman"/>
        </w:rPr>
      </w:pPr>
    </w:p>
    <w:p w:rsidR="000D5DA1" w:rsidRDefault="007E5BD5" w:rsidP="00B05204">
      <w:pPr>
        <w:pStyle w:val="2"/>
        <w:ind w:left="210" w:right="210"/>
      </w:pPr>
      <w:r>
        <w:rPr>
          <w:rFonts w:hint="eastAsia"/>
        </w:rPr>
        <w:t xml:space="preserve">2.2 </w:t>
      </w:r>
      <w:r w:rsidR="00B05204">
        <w:rPr>
          <w:rFonts w:hint="eastAsia"/>
        </w:rPr>
        <w:t>升级脚本</w:t>
      </w:r>
    </w:p>
    <w:p w:rsidR="00B05204" w:rsidRDefault="00B05204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该脚本主要用于升级客户端版本</w:t>
      </w:r>
    </w:p>
    <w:p w:rsidR="00B05204" w:rsidRDefault="00B05204" w:rsidP="00B05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脚本名称：</w:t>
      </w:r>
      <w:r w:rsidRPr="00B05204">
        <w:rPr>
          <w:rFonts w:ascii="Times New Roman" w:hAnsi="Times New Roman" w:cs="Times New Roman"/>
        </w:rPr>
        <w:t>up_install.sh</w:t>
      </w:r>
    </w:p>
    <w:p w:rsidR="00B05204" w:rsidRDefault="00B05204" w:rsidP="00B052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路径：</w:t>
      </w:r>
      <w:r w:rsidR="00B34EA3" w:rsidRPr="00B34EA3">
        <w:rPr>
          <w:rFonts w:ascii="Times New Roman" w:hAnsi="Times New Roman" w:cs="Times New Roman"/>
        </w:rPr>
        <w:t>/bin/up_install.sh</w:t>
      </w:r>
    </w:p>
    <w:p w:rsidR="00B05204" w:rsidRDefault="00B05204" w:rsidP="00A1355F">
      <w:pPr>
        <w:rPr>
          <w:rFonts w:ascii="Times New Roman" w:hAnsi="Times New Roman" w:cs="Times New Roman"/>
        </w:rPr>
      </w:pPr>
    </w:p>
    <w:p w:rsidR="00576286" w:rsidRDefault="00576286" w:rsidP="00A1355F">
      <w:pPr>
        <w:rPr>
          <w:rFonts w:ascii="Times New Roman" w:hAnsi="Times New Roman" w:cs="Times New Roman"/>
        </w:rPr>
      </w:pPr>
    </w:p>
    <w:p w:rsidR="00576286" w:rsidRDefault="00576286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脚本内容：</w:t>
      </w:r>
    </w:p>
    <w:p w:rsidR="00576286" w:rsidRDefault="00576286" w:rsidP="00A13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3629025" cy="3460577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27" cy="346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04" w:rsidRDefault="00B05204" w:rsidP="00A1355F">
      <w:pPr>
        <w:rPr>
          <w:rFonts w:ascii="Times New Roman" w:hAnsi="Times New Roman" w:cs="Times New Roman"/>
        </w:rPr>
      </w:pPr>
    </w:p>
    <w:p w:rsidR="007B33B0" w:rsidRDefault="007B33B0" w:rsidP="00A1355F">
      <w:pPr>
        <w:rPr>
          <w:rFonts w:ascii="Times New Roman" w:hAnsi="Times New Roman" w:cs="Times New Roman"/>
        </w:rPr>
      </w:pPr>
    </w:p>
    <w:p w:rsidR="007B33B0" w:rsidRDefault="007B33B0" w:rsidP="00A1355F">
      <w:pPr>
        <w:rPr>
          <w:rFonts w:ascii="Times New Roman" w:hAnsi="Times New Roman" w:cs="Times New Roman"/>
        </w:rPr>
      </w:pPr>
    </w:p>
    <w:p w:rsidR="00CB08A0" w:rsidRDefault="00CB08A0" w:rsidP="00A1355F">
      <w:pPr>
        <w:rPr>
          <w:rFonts w:ascii="Times New Roman" w:hAnsi="Times New Roman" w:cs="Times New Roman"/>
        </w:rPr>
      </w:pPr>
    </w:p>
    <w:p w:rsidR="00CB08A0" w:rsidRDefault="00CB08A0" w:rsidP="00A1355F">
      <w:pPr>
        <w:rPr>
          <w:rFonts w:ascii="Times New Roman" w:hAnsi="Times New Roman" w:cs="Times New Roman"/>
        </w:rPr>
      </w:pPr>
    </w:p>
    <w:p w:rsidR="001B5E07" w:rsidRDefault="001B5E07" w:rsidP="00A1355F">
      <w:pPr>
        <w:rPr>
          <w:rFonts w:ascii="Times New Roman" w:hAnsi="Times New Roman" w:cs="Times New Roman"/>
        </w:rPr>
      </w:pPr>
    </w:p>
    <w:p w:rsidR="001B5E07" w:rsidRDefault="001B5E0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5E07" w:rsidRDefault="001B5E07" w:rsidP="001B5E07">
      <w:pPr>
        <w:pStyle w:val="1"/>
        <w:ind w:right="210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思叠</w:t>
      </w:r>
      <w:r>
        <w:rPr>
          <w:rFonts w:hint="eastAsia"/>
        </w:rPr>
        <w:t>X86</w:t>
      </w:r>
    </w:p>
    <w:p w:rsidR="00A50941" w:rsidRDefault="00A50941" w:rsidP="00A1355F">
      <w:pPr>
        <w:rPr>
          <w:rFonts w:ascii="Times New Roman" w:hAnsi="Times New Roman" w:cs="Times New Roman"/>
        </w:rPr>
      </w:pPr>
    </w:p>
    <w:p w:rsidR="007B33B0" w:rsidRDefault="007B33B0" w:rsidP="007B33B0">
      <w:pPr>
        <w:pStyle w:val="2"/>
        <w:ind w:left="210" w:right="210"/>
      </w:pPr>
      <w:r>
        <w:rPr>
          <w:rFonts w:hint="eastAsia"/>
        </w:rPr>
        <w:t xml:space="preserve">3.1 </w:t>
      </w:r>
      <w:r>
        <w:rPr>
          <w:rFonts w:hint="eastAsia"/>
        </w:rPr>
        <w:t>启动脚本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启动脚本主要用于开机启动配置项，详细内容如下：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脚本名称：</w:t>
      </w:r>
      <w:r w:rsidRPr="00A44B41">
        <w:rPr>
          <w:rFonts w:ascii="Times New Roman" w:hAnsi="Times New Roman" w:cs="Times New Roman"/>
        </w:rPr>
        <w:t>rc.local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路径：</w:t>
      </w:r>
      <w:r w:rsidRPr="00A44B41">
        <w:rPr>
          <w:rFonts w:ascii="Times New Roman" w:hAnsi="Times New Roman" w:cs="Times New Roman"/>
        </w:rPr>
        <w:t>/etc/rc.local</w:t>
      </w:r>
    </w:p>
    <w:p w:rsidR="007B33B0" w:rsidRDefault="007B33B0" w:rsidP="007B33B0">
      <w:pPr>
        <w:rPr>
          <w:rFonts w:ascii="Times New Roman" w:hAnsi="Times New Roman" w:cs="Times New Roman"/>
        </w:rPr>
      </w:pP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主要配置内容：</w:t>
      </w:r>
    </w:p>
    <w:p w:rsidR="007B33B0" w:rsidRPr="00A44B41" w:rsidRDefault="007B33B0" w:rsidP="007B33B0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4B41">
        <w:rPr>
          <w:rFonts w:ascii="Times New Roman" w:hAnsi="Times New Roman" w:cs="Times New Roman" w:hint="eastAsia"/>
        </w:rPr>
        <w:t>启动</w:t>
      </w:r>
      <w:r w:rsidRPr="00A44B41">
        <w:rPr>
          <w:rFonts w:ascii="Times New Roman" w:hAnsi="Times New Roman" w:cs="Times New Roman" w:hint="eastAsia"/>
        </w:rPr>
        <w:t>gpu</w:t>
      </w:r>
      <w:r w:rsidRPr="00A44B41">
        <w:rPr>
          <w:rFonts w:ascii="Times New Roman" w:hAnsi="Times New Roman" w:cs="Times New Roman" w:hint="eastAsia"/>
        </w:rPr>
        <w:t>内核模块加载；</w:t>
      </w:r>
    </w:p>
    <w:p w:rsidR="007B33B0" w:rsidRDefault="007B33B0" w:rsidP="007B33B0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4B41">
        <w:rPr>
          <w:rFonts w:ascii="Times New Roman" w:hAnsi="Times New Roman" w:cs="Times New Roman" w:hint="eastAsia"/>
        </w:rPr>
        <w:t>下载路径环境变量配置</w:t>
      </w:r>
      <w:r>
        <w:rPr>
          <w:rFonts w:ascii="Times New Roman" w:hAnsi="Times New Roman" w:cs="Times New Roman" w:hint="eastAsia"/>
        </w:rPr>
        <w:t>；</w:t>
      </w:r>
    </w:p>
    <w:p w:rsidR="007B33B0" w:rsidRPr="00A44B41" w:rsidRDefault="007B33B0" w:rsidP="007B33B0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安装路径环境变量配置。</w:t>
      </w:r>
    </w:p>
    <w:p w:rsidR="007B33B0" w:rsidRDefault="007B33B0" w:rsidP="007B33B0">
      <w:pPr>
        <w:rPr>
          <w:rFonts w:ascii="Times New Roman" w:hAnsi="Times New Roman" w:cs="Times New Roman"/>
        </w:rPr>
      </w:pP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内容示例：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49388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B0" w:rsidRDefault="007B33B0" w:rsidP="007B33B0">
      <w:pPr>
        <w:rPr>
          <w:rFonts w:ascii="Times New Roman" w:hAnsi="Times New Roman" w:cs="Times New Roman"/>
        </w:rPr>
      </w:pPr>
    </w:p>
    <w:p w:rsidR="007B33B0" w:rsidRDefault="007B33B0" w:rsidP="007B33B0">
      <w:pPr>
        <w:pStyle w:val="2"/>
        <w:ind w:left="210" w:right="210"/>
      </w:pPr>
      <w:r>
        <w:rPr>
          <w:rFonts w:hint="eastAsia"/>
        </w:rPr>
        <w:t xml:space="preserve">3.2 </w:t>
      </w:r>
      <w:r>
        <w:rPr>
          <w:rFonts w:hint="eastAsia"/>
        </w:rPr>
        <w:t>升级脚本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该脚本主要用于升级客户端版本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脚本名称：</w:t>
      </w:r>
      <w:r w:rsidRPr="00B05204">
        <w:rPr>
          <w:rFonts w:ascii="Times New Roman" w:hAnsi="Times New Roman" w:cs="Times New Roman"/>
        </w:rPr>
        <w:t>up_install.sh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路径：</w:t>
      </w:r>
      <w:r w:rsidR="006F7F79" w:rsidRPr="006F7F79">
        <w:rPr>
          <w:rFonts w:ascii="Times New Roman" w:hAnsi="Times New Roman" w:cs="Times New Roman"/>
        </w:rPr>
        <w:t>/home/zhicloud_client/up_install.sh</w:t>
      </w:r>
    </w:p>
    <w:p w:rsidR="007B33B0" w:rsidRDefault="007B33B0" w:rsidP="007B33B0">
      <w:pPr>
        <w:rPr>
          <w:rFonts w:ascii="Times New Roman" w:hAnsi="Times New Roman" w:cs="Times New Roman"/>
        </w:rPr>
      </w:pPr>
    </w:p>
    <w:p w:rsidR="007B33B0" w:rsidRDefault="007B33B0" w:rsidP="007B33B0">
      <w:pPr>
        <w:rPr>
          <w:rFonts w:ascii="Times New Roman" w:hAnsi="Times New Roman" w:cs="Times New Roman"/>
        </w:rPr>
      </w:pP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脚本内容：</w:t>
      </w:r>
    </w:p>
    <w:p w:rsidR="007B33B0" w:rsidRDefault="007B33B0" w:rsidP="007B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3629025" cy="3460577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27" cy="346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41" w:rsidRPr="00B773B5" w:rsidRDefault="00A50941" w:rsidP="00873177">
      <w:pPr>
        <w:widowControl/>
        <w:jc w:val="left"/>
        <w:rPr>
          <w:rFonts w:ascii="Times New Roman" w:hAnsi="Times New Roman" w:cs="Times New Roman"/>
        </w:rPr>
      </w:pPr>
    </w:p>
    <w:sectPr w:rsidR="00A50941" w:rsidRPr="00B773B5" w:rsidSect="0061438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852" w:rsidRDefault="00522852" w:rsidP="00042F14">
      <w:r>
        <w:separator/>
      </w:r>
    </w:p>
  </w:endnote>
  <w:endnote w:type="continuationSeparator" w:id="1">
    <w:p w:rsidR="00522852" w:rsidRDefault="00522852" w:rsidP="00042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594591"/>
      <w:docPartObj>
        <w:docPartGallery w:val="Page Numbers (Bottom of Page)"/>
        <w:docPartUnique/>
      </w:docPartObj>
    </w:sdtPr>
    <w:sdtContent>
      <w:p w:rsidR="00042F14" w:rsidRDefault="00D25C4D">
        <w:pPr>
          <w:pStyle w:val="a4"/>
          <w:jc w:val="center"/>
        </w:pPr>
        <w:fldSimple w:instr=" PAGE   \* MERGEFORMAT ">
          <w:r w:rsidR="00D47E2E" w:rsidRPr="00D47E2E">
            <w:rPr>
              <w:noProof/>
              <w:lang w:val="zh-CN"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852" w:rsidRDefault="00522852" w:rsidP="00042F14">
      <w:r>
        <w:separator/>
      </w:r>
    </w:p>
  </w:footnote>
  <w:footnote w:type="continuationSeparator" w:id="1">
    <w:p w:rsidR="00522852" w:rsidRDefault="00522852" w:rsidP="00042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F14" w:rsidRDefault="00042F14">
    <w:pPr>
      <w:pStyle w:val="a3"/>
    </w:pPr>
    <w:r>
      <w:rPr>
        <w:noProof/>
      </w:rPr>
      <w:drawing>
        <wp:inline distT="0" distB="0" distL="0" distR="0">
          <wp:extent cx="409575" cy="385483"/>
          <wp:effectExtent l="19050" t="0" r="9525" b="0"/>
          <wp:docPr id="1" name="图片 0" descr="zhicloud_ic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hicloud_ico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0202" cy="39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074757" w:rsidRPr="00873177">
      <w:rPr>
        <w:rFonts w:ascii="Times New Roman" w:hAnsi="Times New Roman" w:cs="Times New Roman" w:hint="eastAsia"/>
      </w:rPr>
      <w:t>客户端固件脚本整理</w:t>
    </w:r>
    <w:r>
      <w:ptab w:relativeTo="margin" w:alignment="right" w:leader="none"/>
    </w:r>
    <w:r w:rsidR="00074757">
      <w:rPr>
        <w:rFonts w:hint="eastAsia"/>
      </w:rPr>
      <w:t>【秘密】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C64"/>
    <w:multiLevelType w:val="hybridMultilevel"/>
    <w:tmpl w:val="3DE4D5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9E3104"/>
    <w:multiLevelType w:val="hybridMultilevel"/>
    <w:tmpl w:val="537ADE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774D5"/>
    <w:multiLevelType w:val="hybridMultilevel"/>
    <w:tmpl w:val="D0F874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90C3F"/>
    <w:multiLevelType w:val="hybridMultilevel"/>
    <w:tmpl w:val="F20C5B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074845"/>
    <w:multiLevelType w:val="hybridMultilevel"/>
    <w:tmpl w:val="8D9C11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2027F0"/>
    <w:multiLevelType w:val="hybridMultilevel"/>
    <w:tmpl w:val="B0CACB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5957FD"/>
    <w:multiLevelType w:val="hybridMultilevel"/>
    <w:tmpl w:val="9E8AB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F14"/>
    <w:rsid w:val="00042F14"/>
    <w:rsid w:val="00074757"/>
    <w:rsid w:val="000B635F"/>
    <w:rsid w:val="000D5DA1"/>
    <w:rsid w:val="001146AC"/>
    <w:rsid w:val="0018642A"/>
    <w:rsid w:val="001B5E07"/>
    <w:rsid w:val="001D4223"/>
    <w:rsid w:val="00242A0A"/>
    <w:rsid w:val="002B0275"/>
    <w:rsid w:val="0030672F"/>
    <w:rsid w:val="00306A92"/>
    <w:rsid w:val="00324D72"/>
    <w:rsid w:val="00390610"/>
    <w:rsid w:val="003922D4"/>
    <w:rsid w:val="00393109"/>
    <w:rsid w:val="003B5835"/>
    <w:rsid w:val="00431982"/>
    <w:rsid w:val="004433AA"/>
    <w:rsid w:val="00464D0C"/>
    <w:rsid w:val="00481DF5"/>
    <w:rsid w:val="004864E7"/>
    <w:rsid w:val="00487F33"/>
    <w:rsid w:val="00517447"/>
    <w:rsid w:val="00522852"/>
    <w:rsid w:val="00576286"/>
    <w:rsid w:val="005912ED"/>
    <w:rsid w:val="005936C1"/>
    <w:rsid w:val="005D00C1"/>
    <w:rsid w:val="00614387"/>
    <w:rsid w:val="00615CF9"/>
    <w:rsid w:val="006A34B6"/>
    <w:rsid w:val="006F7F79"/>
    <w:rsid w:val="0071684A"/>
    <w:rsid w:val="00793FB5"/>
    <w:rsid w:val="007B33B0"/>
    <w:rsid w:val="007E5BD5"/>
    <w:rsid w:val="007F48C1"/>
    <w:rsid w:val="008551CD"/>
    <w:rsid w:val="0086722A"/>
    <w:rsid w:val="00873177"/>
    <w:rsid w:val="008A0D01"/>
    <w:rsid w:val="008B289C"/>
    <w:rsid w:val="008C28CD"/>
    <w:rsid w:val="008D12F1"/>
    <w:rsid w:val="00A1355F"/>
    <w:rsid w:val="00A44B41"/>
    <w:rsid w:val="00A50941"/>
    <w:rsid w:val="00AA31A7"/>
    <w:rsid w:val="00B05204"/>
    <w:rsid w:val="00B12540"/>
    <w:rsid w:val="00B34EA3"/>
    <w:rsid w:val="00B57EDC"/>
    <w:rsid w:val="00B669F0"/>
    <w:rsid w:val="00B710C5"/>
    <w:rsid w:val="00B773B5"/>
    <w:rsid w:val="00C02E7D"/>
    <w:rsid w:val="00C74660"/>
    <w:rsid w:val="00CB08A0"/>
    <w:rsid w:val="00CC4992"/>
    <w:rsid w:val="00D25C4D"/>
    <w:rsid w:val="00D47E2E"/>
    <w:rsid w:val="00D865A5"/>
    <w:rsid w:val="00DD1728"/>
    <w:rsid w:val="00DD1B06"/>
    <w:rsid w:val="00E33851"/>
    <w:rsid w:val="00E37335"/>
    <w:rsid w:val="00E56632"/>
    <w:rsid w:val="00ED53C5"/>
    <w:rsid w:val="00F03568"/>
    <w:rsid w:val="00F23A9B"/>
    <w:rsid w:val="00F80398"/>
    <w:rsid w:val="00F929A6"/>
    <w:rsid w:val="00FF4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3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4E7"/>
    <w:pPr>
      <w:keepNext/>
      <w:keepLines/>
      <w:spacing w:before="340" w:after="330" w:line="578" w:lineRule="auto"/>
      <w:ind w:rightChars="100" w:right="1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64E7"/>
    <w:pPr>
      <w:keepNext/>
      <w:keepLines/>
      <w:spacing w:before="260" w:after="260"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F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F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2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2F14"/>
    <w:rPr>
      <w:sz w:val="18"/>
      <w:szCs w:val="18"/>
    </w:rPr>
  </w:style>
  <w:style w:type="paragraph" w:styleId="a6">
    <w:name w:val="No Spacing"/>
    <w:link w:val="Char2"/>
    <w:uiPriority w:val="1"/>
    <w:qFormat/>
    <w:rsid w:val="00042F14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42F14"/>
    <w:rPr>
      <w:kern w:val="0"/>
      <w:sz w:val="22"/>
    </w:rPr>
  </w:style>
  <w:style w:type="paragraph" w:customStyle="1" w:styleId="a7">
    <w:name w:val="封面文档标题"/>
    <w:basedOn w:val="a"/>
    <w:rsid w:val="00042F14"/>
    <w:pPr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Arial"/>
      <w:b/>
      <w:bCs/>
      <w:kern w:val="0"/>
      <w:sz w:val="56"/>
      <w:szCs w:val="56"/>
    </w:rPr>
  </w:style>
  <w:style w:type="paragraph" w:customStyle="1" w:styleId="a8">
    <w:name w:val="封面表格文本"/>
    <w:basedOn w:val="a"/>
    <w:rsid w:val="00042F14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CharChar">
    <w:name w:val="缺省文本 Char Char"/>
    <w:basedOn w:val="a"/>
    <w:link w:val="CharCharChar"/>
    <w:rsid w:val="00042F14"/>
    <w:pPr>
      <w:autoSpaceDE w:val="0"/>
      <w:autoSpaceDN w:val="0"/>
      <w:adjustRightInd w:val="0"/>
      <w:spacing w:before="105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CharChar">
    <w:name w:val="缺省文本 Char Char Char"/>
    <w:basedOn w:val="a0"/>
    <w:link w:val="CharChar"/>
    <w:rsid w:val="00042F14"/>
    <w:rPr>
      <w:rFonts w:ascii="Arial" w:eastAsia="宋体" w:hAnsi="Arial" w:cs="Times New Roman"/>
      <w:kern w:val="0"/>
      <w:szCs w:val="21"/>
    </w:rPr>
  </w:style>
  <w:style w:type="paragraph" w:customStyle="1" w:styleId="a9">
    <w:name w:val="表格文本"/>
    <w:rsid w:val="005D00C1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4864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6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64E7"/>
    <w:rPr>
      <w:b/>
      <w:bCs/>
      <w:sz w:val="32"/>
      <w:szCs w:val="32"/>
    </w:rPr>
  </w:style>
  <w:style w:type="paragraph" w:customStyle="1" w:styleId="aa">
    <w:name w:val="段"/>
    <w:rsid w:val="004864E7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b">
    <w:name w:val="文档标题"/>
    <w:basedOn w:val="a"/>
    <w:rsid w:val="004864E7"/>
    <w:pPr>
      <w:keepNext/>
      <w:widowControl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B0275"/>
    <w:pPr>
      <w:widowControl/>
      <w:spacing w:before="480" w:after="0" w:line="276" w:lineRule="auto"/>
      <w:ind w:rightChars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0275"/>
  </w:style>
  <w:style w:type="paragraph" w:styleId="20">
    <w:name w:val="toc 2"/>
    <w:basedOn w:val="a"/>
    <w:next w:val="a"/>
    <w:autoRedefine/>
    <w:uiPriority w:val="39"/>
    <w:unhideWhenUsed/>
    <w:rsid w:val="002B027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B0275"/>
    <w:pPr>
      <w:ind w:leftChars="400" w:left="840"/>
    </w:pPr>
  </w:style>
  <w:style w:type="character" w:styleId="ac">
    <w:name w:val="Hyperlink"/>
    <w:basedOn w:val="a0"/>
    <w:uiPriority w:val="99"/>
    <w:unhideWhenUsed/>
    <w:rsid w:val="002B0275"/>
    <w:rPr>
      <w:color w:val="0000FF" w:themeColor="hyperlink"/>
      <w:u w:val="single"/>
    </w:rPr>
  </w:style>
  <w:style w:type="paragraph" w:styleId="ad">
    <w:name w:val="Document Map"/>
    <w:basedOn w:val="a"/>
    <w:link w:val="Char3"/>
    <w:uiPriority w:val="99"/>
    <w:semiHidden/>
    <w:unhideWhenUsed/>
    <w:rsid w:val="00242A0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242A0A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C74660"/>
    <w:pPr>
      <w:ind w:firstLineChars="200" w:firstLine="420"/>
    </w:pPr>
  </w:style>
  <w:style w:type="character" w:styleId="af">
    <w:name w:val="annotation reference"/>
    <w:basedOn w:val="a0"/>
    <w:uiPriority w:val="99"/>
    <w:semiHidden/>
    <w:unhideWhenUsed/>
    <w:rsid w:val="00B669F0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B669F0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B669F0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B669F0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B669F0"/>
    <w:rPr>
      <w:b/>
      <w:bCs/>
    </w:rPr>
  </w:style>
  <w:style w:type="table" w:styleId="af2">
    <w:name w:val="Table Grid"/>
    <w:basedOn w:val="a1"/>
    <w:uiPriority w:val="59"/>
    <w:rsid w:val="00B773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5711F-2118-4603-993F-1B41D434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8</Pages>
  <Words>206</Words>
  <Characters>1177</Characters>
  <Application>Microsoft Office Word</Application>
  <DocSecurity>0</DocSecurity>
  <Lines>9</Lines>
  <Paragraphs>2</Paragraphs>
  <ScaleCrop>false</ScaleCrop>
  <Company>Hewlett-Packard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30</cp:revision>
  <dcterms:created xsi:type="dcterms:W3CDTF">2014-05-28T07:20:00Z</dcterms:created>
  <dcterms:modified xsi:type="dcterms:W3CDTF">2016-04-28T03:26:00Z</dcterms:modified>
</cp:coreProperties>
</file>