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69" w:rsidRPr="00560069" w:rsidRDefault="008D63DF" w:rsidP="00560069">
      <w:pPr>
        <w:keepNext/>
        <w:widowControl/>
        <w:shd w:val="clear" w:color="auto" w:fill="FFFFFF"/>
        <w:spacing w:before="640" w:after="280"/>
        <w:jc w:val="center"/>
        <w:outlineLvl w:val="0"/>
        <w:rPr>
          <w:b/>
          <w:bCs/>
          <w:sz w:val="30"/>
          <w:szCs w:val="30"/>
        </w:rPr>
      </w:pPr>
      <w:bookmarkStart w:id="0" w:name="_GoBack"/>
      <w:bookmarkEnd w:id="0"/>
      <w:r w:rsidRPr="00560069">
        <w:rPr>
          <w:rFonts w:hint="eastAsia"/>
          <w:b/>
          <w:bCs/>
          <w:sz w:val="30"/>
          <w:szCs w:val="30"/>
        </w:rPr>
        <w:t>变更申请单</w:t>
      </w:r>
    </w:p>
    <w:p w:rsidR="00470B1C" w:rsidRPr="00FC04DA" w:rsidRDefault="00FC04DA" w:rsidP="00FC04DA">
      <w:pPr>
        <w:ind w:firstLineChars="245" w:firstLine="492"/>
        <w:rPr>
          <w:b/>
          <w:bCs/>
          <w:sz w:val="20"/>
        </w:rPr>
      </w:pPr>
      <w:r w:rsidRPr="00042CF4">
        <w:rPr>
          <w:rFonts w:hint="eastAsia"/>
          <w:b/>
          <w:bCs/>
          <w:sz w:val="20"/>
        </w:rPr>
        <w:t>编号：</w:t>
      </w:r>
      <w:r>
        <w:rPr>
          <w:rFonts w:hint="eastAsia"/>
          <w:b/>
          <w:bCs/>
          <w:sz w:val="20"/>
        </w:rPr>
        <w:t xml:space="preserve"> YF-JL.1</w:t>
      </w:r>
      <w:r w:rsidR="003478CE">
        <w:rPr>
          <w:rFonts w:hint="eastAsia"/>
          <w:b/>
          <w:bCs/>
          <w:sz w:val="20"/>
        </w:rPr>
        <w:t>3</w:t>
      </w:r>
      <w:r>
        <w:rPr>
          <w:rFonts w:hint="eastAsia"/>
          <w:b/>
          <w:bCs/>
          <w:sz w:val="20"/>
        </w:rPr>
        <w:t>-</w:t>
      </w:r>
      <w:r w:rsidRPr="00042CF4">
        <w:rPr>
          <w:rFonts w:hint="eastAsia"/>
          <w:b/>
          <w:bCs/>
          <w:sz w:val="20"/>
        </w:rPr>
        <w:t>-</w:t>
      </w:r>
    </w:p>
    <w:tbl>
      <w:tblPr>
        <w:tblStyle w:val="a3"/>
        <w:tblW w:w="0" w:type="auto"/>
        <w:tblLook w:val="04A0"/>
      </w:tblPr>
      <w:tblGrid>
        <w:gridCol w:w="675"/>
        <w:gridCol w:w="742"/>
        <w:gridCol w:w="7105"/>
      </w:tblGrid>
      <w:tr w:rsidR="008D63DF" w:rsidRPr="00470B1C" w:rsidTr="005E02A9">
        <w:tc>
          <w:tcPr>
            <w:tcW w:w="1417" w:type="dxa"/>
            <w:gridSpan w:val="2"/>
          </w:tcPr>
          <w:p w:rsidR="008D63DF" w:rsidRPr="00037524" w:rsidRDefault="008D63DF" w:rsidP="008D63D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变更项目</w:t>
            </w:r>
          </w:p>
        </w:tc>
        <w:tc>
          <w:tcPr>
            <w:tcW w:w="7105" w:type="dxa"/>
          </w:tcPr>
          <w:p w:rsidR="008D63DF" w:rsidRPr="00037524" w:rsidRDefault="00F4625A" w:rsidP="008D63D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DN15-DN25热量表检定装置上位机</w:t>
            </w:r>
          </w:p>
        </w:tc>
      </w:tr>
      <w:tr w:rsidR="00A2082D" w:rsidRPr="00470B1C" w:rsidTr="000A2F98">
        <w:trPr>
          <w:trHeight w:val="780"/>
        </w:trPr>
        <w:tc>
          <w:tcPr>
            <w:tcW w:w="675" w:type="dxa"/>
            <w:vMerge w:val="restart"/>
            <w:vAlign w:val="center"/>
          </w:tcPr>
          <w:p w:rsidR="00A2082D" w:rsidRDefault="00A2082D" w:rsidP="00A208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变更内容</w:t>
            </w:r>
          </w:p>
        </w:tc>
        <w:tc>
          <w:tcPr>
            <w:tcW w:w="742" w:type="dxa"/>
            <w:vAlign w:val="center"/>
          </w:tcPr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</w:t>
            </w:r>
          </w:p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</w:t>
            </w:r>
          </w:p>
          <w:p w:rsidR="00A2082D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</w:p>
        </w:tc>
        <w:tc>
          <w:tcPr>
            <w:tcW w:w="7105" w:type="dxa"/>
          </w:tcPr>
          <w:p w:rsidR="00A2082D" w:rsidRDefault="00E042E8" w:rsidP="008B02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项目进度计划：于2015.</w:t>
            </w:r>
            <w:r w:rsidR="008B026A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 w:rsidR="00B84BA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026A"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  <w:r w:rsidR="00B84BA7">
              <w:rPr>
                <w:rFonts w:ascii="微软雅黑" w:eastAsia="微软雅黑" w:hAnsi="微软雅黑" w:hint="eastAsia"/>
                <w:sz w:val="24"/>
                <w:szCs w:val="24"/>
              </w:rPr>
              <w:t>日完成</w:t>
            </w:r>
            <w:r w:rsidR="003114D5">
              <w:rPr>
                <w:rFonts w:ascii="微软雅黑" w:eastAsia="微软雅黑" w:hAnsi="微软雅黑" w:hint="eastAsia"/>
                <w:sz w:val="24"/>
                <w:szCs w:val="24"/>
              </w:rPr>
              <w:t>整体</w:t>
            </w:r>
            <w:r w:rsidR="00B84BA7">
              <w:rPr>
                <w:rFonts w:ascii="微软雅黑" w:eastAsia="微软雅黑" w:hAnsi="微软雅黑" w:hint="eastAsia"/>
                <w:sz w:val="24"/>
                <w:szCs w:val="24"/>
              </w:rPr>
              <w:t>测试</w:t>
            </w:r>
          </w:p>
        </w:tc>
      </w:tr>
      <w:tr w:rsidR="00A2082D" w:rsidRPr="00470B1C" w:rsidTr="000A2F98">
        <w:trPr>
          <w:trHeight w:val="1560"/>
        </w:trPr>
        <w:tc>
          <w:tcPr>
            <w:tcW w:w="675" w:type="dxa"/>
            <w:vMerge/>
          </w:tcPr>
          <w:p w:rsidR="00A2082D" w:rsidRDefault="00A2082D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42" w:type="dxa"/>
            <w:vAlign w:val="center"/>
          </w:tcPr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</w:t>
            </w:r>
          </w:p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</w:t>
            </w:r>
          </w:p>
          <w:p w:rsidR="00A2082D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</w:t>
            </w:r>
          </w:p>
        </w:tc>
        <w:tc>
          <w:tcPr>
            <w:tcW w:w="7105" w:type="dxa"/>
          </w:tcPr>
          <w:p w:rsidR="00A2082D" w:rsidRDefault="00120420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项目进度计划</w:t>
            </w:r>
            <w:r w:rsidR="00122B51">
              <w:rPr>
                <w:rFonts w:ascii="微软雅黑" w:eastAsia="微软雅黑" w:hAnsi="微软雅黑" w:hint="eastAsia"/>
                <w:sz w:val="24"/>
                <w:szCs w:val="24"/>
              </w:rPr>
              <w:t>后延</w:t>
            </w:r>
            <w:r w:rsidR="0004470A">
              <w:rPr>
                <w:rFonts w:ascii="微软雅黑" w:eastAsia="微软雅黑" w:hAnsi="微软雅黑" w:hint="eastAsia"/>
                <w:sz w:val="24"/>
                <w:szCs w:val="24"/>
              </w:rPr>
              <w:t>2周，</w:t>
            </w:r>
            <w:r w:rsidR="00E042E8">
              <w:rPr>
                <w:rFonts w:ascii="微软雅黑" w:eastAsia="微软雅黑" w:hAnsi="微软雅黑" w:hint="eastAsia"/>
                <w:sz w:val="24"/>
                <w:szCs w:val="24"/>
              </w:rPr>
              <w:t>于2015.</w:t>
            </w:r>
            <w:r w:rsidR="003114D5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 w:rsidR="00E042E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3114D5">
              <w:rPr>
                <w:rFonts w:ascii="微软雅黑" w:eastAsia="微软雅黑" w:hAnsi="微软雅黑" w:hint="eastAsia"/>
                <w:sz w:val="24"/>
                <w:szCs w:val="24"/>
              </w:rPr>
              <w:t>31</w:t>
            </w:r>
            <w:r w:rsidR="00E042E8">
              <w:rPr>
                <w:rFonts w:ascii="微软雅黑" w:eastAsia="微软雅黑" w:hAnsi="微软雅黑" w:hint="eastAsia"/>
                <w:sz w:val="24"/>
                <w:szCs w:val="24"/>
              </w:rPr>
              <w:t>日完成</w:t>
            </w:r>
            <w:r w:rsidR="003114D5">
              <w:rPr>
                <w:rFonts w:ascii="微软雅黑" w:eastAsia="微软雅黑" w:hAnsi="微软雅黑" w:hint="eastAsia"/>
                <w:sz w:val="24"/>
                <w:szCs w:val="24"/>
              </w:rPr>
              <w:t>整体测试</w:t>
            </w:r>
          </w:p>
          <w:p w:rsidR="00A2082D" w:rsidRDefault="00A2082D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A2082D" w:rsidRPr="00770560" w:rsidRDefault="00A2082D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2A76" w:rsidRPr="00470B1C" w:rsidTr="000A2F98">
        <w:trPr>
          <w:trHeight w:val="1560"/>
        </w:trPr>
        <w:tc>
          <w:tcPr>
            <w:tcW w:w="8522" w:type="dxa"/>
            <w:gridSpan w:val="3"/>
          </w:tcPr>
          <w:p w:rsidR="00D22A76" w:rsidRDefault="00D22A76" w:rsidP="0090618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变更原因</w:t>
            </w:r>
            <w:r w:rsidR="00906184">
              <w:rPr>
                <w:rFonts w:ascii="微软雅黑" w:eastAsia="微软雅黑" w:hAnsi="微软雅黑" w:hint="eastAsia"/>
                <w:sz w:val="24"/>
                <w:szCs w:val="24"/>
              </w:rPr>
              <w:t>/说明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</w:p>
          <w:p w:rsidR="001B0886" w:rsidRDefault="00405C6E" w:rsidP="00FC4B0F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缺少电磁流量计、缺少</w:t>
            </w:r>
            <w:r w:rsidR="007527D8">
              <w:rPr>
                <w:rFonts w:ascii="微软雅黑" w:eastAsia="微软雅黑" w:hAnsi="微软雅黑" w:hint="eastAsia"/>
                <w:sz w:val="24"/>
                <w:szCs w:val="24"/>
              </w:rPr>
              <w:t>用于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</w:t>
            </w:r>
            <w:r w:rsidR="00AF63F1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检定装置</w:t>
            </w:r>
            <w:r w:rsidR="00FC4B0F">
              <w:rPr>
                <w:rFonts w:ascii="微软雅黑" w:eastAsia="微软雅黑" w:hAnsi="微软雅黑" w:hint="eastAsia"/>
                <w:sz w:val="24"/>
                <w:szCs w:val="24"/>
              </w:rPr>
              <w:t>，临时工作安排开发热量表测试软件等</w:t>
            </w:r>
          </w:p>
          <w:p w:rsidR="008D63DF" w:rsidRDefault="008D63DF" w:rsidP="00753F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申请人/日期：</w:t>
            </w:r>
            <w:r w:rsidR="00E042E8">
              <w:rPr>
                <w:rFonts w:ascii="微软雅黑" w:eastAsia="微软雅黑" w:hAnsi="微软雅黑" w:hint="eastAsia"/>
                <w:sz w:val="24"/>
                <w:szCs w:val="24"/>
              </w:rPr>
              <w:t>杨深</w:t>
            </w:r>
            <w:r w:rsidR="005848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2015.</w:t>
            </w:r>
            <w:r w:rsidR="00753F51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 w:rsidR="005848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753F51">
              <w:rPr>
                <w:rFonts w:ascii="微软雅黑" w:eastAsia="微软雅黑" w:hAnsi="微软雅黑" w:hint="eastAsia"/>
                <w:sz w:val="24"/>
                <w:szCs w:val="24"/>
              </w:rPr>
              <w:t>15</w:t>
            </w:r>
          </w:p>
        </w:tc>
      </w:tr>
      <w:tr w:rsidR="000A2F98" w:rsidRPr="00470B1C" w:rsidTr="00A2082D">
        <w:trPr>
          <w:trHeight w:val="1560"/>
        </w:trPr>
        <w:tc>
          <w:tcPr>
            <w:tcW w:w="8522" w:type="dxa"/>
            <w:gridSpan w:val="3"/>
          </w:tcPr>
          <w:p w:rsidR="001B0886" w:rsidRDefault="000A2F98" w:rsidP="000A2F9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变更后需要同时变更的资料：（</w:t>
            </w:r>
            <w:r w:rsidR="008D63DF">
              <w:rPr>
                <w:rFonts w:ascii="微软雅黑" w:eastAsia="微软雅黑" w:hAnsi="微软雅黑" w:hint="eastAsia"/>
                <w:sz w:val="24"/>
                <w:szCs w:val="24"/>
              </w:rPr>
              <w:t>方案/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硬件原理图</w:t>
            </w:r>
            <w:r w:rsidR="008D63DF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BOM</w:t>
            </w:r>
            <w:r w:rsidR="008D63DF">
              <w:rPr>
                <w:rFonts w:ascii="微软雅黑" w:eastAsia="微软雅黑" w:hAnsi="微软雅黑" w:hint="eastAsia"/>
                <w:sz w:val="24"/>
                <w:szCs w:val="24"/>
              </w:rPr>
              <w:t>/进度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表等）</w:t>
            </w:r>
          </w:p>
          <w:p w:rsidR="001B0886" w:rsidRPr="008D63DF" w:rsidRDefault="001B0886" w:rsidP="000A2F9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D63DF" w:rsidRPr="00470B1C" w:rsidTr="00764C48">
        <w:trPr>
          <w:trHeight w:val="2844"/>
        </w:trPr>
        <w:tc>
          <w:tcPr>
            <w:tcW w:w="675" w:type="dxa"/>
            <w:vAlign w:val="center"/>
          </w:tcPr>
          <w:p w:rsidR="008D63DF" w:rsidRPr="00037524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审批意见</w:t>
            </w:r>
          </w:p>
        </w:tc>
        <w:tc>
          <w:tcPr>
            <w:tcW w:w="7847" w:type="dxa"/>
            <w:gridSpan w:val="2"/>
          </w:tcPr>
          <w:p w:rsidR="008D63DF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D63DF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D63DF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D63DF" w:rsidRPr="00037524" w:rsidRDefault="008D63DF" w:rsidP="008D63DF">
            <w:pPr>
              <w:wordWrap w:val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审批人/日期：             </w:t>
            </w:r>
          </w:p>
        </w:tc>
      </w:tr>
    </w:tbl>
    <w:p w:rsidR="00470B1C" w:rsidRPr="00C12C08" w:rsidRDefault="00470B1C" w:rsidP="00764C48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470B1C" w:rsidRPr="00C12C08" w:rsidSect="005C4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EE5" w:rsidRDefault="00B77EE5" w:rsidP="002F000A">
      <w:r>
        <w:separator/>
      </w:r>
    </w:p>
  </w:endnote>
  <w:endnote w:type="continuationSeparator" w:id="1">
    <w:p w:rsidR="00B77EE5" w:rsidRDefault="00B77EE5" w:rsidP="002F0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EE5" w:rsidRDefault="00B77EE5" w:rsidP="002F000A">
      <w:r>
        <w:separator/>
      </w:r>
    </w:p>
  </w:footnote>
  <w:footnote w:type="continuationSeparator" w:id="1">
    <w:p w:rsidR="00B77EE5" w:rsidRDefault="00B77EE5" w:rsidP="002F00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B1C"/>
    <w:rsid w:val="00037524"/>
    <w:rsid w:val="0004470A"/>
    <w:rsid w:val="00081D80"/>
    <w:rsid w:val="000A2F98"/>
    <w:rsid w:val="00120420"/>
    <w:rsid w:val="00122B51"/>
    <w:rsid w:val="00164282"/>
    <w:rsid w:val="001B0886"/>
    <w:rsid w:val="001F5206"/>
    <w:rsid w:val="00205F12"/>
    <w:rsid w:val="00215AC0"/>
    <w:rsid w:val="0025367F"/>
    <w:rsid w:val="00277463"/>
    <w:rsid w:val="002F000A"/>
    <w:rsid w:val="003022DD"/>
    <w:rsid w:val="003114D5"/>
    <w:rsid w:val="003478CE"/>
    <w:rsid w:val="004053C3"/>
    <w:rsid w:val="00405C6E"/>
    <w:rsid w:val="00470B1C"/>
    <w:rsid w:val="004759D7"/>
    <w:rsid w:val="004A1F87"/>
    <w:rsid w:val="004D25BC"/>
    <w:rsid w:val="00560069"/>
    <w:rsid w:val="00584800"/>
    <w:rsid w:val="005C4DBA"/>
    <w:rsid w:val="005E6C13"/>
    <w:rsid w:val="007527D8"/>
    <w:rsid w:val="00753F51"/>
    <w:rsid w:val="00764C48"/>
    <w:rsid w:val="00770560"/>
    <w:rsid w:val="00854B14"/>
    <w:rsid w:val="008B026A"/>
    <w:rsid w:val="008D63DF"/>
    <w:rsid w:val="00901B7A"/>
    <w:rsid w:val="00906184"/>
    <w:rsid w:val="00A2082D"/>
    <w:rsid w:val="00A64A3E"/>
    <w:rsid w:val="00AB5A2E"/>
    <w:rsid w:val="00AF63F1"/>
    <w:rsid w:val="00B70DE8"/>
    <w:rsid w:val="00B77EE5"/>
    <w:rsid w:val="00B84BA7"/>
    <w:rsid w:val="00BD7607"/>
    <w:rsid w:val="00C12C08"/>
    <w:rsid w:val="00C50378"/>
    <w:rsid w:val="00CA13FE"/>
    <w:rsid w:val="00D22A76"/>
    <w:rsid w:val="00DB6D24"/>
    <w:rsid w:val="00DC39A3"/>
    <w:rsid w:val="00E042E8"/>
    <w:rsid w:val="00E07C31"/>
    <w:rsid w:val="00E20735"/>
    <w:rsid w:val="00E76CD4"/>
    <w:rsid w:val="00EC2A9D"/>
    <w:rsid w:val="00EE31ED"/>
    <w:rsid w:val="00F17414"/>
    <w:rsid w:val="00F4625A"/>
    <w:rsid w:val="00F94D36"/>
    <w:rsid w:val="00FC04DA"/>
    <w:rsid w:val="00FC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F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54B1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854B1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54B14"/>
    <w:rPr>
      <w:b/>
      <w:kern w:val="44"/>
      <w:sz w:val="44"/>
    </w:rPr>
  </w:style>
  <w:style w:type="character" w:customStyle="1" w:styleId="2Char">
    <w:name w:val="标题 2 Char"/>
    <w:basedOn w:val="a0"/>
    <w:link w:val="2"/>
    <w:rsid w:val="00854B14"/>
    <w:rPr>
      <w:rFonts w:ascii="Arial" w:eastAsia="黑体" w:hAnsi="Arial"/>
      <w:b/>
      <w:kern w:val="2"/>
      <w:sz w:val="32"/>
    </w:rPr>
  </w:style>
  <w:style w:type="table" w:styleId="a3">
    <w:name w:val="Table Grid"/>
    <w:basedOn w:val="a1"/>
    <w:uiPriority w:val="59"/>
    <w:rsid w:val="00470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F0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000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0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000A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F00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000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yangshen</cp:lastModifiedBy>
  <cp:revision>33</cp:revision>
  <dcterms:created xsi:type="dcterms:W3CDTF">2014-12-28T06:06:00Z</dcterms:created>
  <dcterms:modified xsi:type="dcterms:W3CDTF">2015-09-08T11:01:00Z</dcterms:modified>
</cp:coreProperties>
</file>