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</w:r>
    </w:p>
    <w:tbl>
      <w:tblPr>
        <w:jc w:val="left"/>
        <w:tblInd w:w="21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11" w:type="dxa"/>
          <w:bottom w:w="0" w:type="dxa"/>
          <w:right w:w="120" w:type="dxa"/>
        </w:tblCellMar>
      </w:tblPr>
      <w:tblGrid>
        <w:gridCol w:w="5308"/>
        <w:gridCol w:w="1890"/>
        <w:gridCol w:w="1709"/>
        <w:gridCol w:w="1828"/>
      </w:tblGrid>
      <w:tr>
        <w:trPr>
          <w:trHeight w:val="721" w:hRule="atLeast"/>
          <w:cantSplit w:val="false"/>
        </w:trPr>
        <w:tc>
          <w:tcPr>
            <w:tcW w:w="53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lineRule="exact" w:line="12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spacing w:lineRule="exact" w:line="12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spacing w:before="0" w:after="58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Category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lineRule="exact" w:line="12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tabs>
                <w:tab w:val="center" w:pos="1278" w:leader="none"/>
              </w:tabs>
              <w:spacing w:before="0" w:after="58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Column 1</w:t>
            </w:r>
          </w:p>
          <w:p>
            <w:pPr>
              <w:pStyle w:val="Normal"/>
              <w:tabs>
                <w:tab w:val="center" w:pos="1278" w:leader="none"/>
              </w:tabs>
              <w:spacing w:before="0" w:after="58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Grant Funds Requested from Windham</w:t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tabs>
                <w:tab w:val="center" w:pos="1278" w:leader="none"/>
              </w:tabs>
              <w:spacing w:before="0" w:after="58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ascii="Times New Roman" w:hAnsi="Times New Roman"/>
                <w:b/>
                <w:szCs w:val="24"/>
              </w:rPr>
            </w:r>
          </w:p>
        </w:tc>
      </w:tr>
      <w:tr>
        <w:trPr>
          <w:cantSplit w:val="false"/>
        </w:trPr>
        <w:tc>
          <w:tcPr>
            <w:tcW w:w="53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lineRule="exact" w:line="12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Staff Salaries</w:t>
            </w:r>
          </w:p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(In budget narrative, list each position, hours/week, total for each position)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lineRule="exact" w:line="12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4,000</w:t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</w:tr>
      <w:tr>
        <w:trPr>
          <w:cantSplit w:val="false"/>
        </w:trPr>
        <w:tc>
          <w:tcPr>
            <w:tcW w:w="53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lineRule="exact" w:line="12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Fringe Benefits (specify)</w:t>
            </w:r>
          </w:p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(20-25% is average)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</w:tr>
      <w:tr>
        <w:trPr>
          <w:cantSplit w:val="false"/>
        </w:trPr>
        <w:tc>
          <w:tcPr>
            <w:tcW w:w="53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lineRule="exact" w:line="12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Consultants/Contractors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lineRule="exact" w:line="12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</w:tr>
      <w:tr>
        <w:trPr>
          <w:cantSplit w:val="false"/>
        </w:trPr>
        <w:tc>
          <w:tcPr>
            <w:tcW w:w="53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Operating Expenses (phone, postage, printing, insurance (other than health), etc.)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lineRule="exact" w:line="12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1,000</w:t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</w:tr>
      <w:tr>
        <w:trPr>
          <w:cantSplit w:val="false"/>
        </w:trPr>
        <w:tc>
          <w:tcPr>
            <w:tcW w:w="53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Facilities/utilities (rent, heat, lights, etc.)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lineRule="exact" w:line="12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</w:tr>
      <w:tr>
        <w:trPr>
          <w:cantSplit w:val="false"/>
        </w:trPr>
        <w:tc>
          <w:tcPr>
            <w:tcW w:w="53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Equipment (curriculum, etc.)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tabs>
                <w:tab w:val="center" w:pos="1278" w:leader="none"/>
              </w:tabs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tabs>
                <w:tab w:val="center" w:pos="1278" w:leader="none"/>
              </w:tabs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</w:tr>
      <w:tr>
        <w:trPr>
          <w:cantSplit w:val="false"/>
        </w:trPr>
        <w:tc>
          <w:tcPr>
            <w:tcW w:w="53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ind w:left="-90" w:right="0" w:hanging="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Other Program Costs (explain)-incentives</w:t>
            </w:r>
          </w:p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Heading2"/>
              <w:spacing w:before="0" w:after="5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tabs>
                <w:tab w:val="center" w:pos="1278" w:leader="none"/>
              </w:tabs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2,000</w:t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tabs>
                <w:tab w:val="center" w:pos="1278" w:leader="none"/>
              </w:tabs>
              <w:spacing w:before="0" w:after="58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</w:tr>
      <w:tr>
        <w:trPr>
          <w:cantSplit w:val="false"/>
        </w:trPr>
        <w:tc>
          <w:tcPr>
            <w:tcW w:w="53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ind w:left="-90" w:right="0" w:hanging="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Heading2"/>
              <w:keepNext/>
              <w:spacing w:before="0" w:after="58"/>
              <w:outlineLvl w:val="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TOTAL DOLLARS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tabs>
                <w:tab w:val="center" w:pos="1278" w:leader="none"/>
              </w:tabs>
              <w:spacing w:before="0" w:after="58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  <w:p>
            <w:pPr>
              <w:pStyle w:val="Normal"/>
              <w:tabs>
                <w:tab w:val="center" w:pos="1278" w:leader="none"/>
              </w:tabs>
              <w:spacing w:before="0" w:after="58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7,000</w:t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spacing w:before="0" w:after="58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  <w:tc>
          <w:tcPr>
            <w:tcW w:w="18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11" w:type="dxa"/>
            </w:tcMar>
          </w:tcPr>
          <w:p>
            <w:pPr>
              <w:pStyle w:val="Normal"/>
              <w:tabs>
                <w:tab w:val="center" w:pos="1278" w:leader="none"/>
              </w:tabs>
              <w:spacing w:before="0" w:after="58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G Time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2101a"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" w:hAnsi="Courier" w:eastAsia="Times New Roman" w:cs="Times New Roman"/>
      <w:color w:val="auto"/>
      <w:sz w:val="24"/>
      <w:szCs w:val="20"/>
      <w:lang w:val="en-US" w:eastAsia="en-US" w:bidi="ar-SA"/>
    </w:rPr>
  </w:style>
  <w:style w:type="paragraph" w:styleId="Heading2">
    <w:name w:val="Heading 2"/>
    <w:qFormat/>
    <w:link w:val="Heading2Char"/>
    <w:rsid w:val="0022101a"/>
    <w:basedOn w:val="Normal"/>
    <w:next w:val="Normal"/>
    <w:pPr>
      <w:keepNext/>
      <w:spacing w:before="0" w:after="58"/>
      <w:outlineLvl w:val="1"/>
    </w:pPr>
    <w:rPr>
      <w:rFonts w:ascii="CG Times" w:hAnsi="CG Times"/>
      <w:b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link w:val="Heading2"/>
    <w:rsid w:val="0022101a"/>
    <w:basedOn w:val="DefaultParagraphFont"/>
    <w:rPr>
      <w:rFonts w:ascii="CG Times" w:hAnsi="CG Times" w:eastAsia="Times New Roman" w:cs="Times New Roman"/>
      <w:b/>
      <w:sz w:val="24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2014-07-24T18:15:00Z</dcterms:created>
  <dc:creator>Larry Bayle</dc:creator>
  <dc:language>en-US</dc:language>
  <cp:lastModifiedBy>Larry Bayle</cp:lastModifiedBy>
  <dcterms:modified xsi:type="dcterms:W3CDTF">2014-07-24T18:18:00Z</dcterms:modified>
  <cp:revision>1</cp:revision>
</cp:coreProperties>
</file>