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E8FE4" w14:textId="38D1E465" w:rsidR="00C20288" w:rsidRDefault="00000000" w:rsidP="00C20288">
      <w:pPr>
        <w:rPr>
          <w:rFonts w:ascii="华文行楷" w:eastAsia="华文行楷" w:hAnsi="华文楷体" w:hint="eastAsia"/>
          <w:sz w:val="84"/>
          <w:szCs w:val="84"/>
        </w:rPr>
      </w:pPr>
      <w:r>
        <w:rPr>
          <w:rFonts w:hint="eastAsia"/>
          <w:sz w:val="20"/>
        </w:rPr>
        <w:object w:dxaOrig="1440" w:dyaOrig="1440" w14:anchorId="747DE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2050" type="#_x0000_t75" alt="" style="position:absolute;left:0;text-align:left;margin-left:154.35pt;margin-top:5.65pt;width:177.45pt;height:62.7pt;z-index:-251658752;mso-wrap-edited:f;mso-width-percent:0;mso-height-percent:0;mso-width-percent:0;mso-height-percent:0" wrapcoords="-225 0 -225 21000 21600 21000 21600 0 -225 0">
            <v:imagedata r:id="rId7" o:title=""/>
          </v:shape>
          <o:OLEObject Type="Embed" ProgID="Word.Picture.8" ShapeID="Picture 5" DrawAspect="Content" ObjectID="_1820590977" r:id="rId8">
            <o:FieldCodes>\* MERGEFORMAT</o:FieldCodes>
          </o:OLEObject>
        </w:object>
      </w:r>
    </w:p>
    <w:p w14:paraId="7466E7EA" w14:textId="1FEDD203" w:rsidR="00D01E4F" w:rsidRPr="00C20288" w:rsidRDefault="002A025A" w:rsidP="00050DB6">
      <w:pPr>
        <w:jc w:val="center"/>
        <w:rPr>
          <w:b/>
          <w:sz w:val="72"/>
          <w:szCs w:val="72"/>
        </w:rPr>
      </w:pPr>
      <w:r w:rsidRPr="00C20288">
        <w:rPr>
          <w:rFonts w:ascii="宋体" w:eastAsia="宋体" w:hAnsi="宋体" w:hint="eastAsia"/>
          <w:b/>
          <w:sz w:val="72"/>
          <w:szCs w:val="72"/>
        </w:rPr>
        <w:t>物</w:t>
      </w:r>
      <w:r w:rsidR="00050DB6" w:rsidRPr="00C20288"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C20288">
        <w:rPr>
          <w:rFonts w:ascii="宋体" w:eastAsia="宋体" w:hAnsi="宋体" w:hint="eastAsia"/>
          <w:b/>
          <w:sz w:val="72"/>
          <w:szCs w:val="72"/>
        </w:rPr>
        <w:t>理</w:t>
      </w:r>
      <w:r w:rsidR="00050DB6" w:rsidRPr="00C20288"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C20288">
        <w:rPr>
          <w:rFonts w:ascii="宋体" w:eastAsia="宋体" w:hAnsi="宋体" w:hint="eastAsia"/>
          <w:b/>
          <w:sz w:val="72"/>
          <w:szCs w:val="72"/>
        </w:rPr>
        <w:t>实</w:t>
      </w:r>
      <w:r w:rsidR="00050DB6" w:rsidRPr="00C20288"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C20288">
        <w:rPr>
          <w:rFonts w:ascii="宋体" w:eastAsia="宋体" w:hAnsi="宋体" w:hint="eastAsia"/>
          <w:b/>
          <w:sz w:val="72"/>
          <w:szCs w:val="72"/>
        </w:rPr>
        <w:t>验</w:t>
      </w:r>
      <w:r w:rsidR="00050DB6" w:rsidRPr="00C20288">
        <w:rPr>
          <w:rFonts w:ascii="宋体" w:eastAsia="宋体" w:hAnsi="宋体" w:hint="eastAsia"/>
          <w:b/>
          <w:sz w:val="72"/>
          <w:szCs w:val="72"/>
        </w:rPr>
        <w:t xml:space="preserve"> </w:t>
      </w:r>
      <w:r w:rsidRPr="00C20288">
        <w:rPr>
          <w:rFonts w:hint="eastAsia"/>
          <w:b/>
          <w:sz w:val="72"/>
          <w:szCs w:val="72"/>
        </w:rPr>
        <w:t>报</w:t>
      </w:r>
      <w:r w:rsidR="00050DB6" w:rsidRPr="00C20288">
        <w:rPr>
          <w:rFonts w:hint="eastAsia"/>
          <w:b/>
          <w:sz w:val="72"/>
          <w:szCs w:val="72"/>
        </w:rPr>
        <w:t xml:space="preserve"> </w:t>
      </w:r>
      <w:r w:rsidRPr="00C20288">
        <w:rPr>
          <w:rFonts w:hint="eastAsia"/>
          <w:b/>
          <w:sz w:val="72"/>
          <w:szCs w:val="72"/>
        </w:rPr>
        <w:t>告</w:t>
      </w:r>
    </w:p>
    <w:p w14:paraId="1EB01339" w14:textId="77777777" w:rsidR="00D01E4F" w:rsidRDefault="00D01E4F">
      <w:pPr>
        <w:jc w:val="center"/>
        <w:rPr>
          <w:b/>
          <w:sz w:val="72"/>
          <w:szCs w:val="72"/>
        </w:rPr>
      </w:pPr>
    </w:p>
    <w:p w14:paraId="6D2CACE2" w14:textId="77777777" w:rsidR="00D01E4F" w:rsidRDefault="00D01E4F"/>
    <w:p w14:paraId="4C7A040B" w14:textId="2A7F2D7B" w:rsidR="00D01E4F" w:rsidRDefault="00D01E4F"/>
    <w:p w14:paraId="6C007ED4" w14:textId="77777777" w:rsidR="00C20288" w:rsidRDefault="00C20288"/>
    <w:p w14:paraId="3387F690" w14:textId="77777777" w:rsidR="00D01E4F" w:rsidRDefault="00D01E4F"/>
    <w:p w14:paraId="6A8BD9F6" w14:textId="77777777" w:rsidR="00D01E4F" w:rsidRDefault="00D01E4F"/>
    <w:p w14:paraId="7CC17F50" w14:textId="7B940367" w:rsidR="00D01E4F" w:rsidRDefault="002A025A">
      <w:pPr>
        <w:spacing w:line="480" w:lineRule="auto"/>
        <w:ind w:firstLineChars="600" w:firstLine="1928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</w:rPr>
        <w:t>_______</w:t>
      </w:r>
      <w:r w:rsidR="00EF4609">
        <w:rPr>
          <w:rFonts w:hint="eastAsia"/>
          <w:b/>
          <w:sz w:val="32"/>
          <w:szCs w:val="32"/>
        </w:rPr>
        <w:t>万用表的设计</w:t>
      </w:r>
      <w:r>
        <w:rPr>
          <w:rFonts w:hint="eastAsia"/>
          <w:b/>
          <w:sz w:val="32"/>
          <w:szCs w:val="32"/>
        </w:rPr>
        <w:t>__________________</w:t>
      </w:r>
    </w:p>
    <w:p w14:paraId="23AE0F70" w14:textId="3B62633E" w:rsidR="00D01E4F" w:rsidRDefault="002A025A">
      <w:pPr>
        <w:spacing w:line="480" w:lineRule="auto"/>
        <w:ind w:firstLineChars="600" w:firstLine="1928"/>
        <w:rPr>
          <w:b/>
          <w:sz w:val="24"/>
          <w:szCs w:val="24"/>
        </w:rPr>
      </w:pPr>
      <w:r>
        <w:rPr>
          <w:rFonts w:hint="eastAsia"/>
          <w:b/>
          <w:sz w:val="32"/>
          <w:szCs w:val="32"/>
        </w:rPr>
        <w:t>实验桌号：</w:t>
      </w:r>
      <w:r>
        <w:rPr>
          <w:rFonts w:hint="eastAsia"/>
          <w:b/>
          <w:sz w:val="32"/>
          <w:szCs w:val="32"/>
        </w:rPr>
        <w:t>_________________________</w:t>
      </w:r>
    </w:p>
    <w:p w14:paraId="025180BC" w14:textId="0AE1E3D0" w:rsidR="00D01E4F" w:rsidRDefault="002A025A">
      <w:pPr>
        <w:spacing w:line="480" w:lineRule="auto"/>
        <w:ind w:firstLineChars="600" w:firstLine="1928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>_________</w:t>
      </w:r>
      <w:r w:rsidR="00EF4609">
        <w:rPr>
          <w:rFonts w:hint="eastAsia"/>
          <w:b/>
          <w:sz w:val="32"/>
          <w:szCs w:val="32"/>
        </w:rPr>
        <w:t>方则正</w:t>
      </w:r>
      <w:r>
        <w:rPr>
          <w:rFonts w:hint="eastAsia"/>
          <w:b/>
          <w:sz w:val="32"/>
          <w:szCs w:val="32"/>
        </w:rPr>
        <w:t>________________</w:t>
      </w:r>
    </w:p>
    <w:p w14:paraId="65F4D411" w14:textId="77777777" w:rsidR="00D01E4F" w:rsidRDefault="00D01E4F"/>
    <w:p w14:paraId="20A161E5" w14:textId="77777777" w:rsidR="00D01E4F" w:rsidRDefault="00D01E4F"/>
    <w:p w14:paraId="13736FFB" w14:textId="6A0E7F3A" w:rsidR="00D01E4F" w:rsidRDefault="00D01E4F"/>
    <w:p w14:paraId="4933C9C8" w14:textId="62D0E535" w:rsidR="00C20288" w:rsidRDefault="00C20288"/>
    <w:p w14:paraId="02F5FD25" w14:textId="77777777" w:rsidR="00C20288" w:rsidRDefault="00C20288"/>
    <w:p w14:paraId="2950A6E0" w14:textId="5E2F5EDE" w:rsidR="00D01E4F" w:rsidRDefault="002A025A">
      <w:pPr>
        <w:spacing w:line="360" w:lineRule="auto"/>
        <w:ind w:firstLineChars="700" w:firstLine="1968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</w:t>
      </w:r>
      <w:r>
        <w:rPr>
          <w:rFonts w:hint="eastAsia"/>
          <w:b/>
          <w:sz w:val="28"/>
          <w:szCs w:val="28"/>
        </w:rPr>
        <w:t>____________</w:t>
      </w:r>
      <w:r w:rsidR="00EF4609">
        <w:rPr>
          <w:rFonts w:hint="eastAsia"/>
          <w:b/>
          <w:sz w:val="28"/>
          <w:szCs w:val="28"/>
        </w:rPr>
        <w:t>周二下午</w:t>
      </w:r>
      <w:r>
        <w:rPr>
          <w:rFonts w:hint="eastAsia"/>
          <w:b/>
          <w:sz w:val="28"/>
          <w:szCs w:val="28"/>
        </w:rPr>
        <w:t>_____________________</w:t>
      </w:r>
    </w:p>
    <w:p w14:paraId="6FDBAC24" w14:textId="4E55D460" w:rsidR="00D01E4F" w:rsidRDefault="002A025A">
      <w:pPr>
        <w:spacing w:line="360" w:lineRule="auto"/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</w:t>
      </w:r>
      <w:r>
        <w:rPr>
          <w:rFonts w:hint="eastAsia"/>
          <w:b/>
          <w:sz w:val="28"/>
          <w:szCs w:val="28"/>
        </w:rPr>
        <w:t>____________</w:t>
      </w:r>
      <w:r w:rsidR="00F943EA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_____________________</w:t>
      </w:r>
    </w:p>
    <w:p w14:paraId="1CE2933C" w14:textId="691E642C" w:rsidR="00D01E4F" w:rsidRDefault="002A025A">
      <w:pPr>
        <w:spacing w:line="360" w:lineRule="auto"/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</w:rPr>
        <w:t>_________________________________</w:t>
      </w:r>
    </w:p>
    <w:p w14:paraId="62623501" w14:textId="77777777" w:rsidR="00D01E4F" w:rsidRDefault="00D01E4F">
      <w:pPr>
        <w:spacing w:line="360" w:lineRule="auto"/>
        <w:jc w:val="center"/>
        <w:rPr>
          <w:b/>
          <w:sz w:val="28"/>
          <w:szCs w:val="28"/>
        </w:rPr>
      </w:pPr>
    </w:p>
    <w:p w14:paraId="07FA0373" w14:textId="0B7FC5A5" w:rsidR="00D01E4F" w:rsidRDefault="002A025A">
      <w:pPr>
        <w:spacing w:line="360" w:lineRule="auto"/>
        <w:ind w:firstLineChars="600" w:firstLine="168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实验日期</w:t>
      </w:r>
      <w:r>
        <w:rPr>
          <w:rFonts w:hint="eastAsia"/>
          <w:b/>
          <w:sz w:val="28"/>
          <w:szCs w:val="28"/>
        </w:rPr>
        <w:t>: __</w:t>
      </w:r>
      <w:r w:rsidR="00EF4609">
        <w:rPr>
          <w:rFonts w:hint="eastAsia"/>
          <w:b/>
          <w:sz w:val="28"/>
          <w:szCs w:val="28"/>
        </w:rPr>
        <w:t>2025</w:t>
      </w:r>
      <w:r>
        <w:rPr>
          <w:rFonts w:hint="eastAsia"/>
          <w:b/>
          <w:sz w:val="28"/>
          <w:szCs w:val="28"/>
        </w:rPr>
        <w:t>__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__</w:t>
      </w:r>
      <w:r w:rsidR="00EF4609"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__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__</w:t>
      </w:r>
      <w:r w:rsidR="00EF4609"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>__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星期</w:t>
      </w:r>
      <w:r>
        <w:rPr>
          <w:rFonts w:hint="eastAsia"/>
          <w:b/>
          <w:sz w:val="28"/>
          <w:szCs w:val="28"/>
        </w:rPr>
        <w:t>__</w:t>
      </w:r>
      <w:r w:rsidR="00EF4609"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</w:rPr>
        <w:t>下午</w:t>
      </w:r>
    </w:p>
    <w:p w14:paraId="39876F50" w14:textId="25999A7B" w:rsidR="00D01E4F" w:rsidRPr="00231541" w:rsidRDefault="00231541" w:rsidP="00231541">
      <w:pPr>
        <w:spacing w:line="360" w:lineRule="auto"/>
        <w:ind w:firstLineChars="1550" w:firstLine="3268"/>
        <w:rPr>
          <w:b/>
          <w:color w:val="808080" w:themeColor="background1" w:themeShade="80"/>
          <w:szCs w:val="21"/>
        </w:rPr>
      </w:pPr>
      <w:r w:rsidRPr="00231541">
        <w:rPr>
          <w:rFonts w:hint="eastAsia"/>
          <w:b/>
          <w:color w:val="808080" w:themeColor="background1" w:themeShade="80"/>
          <w:szCs w:val="21"/>
        </w:rPr>
        <w:t>（此处填实验选课系统内日期）</w:t>
      </w:r>
    </w:p>
    <w:p w14:paraId="1694CB78" w14:textId="77777777" w:rsidR="00D01E4F" w:rsidRDefault="002A025A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浙江大学物理实验教学中心</w:t>
      </w:r>
    </w:p>
    <w:p w14:paraId="36D74DD2" w14:textId="4655CB4C" w:rsidR="00D01E4F" w:rsidRDefault="00D01E4F">
      <w:pPr>
        <w:jc w:val="right"/>
        <w:rPr>
          <w:b/>
          <w:sz w:val="24"/>
          <w:szCs w:val="24"/>
          <w:u w:val="single"/>
        </w:rPr>
      </w:pPr>
    </w:p>
    <w:p w14:paraId="64650BA8" w14:textId="029EBB7C" w:rsidR="00C20288" w:rsidRPr="00231541" w:rsidRDefault="00231541" w:rsidP="00231541">
      <w:pPr>
        <w:jc w:val="left"/>
        <w:rPr>
          <w:b/>
          <w:sz w:val="24"/>
          <w:szCs w:val="24"/>
        </w:rPr>
      </w:pPr>
      <w:r w:rsidRPr="00231541">
        <w:rPr>
          <w:rFonts w:hint="eastAsia"/>
          <w:b/>
          <w:color w:val="808080" w:themeColor="background1" w:themeShade="80"/>
          <w:sz w:val="24"/>
          <w:szCs w:val="24"/>
        </w:rPr>
        <w:t>如有实验补做，</w:t>
      </w:r>
      <w:r>
        <w:rPr>
          <w:rFonts w:hint="eastAsia"/>
          <w:b/>
          <w:color w:val="808080" w:themeColor="background1" w:themeShade="80"/>
          <w:sz w:val="24"/>
          <w:szCs w:val="24"/>
        </w:rPr>
        <w:t>补做日期：</w:t>
      </w:r>
    </w:p>
    <w:p w14:paraId="4222A1F9" w14:textId="72A63F6B" w:rsidR="00C20288" w:rsidRPr="00231541" w:rsidRDefault="00231541" w:rsidP="00231541">
      <w:pPr>
        <w:jc w:val="left"/>
        <w:rPr>
          <w:b/>
          <w:color w:val="808080" w:themeColor="background1" w:themeShade="80"/>
          <w:sz w:val="24"/>
          <w:szCs w:val="24"/>
        </w:rPr>
      </w:pPr>
      <w:r w:rsidRPr="00231541">
        <w:rPr>
          <w:rFonts w:hint="eastAsia"/>
          <w:b/>
          <w:color w:val="808080" w:themeColor="background1" w:themeShade="80"/>
          <w:sz w:val="24"/>
          <w:szCs w:val="24"/>
        </w:rPr>
        <w:t>情况说明：</w:t>
      </w:r>
    </w:p>
    <w:p w14:paraId="09C3757F" w14:textId="77777777" w:rsidR="00C20288" w:rsidRDefault="00C20288">
      <w:pPr>
        <w:jc w:val="right"/>
        <w:rPr>
          <w:b/>
          <w:sz w:val="24"/>
          <w:szCs w:val="24"/>
          <w:u w:val="single"/>
        </w:rPr>
      </w:pPr>
    </w:p>
    <w:p w14:paraId="4E0D941E" w14:textId="0F0CE530" w:rsidR="00D01E4F" w:rsidRDefault="002A025A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lastRenderedPageBreak/>
        <w:t>一、</w:t>
      </w:r>
      <w:r>
        <w:rPr>
          <w:rFonts w:ascii="黑体" w:eastAsia="黑体" w:hAnsi="黑体" w:cs="黑体" w:hint="eastAsia"/>
          <w:b/>
          <w:sz w:val="32"/>
          <w:szCs w:val="24"/>
        </w:rPr>
        <w:t>预习报告</w:t>
      </w:r>
      <w:r w:rsidR="00B37992">
        <w:rPr>
          <w:rFonts w:ascii="黑体" w:eastAsia="黑体" w:hAnsi="黑体" w:cs="黑体" w:hint="eastAsia"/>
          <w:b/>
          <w:sz w:val="32"/>
          <w:szCs w:val="24"/>
        </w:rPr>
        <w:t>（1</w:t>
      </w:r>
      <w:r w:rsidR="00B37992">
        <w:rPr>
          <w:rFonts w:ascii="黑体" w:eastAsia="黑体" w:hAnsi="黑体" w:cs="黑体"/>
          <w:b/>
          <w:sz w:val="32"/>
          <w:szCs w:val="24"/>
        </w:rPr>
        <w:t>0</w:t>
      </w:r>
      <w:r w:rsidR="00B37992">
        <w:rPr>
          <w:rFonts w:ascii="黑体" w:eastAsia="黑体" w:hAnsi="黑体" w:cs="黑体" w:hint="eastAsia"/>
          <w:b/>
          <w:sz w:val="32"/>
          <w:szCs w:val="24"/>
        </w:rPr>
        <w:t>分）</w:t>
      </w:r>
    </w:p>
    <w:p w14:paraId="30057553" w14:textId="77777777" w:rsidR="00D01E4F" w:rsidRDefault="002A02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（注：将已经写好的“物理实验预习报告”内容拷贝过来）</w:t>
      </w:r>
    </w:p>
    <w:p w14:paraId="6891B954" w14:textId="0140B43D" w:rsidR="00D01E4F" w:rsidRDefault="002A025A">
      <w:pPr>
        <w:pStyle w:val="ListParagraph1"/>
        <w:ind w:firstLineChars="0" w:firstLine="0"/>
        <w:jc w:val="left"/>
        <w:rPr>
          <w:b/>
          <w:sz w:val="28"/>
          <w:szCs w:val="28"/>
        </w:rPr>
      </w:pPr>
      <w:r>
        <w:rPr>
          <w:rFonts w:cs="Calibri" w:hint="eastAsia"/>
          <w:b/>
          <w:sz w:val="28"/>
          <w:szCs w:val="28"/>
        </w:rPr>
        <w:t xml:space="preserve">1. </w:t>
      </w:r>
      <w:r>
        <w:rPr>
          <w:rFonts w:ascii="宋体" w:hAnsi="宋体" w:hint="eastAsia"/>
          <w:b/>
          <w:sz w:val="28"/>
          <w:szCs w:val="28"/>
        </w:rPr>
        <w:t>实验综述</w:t>
      </w:r>
      <w:r w:rsidR="000824A4">
        <w:rPr>
          <w:rFonts w:ascii="宋体" w:hAnsi="宋体" w:hint="eastAsia"/>
          <w:b/>
          <w:sz w:val="28"/>
          <w:szCs w:val="28"/>
        </w:rPr>
        <w:t>（5分）</w:t>
      </w:r>
    </w:p>
    <w:p w14:paraId="725BD5B1" w14:textId="49423284" w:rsidR="00D01E4F" w:rsidRPr="00EF4609" w:rsidRDefault="002A025A">
      <w:pPr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（自述实验现象、实验原理和实验方法，</w:t>
      </w:r>
      <w:r w:rsidR="000824A4">
        <w:rPr>
          <w:rFonts w:ascii="宋体" w:hAnsi="宋体" w:hint="eastAsia"/>
          <w:sz w:val="24"/>
          <w:szCs w:val="24"/>
        </w:rPr>
        <w:t>包括必要的光路图、电路图、公式等。</w:t>
      </w:r>
      <w:r>
        <w:rPr>
          <w:rFonts w:ascii="宋体" w:hAnsi="宋体" w:hint="eastAsia"/>
          <w:sz w:val="24"/>
          <w:szCs w:val="24"/>
        </w:rPr>
        <w:t>不超过</w:t>
      </w:r>
      <w:r w:rsidR="000824A4">
        <w:rPr>
          <w:rFonts w:cs="Calibri"/>
          <w:sz w:val="24"/>
          <w:szCs w:val="24"/>
        </w:rPr>
        <w:t>5</w:t>
      </w:r>
      <w:r>
        <w:rPr>
          <w:sz w:val="24"/>
          <w:szCs w:val="24"/>
        </w:rPr>
        <w:t>00</w:t>
      </w:r>
      <w:r>
        <w:rPr>
          <w:rFonts w:ascii="宋体" w:hAnsi="宋体" w:hint="eastAsia"/>
          <w:sz w:val="24"/>
          <w:szCs w:val="24"/>
        </w:rPr>
        <w:t>字</w:t>
      </w:r>
      <w:r w:rsidR="000824A4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）</w:t>
      </w:r>
    </w:p>
    <w:p w14:paraId="47C14F49" w14:textId="3BCC9620" w:rsidR="00D01E4F" w:rsidRPr="00C20288" w:rsidRDefault="00EF4609">
      <w:pPr>
        <w:jc w:val="left"/>
        <w:rPr>
          <w:rFonts w:ascii="宋体" w:hAnsi="宋体" w:hint="eastAsia"/>
          <w:sz w:val="24"/>
          <w:szCs w:val="24"/>
        </w:rPr>
      </w:pPr>
      <w:r w:rsidRPr="00EF4609">
        <w:rPr>
          <w:rFonts w:ascii="宋体" w:hAnsi="宋体"/>
          <w:sz w:val="24"/>
          <w:szCs w:val="24"/>
        </w:rPr>
        <w:t>本实验旨在设计和制作一个简易的万用表，通过了解万用表测量电压、电流和电阻的基本原 理，掌握多量程万用表的制作方法。万用表主要由磁电式电流计（G）和一系列电阻构成。 通过将电流计与不同阻值的分流电阻结合，可以构成不同量程的电流表；而将电流计与不同 阻值的分压电阻结合，则可以构成不同量程的电压表。实验中，电流计的量程（Ig）和内阻 （</w:t>
      </w:r>
      <w:proofErr w:type="spellStart"/>
      <w:r w:rsidRPr="00EF4609">
        <w:rPr>
          <w:rFonts w:ascii="宋体" w:hAnsi="宋体"/>
          <w:sz w:val="24"/>
          <w:szCs w:val="24"/>
        </w:rPr>
        <w:t>Rg</w:t>
      </w:r>
      <w:proofErr w:type="spellEnd"/>
      <w:r w:rsidRPr="00EF4609">
        <w:rPr>
          <w:rFonts w:ascii="宋体" w:hAnsi="宋体"/>
          <w:sz w:val="24"/>
          <w:szCs w:val="24"/>
        </w:rPr>
        <w:t xml:space="preserve">）是两个关键参数，它们决定了电流表的测量范围和精度。实验过程中，我们将通过调 </w:t>
      </w:r>
      <w:proofErr w:type="gramStart"/>
      <w:r w:rsidRPr="00EF4609">
        <w:rPr>
          <w:rFonts w:ascii="宋体" w:hAnsi="宋体"/>
          <w:sz w:val="24"/>
          <w:szCs w:val="24"/>
        </w:rPr>
        <w:t>整电阻值</w:t>
      </w:r>
      <w:proofErr w:type="gramEnd"/>
      <w:r w:rsidRPr="00EF4609">
        <w:rPr>
          <w:rFonts w:ascii="宋体" w:hAnsi="宋体"/>
          <w:sz w:val="24"/>
          <w:szCs w:val="24"/>
        </w:rPr>
        <w:t>来校准万用表，确保其在不同量程下的测量准确性。通过该实验不仅能够理解万用 表的工作原理，还能掌握其设计和校正的基本方法。</w:t>
      </w:r>
    </w:p>
    <w:p w14:paraId="78F53228" w14:textId="719233AC" w:rsidR="00A739FD" w:rsidRPr="00C20288" w:rsidRDefault="00A739FD">
      <w:pPr>
        <w:jc w:val="left"/>
        <w:rPr>
          <w:rFonts w:ascii="宋体" w:hAnsi="宋体" w:hint="eastAsia"/>
          <w:sz w:val="24"/>
          <w:szCs w:val="24"/>
        </w:rPr>
      </w:pPr>
    </w:p>
    <w:p w14:paraId="5A2EC743" w14:textId="4644CC31" w:rsidR="00A739FD" w:rsidRDefault="00A739FD">
      <w:pPr>
        <w:jc w:val="left"/>
        <w:rPr>
          <w:rFonts w:ascii="宋体" w:hAnsi="宋体" w:hint="eastAsia"/>
          <w:sz w:val="24"/>
          <w:szCs w:val="24"/>
        </w:rPr>
      </w:pPr>
    </w:p>
    <w:p w14:paraId="585A5BE0" w14:textId="77777777" w:rsidR="00C20288" w:rsidRP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709DEEA2" w14:textId="75D8C225" w:rsidR="00A739FD" w:rsidRPr="00C20288" w:rsidRDefault="00A739FD">
      <w:pPr>
        <w:jc w:val="left"/>
        <w:rPr>
          <w:rFonts w:ascii="宋体" w:hAnsi="宋体" w:hint="eastAsia"/>
          <w:sz w:val="24"/>
          <w:szCs w:val="24"/>
        </w:rPr>
      </w:pPr>
    </w:p>
    <w:p w14:paraId="179D0B0B" w14:textId="7EBD5360" w:rsidR="00A739FD" w:rsidRPr="00C20288" w:rsidRDefault="00A739FD">
      <w:pPr>
        <w:jc w:val="left"/>
        <w:rPr>
          <w:rFonts w:ascii="宋体" w:hAnsi="宋体" w:hint="eastAsia"/>
          <w:sz w:val="24"/>
          <w:szCs w:val="24"/>
        </w:rPr>
      </w:pPr>
    </w:p>
    <w:p w14:paraId="4034746C" w14:textId="1D8385AE" w:rsidR="00A739FD" w:rsidRDefault="00A739FD">
      <w:pPr>
        <w:jc w:val="left"/>
        <w:rPr>
          <w:rFonts w:ascii="宋体" w:hAnsi="宋体" w:hint="eastAsia"/>
          <w:sz w:val="24"/>
          <w:szCs w:val="24"/>
        </w:rPr>
      </w:pPr>
    </w:p>
    <w:p w14:paraId="59AC2DDD" w14:textId="3D686654" w:rsid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692A85B2" w14:textId="1F57EE0F" w:rsid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0B547A9D" w14:textId="0AD882FB" w:rsid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2F257ED2" w14:textId="77777777" w:rsid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1F4E8628" w14:textId="2138A1E8" w:rsid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14A7F7C2" w14:textId="77777777" w:rsid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3EDBDE45" w14:textId="0DB2243F" w:rsid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06254A59" w14:textId="77777777" w:rsid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3293FBD8" w14:textId="723155B2" w:rsid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69B191C3" w14:textId="5FA1FA6B" w:rsid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6410BCA7" w14:textId="77777777" w:rsidR="00C20288" w:rsidRP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4821DAC4" w14:textId="1713D668" w:rsidR="00D01E4F" w:rsidRDefault="002A025A">
      <w:pPr>
        <w:pStyle w:val="ListParagraph1"/>
        <w:ind w:firstLineChars="0" w:firstLine="0"/>
        <w:jc w:val="left"/>
        <w:rPr>
          <w:b/>
          <w:sz w:val="28"/>
          <w:szCs w:val="28"/>
        </w:rPr>
      </w:pPr>
      <w:r>
        <w:rPr>
          <w:rFonts w:cs="Calibri" w:hint="eastAsia"/>
          <w:b/>
          <w:sz w:val="28"/>
          <w:szCs w:val="28"/>
        </w:rPr>
        <w:t>2.</w:t>
      </w:r>
      <w:r>
        <w:rPr>
          <w:rFonts w:ascii="宋体" w:hAnsi="宋体" w:hint="eastAsia"/>
          <w:b/>
          <w:sz w:val="28"/>
          <w:szCs w:val="28"/>
        </w:rPr>
        <w:t>实验重点</w:t>
      </w:r>
      <w:r w:rsidR="000824A4">
        <w:rPr>
          <w:rFonts w:ascii="宋体" w:hAnsi="宋体" w:hint="eastAsia"/>
          <w:b/>
          <w:sz w:val="28"/>
          <w:szCs w:val="28"/>
        </w:rPr>
        <w:t>（</w:t>
      </w:r>
      <w:r w:rsidR="000824A4">
        <w:rPr>
          <w:rFonts w:ascii="宋体" w:hAnsi="宋体"/>
          <w:b/>
          <w:sz w:val="28"/>
          <w:szCs w:val="28"/>
        </w:rPr>
        <w:t>3</w:t>
      </w:r>
      <w:r w:rsidR="000824A4">
        <w:rPr>
          <w:rFonts w:ascii="宋体" w:hAnsi="宋体" w:hint="eastAsia"/>
          <w:b/>
          <w:sz w:val="28"/>
          <w:szCs w:val="28"/>
        </w:rPr>
        <w:t>分）</w:t>
      </w:r>
    </w:p>
    <w:p w14:paraId="03DD1C9F" w14:textId="7370CBAA" w:rsidR="00D01E4F" w:rsidRPr="00EF4609" w:rsidRDefault="002A025A" w:rsidP="00C20288">
      <w:pPr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（简述本实验的学习重点，不超过</w:t>
      </w:r>
      <w:r>
        <w:rPr>
          <w:rFonts w:cs="Calibri"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字</w:t>
      </w:r>
      <w:r w:rsidR="000824A4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）</w:t>
      </w:r>
    </w:p>
    <w:p w14:paraId="7479EFEA" w14:textId="03E45CBB" w:rsidR="00A739FD" w:rsidRPr="00C20288" w:rsidRDefault="00EF4609" w:rsidP="00C20288">
      <w:pPr>
        <w:jc w:val="left"/>
        <w:rPr>
          <w:rFonts w:ascii="宋体" w:hAnsi="宋体" w:hint="eastAsia"/>
          <w:sz w:val="24"/>
          <w:szCs w:val="24"/>
        </w:rPr>
      </w:pPr>
      <w:r w:rsidRPr="00EF4609">
        <w:rPr>
          <w:rFonts w:ascii="宋体" w:hAnsi="宋体"/>
          <w:sz w:val="24"/>
          <w:szCs w:val="24"/>
        </w:rPr>
        <w:t>本实验的学习重点在于理解万用表的基本工作原理，特别是如何通过磁电式电流计和不同阻 值的电阻来构建多量程的电流表和电压表。此外，掌握如何通过调整分流电阻和分压电阻来 校准万用表，确保其在不同量程下的测量准确性，也是本实验的重要学习内容。</w:t>
      </w:r>
    </w:p>
    <w:p w14:paraId="1B588CC9" w14:textId="0B815CF8" w:rsidR="00D01E4F" w:rsidRPr="00C20288" w:rsidRDefault="00D01E4F" w:rsidP="00C20288">
      <w:pPr>
        <w:jc w:val="left"/>
        <w:rPr>
          <w:rFonts w:ascii="宋体" w:hAnsi="宋体" w:hint="eastAsia"/>
          <w:sz w:val="24"/>
          <w:szCs w:val="24"/>
        </w:rPr>
      </w:pPr>
    </w:p>
    <w:p w14:paraId="2C6B40A6" w14:textId="5C31C8AB" w:rsidR="00A739FD" w:rsidRDefault="00A739FD" w:rsidP="00C20288">
      <w:pPr>
        <w:jc w:val="left"/>
        <w:rPr>
          <w:rFonts w:ascii="宋体" w:hAnsi="宋体" w:hint="eastAsia"/>
          <w:sz w:val="24"/>
          <w:szCs w:val="24"/>
        </w:rPr>
      </w:pPr>
    </w:p>
    <w:p w14:paraId="7CEC385C" w14:textId="4C7F1B80" w:rsidR="00C20288" w:rsidRDefault="00C20288" w:rsidP="00C20288">
      <w:pPr>
        <w:jc w:val="left"/>
        <w:rPr>
          <w:rFonts w:ascii="宋体" w:hAnsi="宋体" w:hint="eastAsia"/>
          <w:sz w:val="24"/>
          <w:szCs w:val="24"/>
        </w:rPr>
      </w:pPr>
    </w:p>
    <w:p w14:paraId="434ED5D7" w14:textId="77777777" w:rsidR="00C20288" w:rsidRDefault="00C20288" w:rsidP="00C20288">
      <w:pPr>
        <w:jc w:val="left"/>
        <w:rPr>
          <w:rFonts w:ascii="宋体" w:hAnsi="宋体" w:hint="eastAsia"/>
          <w:sz w:val="24"/>
          <w:szCs w:val="24"/>
        </w:rPr>
      </w:pPr>
    </w:p>
    <w:p w14:paraId="2E662B6C" w14:textId="77777777" w:rsidR="00EF4609" w:rsidRDefault="00EF4609" w:rsidP="00C20288">
      <w:pPr>
        <w:jc w:val="left"/>
        <w:rPr>
          <w:rFonts w:ascii="宋体" w:hAnsi="宋体" w:hint="eastAsia"/>
          <w:sz w:val="24"/>
          <w:szCs w:val="24"/>
        </w:rPr>
      </w:pPr>
    </w:p>
    <w:p w14:paraId="321CF2C7" w14:textId="77777777" w:rsidR="00EF4609" w:rsidRDefault="00EF4609" w:rsidP="00C20288">
      <w:pPr>
        <w:jc w:val="left"/>
        <w:rPr>
          <w:rFonts w:ascii="宋体" w:hAnsi="宋体" w:hint="eastAsia"/>
          <w:sz w:val="24"/>
          <w:szCs w:val="24"/>
        </w:rPr>
      </w:pPr>
    </w:p>
    <w:p w14:paraId="12FA597C" w14:textId="77777777" w:rsidR="00EF4609" w:rsidRPr="00C20288" w:rsidRDefault="00EF4609" w:rsidP="00C20288">
      <w:pPr>
        <w:jc w:val="left"/>
        <w:rPr>
          <w:rFonts w:ascii="宋体" w:hAnsi="宋体" w:hint="eastAsia"/>
          <w:sz w:val="24"/>
          <w:szCs w:val="24"/>
        </w:rPr>
      </w:pPr>
    </w:p>
    <w:p w14:paraId="0D44817E" w14:textId="1DEF559D" w:rsidR="00D01E4F" w:rsidRDefault="002A025A">
      <w:pPr>
        <w:jc w:val="left"/>
        <w:rPr>
          <w:b/>
          <w:bCs/>
          <w:sz w:val="28"/>
          <w:szCs w:val="28"/>
        </w:rPr>
      </w:pPr>
      <w:r>
        <w:rPr>
          <w:rFonts w:cs="Calibri" w:hint="eastAsia"/>
          <w:b/>
          <w:bCs/>
          <w:sz w:val="28"/>
          <w:szCs w:val="28"/>
        </w:rPr>
        <w:lastRenderedPageBreak/>
        <w:t>3.</w:t>
      </w:r>
      <w:r>
        <w:rPr>
          <w:rFonts w:ascii="宋体" w:hAnsi="宋体" w:hint="eastAsia"/>
          <w:b/>
          <w:bCs/>
          <w:sz w:val="28"/>
          <w:szCs w:val="28"/>
        </w:rPr>
        <w:t>实验难点</w:t>
      </w:r>
      <w:r w:rsidR="000824A4">
        <w:rPr>
          <w:rFonts w:ascii="宋体" w:hAnsi="宋体" w:hint="eastAsia"/>
          <w:b/>
          <w:sz w:val="28"/>
          <w:szCs w:val="28"/>
        </w:rPr>
        <w:t>（</w:t>
      </w:r>
      <w:r w:rsidR="000824A4">
        <w:rPr>
          <w:rFonts w:ascii="宋体" w:hAnsi="宋体"/>
          <w:b/>
          <w:sz w:val="28"/>
          <w:szCs w:val="28"/>
        </w:rPr>
        <w:t>2</w:t>
      </w:r>
      <w:r w:rsidR="000824A4">
        <w:rPr>
          <w:rFonts w:ascii="宋体" w:hAnsi="宋体" w:hint="eastAsia"/>
          <w:b/>
          <w:sz w:val="28"/>
          <w:szCs w:val="28"/>
        </w:rPr>
        <w:t>分）</w:t>
      </w:r>
    </w:p>
    <w:p w14:paraId="18286CB5" w14:textId="39054AAB" w:rsidR="00D01E4F" w:rsidRDefault="002A025A">
      <w:pPr>
        <w:jc w:val="left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（简述本实验的实现难点，不超过</w:t>
      </w:r>
      <w:r>
        <w:rPr>
          <w:rFonts w:cs="Calibri"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字</w:t>
      </w:r>
      <w:r w:rsidR="000824A4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）</w:t>
      </w:r>
    </w:p>
    <w:p w14:paraId="61DF1C7D" w14:textId="3A13B0E3" w:rsidR="00D01E4F" w:rsidRPr="00C20288" w:rsidRDefault="00EF4609">
      <w:pPr>
        <w:jc w:val="left"/>
        <w:rPr>
          <w:rFonts w:ascii="宋体" w:hAnsi="宋体" w:hint="eastAsia"/>
          <w:sz w:val="24"/>
          <w:szCs w:val="24"/>
        </w:rPr>
      </w:pPr>
      <w:r w:rsidRPr="00EF4609">
        <w:rPr>
          <w:rFonts w:ascii="宋体" w:hAnsi="宋体"/>
          <w:sz w:val="24"/>
          <w:szCs w:val="24"/>
        </w:rPr>
        <w:t>本实验的实现难点在于如何准确选择和调整分流电阻和分压电阻，以确保万用表在不同量程 下的测量精度。此外，电流计的内阻和量程对测量结果的影响较大，如何在实际操作中正确 处理这些参数，避免测量误差，也是实验中的难点之一</w:t>
      </w:r>
    </w:p>
    <w:p w14:paraId="79C10D21" w14:textId="77777777" w:rsidR="00D01E4F" w:rsidRPr="00C20288" w:rsidRDefault="00D01E4F">
      <w:pPr>
        <w:jc w:val="left"/>
        <w:rPr>
          <w:rFonts w:ascii="宋体" w:hAnsi="宋体" w:hint="eastAsia"/>
          <w:sz w:val="24"/>
          <w:szCs w:val="24"/>
        </w:rPr>
      </w:pPr>
    </w:p>
    <w:p w14:paraId="74D7375C" w14:textId="77777777" w:rsidR="00D01E4F" w:rsidRPr="00C20288" w:rsidRDefault="00D01E4F">
      <w:pPr>
        <w:jc w:val="left"/>
        <w:rPr>
          <w:rFonts w:ascii="宋体" w:hAnsi="宋体" w:hint="eastAsia"/>
          <w:sz w:val="24"/>
          <w:szCs w:val="24"/>
        </w:rPr>
      </w:pPr>
    </w:p>
    <w:p w14:paraId="400657CD" w14:textId="77777777" w:rsidR="00D01E4F" w:rsidRPr="00C20288" w:rsidRDefault="00D01E4F">
      <w:pPr>
        <w:jc w:val="left"/>
        <w:rPr>
          <w:rFonts w:ascii="宋体" w:hAnsi="宋体" w:hint="eastAsia"/>
          <w:sz w:val="24"/>
          <w:szCs w:val="24"/>
        </w:rPr>
      </w:pPr>
    </w:p>
    <w:p w14:paraId="7872207B" w14:textId="426E78DD" w:rsidR="00D01E4F" w:rsidRDefault="00D01E4F">
      <w:pPr>
        <w:jc w:val="left"/>
        <w:rPr>
          <w:rFonts w:ascii="宋体" w:hAnsi="宋体" w:hint="eastAsia"/>
          <w:sz w:val="24"/>
          <w:szCs w:val="24"/>
        </w:rPr>
      </w:pPr>
    </w:p>
    <w:p w14:paraId="231F955F" w14:textId="71C7333D" w:rsidR="00C20288" w:rsidRDefault="00C20288">
      <w:pPr>
        <w:jc w:val="left"/>
        <w:rPr>
          <w:rFonts w:ascii="宋体" w:hAnsi="宋体" w:hint="eastAsia"/>
          <w:sz w:val="24"/>
          <w:szCs w:val="24"/>
        </w:rPr>
      </w:pPr>
    </w:p>
    <w:p w14:paraId="49538ED5" w14:textId="30B2B61F" w:rsidR="00D01E4F" w:rsidRDefault="002A025A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t>二、</w:t>
      </w:r>
      <w:r>
        <w:rPr>
          <w:rFonts w:ascii="黑体" w:eastAsia="黑体" w:hAnsi="黑体" w:cs="黑体" w:hint="eastAsia"/>
          <w:b/>
          <w:sz w:val="32"/>
          <w:szCs w:val="24"/>
        </w:rPr>
        <w:t>原始数据</w:t>
      </w:r>
      <w:r w:rsidR="005B0959">
        <w:rPr>
          <w:rFonts w:ascii="黑体" w:eastAsia="黑体" w:hAnsi="黑体" w:cs="黑体" w:hint="eastAsia"/>
          <w:b/>
          <w:sz w:val="32"/>
          <w:szCs w:val="24"/>
        </w:rPr>
        <w:t>（2</w:t>
      </w:r>
      <w:r w:rsidR="005B0959">
        <w:rPr>
          <w:rFonts w:ascii="黑体" w:eastAsia="黑体" w:hAnsi="黑体" w:cs="黑体"/>
          <w:b/>
          <w:sz w:val="32"/>
          <w:szCs w:val="24"/>
        </w:rPr>
        <w:t>0</w:t>
      </w:r>
      <w:r w:rsidR="005B0959">
        <w:rPr>
          <w:rFonts w:ascii="黑体" w:eastAsia="黑体" w:hAnsi="黑体" w:cs="黑体" w:hint="eastAsia"/>
          <w:b/>
          <w:sz w:val="32"/>
          <w:szCs w:val="24"/>
        </w:rPr>
        <w:t>分）</w:t>
      </w:r>
    </w:p>
    <w:p w14:paraId="682F9CAE" w14:textId="6844BF85" w:rsidR="00D01E4F" w:rsidRDefault="002A02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（将有老师签名的“自备数据记录草稿纸”的扫描或手机拍摄图粘贴在下方</w:t>
      </w:r>
      <w:r w:rsidR="0099497B">
        <w:rPr>
          <w:rFonts w:hint="eastAsia"/>
          <w:sz w:val="24"/>
          <w:szCs w:val="24"/>
        </w:rPr>
        <w:t>，</w:t>
      </w:r>
      <w:r w:rsidR="00A739FD">
        <w:rPr>
          <w:rFonts w:hint="eastAsia"/>
          <w:sz w:val="24"/>
          <w:szCs w:val="24"/>
        </w:rPr>
        <w:t>完整保留</w:t>
      </w:r>
      <w:r w:rsidR="0099497B">
        <w:rPr>
          <w:rFonts w:hint="eastAsia"/>
          <w:sz w:val="24"/>
          <w:szCs w:val="24"/>
        </w:rPr>
        <w:t>姓名，</w:t>
      </w:r>
      <w:r w:rsidR="00A739FD">
        <w:rPr>
          <w:rFonts w:hint="eastAsia"/>
          <w:sz w:val="24"/>
          <w:szCs w:val="24"/>
        </w:rPr>
        <w:t>学号，</w:t>
      </w:r>
      <w:r w:rsidR="0099497B">
        <w:rPr>
          <w:rFonts w:hint="eastAsia"/>
          <w:sz w:val="24"/>
          <w:szCs w:val="24"/>
        </w:rPr>
        <w:t>教师签字和日期。</w:t>
      </w:r>
      <w:r>
        <w:rPr>
          <w:rFonts w:hint="eastAsia"/>
          <w:sz w:val="24"/>
          <w:szCs w:val="24"/>
        </w:rPr>
        <w:t>）</w:t>
      </w:r>
    </w:p>
    <w:p w14:paraId="066FFD5D" w14:textId="02863A00" w:rsidR="00D01E4F" w:rsidRDefault="00D01E4F">
      <w:pPr>
        <w:jc w:val="left"/>
        <w:rPr>
          <w:sz w:val="24"/>
          <w:szCs w:val="24"/>
        </w:rPr>
      </w:pPr>
    </w:p>
    <w:p w14:paraId="4941422F" w14:textId="7AD40709" w:rsidR="007F5DF9" w:rsidRPr="007F5DF9" w:rsidRDefault="00F943EA">
      <w:pPr>
        <w:jc w:val="left"/>
        <w:rPr>
          <w:sz w:val="24"/>
          <w:szCs w:val="24"/>
        </w:rPr>
      </w:pPr>
      <w:r w:rsidRPr="00F943EA">
        <w:rPr>
          <w:rFonts w:ascii="宋体" w:hAnsi="宋体"/>
          <w:sz w:val="24"/>
          <w:szCs w:val="24"/>
        </w:rPr>
        <w:drawing>
          <wp:inline distT="0" distB="0" distL="0" distR="0" wp14:anchorId="331EE0F4" wp14:editId="19360C6D">
            <wp:extent cx="6188710" cy="4016375"/>
            <wp:effectExtent l="0" t="0" r="2540" b="3175"/>
            <wp:docPr id="451007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07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8A1B" w14:textId="6DFC87C4" w:rsidR="00D01E4F" w:rsidRDefault="002A025A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t>三、</w:t>
      </w:r>
      <w:r>
        <w:rPr>
          <w:rFonts w:ascii="黑体" w:eastAsia="黑体" w:hAnsi="黑体" w:cs="黑体" w:hint="eastAsia"/>
          <w:b/>
          <w:sz w:val="32"/>
          <w:szCs w:val="24"/>
        </w:rPr>
        <w:t>结果与分析</w:t>
      </w:r>
      <w:r w:rsidR="0099497B">
        <w:rPr>
          <w:rFonts w:ascii="黑体" w:eastAsia="黑体" w:hAnsi="黑体" w:cs="黑体" w:hint="eastAsia"/>
          <w:b/>
          <w:sz w:val="32"/>
          <w:szCs w:val="24"/>
        </w:rPr>
        <w:t>（</w:t>
      </w:r>
      <w:r w:rsidR="0099497B">
        <w:rPr>
          <w:rFonts w:ascii="黑体" w:eastAsia="黑体" w:hAnsi="黑体" w:cs="黑体"/>
          <w:b/>
          <w:sz w:val="32"/>
          <w:szCs w:val="24"/>
        </w:rPr>
        <w:t>60</w:t>
      </w:r>
      <w:r w:rsidR="0099497B">
        <w:rPr>
          <w:rFonts w:ascii="黑体" w:eastAsia="黑体" w:hAnsi="黑体" w:cs="黑体" w:hint="eastAsia"/>
          <w:b/>
          <w:sz w:val="32"/>
          <w:szCs w:val="24"/>
        </w:rPr>
        <w:t>分）</w:t>
      </w:r>
    </w:p>
    <w:p w14:paraId="22C490CA" w14:textId="35C8AAFF" w:rsidR="00D01E4F" w:rsidRDefault="002A02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数据处理与结果</w:t>
      </w:r>
      <w:r w:rsidR="0099497B">
        <w:rPr>
          <w:rFonts w:hint="eastAsia"/>
          <w:sz w:val="28"/>
          <w:szCs w:val="28"/>
        </w:rPr>
        <w:t>（</w:t>
      </w:r>
      <w:r w:rsidR="0099497B">
        <w:rPr>
          <w:rFonts w:hint="eastAsia"/>
          <w:sz w:val="28"/>
          <w:szCs w:val="28"/>
        </w:rPr>
        <w:t>3</w:t>
      </w:r>
      <w:r w:rsidR="0099497B">
        <w:rPr>
          <w:sz w:val="28"/>
          <w:szCs w:val="28"/>
        </w:rPr>
        <w:t>0</w:t>
      </w:r>
      <w:r w:rsidR="0099497B">
        <w:rPr>
          <w:rFonts w:hint="eastAsia"/>
          <w:sz w:val="28"/>
          <w:szCs w:val="28"/>
        </w:rPr>
        <w:t>分）</w:t>
      </w:r>
    </w:p>
    <w:p w14:paraId="156FC315" w14:textId="71CB0F34" w:rsidR="00D01E4F" w:rsidRDefault="002A025A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（列出数据表格、选择</w:t>
      </w:r>
      <w:r w:rsidR="00612259">
        <w:rPr>
          <w:rFonts w:ascii="宋体" w:eastAsia="宋体" w:hAnsi="宋体" w:cs="宋体" w:hint="eastAsia"/>
          <w:sz w:val="24"/>
          <w:szCs w:val="24"/>
        </w:rPr>
        <w:t>适合的</w:t>
      </w:r>
      <w:r>
        <w:rPr>
          <w:rFonts w:ascii="宋体" w:eastAsia="宋体" w:hAnsi="宋体" w:cs="宋体" w:hint="eastAsia"/>
          <w:sz w:val="24"/>
          <w:szCs w:val="24"/>
        </w:rPr>
        <w:t>数据处理方法、</w:t>
      </w:r>
      <w:r w:rsidR="00612259">
        <w:rPr>
          <w:rFonts w:ascii="宋体" w:eastAsia="宋体" w:hAnsi="宋体" w:cs="宋体" w:hint="eastAsia"/>
          <w:sz w:val="24"/>
          <w:szCs w:val="24"/>
        </w:rPr>
        <w:t>写出</w:t>
      </w:r>
      <w:r>
        <w:rPr>
          <w:rFonts w:ascii="宋体" w:eastAsia="宋体" w:hAnsi="宋体" w:cs="宋体" w:hint="eastAsia"/>
          <w:sz w:val="24"/>
          <w:szCs w:val="24"/>
        </w:rPr>
        <w:t>测量或计算结果</w:t>
      </w:r>
      <w:r w:rsidR="0099497B"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5DE5D6BD" w14:textId="556C0B8B" w:rsidR="007F5DF9" w:rsidRDefault="007F5DF9">
      <w:pPr>
        <w:jc w:val="left"/>
        <w:rPr>
          <w:sz w:val="24"/>
          <w:szCs w:val="24"/>
        </w:rPr>
      </w:pPr>
    </w:p>
    <w:p w14:paraId="2D03A924" w14:textId="7F8DE9A3" w:rsidR="007F5DF9" w:rsidRDefault="00EF4609" w:rsidP="00EF4609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F4609">
        <w:rPr>
          <w:rFonts w:hint="eastAsia"/>
          <w:sz w:val="24"/>
          <w:szCs w:val="24"/>
        </w:rPr>
        <w:t>改装</w:t>
      </w:r>
      <w:r w:rsidRPr="00EF4609">
        <w:rPr>
          <w:rFonts w:hint="eastAsia"/>
          <w:sz w:val="24"/>
          <w:szCs w:val="24"/>
        </w:rPr>
        <w:t>5mA</w:t>
      </w:r>
      <w:r w:rsidRPr="00EF4609">
        <w:rPr>
          <w:rFonts w:hint="eastAsia"/>
          <w:sz w:val="24"/>
          <w:szCs w:val="24"/>
        </w:rPr>
        <w:t>量程的电流表并校准</w:t>
      </w:r>
    </w:p>
    <w:p w14:paraId="33F7F975" w14:textId="01AA6FB8" w:rsidR="00EF4609" w:rsidRDefault="00EF4609" w:rsidP="00EF4609">
      <w:pPr>
        <w:pStyle w:val="aa"/>
        <w:ind w:left="360" w:firstLineChars="0" w:firstLine="0"/>
        <w:jc w:val="left"/>
        <w:rPr>
          <w:sz w:val="24"/>
          <w:szCs w:val="24"/>
        </w:rPr>
      </w:pPr>
      <w:r w:rsidRPr="00EF4609">
        <w:rPr>
          <w:sz w:val="24"/>
          <w:szCs w:val="24"/>
        </w:rPr>
        <w:lastRenderedPageBreak/>
        <w:t>实验中给定的</w:t>
      </w:r>
      <w:r w:rsidRPr="00EF4609">
        <w:rPr>
          <w:sz w:val="24"/>
          <w:szCs w:val="24"/>
        </w:rPr>
        <w:t>Ig=1.0mA,Rg=23</w:t>
      </w:r>
      <w:r>
        <w:rPr>
          <w:rFonts w:hint="eastAsia"/>
          <w:sz w:val="24"/>
          <w:szCs w:val="24"/>
        </w:rPr>
        <w:t>9</w:t>
      </w:r>
      <w:r w:rsidRPr="00EF4609">
        <w:rPr>
          <w:sz w:val="24"/>
          <w:szCs w:val="24"/>
        </w:rPr>
        <w:t>Ω</w:t>
      </w:r>
    </w:p>
    <w:p w14:paraId="201192D0" w14:textId="09801003" w:rsidR="00EF4609" w:rsidRDefault="00EF4609" w:rsidP="00EF4609">
      <w:pPr>
        <w:pStyle w:val="aa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经计算得</w:t>
      </w:r>
      <w:r>
        <w:rPr>
          <w:rFonts w:hint="eastAsia"/>
          <w:sz w:val="24"/>
          <w:szCs w:val="24"/>
        </w:rPr>
        <w:t>R</w:t>
      </w:r>
      <w:r w:rsidR="00093199" w:rsidRPr="00093199">
        <w:rPr>
          <w:rFonts w:hint="eastAsia"/>
          <w:sz w:val="22"/>
        </w:rPr>
        <w:t>1</w:t>
      </w:r>
      <w:r w:rsidR="00093199" w:rsidRPr="00D306D3">
        <w:rPr>
          <w:rFonts w:hint="eastAsia"/>
          <w:sz w:val="24"/>
          <w:szCs w:val="24"/>
        </w:rPr>
        <w:t>=R</w:t>
      </w:r>
      <w:r w:rsidR="00093199">
        <w:rPr>
          <w:rFonts w:hint="eastAsia"/>
          <w:sz w:val="22"/>
        </w:rPr>
        <w:t>2</w:t>
      </w:r>
      <w:r w:rsidR="00093199" w:rsidRPr="00D306D3">
        <w:rPr>
          <w:rFonts w:hint="eastAsia"/>
          <w:sz w:val="24"/>
          <w:szCs w:val="24"/>
        </w:rPr>
        <w:t>=</w:t>
      </w:r>
      <w:r w:rsidR="00CA3BE5" w:rsidRPr="00D306D3">
        <w:rPr>
          <w:rFonts w:hint="eastAsia"/>
          <w:sz w:val="24"/>
          <w:szCs w:val="24"/>
        </w:rPr>
        <w:t>29.9</w:t>
      </w:r>
      <w:r w:rsidR="00093199" w:rsidRPr="00D306D3">
        <w:rPr>
          <w:sz w:val="24"/>
          <w:szCs w:val="24"/>
        </w:rPr>
        <w:t>Ω</w:t>
      </w:r>
    </w:p>
    <w:p w14:paraId="3E036299" w14:textId="35EA97A4" w:rsidR="00A01947" w:rsidRDefault="00A01947" w:rsidP="00EF4609">
      <w:pPr>
        <w:pStyle w:val="aa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</w:t>
      </w:r>
      <w:r w:rsidRPr="00A01947">
        <w:rPr>
          <w:sz w:val="24"/>
          <w:szCs w:val="24"/>
        </w:rPr>
        <w:t>得改装并校准的</w:t>
      </w:r>
      <w:r w:rsidRPr="00A01947">
        <w:rPr>
          <w:sz w:val="24"/>
          <w:szCs w:val="24"/>
        </w:rPr>
        <w:t>5mA</w:t>
      </w:r>
      <w:r w:rsidRPr="00A01947">
        <w:rPr>
          <w:sz w:val="24"/>
          <w:szCs w:val="24"/>
        </w:rPr>
        <w:t>量程电流表数据如下：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573"/>
        <w:gridCol w:w="1559"/>
        <w:gridCol w:w="1561"/>
        <w:gridCol w:w="1561"/>
        <w:gridCol w:w="1561"/>
        <w:gridCol w:w="1561"/>
      </w:tblGrid>
      <w:tr w:rsidR="00CA3BE5" w14:paraId="7D71FF7E" w14:textId="77777777" w:rsidTr="00D306D3">
        <w:trPr>
          <w:trHeight w:val="472"/>
        </w:trPr>
        <w:tc>
          <w:tcPr>
            <w:tcW w:w="1573" w:type="dxa"/>
          </w:tcPr>
          <w:p w14:paraId="61559110" w14:textId="332C1053" w:rsidR="00CA3BE5" w:rsidRDefault="00CA3BE5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实验组数</w:t>
            </w:r>
          </w:p>
        </w:tc>
        <w:tc>
          <w:tcPr>
            <w:tcW w:w="1559" w:type="dxa"/>
          </w:tcPr>
          <w:p w14:paraId="2AAB089A" w14:textId="3C7B0BE8" w:rsidR="00CA3BE5" w:rsidRDefault="00CA3BE5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7E75C419" w14:textId="57848F42" w:rsidR="00CA3BE5" w:rsidRDefault="00CA3BE5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06F0F037" w14:textId="1378B7DD" w:rsidR="00CA3BE5" w:rsidRDefault="00CA3BE5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643C2EA4" w14:textId="19324772" w:rsidR="00CA3BE5" w:rsidRDefault="00CA3BE5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73D64069" w14:textId="38EB8FB2" w:rsidR="00CA3BE5" w:rsidRDefault="00CA3BE5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CA3BE5" w14:paraId="4100034D" w14:textId="77777777" w:rsidTr="00D306D3">
        <w:trPr>
          <w:trHeight w:val="433"/>
        </w:trPr>
        <w:tc>
          <w:tcPr>
            <w:tcW w:w="1573" w:type="dxa"/>
          </w:tcPr>
          <w:p w14:paraId="19636EA6" w14:textId="7830895B" w:rsidR="00CA3BE5" w:rsidRDefault="0017742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D306D3" w:rsidRPr="00D306D3">
              <w:rPr>
                <w:rFonts w:hint="eastAsia"/>
                <w:sz w:val="16"/>
                <w:szCs w:val="16"/>
              </w:rPr>
              <w:t>测</w:t>
            </w:r>
            <w:r w:rsidR="00D306D3">
              <w:rPr>
                <w:rFonts w:hint="eastAsia"/>
                <w:sz w:val="24"/>
                <w:szCs w:val="24"/>
              </w:rPr>
              <w:t>/mA</w:t>
            </w:r>
          </w:p>
        </w:tc>
        <w:tc>
          <w:tcPr>
            <w:tcW w:w="1559" w:type="dxa"/>
          </w:tcPr>
          <w:p w14:paraId="1698A31C" w14:textId="03C8310B" w:rsidR="00CA3BE5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78B6239D" w14:textId="320E2AE5" w:rsidR="00CA3BE5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7E8131F2" w14:textId="649059FF" w:rsidR="00CA3BE5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3D66111E" w14:textId="10D97E6E" w:rsidR="00CA3BE5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0FAB7DA6" w14:textId="02D3FFEE" w:rsidR="00CA3BE5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CA3BE5" w14:paraId="78D239E6" w14:textId="77777777" w:rsidTr="00D306D3">
        <w:trPr>
          <w:trHeight w:val="384"/>
        </w:trPr>
        <w:tc>
          <w:tcPr>
            <w:tcW w:w="1573" w:type="dxa"/>
          </w:tcPr>
          <w:p w14:paraId="388B6B14" w14:textId="2D6AEE3A" w:rsidR="00CA3BE5" w:rsidRDefault="00D306D3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Pr="00D306D3">
              <w:rPr>
                <w:rFonts w:hint="eastAsia"/>
                <w:sz w:val="15"/>
                <w:szCs w:val="15"/>
              </w:rPr>
              <w:t>标</w:t>
            </w:r>
            <w:r>
              <w:rPr>
                <w:rFonts w:hint="eastAsia"/>
                <w:sz w:val="24"/>
                <w:szCs w:val="24"/>
              </w:rPr>
              <w:t>/mA</w:t>
            </w:r>
          </w:p>
        </w:tc>
        <w:tc>
          <w:tcPr>
            <w:tcW w:w="1559" w:type="dxa"/>
          </w:tcPr>
          <w:p w14:paraId="5797AA64" w14:textId="4087FF18" w:rsidR="00CA3BE5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1.00</w:t>
            </w:r>
          </w:p>
        </w:tc>
        <w:tc>
          <w:tcPr>
            <w:tcW w:w="1561" w:type="dxa"/>
          </w:tcPr>
          <w:p w14:paraId="7070AD25" w14:textId="15CE87D7" w:rsidR="00CA3BE5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2.00</w:t>
            </w:r>
          </w:p>
        </w:tc>
        <w:tc>
          <w:tcPr>
            <w:tcW w:w="1561" w:type="dxa"/>
          </w:tcPr>
          <w:p w14:paraId="2DAF5715" w14:textId="5ED3C607" w:rsidR="00CA3BE5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2.95</w:t>
            </w:r>
          </w:p>
        </w:tc>
        <w:tc>
          <w:tcPr>
            <w:tcW w:w="1561" w:type="dxa"/>
          </w:tcPr>
          <w:p w14:paraId="3AAC972C" w14:textId="7F5CB842" w:rsidR="00CA3BE5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4.10</w:t>
            </w:r>
          </w:p>
        </w:tc>
        <w:tc>
          <w:tcPr>
            <w:tcW w:w="1561" w:type="dxa"/>
          </w:tcPr>
          <w:p w14:paraId="0A3044F6" w14:textId="6C571EB3" w:rsidR="00CA3BE5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5.00</w:t>
            </w:r>
          </w:p>
        </w:tc>
      </w:tr>
      <w:tr w:rsidR="00D306D3" w14:paraId="4B062E2B" w14:textId="77777777" w:rsidTr="00D306D3">
        <w:trPr>
          <w:trHeight w:val="384"/>
        </w:trPr>
        <w:tc>
          <w:tcPr>
            <w:tcW w:w="1573" w:type="dxa"/>
          </w:tcPr>
          <w:p w14:paraId="636331C4" w14:textId="45631CB5" w:rsidR="00D306D3" w:rsidRDefault="00D306D3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 w:rsidRPr="00D306D3">
              <w:rPr>
                <w:sz w:val="24"/>
                <w:szCs w:val="24"/>
              </w:rPr>
              <w:t>ΔI/mA</w:t>
            </w:r>
          </w:p>
        </w:tc>
        <w:tc>
          <w:tcPr>
            <w:tcW w:w="1559" w:type="dxa"/>
          </w:tcPr>
          <w:p w14:paraId="6F79079D" w14:textId="6541B183" w:rsidR="00D306D3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561" w:type="dxa"/>
          </w:tcPr>
          <w:p w14:paraId="112602F5" w14:textId="2443CB6E" w:rsidR="00D306D3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561" w:type="dxa"/>
          </w:tcPr>
          <w:p w14:paraId="7A4C1A49" w14:textId="4DAF012A" w:rsidR="00D306D3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0.05</w:t>
            </w:r>
          </w:p>
        </w:tc>
        <w:tc>
          <w:tcPr>
            <w:tcW w:w="1561" w:type="dxa"/>
          </w:tcPr>
          <w:p w14:paraId="549965F1" w14:textId="5706D233" w:rsidR="00D306D3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0.10</w:t>
            </w:r>
          </w:p>
        </w:tc>
        <w:tc>
          <w:tcPr>
            <w:tcW w:w="1561" w:type="dxa"/>
          </w:tcPr>
          <w:p w14:paraId="1BE8BF78" w14:textId="3BBAC9F1" w:rsidR="00D306D3" w:rsidRDefault="00A01947" w:rsidP="00EF4609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166AFFBB" w14:textId="77777777" w:rsidR="00EF4609" w:rsidRDefault="00EF4609" w:rsidP="00EF4609">
      <w:pPr>
        <w:pStyle w:val="aa"/>
        <w:ind w:left="360" w:firstLineChars="0" w:firstLine="0"/>
        <w:jc w:val="left"/>
        <w:rPr>
          <w:sz w:val="24"/>
          <w:szCs w:val="24"/>
        </w:rPr>
      </w:pPr>
    </w:p>
    <w:p w14:paraId="6168CE5C" w14:textId="2B564B0F" w:rsidR="00EF4609" w:rsidRDefault="007434B9" w:rsidP="00EF4609">
      <w:pPr>
        <w:pStyle w:val="aa"/>
        <w:ind w:left="36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88A5332" wp14:editId="23D69424">
            <wp:extent cx="4572000" cy="2743200"/>
            <wp:effectExtent l="0" t="0" r="0" b="0"/>
            <wp:docPr id="18265906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4B9FE83-BEA0-F631-013E-EC164EBD22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7A55C7" w14:textId="77777777" w:rsidR="00EF4609" w:rsidRDefault="00EF4609" w:rsidP="00EF4609">
      <w:pPr>
        <w:pStyle w:val="aa"/>
        <w:ind w:left="360" w:firstLineChars="0" w:firstLine="0"/>
        <w:jc w:val="left"/>
        <w:rPr>
          <w:sz w:val="24"/>
          <w:szCs w:val="24"/>
        </w:rPr>
      </w:pPr>
    </w:p>
    <w:p w14:paraId="39716EDA" w14:textId="77777777" w:rsidR="00EF4609" w:rsidRDefault="00EF4609" w:rsidP="00EF4609">
      <w:pPr>
        <w:pStyle w:val="aa"/>
        <w:ind w:left="360" w:firstLineChars="0" w:firstLine="0"/>
        <w:jc w:val="left"/>
        <w:rPr>
          <w:sz w:val="24"/>
          <w:szCs w:val="24"/>
        </w:rPr>
      </w:pPr>
    </w:p>
    <w:p w14:paraId="52073931" w14:textId="1AA6B814" w:rsidR="00EF4609" w:rsidRPr="00EF4609" w:rsidRDefault="00D306D3" w:rsidP="00EF4609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306D3">
        <w:rPr>
          <w:sz w:val="24"/>
          <w:szCs w:val="24"/>
        </w:rPr>
        <w:t>测得改装并校准的</w:t>
      </w:r>
      <w:r w:rsidRPr="00D306D3">
        <w:rPr>
          <w:sz w:val="24"/>
          <w:szCs w:val="24"/>
        </w:rPr>
        <w:t>5V</w:t>
      </w:r>
      <w:r w:rsidRPr="00D306D3">
        <w:rPr>
          <w:sz w:val="24"/>
          <w:szCs w:val="24"/>
        </w:rPr>
        <w:t>量程电压表数据如下：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573"/>
        <w:gridCol w:w="1559"/>
        <w:gridCol w:w="1561"/>
        <w:gridCol w:w="1561"/>
        <w:gridCol w:w="1561"/>
        <w:gridCol w:w="1561"/>
      </w:tblGrid>
      <w:tr w:rsidR="00D306D3" w14:paraId="3A696B4B" w14:textId="77777777" w:rsidTr="00CD5CB5">
        <w:trPr>
          <w:trHeight w:val="472"/>
        </w:trPr>
        <w:tc>
          <w:tcPr>
            <w:tcW w:w="1573" w:type="dxa"/>
          </w:tcPr>
          <w:p w14:paraId="7F834EBE" w14:textId="77777777" w:rsidR="00D306D3" w:rsidRDefault="00D306D3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实验组数</w:t>
            </w:r>
          </w:p>
        </w:tc>
        <w:tc>
          <w:tcPr>
            <w:tcW w:w="1559" w:type="dxa"/>
          </w:tcPr>
          <w:p w14:paraId="6B70BB2D" w14:textId="77777777" w:rsidR="00D306D3" w:rsidRDefault="00D306D3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5EC99A5E" w14:textId="77777777" w:rsidR="00D306D3" w:rsidRDefault="00D306D3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7733ED13" w14:textId="77777777" w:rsidR="00D306D3" w:rsidRDefault="00D306D3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1E1AE572" w14:textId="77777777" w:rsidR="00D306D3" w:rsidRDefault="00D306D3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08E0FD7D" w14:textId="77777777" w:rsidR="00D306D3" w:rsidRDefault="00D306D3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D306D3" w14:paraId="640F631C" w14:textId="77777777" w:rsidTr="00CD5CB5">
        <w:trPr>
          <w:trHeight w:val="433"/>
        </w:trPr>
        <w:tc>
          <w:tcPr>
            <w:tcW w:w="1573" w:type="dxa"/>
          </w:tcPr>
          <w:p w14:paraId="7945EFA3" w14:textId="1A7AE052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 w:rsidRPr="00A01947">
              <w:rPr>
                <w:rFonts w:hint="eastAsia"/>
                <w:sz w:val="24"/>
                <w:szCs w:val="24"/>
              </w:rPr>
              <w:t>U</w:t>
            </w:r>
            <w:r w:rsidR="00D306D3" w:rsidRPr="00D306D3">
              <w:rPr>
                <w:rFonts w:hint="eastAsia"/>
                <w:sz w:val="16"/>
                <w:szCs w:val="16"/>
              </w:rPr>
              <w:t>测</w:t>
            </w:r>
            <w:r w:rsidR="00D306D3">
              <w:rPr>
                <w:rFonts w:hint="eastAsia"/>
                <w:sz w:val="24"/>
                <w:szCs w:val="24"/>
              </w:rPr>
              <w:t>/mA</w:t>
            </w:r>
          </w:p>
        </w:tc>
        <w:tc>
          <w:tcPr>
            <w:tcW w:w="1559" w:type="dxa"/>
          </w:tcPr>
          <w:p w14:paraId="0B0746CA" w14:textId="24F58FD6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31336F8D" w14:textId="7B9BDAD5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1D4B4898" w14:textId="25271245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6C2CB6EC" w14:textId="66F4A254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0A72756C" w14:textId="5204525F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D306D3" w14:paraId="65C187D7" w14:textId="77777777" w:rsidTr="00CD5CB5">
        <w:trPr>
          <w:trHeight w:val="384"/>
        </w:trPr>
        <w:tc>
          <w:tcPr>
            <w:tcW w:w="1573" w:type="dxa"/>
          </w:tcPr>
          <w:p w14:paraId="3D5A0FD3" w14:textId="4E94FD34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 w:rsidR="00D306D3" w:rsidRPr="00D306D3">
              <w:rPr>
                <w:rFonts w:hint="eastAsia"/>
                <w:sz w:val="15"/>
                <w:szCs w:val="15"/>
              </w:rPr>
              <w:t>标</w:t>
            </w:r>
            <w:r w:rsidR="00D306D3">
              <w:rPr>
                <w:rFonts w:hint="eastAsia"/>
                <w:sz w:val="24"/>
                <w:szCs w:val="24"/>
              </w:rPr>
              <w:t>/mA</w:t>
            </w:r>
          </w:p>
        </w:tc>
        <w:tc>
          <w:tcPr>
            <w:tcW w:w="1559" w:type="dxa"/>
          </w:tcPr>
          <w:p w14:paraId="431DE5A6" w14:textId="15D9A47A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0.95</w:t>
            </w:r>
          </w:p>
        </w:tc>
        <w:tc>
          <w:tcPr>
            <w:tcW w:w="1561" w:type="dxa"/>
          </w:tcPr>
          <w:p w14:paraId="6CFFDC88" w14:textId="2EF15C06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1.95</w:t>
            </w:r>
          </w:p>
        </w:tc>
        <w:tc>
          <w:tcPr>
            <w:tcW w:w="1561" w:type="dxa"/>
          </w:tcPr>
          <w:p w14:paraId="2EBC3555" w14:textId="50B30487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2.98</w:t>
            </w:r>
          </w:p>
        </w:tc>
        <w:tc>
          <w:tcPr>
            <w:tcW w:w="1561" w:type="dxa"/>
          </w:tcPr>
          <w:p w14:paraId="0556D553" w14:textId="7D08D11E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4.00</w:t>
            </w:r>
          </w:p>
        </w:tc>
        <w:tc>
          <w:tcPr>
            <w:tcW w:w="1561" w:type="dxa"/>
          </w:tcPr>
          <w:p w14:paraId="6F4283A7" w14:textId="123F9874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5.00</w:t>
            </w:r>
          </w:p>
        </w:tc>
      </w:tr>
      <w:tr w:rsidR="00D306D3" w14:paraId="601E1A76" w14:textId="77777777" w:rsidTr="00CD5CB5">
        <w:trPr>
          <w:trHeight w:val="384"/>
        </w:trPr>
        <w:tc>
          <w:tcPr>
            <w:tcW w:w="1573" w:type="dxa"/>
          </w:tcPr>
          <w:p w14:paraId="4C852BC8" w14:textId="7A72E62F" w:rsidR="00D306D3" w:rsidRDefault="00D306D3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 w:rsidRPr="00D306D3">
              <w:rPr>
                <w:sz w:val="24"/>
                <w:szCs w:val="24"/>
              </w:rPr>
              <w:t>Δ</w:t>
            </w:r>
            <w:r w:rsidR="00A01947">
              <w:rPr>
                <w:rFonts w:hint="eastAsia"/>
                <w:sz w:val="24"/>
                <w:szCs w:val="24"/>
              </w:rPr>
              <w:t>U</w:t>
            </w:r>
            <w:r w:rsidRPr="00D306D3">
              <w:rPr>
                <w:sz w:val="24"/>
                <w:szCs w:val="24"/>
              </w:rPr>
              <w:t>/mA</w:t>
            </w:r>
          </w:p>
        </w:tc>
        <w:tc>
          <w:tcPr>
            <w:tcW w:w="1559" w:type="dxa"/>
          </w:tcPr>
          <w:p w14:paraId="2BED67FB" w14:textId="74D9B561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0.05</w:t>
            </w:r>
          </w:p>
        </w:tc>
        <w:tc>
          <w:tcPr>
            <w:tcW w:w="1561" w:type="dxa"/>
          </w:tcPr>
          <w:p w14:paraId="4DBAD73C" w14:textId="00319BF9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0.05</w:t>
            </w:r>
          </w:p>
        </w:tc>
        <w:tc>
          <w:tcPr>
            <w:tcW w:w="1561" w:type="dxa"/>
          </w:tcPr>
          <w:p w14:paraId="13DFE47A" w14:textId="2144D95F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0.02</w:t>
            </w:r>
          </w:p>
        </w:tc>
        <w:tc>
          <w:tcPr>
            <w:tcW w:w="1561" w:type="dxa"/>
          </w:tcPr>
          <w:p w14:paraId="0F4CE155" w14:textId="6953E342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561" w:type="dxa"/>
          </w:tcPr>
          <w:p w14:paraId="136D3886" w14:textId="52423B55" w:rsidR="00D306D3" w:rsidRDefault="00A01947" w:rsidP="00CD5CB5">
            <w:pPr>
              <w:pStyle w:val="aa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7022EA18" w14:textId="77777777" w:rsidR="00EF4609" w:rsidRDefault="00EF4609" w:rsidP="00EF4609">
      <w:pPr>
        <w:jc w:val="left"/>
        <w:rPr>
          <w:sz w:val="24"/>
          <w:szCs w:val="24"/>
        </w:rPr>
      </w:pPr>
    </w:p>
    <w:p w14:paraId="1E191B71" w14:textId="2BC7224E" w:rsidR="00D306D3" w:rsidRDefault="007434B9" w:rsidP="00EF4609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BE29B" wp14:editId="58B106BC">
            <wp:extent cx="4572000" cy="2743200"/>
            <wp:effectExtent l="0" t="0" r="0" b="0"/>
            <wp:docPr id="59553260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57CF5CC-5332-8B98-F7B6-0389CCB33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DA9B648" w14:textId="77777777" w:rsidR="00D306D3" w:rsidRDefault="00D306D3" w:rsidP="00EF4609">
      <w:pPr>
        <w:jc w:val="left"/>
        <w:rPr>
          <w:sz w:val="24"/>
          <w:szCs w:val="24"/>
        </w:rPr>
      </w:pPr>
    </w:p>
    <w:p w14:paraId="254E3B47" w14:textId="77777777" w:rsidR="00A01947" w:rsidRDefault="00D306D3" w:rsidP="00EF4609">
      <w:pPr>
        <w:jc w:val="left"/>
        <w:rPr>
          <w:sz w:val="24"/>
          <w:szCs w:val="24"/>
        </w:rPr>
      </w:pPr>
      <w:r w:rsidRPr="00D306D3">
        <w:rPr>
          <w:sz w:val="24"/>
          <w:szCs w:val="24"/>
        </w:rPr>
        <w:t>实验二：</w:t>
      </w:r>
    </w:p>
    <w:p w14:paraId="29E38BD9" w14:textId="0B465C43" w:rsidR="00D306D3" w:rsidRDefault="00D306D3" w:rsidP="00EF4609">
      <w:pPr>
        <w:jc w:val="left"/>
        <w:rPr>
          <w:sz w:val="24"/>
          <w:szCs w:val="24"/>
        </w:rPr>
      </w:pPr>
      <w:r w:rsidRPr="00D306D3">
        <w:rPr>
          <w:sz w:val="24"/>
          <w:szCs w:val="24"/>
        </w:rPr>
        <w:t>改装欧姆表</w:t>
      </w:r>
      <w:r w:rsidRPr="00D306D3">
        <w:rPr>
          <w:sz w:val="24"/>
          <w:szCs w:val="24"/>
        </w:rPr>
        <w:t xml:space="preserve"> </w:t>
      </w:r>
      <w:r w:rsidRPr="00D306D3">
        <w:rPr>
          <w:sz w:val="24"/>
          <w:szCs w:val="24"/>
        </w:rPr>
        <w:t>实验测得电路电流</w:t>
      </w:r>
      <w:r w:rsidRPr="00D306D3">
        <w:rPr>
          <w:sz w:val="24"/>
          <w:szCs w:val="24"/>
        </w:rPr>
        <w:t>I</w:t>
      </w:r>
      <w:r w:rsidRPr="00D306D3">
        <w:rPr>
          <w:sz w:val="24"/>
          <w:szCs w:val="24"/>
        </w:rPr>
        <w:t>与外电路电阻</w:t>
      </w:r>
      <w:r w:rsidRPr="00D306D3">
        <w:rPr>
          <w:sz w:val="24"/>
          <w:szCs w:val="24"/>
        </w:rPr>
        <w:t>R</w:t>
      </w:r>
      <w:r w:rsidRPr="00D306D3">
        <w:rPr>
          <w:sz w:val="24"/>
          <w:szCs w:val="24"/>
        </w:rPr>
        <w:t>的表格数据如下：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6"/>
      </w:tblGrid>
      <w:tr w:rsidR="00D306D3" w14:paraId="33098E09" w14:textId="77777777" w:rsidTr="00D306D3">
        <w:tc>
          <w:tcPr>
            <w:tcW w:w="885" w:type="dxa"/>
          </w:tcPr>
          <w:p w14:paraId="20E39DD4" w14:textId="7E3C67CD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实验组数</w:t>
            </w:r>
          </w:p>
        </w:tc>
        <w:tc>
          <w:tcPr>
            <w:tcW w:w="885" w:type="dxa"/>
          </w:tcPr>
          <w:p w14:paraId="572AA036" w14:textId="6215835A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14:paraId="19511B6D" w14:textId="6E5D1159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85" w:type="dxa"/>
          </w:tcPr>
          <w:p w14:paraId="5795D5F9" w14:textId="036F74A1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2A3EA632" w14:textId="65D9EA2D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14:paraId="407AA5DB" w14:textId="73F9A832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14:paraId="3C39864B" w14:textId="4BB67CED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85" w:type="dxa"/>
          </w:tcPr>
          <w:p w14:paraId="05E1CCE2" w14:textId="32E36631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85" w:type="dxa"/>
          </w:tcPr>
          <w:p w14:paraId="427DA137" w14:textId="58D43453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85" w:type="dxa"/>
          </w:tcPr>
          <w:p w14:paraId="689E8DC6" w14:textId="5FE83BC7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86" w:type="dxa"/>
          </w:tcPr>
          <w:p w14:paraId="25B1DA1F" w14:textId="16334B30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D306D3" w14:paraId="5F2A47DF" w14:textId="77777777" w:rsidTr="00D306D3">
        <w:trPr>
          <w:trHeight w:val="697"/>
        </w:trPr>
        <w:tc>
          <w:tcPr>
            <w:tcW w:w="885" w:type="dxa"/>
          </w:tcPr>
          <w:p w14:paraId="705AB554" w14:textId="0BEEC558" w:rsidR="00D306D3" w:rsidRDefault="00D306D3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R/</w:t>
            </w:r>
            <w:r w:rsidRPr="00D306D3">
              <w:rPr>
                <w:sz w:val="24"/>
                <w:szCs w:val="24"/>
              </w:rPr>
              <w:t>Ω</w:t>
            </w:r>
          </w:p>
        </w:tc>
        <w:tc>
          <w:tcPr>
            <w:tcW w:w="885" w:type="dxa"/>
          </w:tcPr>
          <w:p w14:paraId="62EB3EB1" w14:textId="524CB2DD" w:rsidR="00D306D3" w:rsidRDefault="00A01947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3A3C33">
              <w:rPr>
                <w:rFonts w:hint="eastAsia"/>
                <w:sz w:val="24"/>
                <w:szCs w:val="24"/>
              </w:rPr>
              <w:t>000</w:t>
            </w:r>
          </w:p>
        </w:tc>
        <w:tc>
          <w:tcPr>
            <w:tcW w:w="885" w:type="dxa"/>
          </w:tcPr>
          <w:p w14:paraId="75D0EAC8" w14:textId="61972A51" w:rsidR="00D306D3" w:rsidRDefault="00A01947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3A3C33">
              <w:rPr>
                <w:rFonts w:hint="eastAsia"/>
                <w:sz w:val="24"/>
                <w:szCs w:val="24"/>
              </w:rPr>
              <w:t>000</w:t>
            </w:r>
          </w:p>
        </w:tc>
        <w:tc>
          <w:tcPr>
            <w:tcW w:w="885" w:type="dxa"/>
          </w:tcPr>
          <w:p w14:paraId="6ACBFCBB" w14:textId="1A62F4C0" w:rsidR="00D306D3" w:rsidRDefault="00A01947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1700</w:t>
            </w:r>
          </w:p>
        </w:tc>
        <w:tc>
          <w:tcPr>
            <w:tcW w:w="885" w:type="dxa"/>
          </w:tcPr>
          <w:p w14:paraId="2EAB785D" w14:textId="0CB97168" w:rsidR="00D306D3" w:rsidRDefault="00A01947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</w:t>
            </w:r>
          </w:p>
        </w:tc>
        <w:tc>
          <w:tcPr>
            <w:tcW w:w="885" w:type="dxa"/>
          </w:tcPr>
          <w:p w14:paraId="033546F4" w14:textId="6281174B" w:rsidR="00D306D3" w:rsidRDefault="00A01947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1200</w:t>
            </w:r>
          </w:p>
        </w:tc>
        <w:tc>
          <w:tcPr>
            <w:tcW w:w="885" w:type="dxa"/>
          </w:tcPr>
          <w:p w14:paraId="2DEFB6D7" w14:textId="7F999657" w:rsidR="00D306D3" w:rsidRDefault="00A01947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3A3C33">
              <w:rPr>
                <w:rFonts w:hint="eastAsia"/>
                <w:sz w:val="24"/>
                <w:szCs w:val="24"/>
              </w:rPr>
              <w:t>000</w:t>
            </w:r>
          </w:p>
        </w:tc>
        <w:tc>
          <w:tcPr>
            <w:tcW w:w="885" w:type="dxa"/>
          </w:tcPr>
          <w:p w14:paraId="6046126C" w14:textId="200A35FF" w:rsidR="00D306D3" w:rsidRDefault="00A01947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885" w:type="dxa"/>
          </w:tcPr>
          <w:p w14:paraId="7B3DB28A" w14:textId="0931B54B" w:rsidR="00D306D3" w:rsidRDefault="00A01947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885" w:type="dxa"/>
          </w:tcPr>
          <w:p w14:paraId="08F75B43" w14:textId="399A7699" w:rsidR="00D306D3" w:rsidRDefault="00A01947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886" w:type="dxa"/>
          </w:tcPr>
          <w:p w14:paraId="1474C806" w14:textId="75C49F20" w:rsidR="00D306D3" w:rsidRDefault="00A01947" w:rsidP="00EF460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C4F17" w14:paraId="28F77663" w14:textId="77777777" w:rsidTr="00D306D3">
        <w:trPr>
          <w:trHeight w:val="697"/>
        </w:trPr>
        <w:tc>
          <w:tcPr>
            <w:tcW w:w="885" w:type="dxa"/>
          </w:tcPr>
          <w:p w14:paraId="39426280" w14:textId="2AE4A91F" w:rsidR="001C4F17" w:rsidRDefault="001C4F17" w:rsidP="001C4F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I/mA</w:t>
            </w:r>
          </w:p>
        </w:tc>
        <w:tc>
          <w:tcPr>
            <w:tcW w:w="885" w:type="dxa"/>
          </w:tcPr>
          <w:p w14:paraId="42C9A869" w14:textId="2138DAD0" w:rsidR="001C4F17" w:rsidRDefault="001C4F17" w:rsidP="001C4F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0.36</w:t>
            </w:r>
          </w:p>
        </w:tc>
        <w:tc>
          <w:tcPr>
            <w:tcW w:w="885" w:type="dxa"/>
          </w:tcPr>
          <w:p w14:paraId="4D4E8ACD" w14:textId="1D2F1B28" w:rsidR="001C4F17" w:rsidRDefault="001C4F17" w:rsidP="001C4F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0.45</w:t>
            </w:r>
          </w:p>
        </w:tc>
        <w:tc>
          <w:tcPr>
            <w:tcW w:w="885" w:type="dxa"/>
          </w:tcPr>
          <w:p w14:paraId="592FBF53" w14:textId="33318CD9" w:rsidR="001C4F17" w:rsidRDefault="001C4F17" w:rsidP="001C4F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0.49</w:t>
            </w:r>
          </w:p>
        </w:tc>
        <w:tc>
          <w:tcPr>
            <w:tcW w:w="885" w:type="dxa"/>
          </w:tcPr>
          <w:p w14:paraId="17CBBFBA" w14:textId="0EF526F8" w:rsidR="001C4F17" w:rsidRDefault="001C4F17" w:rsidP="001C4F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0.52</w:t>
            </w:r>
          </w:p>
        </w:tc>
        <w:tc>
          <w:tcPr>
            <w:tcW w:w="885" w:type="dxa"/>
          </w:tcPr>
          <w:p w14:paraId="7E86FD9C" w14:textId="6DE4AC2B" w:rsidR="001C4F17" w:rsidRDefault="001C4F17" w:rsidP="001C4F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0.58</w:t>
            </w:r>
          </w:p>
        </w:tc>
        <w:tc>
          <w:tcPr>
            <w:tcW w:w="885" w:type="dxa"/>
          </w:tcPr>
          <w:p w14:paraId="1BBC4EF9" w14:textId="78ADD0AC" w:rsidR="001C4F17" w:rsidRDefault="001C4F17" w:rsidP="001C4F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0.62</w:t>
            </w:r>
          </w:p>
        </w:tc>
        <w:tc>
          <w:tcPr>
            <w:tcW w:w="885" w:type="dxa"/>
          </w:tcPr>
          <w:p w14:paraId="222E5F54" w14:textId="3F2B5BC8" w:rsidR="001C4F17" w:rsidRDefault="001C4F17" w:rsidP="001C4F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0.78</w:t>
            </w:r>
          </w:p>
        </w:tc>
        <w:tc>
          <w:tcPr>
            <w:tcW w:w="885" w:type="dxa"/>
          </w:tcPr>
          <w:p w14:paraId="680BEE2F" w14:textId="7D6CE6E3" w:rsidR="001C4F17" w:rsidRDefault="001C4F17" w:rsidP="001C4F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0.86</w:t>
            </w:r>
          </w:p>
        </w:tc>
        <w:tc>
          <w:tcPr>
            <w:tcW w:w="885" w:type="dxa"/>
          </w:tcPr>
          <w:p w14:paraId="2CBD64A8" w14:textId="55E28D7F" w:rsidR="001C4F17" w:rsidRDefault="001C4F17" w:rsidP="001C4F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0.90</w:t>
            </w:r>
          </w:p>
        </w:tc>
        <w:tc>
          <w:tcPr>
            <w:tcW w:w="886" w:type="dxa"/>
          </w:tcPr>
          <w:p w14:paraId="78CB43DD" w14:textId="6F5B24DD" w:rsidR="001C4F17" w:rsidRDefault="001C4F17" w:rsidP="001C4F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6841B79A" w14:textId="77777777" w:rsidR="003A3C33" w:rsidRDefault="003A3C33" w:rsidP="00EF4609">
      <w:pPr>
        <w:jc w:val="left"/>
        <w:rPr>
          <w:sz w:val="24"/>
          <w:szCs w:val="24"/>
        </w:rPr>
      </w:pPr>
    </w:p>
    <w:p w14:paraId="385E330F" w14:textId="7A05AF4C" w:rsidR="003A3C33" w:rsidRDefault="003A3C33" w:rsidP="00EF460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再</w:t>
      </w:r>
    </w:p>
    <w:p w14:paraId="5946E3F9" w14:textId="3C2D7E97" w:rsidR="003A3C33" w:rsidRDefault="003A3C33" w:rsidP="00EF460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B45710D" wp14:editId="4D82AB00">
            <wp:extent cx="6089650" cy="3276600"/>
            <wp:effectExtent l="0" t="0" r="6350" b="0"/>
            <wp:docPr id="7252736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BBEEB4-8913-FBED-22EF-F2A2CC209D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CC2FC0" w14:textId="77777777" w:rsidR="003A3C33" w:rsidRDefault="003A3C33" w:rsidP="00EF4609">
      <w:pPr>
        <w:jc w:val="left"/>
        <w:rPr>
          <w:sz w:val="24"/>
          <w:szCs w:val="24"/>
        </w:rPr>
      </w:pPr>
    </w:p>
    <w:p w14:paraId="13A43EB5" w14:textId="0FA4B54E" w:rsidR="00EF4609" w:rsidRDefault="00A01947" w:rsidP="00EF4609">
      <w:pPr>
        <w:jc w:val="left"/>
        <w:rPr>
          <w:sz w:val="24"/>
          <w:szCs w:val="24"/>
        </w:rPr>
      </w:pPr>
      <w:r w:rsidRPr="00A01947">
        <w:rPr>
          <w:sz w:val="24"/>
          <w:szCs w:val="24"/>
        </w:rPr>
        <w:t>画得欧姆表刻度盘如下图所示：</w:t>
      </w:r>
      <w:r>
        <w:rPr>
          <w:sz w:val="24"/>
          <w:szCs w:val="24"/>
        </w:rPr>
        <w:br/>
      </w:r>
      <w:r w:rsidR="00D515C5" w:rsidRPr="00D515C5">
        <w:rPr>
          <w:noProof/>
          <w:sz w:val="24"/>
          <w:szCs w:val="24"/>
        </w:rPr>
        <w:lastRenderedPageBreak/>
        <w:drawing>
          <wp:inline distT="0" distB="0" distL="0" distR="0" wp14:anchorId="4E7CD72A" wp14:editId="51028162">
            <wp:extent cx="6057900" cy="2119809"/>
            <wp:effectExtent l="0" t="0" r="0" b="0"/>
            <wp:docPr id="1166085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85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1856" cy="21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3FE1" w14:textId="06805B02" w:rsidR="00A01947" w:rsidRDefault="00A01947" w:rsidP="00EF4609">
      <w:pPr>
        <w:jc w:val="left"/>
        <w:rPr>
          <w:sz w:val="24"/>
          <w:szCs w:val="24"/>
        </w:rPr>
      </w:pPr>
    </w:p>
    <w:p w14:paraId="568CDBFE" w14:textId="77777777" w:rsidR="00A01947" w:rsidRPr="00EF4609" w:rsidRDefault="00A01947" w:rsidP="00EF4609">
      <w:pPr>
        <w:jc w:val="left"/>
        <w:rPr>
          <w:sz w:val="24"/>
          <w:szCs w:val="24"/>
        </w:rPr>
      </w:pPr>
    </w:p>
    <w:p w14:paraId="7F86E011" w14:textId="303E378D" w:rsidR="00D01E4F" w:rsidRDefault="002A02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．误差分析</w:t>
      </w:r>
      <w:r w:rsidR="0099497B">
        <w:rPr>
          <w:rFonts w:hint="eastAsia"/>
          <w:sz w:val="28"/>
          <w:szCs w:val="28"/>
        </w:rPr>
        <w:t>（</w:t>
      </w:r>
      <w:r w:rsidR="0099497B">
        <w:rPr>
          <w:rFonts w:hint="eastAsia"/>
          <w:sz w:val="28"/>
          <w:szCs w:val="28"/>
        </w:rPr>
        <w:t>2</w:t>
      </w:r>
      <w:r w:rsidR="0099497B">
        <w:rPr>
          <w:sz w:val="28"/>
          <w:szCs w:val="28"/>
        </w:rPr>
        <w:t>0</w:t>
      </w:r>
      <w:r w:rsidR="0099497B">
        <w:rPr>
          <w:rFonts w:hint="eastAsia"/>
          <w:sz w:val="28"/>
          <w:szCs w:val="28"/>
        </w:rPr>
        <w:t>分）</w:t>
      </w:r>
    </w:p>
    <w:p w14:paraId="4C47F3D2" w14:textId="5DDCF6A3" w:rsidR="00D01E4F" w:rsidRDefault="002A02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（运用测量误差、相对误差</w:t>
      </w:r>
      <w:r w:rsidR="00BC7573"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不确定度等分析实验结果</w:t>
      </w:r>
      <w:r w:rsidR="00A739FD">
        <w:rPr>
          <w:rFonts w:hint="eastAsia"/>
          <w:sz w:val="24"/>
          <w:szCs w:val="24"/>
        </w:rPr>
        <w:t>，</w:t>
      </w:r>
      <w:r w:rsidR="00612259">
        <w:rPr>
          <w:rFonts w:hint="eastAsia"/>
          <w:sz w:val="24"/>
          <w:szCs w:val="24"/>
        </w:rPr>
        <w:t>写出完整的结果表达式，</w:t>
      </w:r>
      <w:r w:rsidR="00A739FD">
        <w:rPr>
          <w:rFonts w:hint="eastAsia"/>
          <w:sz w:val="24"/>
          <w:szCs w:val="24"/>
        </w:rPr>
        <w:t>并分析误差原因。</w:t>
      </w:r>
      <w:r>
        <w:rPr>
          <w:rFonts w:hint="eastAsia"/>
          <w:sz w:val="24"/>
          <w:szCs w:val="24"/>
        </w:rPr>
        <w:t>）</w:t>
      </w:r>
    </w:p>
    <w:p w14:paraId="418FC7AA" w14:textId="77777777" w:rsidR="002D086A" w:rsidRDefault="002D086A">
      <w:pPr>
        <w:jc w:val="left"/>
        <w:rPr>
          <w:sz w:val="24"/>
          <w:szCs w:val="24"/>
        </w:rPr>
      </w:pPr>
      <w:r w:rsidRPr="002D086A">
        <w:rPr>
          <w:sz w:val="24"/>
          <w:szCs w:val="24"/>
        </w:rPr>
        <w:t>误差可能的原因</w:t>
      </w:r>
      <w:r w:rsidRPr="002D086A">
        <w:rPr>
          <w:sz w:val="24"/>
          <w:szCs w:val="24"/>
        </w:rPr>
        <w:t xml:space="preserve"> </w:t>
      </w:r>
    </w:p>
    <w:p w14:paraId="41B45F4E" w14:textId="77777777" w:rsidR="002D086A" w:rsidRDefault="002D086A">
      <w:pPr>
        <w:jc w:val="left"/>
        <w:rPr>
          <w:sz w:val="24"/>
          <w:szCs w:val="24"/>
        </w:rPr>
      </w:pPr>
      <w:r w:rsidRPr="002D086A">
        <w:rPr>
          <w:sz w:val="24"/>
          <w:szCs w:val="24"/>
        </w:rPr>
        <w:t xml:space="preserve">a. </w:t>
      </w:r>
      <w:r w:rsidRPr="002D086A">
        <w:rPr>
          <w:sz w:val="24"/>
          <w:szCs w:val="24"/>
        </w:rPr>
        <w:t>磁电式电表老化，内阻可能与给定的阻值不一致，导致计算时产生误差。</w:t>
      </w:r>
      <w:r w:rsidRPr="002D086A">
        <w:rPr>
          <w:sz w:val="24"/>
          <w:szCs w:val="24"/>
        </w:rPr>
        <w:t xml:space="preserve"> </w:t>
      </w:r>
    </w:p>
    <w:p w14:paraId="398045EB" w14:textId="77777777" w:rsidR="002D086A" w:rsidRDefault="002D086A">
      <w:pPr>
        <w:jc w:val="left"/>
        <w:rPr>
          <w:sz w:val="24"/>
          <w:szCs w:val="24"/>
        </w:rPr>
      </w:pPr>
      <w:r w:rsidRPr="002D086A">
        <w:rPr>
          <w:sz w:val="24"/>
          <w:szCs w:val="24"/>
        </w:rPr>
        <w:t xml:space="preserve">b. </w:t>
      </w:r>
      <w:r w:rsidRPr="002D086A">
        <w:rPr>
          <w:sz w:val="24"/>
          <w:szCs w:val="24"/>
        </w:rPr>
        <w:t>电表刻度较细，读数时不易读准确，会产生一定的误差。</w:t>
      </w:r>
      <w:r w:rsidRPr="002D086A">
        <w:rPr>
          <w:sz w:val="24"/>
          <w:szCs w:val="24"/>
        </w:rPr>
        <w:t xml:space="preserve"> </w:t>
      </w:r>
    </w:p>
    <w:p w14:paraId="6E542A58" w14:textId="77777777" w:rsidR="002D086A" w:rsidRDefault="002D086A">
      <w:pPr>
        <w:jc w:val="left"/>
        <w:rPr>
          <w:sz w:val="24"/>
          <w:szCs w:val="24"/>
        </w:rPr>
      </w:pPr>
      <w:r w:rsidRPr="002D086A">
        <w:rPr>
          <w:sz w:val="24"/>
          <w:szCs w:val="24"/>
        </w:rPr>
        <w:t xml:space="preserve">c. </w:t>
      </w:r>
      <w:r w:rsidRPr="002D086A">
        <w:rPr>
          <w:sz w:val="24"/>
          <w:szCs w:val="24"/>
        </w:rPr>
        <w:t>部分导线接触不良，引起测量时电表指针的晃动，干扰读数，引起误差。</w:t>
      </w:r>
      <w:r w:rsidRPr="002D086A">
        <w:rPr>
          <w:sz w:val="24"/>
          <w:szCs w:val="24"/>
        </w:rPr>
        <w:t xml:space="preserve"> </w:t>
      </w:r>
    </w:p>
    <w:p w14:paraId="750D5C7F" w14:textId="77777777" w:rsidR="002D086A" w:rsidRDefault="002D086A">
      <w:pPr>
        <w:jc w:val="left"/>
        <w:rPr>
          <w:sz w:val="24"/>
          <w:szCs w:val="24"/>
        </w:rPr>
      </w:pPr>
      <w:r w:rsidRPr="002D086A">
        <w:rPr>
          <w:sz w:val="24"/>
          <w:szCs w:val="24"/>
        </w:rPr>
        <w:t xml:space="preserve">d. </w:t>
      </w:r>
      <w:r w:rsidRPr="002D086A">
        <w:rPr>
          <w:sz w:val="24"/>
          <w:szCs w:val="24"/>
        </w:rPr>
        <w:t>通电时间过长导致电阻发热，引起电路阻值变化，产生误差。</w:t>
      </w:r>
      <w:r w:rsidRPr="002D086A">
        <w:rPr>
          <w:sz w:val="24"/>
          <w:szCs w:val="24"/>
        </w:rPr>
        <w:t xml:space="preserve"> </w:t>
      </w:r>
    </w:p>
    <w:p w14:paraId="74AB5293" w14:textId="1CA26F8C" w:rsidR="00D01E4F" w:rsidRDefault="002D086A">
      <w:pPr>
        <w:jc w:val="left"/>
        <w:rPr>
          <w:sz w:val="24"/>
          <w:szCs w:val="24"/>
        </w:rPr>
      </w:pPr>
      <w:r w:rsidRPr="002D086A">
        <w:rPr>
          <w:sz w:val="24"/>
          <w:szCs w:val="24"/>
        </w:rPr>
        <w:t xml:space="preserve">e. </w:t>
      </w:r>
      <w:r w:rsidRPr="002D086A">
        <w:rPr>
          <w:sz w:val="24"/>
          <w:szCs w:val="24"/>
        </w:rPr>
        <w:t>电源电压的波动可能导致电表读数产生偏差。</w:t>
      </w:r>
    </w:p>
    <w:p w14:paraId="2408D997" w14:textId="77777777" w:rsidR="00D01E4F" w:rsidRPr="002D086A" w:rsidRDefault="00D01E4F">
      <w:pPr>
        <w:jc w:val="left"/>
        <w:rPr>
          <w:sz w:val="24"/>
          <w:szCs w:val="24"/>
        </w:rPr>
      </w:pPr>
    </w:p>
    <w:p w14:paraId="7EC77E51" w14:textId="3C0742D3" w:rsidR="00D01E4F" w:rsidRDefault="002A02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．实验探讨</w:t>
      </w:r>
      <w:r w:rsidR="0099497B">
        <w:rPr>
          <w:rFonts w:hint="eastAsia"/>
          <w:sz w:val="28"/>
          <w:szCs w:val="28"/>
        </w:rPr>
        <w:t>（</w:t>
      </w:r>
      <w:r w:rsidR="0099497B">
        <w:rPr>
          <w:rFonts w:hint="eastAsia"/>
          <w:sz w:val="28"/>
          <w:szCs w:val="28"/>
        </w:rPr>
        <w:t>1</w:t>
      </w:r>
      <w:r w:rsidR="0099497B">
        <w:rPr>
          <w:sz w:val="28"/>
          <w:szCs w:val="28"/>
        </w:rPr>
        <w:t>0</w:t>
      </w:r>
      <w:r w:rsidR="0099497B">
        <w:rPr>
          <w:rFonts w:hint="eastAsia"/>
          <w:sz w:val="28"/>
          <w:szCs w:val="28"/>
        </w:rPr>
        <w:t>分）</w:t>
      </w:r>
    </w:p>
    <w:p w14:paraId="7B0C2439" w14:textId="620F8859" w:rsidR="00D01E4F" w:rsidRDefault="002A02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（对实验内容、现象和过程的小结，不超过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字</w:t>
      </w:r>
      <w:r w:rsidR="0099497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）</w:t>
      </w:r>
    </w:p>
    <w:p w14:paraId="4815522F" w14:textId="52B47F8A" w:rsidR="00D01E4F" w:rsidRDefault="00A01947">
      <w:pPr>
        <w:jc w:val="left"/>
        <w:rPr>
          <w:sz w:val="24"/>
          <w:szCs w:val="24"/>
        </w:rPr>
      </w:pPr>
      <w:r w:rsidRPr="00A01947">
        <w:rPr>
          <w:sz w:val="24"/>
          <w:szCs w:val="24"/>
        </w:rPr>
        <w:t>本实验通过设计和制作简易万用表，掌握了多量程电流表、电压表和欧姆表的改装与校准方</w:t>
      </w:r>
      <w:r w:rsidRPr="00A01947">
        <w:rPr>
          <w:sz w:val="24"/>
          <w:szCs w:val="24"/>
        </w:rPr>
        <w:t xml:space="preserve"> </w:t>
      </w:r>
      <w:r w:rsidRPr="00A01947">
        <w:rPr>
          <w:sz w:val="24"/>
          <w:szCs w:val="24"/>
        </w:rPr>
        <w:t>法。实验中，利用磁电式电流计和不同阻值的电阻构建了多量程测量电路，并通过调整分流</w:t>
      </w:r>
      <w:r w:rsidRPr="00A01947">
        <w:rPr>
          <w:sz w:val="24"/>
          <w:szCs w:val="24"/>
        </w:rPr>
        <w:t xml:space="preserve"> </w:t>
      </w:r>
      <w:r w:rsidRPr="00A01947">
        <w:rPr>
          <w:sz w:val="24"/>
          <w:szCs w:val="24"/>
        </w:rPr>
        <w:t>电阻和分压电阻进行校准。实验现象显示，电流、电压与电阻的测量结果与理论值基本吻</w:t>
      </w:r>
      <w:r w:rsidRPr="00A01947">
        <w:rPr>
          <w:sz w:val="24"/>
          <w:szCs w:val="24"/>
        </w:rPr>
        <w:t xml:space="preserve"> </w:t>
      </w:r>
      <w:r w:rsidRPr="00A01947">
        <w:rPr>
          <w:sz w:val="24"/>
          <w:szCs w:val="24"/>
        </w:rPr>
        <w:t>合，但存在一定误差。实验过程重点在于理解万用表的工作原理，并通过实际操作掌握其设</w:t>
      </w:r>
      <w:r w:rsidRPr="00A01947">
        <w:rPr>
          <w:sz w:val="24"/>
          <w:szCs w:val="24"/>
        </w:rPr>
        <w:t xml:space="preserve"> </w:t>
      </w:r>
      <w:r w:rsidRPr="00A01947">
        <w:rPr>
          <w:sz w:val="24"/>
          <w:szCs w:val="24"/>
        </w:rPr>
        <w:t>计和校正方法。</w:t>
      </w:r>
    </w:p>
    <w:p w14:paraId="264FCA4A" w14:textId="77777777" w:rsidR="007F5DF9" w:rsidRPr="007F5DF9" w:rsidRDefault="007F5DF9">
      <w:pPr>
        <w:jc w:val="left"/>
        <w:rPr>
          <w:sz w:val="24"/>
          <w:szCs w:val="24"/>
        </w:rPr>
      </w:pPr>
    </w:p>
    <w:p w14:paraId="205CCF56" w14:textId="70242581" w:rsidR="00D01E4F" w:rsidRDefault="002A025A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t>四、</w:t>
      </w:r>
      <w:r>
        <w:rPr>
          <w:rFonts w:ascii="黑体" w:eastAsia="黑体" w:hAnsi="黑体" w:cs="黑体" w:hint="eastAsia"/>
          <w:b/>
          <w:sz w:val="32"/>
          <w:szCs w:val="24"/>
        </w:rPr>
        <w:t>思考题</w:t>
      </w:r>
      <w:r w:rsidR="0099497B">
        <w:rPr>
          <w:rFonts w:ascii="黑体" w:eastAsia="黑体" w:hAnsi="黑体" w:cs="黑体" w:hint="eastAsia"/>
          <w:b/>
          <w:sz w:val="32"/>
          <w:szCs w:val="24"/>
        </w:rPr>
        <w:t>（1</w:t>
      </w:r>
      <w:r w:rsidR="0099497B">
        <w:rPr>
          <w:rFonts w:ascii="黑体" w:eastAsia="黑体" w:hAnsi="黑体" w:cs="黑体"/>
          <w:b/>
          <w:sz w:val="32"/>
          <w:szCs w:val="24"/>
        </w:rPr>
        <w:t>0</w:t>
      </w:r>
      <w:r w:rsidR="0099497B">
        <w:rPr>
          <w:rFonts w:ascii="黑体" w:eastAsia="黑体" w:hAnsi="黑体" w:cs="黑体" w:hint="eastAsia"/>
          <w:b/>
          <w:sz w:val="32"/>
          <w:szCs w:val="24"/>
        </w:rPr>
        <w:t>分）</w:t>
      </w:r>
    </w:p>
    <w:p w14:paraId="188A310E" w14:textId="0EDC35A3" w:rsidR="00D01E4F" w:rsidRDefault="002A025A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（解答教材或讲义或老师布置的思考题</w:t>
      </w:r>
      <w:r w:rsidR="00517150">
        <w:rPr>
          <w:rFonts w:ascii="宋体" w:eastAsia="宋体" w:hAnsi="宋体" w:cs="宋体" w:hint="eastAsia"/>
          <w:sz w:val="24"/>
          <w:szCs w:val="24"/>
        </w:rPr>
        <w:t>，请先写题干，再作答。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42E2121C" w14:textId="77777777" w:rsidR="00B046E1" w:rsidRPr="00B046E1" w:rsidRDefault="00B046E1" w:rsidP="00B046E1">
      <w:pPr>
        <w:numPr>
          <w:ilvl w:val="0"/>
          <w:numId w:val="3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为什么不能用万用表欧姆</w:t>
      </w:r>
      <w:proofErr w:type="gramStart"/>
      <w:r w:rsidRPr="00B046E1">
        <w:rPr>
          <w:sz w:val="24"/>
          <w:szCs w:val="24"/>
        </w:rPr>
        <w:t>档</w:t>
      </w:r>
      <w:proofErr w:type="gramEnd"/>
      <w:r w:rsidRPr="00B046E1">
        <w:rPr>
          <w:sz w:val="24"/>
          <w:szCs w:val="24"/>
        </w:rPr>
        <w:t>测量电源内阻</w:t>
      </w:r>
    </w:p>
    <w:p w14:paraId="75DD879F" w14:textId="77777777" w:rsidR="00B046E1" w:rsidRPr="00B046E1" w:rsidRDefault="00B046E1" w:rsidP="00B046E1">
      <w:pPr>
        <w:numPr>
          <w:ilvl w:val="0"/>
          <w:numId w:val="4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电源不是纯电阻：内部含调节回路、功率晶体管、保护电路、滤波电容等，阻值随工作状态、输出电压和负载变化，不能简单用</w:t>
      </w:r>
      <w:r w:rsidRPr="00B046E1">
        <w:rPr>
          <w:sz w:val="24"/>
          <w:szCs w:val="24"/>
        </w:rPr>
        <w:t xml:space="preserve"> R = V/I </w:t>
      </w:r>
      <w:r w:rsidRPr="00B046E1">
        <w:rPr>
          <w:sz w:val="24"/>
          <w:szCs w:val="24"/>
        </w:rPr>
        <w:t>来表示</w:t>
      </w:r>
      <w:r w:rsidRPr="00B046E1">
        <w:rPr>
          <w:sz w:val="24"/>
          <w:szCs w:val="24"/>
        </w:rPr>
        <w:t>“</w:t>
      </w:r>
      <w:r w:rsidRPr="00B046E1">
        <w:rPr>
          <w:sz w:val="24"/>
          <w:szCs w:val="24"/>
        </w:rPr>
        <w:t>内阻</w:t>
      </w:r>
      <w:r w:rsidRPr="00B046E1">
        <w:rPr>
          <w:sz w:val="24"/>
          <w:szCs w:val="24"/>
        </w:rPr>
        <w:t>”</w:t>
      </w:r>
      <w:r w:rsidRPr="00B046E1">
        <w:rPr>
          <w:sz w:val="24"/>
          <w:szCs w:val="24"/>
        </w:rPr>
        <w:t>。</w:t>
      </w:r>
    </w:p>
    <w:p w14:paraId="4EA8DB97" w14:textId="77777777" w:rsidR="00B046E1" w:rsidRPr="00B046E1" w:rsidRDefault="00B046E1" w:rsidP="00B046E1">
      <w:pPr>
        <w:numPr>
          <w:ilvl w:val="0"/>
          <w:numId w:val="4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欧姆</w:t>
      </w:r>
      <w:proofErr w:type="gramStart"/>
      <w:r w:rsidRPr="00B046E1">
        <w:rPr>
          <w:sz w:val="24"/>
          <w:szCs w:val="24"/>
        </w:rPr>
        <w:t>档</w:t>
      </w:r>
      <w:proofErr w:type="gramEnd"/>
      <w:r w:rsidRPr="00B046E1">
        <w:rPr>
          <w:sz w:val="24"/>
          <w:szCs w:val="24"/>
        </w:rPr>
        <w:t>测试时注入的是一个测试电流，若电源处于工作状态，这个电流会干扰调节回路，甚至引发保护触发或损坏两者。</w:t>
      </w:r>
    </w:p>
    <w:p w14:paraId="3EFD215F" w14:textId="77777777" w:rsidR="00B046E1" w:rsidRDefault="00B046E1" w:rsidP="00B046E1">
      <w:pPr>
        <w:numPr>
          <w:ilvl w:val="0"/>
          <w:numId w:val="4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即使关机，所测到的也只是电源链路中的等效阻抗的一部分，受开关电路、滤波等影响，结果并不代表实际的稳态内阻。</w:t>
      </w:r>
    </w:p>
    <w:p w14:paraId="533C77B3" w14:textId="77777777" w:rsidR="00B046E1" w:rsidRPr="00B046E1" w:rsidRDefault="00B046E1" w:rsidP="00100C1B">
      <w:pPr>
        <w:ind w:left="720"/>
        <w:jc w:val="left"/>
        <w:rPr>
          <w:sz w:val="24"/>
          <w:szCs w:val="24"/>
        </w:rPr>
      </w:pPr>
    </w:p>
    <w:p w14:paraId="0FF61A79" w14:textId="77777777" w:rsidR="00B046E1" w:rsidRPr="00B046E1" w:rsidRDefault="00B046E1" w:rsidP="00B046E1">
      <w:pPr>
        <w:numPr>
          <w:ilvl w:val="0"/>
          <w:numId w:val="5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lastRenderedPageBreak/>
        <w:t>为什么不能用欧姆表测量</w:t>
      </w:r>
      <w:r w:rsidRPr="00B046E1">
        <w:rPr>
          <w:sz w:val="24"/>
          <w:szCs w:val="24"/>
        </w:rPr>
        <w:t>“</w:t>
      </w:r>
      <w:r w:rsidRPr="00B046E1">
        <w:rPr>
          <w:sz w:val="24"/>
          <w:szCs w:val="24"/>
        </w:rPr>
        <w:t>另一表头</w:t>
      </w:r>
      <w:r w:rsidRPr="00B046E1">
        <w:rPr>
          <w:sz w:val="24"/>
          <w:szCs w:val="24"/>
        </w:rPr>
        <w:t>”</w:t>
      </w:r>
      <w:r w:rsidRPr="00B046E1">
        <w:rPr>
          <w:sz w:val="24"/>
          <w:szCs w:val="24"/>
        </w:rPr>
        <w:t>的电阻</w:t>
      </w:r>
    </w:p>
    <w:p w14:paraId="6F624914" w14:textId="77777777" w:rsidR="00B046E1" w:rsidRPr="00B046E1" w:rsidRDefault="00B046E1" w:rsidP="00B046E1">
      <w:pPr>
        <w:numPr>
          <w:ilvl w:val="0"/>
          <w:numId w:val="6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另一表头（指另一台表的输入端）往往并非纯阻性输入：里面有保护二极管、放大器、前端阻抗网络等，测试信号可能触发这些非线性元件，导致读数失真，甚至损坏设备。</w:t>
      </w:r>
    </w:p>
    <w:p w14:paraId="289A7C27" w14:textId="77777777" w:rsidR="00B046E1" w:rsidRPr="00B046E1" w:rsidRDefault="00B046E1" w:rsidP="00B046E1">
      <w:pPr>
        <w:numPr>
          <w:ilvl w:val="0"/>
          <w:numId w:val="6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欧姆表的测试电流有可能通过对方电路的保护元件或内部供电路径，造成回流或短路，存在安全和仪器损坏风险。</w:t>
      </w:r>
    </w:p>
    <w:p w14:paraId="4999AF9F" w14:textId="77777777" w:rsidR="00B046E1" w:rsidRDefault="00B046E1" w:rsidP="00B046E1">
      <w:pPr>
        <w:numPr>
          <w:ilvl w:val="0"/>
          <w:numId w:val="6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测量输入阻抗应按设备厂家给定的方法或在断开电路的前提下，只对已知的、纯电阻元件进行。</w:t>
      </w:r>
    </w:p>
    <w:p w14:paraId="35228D9F" w14:textId="77777777" w:rsidR="00B046E1" w:rsidRPr="00B046E1" w:rsidRDefault="00B046E1" w:rsidP="00B046E1">
      <w:pPr>
        <w:jc w:val="left"/>
        <w:rPr>
          <w:sz w:val="24"/>
          <w:szCs w:val="24"/>
        </w:rPr>
      </w:pPr>
    </w:p>
    <w:p w14:paraId="27F33D3B" w14:textId="77777777" w:rsidR="00B046E1" w:rsidRPr="00B046E1" w:rsidRDefault="00B046E1" w:rsidP="00B046E1">
      <w:pPr>
        <w:numPr>
          <w:ilvl w:val="0"/>
          <w:numId w:val="7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为什么会得到非线性关系（你刚改装的万用表相关背景下）</w:t>
      </w:r>
    </w:p>
    <w:p w14:paraId="3980CB70" w14:textId="77777777" w:rsidR="00B046E1" w:rsidRPr="00B046E1" w:rsidRDefault="00B046E1" w:rsidP="00B046E1">
      <w:pPr>
        <w:numPr>
          <w:ilvl w:val="0"/>
          <w:numId w:val="8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欧姆档的读数到实际阻值的关系并非严格线性：不同量程使用不同的参考电阻和测试电流，显示与真实阻值之间是分段或非线性的。</w:t>
      </w:r>
    </w:p>
    <w:p w14:paraId="1D095AB6" w14:textId="77777777" w:rsidR="00B046E1" w:rsidRPr="00B046E1" w:rsidRDefault="00B046E1" w:rsidP="00B046E1">
      <w:pPr>
        <w:numPr>
          <w:ilvl w:val="0"/>
          <w:numId w:val="8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被测对象本身往往具有非线性</w:t>
      </w:r>
      <w:r w:rsidRPr="00B046E1">
        <w:rPr>
          <w:sz w:val="24"/>
          <w:szCs w:val="24"/>
        </w:rPr>
        <w:t xml:space="preserve"> I–V </w:t>
      </w:r>
      <w:r w:rsidRPr="00B046E1">
        <w:rPr>
          <w:sz w:val="24"/>
          <w:szCs w:val="24"/>
        </w:rPr>
        <w:t>特性（如电源的稳压环、保护电路、温度依赖的阻值、接触电阻随电流变化等），导致在不同读数处的等效阻值变化不成比例。</w:t>
      </w:r>
    </w:p>
    <w:p w14:paraId="0AE9B57D" w14:textId="77777777" w:rsidR="00B046E1" w:rsidRPr="00B046E1" w:rsidRDefault="00B046E1" w:rsidP="00B046E1">
      <w:pPr>
        <w:numPr>
          <w:ilvl w:val="0"/>
          <w:numId w:val="8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改装后可能改变了线性化电路、放大器偏置、</w:t>
      </w:r>
      <w:r w:rsidRPr="00B046E1">
        <w:rPr>
          <w:sz w:val="24"/>
          <w:szCs w:val="24"/>
        </w:rPr>
        <w:t xml:space="preserve">ADC </w:t>
      </w:r>
      <w:r w:rsidRPr="00B046E1">
        <w:rPr>
          <w:sz w:val="24"/>
          <w:szCs w:val="24"/>
        </w:rPr>
        <w:t>转换特性等，进一步放大了读数与实际阻值之间的非线性关系。</w:t>
      </w:r>
    </w:p>
    <w:p w14:paraId="42E426D2" w14:textId="77777777" w:rsidR="00B046E1" w:rsidRPr="00B046E1" w:rsidRDefault="00B046E1" w:rsidP="00B046E1">
      <w:pPr>
        <w:numPr>
          <w:ilvl w:val="0"/>
          <w:numId w:val="8"/>
        </w:numPr>
        <w:jc w:val="left"/>
        <w:rPr>
          <w:sz w:val="24"/>
          <w:szCs w:val="24"/>
        </w:rPr>
      </w:pPr>
      <w:r w:rsidRPr="00B046E1">
        <w:rPr>
          <w:sz w:val="24"/>
          <w:szCs w:val="24"/>
        </w:rPr>
        <w:t>简言之：不是所有测量对象都</w:t>
      </w:r>
      <w:proofErr w:type="gramStart"/>
      <w:r w:rsidRPr="00B046E1">
        <w:rPr>
          <w:sz w:val="24"/>
          <w:szCs w:val="24"/>
        </w:rPr>
        <w:t>像理想</w:t>
      </w:r>
      <w:proofErr w:type="gramEnd"/>
      <w:r w:rsidRPr="00B046E1">
        <w:rPr>
          <w:sz w:val="24"/>
          <w:szCs w:val="24"/>
        </w:rPr>
        <w:t>的</w:t>
      </w:r>
      <w:r w:rsidRPr="00B046E1">
        <w:rPr>
          <w:sz w:val="24"/>
          <w:szCs w:val="24"/>
        </w:rPr>
        <w:t xml:space="preserve"> Ω </w:t>
      </w:r>
      <w:r w:rsidRPr="00B046E1">
        <w:rPr>
          <w:sz w:val="24"/>
          <w:szCs w:val="24"/>
        </w:rPr>
        <w:t>一样线性，量程切换、元件非线性、温度与接触效应都会让关系变得非线性。</w:t>
      </w:r>
    </w:p>
    <w:p w14:paraId="1E88EF5B" w14:textId="77777777" w:rsidR="00D01E4F" w:rsidRPr="00B046E1" w:rsidRDefault="00D01E4F">
      <w:pPr>
        <w:jc w:val="left"/>
        <w:rPr>
          <w:sz w:val="24"/>
          <w:szCs w:val="24"/>
        </w:rPr>
      </w:pPr>
    </w:p>
    <w:p w14:paraId="1C6515A7" w14:textId="77777777" w:rsidR="00D01E4F" w:rsidRDefault="00D01E4F">
      <w:pPr>
        <w:jc w:val="left"/>
        <w:rPr>
          <w:sz w:val="24"/>
          <w:szCs w:val="24"/>
        </w:rPr>
      </w:pPr>
    </w:p>
    <w:p w14:paraId="36F374BE" w14:textId="77777777" w:rsidR="00D01E4F" w:rsidRDefault="00D01E4F">
      <w:pPr>
        <w:jc w:val="left"/>
        <w:rPr>
          <w:sz w:val="24"/>
          <w:szCs w:val="24"/>
        </w:rPr>
      </w:pPr>
    </w:p>
    <w:p w14:paraId="2D90FAAC" w14:textId="77777777" w:rsidR="00D01E4F" w:rsidRDefault="002A025A">
      <w:pPr>
        <w:spacing w:line="400" w:lineRule="exact"/>
        <w:jc w:val="left"/>
        <w:rPr>
          <w:rFonts w:ascii="仿宋" w:eastAsia="仿宋" w:hAnsi="仿宋" w:cs="仿宋" w:hint="eastAsia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注意事项：</w:t>
      </w:r>
    </w:p>
    <w:p w14:paraId="3A76B3C2" w14:textId="3C22D106" w:rsidR="00D01E4F" w:rsidRDefault="002A025A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1.用</w:t>
      </w:r>
      <w:r w:rsidR="00DE7386">
        <w:rPr>
          <w:rFonts w:ascii="Times New Roman" w:eastAsia="仿宋" w:hAnsi="Times New Roman" w:cs="Times New Roman" w:hint="eastAsia"/>
          <w:sz w:val="24"/>
          <w:szCs w:val="24"/>
        </w:rPr>
        <w:t>P</w:t>
      </w:r>
      <w:r w:rsidR="00DE7386">
        <w:rPr>
          <w:rFonts w:ascii="Times New Roman" w:eastAsia="仿宋" w:hAnsi="Times New Roman" w:cs="Times New Roman"/>
          <w:sz w:val="24"/>
          <w:szCs w:val="24"/>
        </w:rPr>
        <w:t>DF</w:t>
      </w:r>
      <w:r>
        <w:rPr>
          <w:rFonts w:ascii="仿宋" w:eastAsia="仿宋" w:hAnsi="仿宋" w:cs="仿宋" w:hint="eastAsia"/>
          <w:sz w:val="24"/>
          <w:szCs w:val="24"/>
        </w:rPr>
        <w:t>格式上传“实验报告”，文件名：学生姓名+学号+实验名称+周次。</w:t>
      </w:r>
    </w:p>
    <w:p w14:paraId="3C7D935F" w14:textId="58C0D076" w:rsidR="00D01E4F" w:rsidRDefault="002A025A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2.“实验报告”必须递交在“学在浙大”本课程</w:t>
      </w:r>
      <w:r w:rsidR="00231541">
        <w:rPr>
          <w:rFonts w:ascii="仿宋" w:eastAsia="仿宋" w:hAnsi="仿宋" w:cs="仿宋" w:hint="eastAsia"/>
          <w:sz w:val="24"/>
          <w:szCs w:val="24"/>
        </w:rPr>
        <w:t>内</w:t>
      </w:r>
      <w:r>
        <w:rPr>
          <w:rFonts w:ascii="仿宋" w:eastAsia="仿宋" w:hAnsi="仿宋" w:cs="仿宋" w:hint="eastAsia"/>
          <w:sz w:val="24"/>
          <w:szCs w:val="24"/>
        </w:rPr>
        <w:t>对应实验项目的“作业”模块内。</w:t>
      </w:r>
    </w:p>
    <w:p w14:paraId="3FB69A36" w14:textId="77777777" w:rsidR="00D01E4F" w:rsidRDefault="002A025A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3.“实验报告”成绩必须在“浙江大学物理实验教学中心网站”-“选课系统”内查询。</w:t>
      </w:r>
    </w:p>
    <w:p w14:paraId="02456DA0" w14:textId="26AC4533" w:rsidR="00D01E4F" w:rsidRDefault="002A025A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4.教学评价必须在“浙江大学物理实验教学中心网站”-“选课系统”内进行，学生必须进行教学评价，才能看到实验报告成绩，教学评价须在本次实验结束后3天内进行。</w:t>
      </w:r>
    </w:p>
    <w:p w14:paraId="08AFB197" w14:textId="21C08220" w:rsidR="00D01E4F" w:rsidRDefault="00D01E4F" w:rsidP="00471F3A">
      <w:pPr>
        <w:spacing w:line="400" w:lineRule="exact"/>
        <w:jc w:val="left"/>
        <w:rPr>
          <w:rFonts w:ascii="仿宋" w:eastAsia="仿宋" w:hAnsi="仿宋" w:cs="仿宋" w:hint="eastAsia"/>
          <w:sz w:val="24"/>
          <w:szCs w:val="24"/>
        </w:rPr>
      </w:pPr>
    </w:p>
    <w:p w14:paraId="793C69A1" w14:textId="77777777" w:rsidR="00D01E4F" w:rsidRDefault="002A025A">
      <w:pPr>
        <w:spacing w:line="400" w:lineRule="exact"/>
        <w:ind w:firstLineChars="1300" w:firstLine="3132"/>
        <w:jc w:val="left"/>
        <w:rPr>
          <w:rFonts w:ascii="仿宋" w:eastAsia="仿宋" w:hAnsi="仿宋" w:cs="仿宋" w:hint="eastAsia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浙江大学物理实验教学中心制</w:t>
      </w:r>
    </w:p>
    <w:p w14:paraId="4EF1E75F" w14:textId="77777777" w:rsidR="00D01E4F" w:rsidRDefault="00D01E4F">
      <w:pPr>
        <w:jc w:val="right"/>
        <w:rPr>
          <w:b/>
          <w:sz w:val="24"/>
          <w:szCs w:val="24"/>
          <w:u w:val="single"/>
        </w:rPr>
      </w:pPr>
    </w:p>
    <w:sectPr w:rsidR="00D01E4F">
      <w:footerReference w:type="default" r:id="rId14"/>
      <w:pgSz w:w="11906" w:h="16838"/>
      <w:pgMar w:top="1440" w:right="1080" w:bottom="1440" w:left="108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D2C8C" w14:textId="77777777" w:rsidR="005E001F" w:rsidRDefault="005E001F">
      <w:r>
        <w:separator/>
      </w:r>
    </w:p>
  </w:endnote>
  <w:endnote w:type="continuationSeparator" w:id="0">
    <w:p w14:paraId="109F57E1" w14:textId="77777777" w:rsidR="005E001F" w:rsidRDefault="005E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575044"/>
    </w:sdtPr>
    <w:sdtContent>
      <w:p w14:paraId="32BACFE3" w14:textId="77777777" w:rsidR="00D01E4F" w:rsidRDefault="002A025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09984FD" w14:textId="77777777" w:rsidR="00D01E4F" w:rsidRDefault="00D01E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19893" w14:textId="77777777" w:rsidR="005E001F" w:rsidRDefault="005E001F">
      <w:r>
        <w:separator/>
      </w:r>
    </w:p>
  </w:footnote>
  <w:footnote w:type="continuationSeparator" w:id="0">
    <w:p w14:paraId="7C26F1ED" w14:textId="77777777" w:rsidR="005E001F" w:rsidRDefault="005E0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770C5"/>
    <w:multiLevelType w:val="multilevel"/>
    <w:tmpl w:val="1E645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E3760"/>
    <w:multiLevelType w:val="multilevel"/>
    <w:tmpl w:val="15C0D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53AFA"/>
    <w:multiLevelType w:val="multilevel"/>
    <w:tmpl w:val="B25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62FC8"/>
    <w:multiLevelType w:val="hybridMultilevel"/>
    <w:tmpl w:val="3E70AF72"/>
    <w:lvl w:ilvl="0" w:tplc="E526A494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4" w15:restartNumberingAfterBreak="0">
    <w:nsid w:val="5DD801B9"/>
    <w:multiLevelType w:val="hybridMultilevel"/>
    <w:tmpl w:val="06E278F2"/>
    <w:lvl w:ilvl="0" w:tplc="C6683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5BD40A7"/>
    <w:multiLevelType w:val="multilevel"/>
    <w:tmpl w:val="2D3C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B45342"/>
    <w:multiLevelType w:val="multilevel"/>
    <w:tmpl w:val="B14A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D03A71"/>
    <w:multiLevelType w:val="multilevel"/>
    <w:tmpl w:val="A1C2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182659">
    <w:abstractNumId w:val="3"/>
  </w:num>
  <w:num w:numId="2" w16cid:durableId="1493640516">
    <w:abstractNumId w:val="4"/>
  </w:num>
  <w:num w:numId="3" w16cid:durableId="1489593361">
    <w:abstractNumId w:val="5"/>
  </w:num>
  <w:num w:numId="4" w16cid:durableId="1353603965">
    <w:abstractNumId w:val="2"/>
  </w:num>
  <w:num w:numId="5" w16cid:durableId="1664384231">
    <w:abstractNumId w:val="1"/>
  </w:num>
  <w:num w:numId="6" w16cid:durableId="534848997">
    <w:abstractNumId w:val="7"/>
  </w:num>
  <w:num w:numId="7" w16cid:durableId="192302691">
    <w:abstractNumId w:val="0"/>
  </w:num>
  <w:num w:numId="8" w16cid:durableId="1477648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VlMjY2OTYxOTIyZGIwMmJiNmE3MTRmZmEwYTA4YmQifQ=="/>
  </w:docVars>
  <w:rsids>
    <w:rsidRoot w:val="007D5AC5"/>
    <w:rsid w:val="000018D3"/>
    <w:rsid w:val="00002509"/>
    <w:rsid w:val="00004F5F"/>
    <w:rsid w:val="000112E0"/>
    <w:rsid w:val="0001319D"/>
    <w:rsid w:val="0001525D"/>
    <w:rsid w:val="00015C42"/>
    <w:rsid w:val="00022504"/>
    <w:rsid w:val="00025289"/>
    <w:rsid w:val="000257C9"/>
    <w:rsid w:val="00033BD0"/>
    <w:rsid w:val="00050DB6"/>
    <w:rsid w:val="000560F3"/>
    <w:rsid w:val="000824A4"/>
    <w:rsid w:val="00086EED"/>
    <w:rsid w:val="00093199"/>
    <w:rsid w:val="000952A9"/>
    <w:rsid w:val="00097758"/>
    <w:rsid w:val="000A1220"/>
    <w:rsid w:val="000B2571"/>
    <w:rsid w:val="000B2861"/>
    <w:rsid w:val="000B4348"/>
    <w:rsid w:val="000C26C0"/>
    <w:rsid w:val="000E1593"/>
    <w:rsid w:val="000F701D"/>
    <w:rsid w:val="00100C1B"/>
    <w:rsid w:val="00106004"/>
    <w:rsid w:val="001463F7"/>
    <w:rsid w:val="001660CD"/>
    <w:rsid w:val="00171ABA"/>
    <w:rsid w:val="00177427"/>
    <w:rsid w:val="001B1F84"/>
    <w:rsid w:val="001C10CD"/>
    <w:rsid w:val="001C4791"/>
    <w:rsid w:val="001C4F17"/>
    <w:rsid w:val="001C5150"/>
    <w:rsid w:val="001D4B32"/>
    <w:rsid w:val="001D7FE5"/>
    <w:rsid w:val="001E5913"/>
    <w:rsid w:val="001F04D4"/>
    <w:rsid w:val="001F3286"/>
    <w:rsid w:val="001F4AC1"/>
    <w:rsid w:val="00210DB8"/>
    <w:rsid w:val="002168C3"/>
    <w:rsid w:val="00231541"/>
    <w:rsid w:val="00246187"/>
    <w:rsid w:val="002642F4"/>
    <w:rsid w:val="002672A9"/>
    <w:rsid w:val="00287A99"/>
    <w:rsid w:val="00287E17"/>
    <w:rsid w:val="002A025A"/>
    <w:rsid w:val="002A4A07"/>
    <w:rsid w:val="002D086A"/>
    <w:rsid w:val="002E7950"/>
    <w:rsid w:val="002F275E"/>
    <w:rsid w:val="00307F24"/>
    <w:rsid w:val="0035103D"/>
    <w:rsid w:val="00352B3D"/>
    <w:rsid w:val="00394D0B"/>
    <w:rsid w:val="003A15A6"/>
    <w:rsid w:val="003A3C33"/>
    <w:rsid w:val="003B3E9F"/>
    <w:rsid w:val="003B4BEE"/>
    <w:rsid w:val="003B5557"/>
    <w:rsid w:val="003B6E73"/>
    <w:rsid w:val="003B7AAA"/>
    <w:rsid w:val="003C1848"/>
    <w:rsid w:val="003C1C33"/>
    <w:rsid w:val="003F6F51"/>
    <w:rsid w:val="00402D72"/>
    <w:rsid w:val="004210F7"/>
    <w:rsid w:val="00422273"/>
    <w:rsid w:val="0042642B"/>
    <w:rsid w:val="00471F3A"/>
    <w:rsid w:val="00476BA9"/>
    <w:rsid w:val="00477BE9"/>
    <w:rsid w:val="0048358B"/>
    <w:rsid w:val="00491332"/>
    <w:rsid w:val="004B34A0"/>
    <w:rsid w:val="004F22A8"/>
    <w:rsid w:val="00515EFE"/>
    <w:rsid w:val="00517150"/>
    <w:rsid w:val="005179AF"/>
    <w:rsid w:val="00525FAD"/>
    <w:rsid w:val="00527A95"/>
    <w:rsid w:val="00527B96"/>
    <w:rsid w:val="00536E66"/>
    <w:rsid w:val="005412CC"/>
    <w:rsid w:val="00545B5A"/>
    <w:rsid w:val="00547380"/>
    <w:rsid w:val="00554CD1"/>
    <w:rsid w:val="0056323D"/>
    <w:rsid w:val="0057203D"/>
    <w:rsid w:val="0057213A"/>
    <w:rsid w:val="0058128D"/>
    <w:rsid w:val="00584731"/>
    <w:rsid w:val="00584CAA"/>
    <w:rsid w:val="005A44E6"/>
    <w:rsid w:val="005B0959"/>
    <w:rsid w:val="005B34A0"/>
    <w:rsid w:val="005C1DF3"/>
    <w:rsid w:val="005C22EC"/>
    <w:rsid w:val="005C2E63"/>
    <w:rsid w:val="005C7B73"/>
    <w:rsid w:val="005E001F"/>
    <w:rsid w:val="005F2E5F"/>
    <w:rsid w:val="005F50DE"/>
    <w:rsid w:val="005F541A"/>
    <w:rsid w:val="0060115C"/>
    <w:rsid w:val="00612259"/>
    <w:rsid w:val="006143DD"/>
    <w:rsid w:val="006168AA"/>
    <w:rsid w:val="0062404F"/>
    <w:rsid w:val="006257B4"/>
    <w:rsid w:val="0063017D"/>
    <w:rsid w:val="00632F1A"/>
    <w:rsid w:val="00640F8A"/>
    <w:rsid w:val="00644F79"/>
    <w:rsid w:val="00653B60"/>
    <w:rsid w:val="006567A3"/>
    <w:rsid w:val="006736F5"/>
    <w:rsid w:val="006740DE"/>
    <w:rsid w:val="00683AFB"/>
    <w:rsid w:val="006902AA"/>
    <w:rsid w:val="006924C7"/>
    <w:rsid w:val="006B7070"/>
    <w:rsid w:val="006C017B"/>
    <w:rsid w:val="006C0DCE"/>
    <w:rsid w:val="006C4937"/>
    <w:rsid w:val="006E27AC"/>
    <w:rsid w:val="006E6B75"/>
    <w:rsid w:val="006F1C4F"/>
    <w:rsid w:val="007049E1"/>
    <w:rsid w:val="00704A91"/>
    <w:rsid w:val="00706D41"/>
    <w:rsid w:val="00707A26"/>
    <w:rsid w:val="00724209"/>
    <w:rsid w:val="00725EA7"/>
    <w:rsid w:val="007317DB"/>
    <w:rsid w:val="00740386"/>
    <w:rsid w:val="007434B9"/>
    <w:rsid w:val="007533E2"/>
    <w:rsid w:val="0075731B"/>
    <w:rsid w:val="007653F3"/>
    <w:rsid w:val="00786E7E"/>
    <w:rsid w:val="0079225B"/>
    <w:rsid w:val="007961B3"/>
    <w:rsid w:val="007A13AD"/>
    <w:rsid w:val="007B17EC"/>
    <w:rsid w:val="007B52E9"/>
    <w:rsid w:val="007C6C99"/>
    <w:rsid w:val="007D5AC5"/>
    <w:rsid w:val="007E0A38"/>
    <w:rsid w:val="007F5DF9"/>
    <w:rsid w:val="00802476"/>
    <w:rsid w:val="00825282"/>
    <w:rsid w:val="008310F6"/>
    <w:rsid w:val="0085390F"/>
    <w:rsid w:val="00870D3C"/>
    <w:rsid w:val="00874A33"/>
    <w:rsid w:val="00877187"/>
    <w:rsid w:val="00883A49"/>
    <w:rsid w:val="008969E0"/>
    <w:rsid w:val="008A27F9"/>
    <w:rsid w:val="008A2EA2"/>
    <w:rsid w:val="008B41C0"/>
    <w:rsid w:val="008B4E07"/>
    <w:rsid w:val="008C2067"/>
    <w:rsid w:val="008C305D"/>
    <w:rsid w:val="008E4927"/>
    <w:rsid w:val="00900917"/>
    <w:rsid w:val="009311B6"/>
    <w:rsid w:val="009409E7"/>
    <w:rsid w:val="00941A08"/>
    <w:rsid w:val="00947F25"/>
    <w:rsid w:val="0095127D"/>
    <w:rsid w:val="0095308A"/>
    <w:rsid w:val="009642E0"/>
    <w:rsid w:val="009869B8"/>
    <w:rsid w:val="00993E7E"/>
    <w:rsid w:val="0099497B"/>
    <w:rsid w:val="00997719"/>
    <w:rsid w:val="009A08C9"/>
    <w:rsid w:val="009A4317"/>
    <w:rsid w:val="009B4AAA"/>
    <w:rsid w:val="009B6C30"/>
    <w:rsid w:val="009D2AAE"/>
    <w:rsid w:val="009E0B5D"/>
    <w:rsid w:val="009F47A1"/>
    <w:rsid w:val="00A01947"/>
    <w:rsid w:val="00A17126"/>
    <w:rsid w:val="00A20F89"/>
    <w:rsid w:val="00A229B0"/>
    <w:rsid w:val="00A33D5D"/>
    <w:rsid w:val="00A35B82"/>
    <w:rsid w:val="00A35F51"/>
    <w:rsid w:val="00A36181"/>
    <w:rsid w:val="00A5380C"/>
    <w:rsid w:val="00A72645"/>
    <w:rsid w:val="00A7286A"/>
    <w:rsid w:val="00A735EF"/>
    <w:rsid w:val="00A739FD"/>
    <w:rsid w:val="00A806B2"/>
    <w:rsid w:val="00A80E51"/>
    <w:rsid w:val="00A872F2"/>
    <w:rsid w:val="00AC0F5B"/>
    <w:rsid w:val="00AC448C"/>
    <w:rsid w:val="00AC48F8"/>
    <w:rsid w:val="00AD6091"/>
    <w:rsid w:val="00AF44A8"/>
    <w:rsid w:val="00AF71B1"/>
    <w:rsid w:val="00B046E1"/>
    <w:rsid w:val="00B04F90"/>
    <w:rsid w:val="00B17517"/>
    <w:rsid w:val="00B37992"/>
    <w:rsid w:val="00B42F11"/>
    <w:rsid w:val="00B45E68"/>
    <w:rsid w:val="00B47BD1"/>
    <w:rsid w:val="00B513F2"/>
    <w:rsid w:val="00B541CA"/>
    <w:rsid w:val="00B74150"/>
    <w:rsid w:val="00B818D5"/>
    <w:rsid w:val="00B918F5"/>
    <w:rsid w:val="00BB0A2B"/>
    <w:rsid w:val="00BB4B60"/>
    <w:rsid w:val="00BC1270"/>
    <w:rsid w:val="00BC7573"/>
    <w:rsid w:val="00BD44CA"/>
    <w:rsid w:val="00BD5A75"/>
    <w:rsid w:val="00BD5DEE"/>
    <w:rsid w:val="00BE1F6D"/>
    <w:rsid w:val="00BE54D2"/>
    <w:rsid w:val="00BF679A"/>
    <w:rsid w:val="00BF726D"/>
    <w:rsid w:val="00C15799"/>
    <w:rsid w:val="00C20288"/>
    <w:rsid w:val="00C26945"/>
    <w:rsid w:val="00C5271A"/>
    <w:rsid w:val="00C53CB8"/>
    <w:rsid w:val="00C54176"/>
    <w:rsid w:val="00C557E2"/>
    <w:rsid w:val="00C566F6"/>
    <w:rsid w:val="00C74199"/>
    <w:rsid w:val="00C76736"/>
    <w:rsid w:val="00C915E0"/>
    <w:rsid w:val="00C94B95"/>
    <w:rsid w:val="00C97933"/>
    <w:rsid w:val="00CA3BE5"/>
    <w:rsid w:val="00CA4D81"/>
    <w:rsid w:val="00CA7358"/>
    <w:rsid w:val="00CB3804"/>
    <w:rsid w:val="00CB5B2F"/>
    <w:rsid w:val="00CC046C"/>
    <w:rsid w:val="00CC64B3"/>
    <w:rsid w:val="00CC7A24"/>
    <w:rsid w:val="00CD1363"/>
    <w:rsid w:val="00CD24C2"/>
    <w:rsid w:val="00CE58C6"/>
    <w:rsid w:val="00D01E4F"/>
    <w:rsid w:val="00D0205A"/>
    <w:rsid w:val="00D04C49"/>
    <w:rsid w:val="00D21EA4"/>
    <w:rsid w:val="00D306D3"/>
    <w:rsid w:val="00D3475E"/>
    <w:rsid w:val="00D515C5"/>
    <w:rsid w:val="00D84B80"/>
    <w:rsid w:val="00D93ACA"/>
    <w:rsid w:val="00DA4D01"/>
    <w:rsid w:val="00DB0DC2"/>
    <w:rsid w:val="00DB63E7"/>
    <w:rsid w:val="00DC2611"/>
    <w:rsid w:val="00DD06E5"/>
    <w:rsid w:val="00DD283E"/>
    <w:rsid w:val="00DE4D6B"/>
    <w:rsid w:val="00DE7386"/>
    <w:rsid w:val="00E1026B"/>
    <w:rsid w:val="00E366CE"/>
    <w:rsid w:val="00E73901"/>
    <w:rsid w:val="00E7562B"/>
    <w:rsid w:val="00E77A8D"/>
    <w:rsid w:val="00E8746D"/>
    <w:rsid w:val="00E93775"/>
    <w:rsid w:val="00E959FA"/>
    <w:rsid w:val="00EA1FD9"/>
    <w:rsid w:val="00EA54C5"/>
    <w:rsid w:val="00EA6AD8"/>
    <w:rsid w:val="00EA7AF0"/>
    <w:rsid w:val="00EA7F63"/>
    <w:rsid w:val="00EC2F22"/>
    <w:rsid w:val="00ED3F7F"/>
    <w:rsid w:val="00EF4609"/>
    <w:rsid w:val="00EF7A2D"/>
    <w:rsid w:val="00EF7BCE"/>
    <w:rsid w:val="00F04B9A"/>
    <w:rsid w:val="00F1026B"/>
    <w:rsid w:val="00F17C18"/>
    <w:rsid w:val="00F25115"/>
    <w:rsid w:val="00F26860"/>
    <w:rsid w:val="00F32EA0"/>
    <w:rsid w:val="00F3661D"/>
    <w:rsid w:val="00F55001"/>
    <w:rsid w:val="00F55E32"/>
    <w:rsid w:val="00F61648"/>
    <w:rsid w:val="00F943EA"/>
    <w:rsid w:val="00F96EC2"/>
    <w:rsid w:val="00FB6138"/>
    <w:rsid w:val="00FC19B3"/>
    <w:rsid w:val="00FC704A"/>
    <w:rsid w:val="00FE091E"/>
    <w:rsid w:val="00FE78C4"/>
    <w:rsid w:val="00FF5ACE"/>
    <w:rsid w:val="01851914"/>
    <w:rsid w:val="05CB5478"/>
    <w:rsid w:val="089D3D6A"/>
    <w:rsid w:val="0AE42D88"/>
    <w:rsid w:val="12356D59"/>
    <w:rsid w:val="15896672"/>
    <w:rsid w:val="17A912DD"/>
    <w:rsid w:val="18221E66"/>
    <w:rsid w:val="18610BE1"/>
    <w:rsid w:val="1F837FAB"/>
    <w:rsid w:val="239049CC"/>
    <w:rsid w:val="3823302A"/>
    <w:rsid w:val="3B976656"/>
    <w:rsid w:val="45FE572D"/>
    <w:rsid w:val="4D660E30"/>
    <w:rsid w:val="5A3638E2"/>
    <w:rsid w:val="5D115478"/>
    <w:rsid w:val="5D9841DC"/>
    <w:rsid w:val="61384784"/>
    <w:rsid w:val="651D4205"/>
    <w:rsid w:val="6F1277AF"/>
    <w:rsid w:val="70AB1AAA"/>
    <w:rsid w:val="75D32D8D"/>
    <w:rsid w:val="77142755"/>
    <w:rsid w:val="7CB2612E"/>
    <w:rsid w:val="7F3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5B39491"/>
  <w15:docId w15:val="{2AC7D9C7-8E26-674D-98FB-2FD996E4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6D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2644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2644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2644\Desktop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ΔI/mA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Sheet1!$B$3:$F$3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0.05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BD-4FC4-A24E-CFBEE9DEC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8230832"/>
        <c:axId val="2118231312"/>
      </c:lineChart>
      <c:catAx>
        <c:axId val="2118230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8231312"/>
        <c:crosses val="autoZero"/>
        <c:auto val="1"/>
        <c:lblAlgn val="ctr"/>
        <c:lblOffset val="100"/>
        <c:noMultiLvlLbl val="0"/>
      </c:catAx>
      <c:valAx>
        <c:axId val="211823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18230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ΔU/mA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Sheet1!$B$18:$F$18</c:f>
              <c:numCache>
                <c:formatCode>General</c:formatCode>
                <c:ptCount val="5"/>
                <c:pt idx="0">
                  <c:v>0.05</c:v>
                </c:pt>
                <c:pt idx="1">
                  <c:v>0.05</c:v>
                </c:pt>
                <c:pt idx="2">
                  <c:v>0.02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B3-41C7-A76C-89F0714DE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024560"/>
        <c:axId val="210024080"/>
      </c:lineChart>
      <c:catAx>
        <c:axId val="210024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0024080"/>
        <c:crosses val="autoZero"/>
        <c:auto val="1"/>
        <c:lblAlgn val="ctr"/>
        <c:lblOffset val="100"/>
        <c:noMultiLvlLbl val="0"/>
      </c:catAx>
      <c:valAx>
        <c:axId val="21002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002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R/Ω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Sheet1!$B$1:$K$1</c:f>
              <c:numCache>
                <c:formatCode>General</c:formatCode>
                <c:ptCount val="10"/>
                <c:pt idx="0">
                  <c:v>3000</c:v>
                </c:pt>
                <c:pt idx="1">
                  <c:v>2000</c:v>
                </c:pt>
                <c:pt idx="2">
                  <c:v>1700</c:v>
                </c:pt>
                <c:pt idx="3">
                  <c:v>1500</c:v>
                </c:pt>
                <c:pt idx="4">
                  <c:v>1200</c:v>
                </c:pt>
                <c:pt idx="5">
                  <c:v>1000</c:v>
                </c:pt>
                <c:pt idx="6">
                  <c:v>500</c:v>
                </c:pt>
                <c:pt idx="7">
                  <c:v>300</c:v>
                </c:pt>
                <c:pt idx="8">
                  <c:v>200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6F-4E9B-9477-E280E9587F5A}"/>
            </c:ext>
          </c:extLst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I/mA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Sheet1!$B$2:$K$2</c:f>
              <c:numCache>
                <c:formatCode>General</c:formatCode>
                <c:ptCount val="10"/>
                <c:pt idx="0">
                  <c:v>0.36</c:v>
                </c:pt>
                <c:pt idx="1">
                  <c:v>0.45</c:v>
                </c:pt>
                <c:pt idx="2">
                  <c:v>0.49</c:v>
                </c:pt>
                <c:pt idx="3">
                  <c:v>0.52</c:v>
                </c:pt>
                <c:pt idx="4">
                  <c:v>0.57999999999999996</c:v>
                </c:pt>
                <c:pt idx="5">
                  <c:v>0.62</c:v>
                </c:pt>
                <c:pt idx="6">
                  <c:v>0.78</c:v>
                </c:pt>
                <c:pt idx="7">
                  <c:v>0.86</c:v>
                </c:pt>
                <c:pt idx="8">
                  <c:v>0.9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6F-4E9B-9477-E280E9587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499215"/>
        <c:axId val="1573495375"/>
      </c:scatterChart>
      <c:valAx>
        <c:axId val="1573499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3495375"/>
        <c:crosses val="autoZero"/>
        <c:crossBetween val="midCat"/>
      </c:valAx>
      <c:valAx>
        <c:axId val="157349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3499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7</Pages>
  <Words>1384</Words>
  <Characters>1607</Characters>
  <Application>Microsoft Office Word</Application>
  <DocSecurity>0</DocSecurity>
  <Lines>146</Lines>
  <Paragraphs>157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凡普 林</cp:lastModifiedBy>
  <cp:revision>92</cp:revision>
  <cp:lastPrinted>2020-02-17T08:32:00Z</cp:lastPrinted>
  <dcterms:created xsi:type="dcterms:W3CDTF">2024-08-27T13:47:00Z</dcterms:created>
  <dcterms:modified xsi:type="dcterms:W3CDTF">2025-09-28T10:57:00Z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3F04D6617629476C90422522BEE161CF</vt:lpwstr>
  </property>
</Properties>
</file>