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FE4" w14:textId="38D1E465" w:rsidR="00C20288" w:rsidRDefault="00000000" w:rsidP="00C20288">
      <w:pPr>
        <w:rPr>
          <w:rFonts w:ascii="华文行楷" w:eastAsia="华文行楷" w:hAnsi="华文楷体" w:hint="eastAsia"/>
          <w:sz w:val="84"/>
          <w:szCs w:val="84"/>
        </w:rPr>
      </w:pPr>
      <w:r>
        <w:rPr>
          <w:rFonts w:hint="eastAsia"/>
          <w:sz w:val="20"/>
        </w:rPr>
        <w:object w:dxaOrig="1440" w:dyaOrig="1440" w14:anchorId="747DE2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6" type="#_x0000_t75" alt="" style="position:absolute;left:0;text-align:left;margin-left:154.35pt;margin-top:5.65pt;width:177.45pt;height:62.7pt;z-index:-251658752;mso-wrap-edited:f;mso-width-percent:0;mso-height-percent:0;mso-width-percent:0;mso-height-percent:0" wrapcoords="-225 0 -225 21000 21600 21000 21600 0 -225 0">
            <v:imagedata r:id="rId8" o:title=""/>
          </v:shape>
          <o:OLEObject Type="Embed" ProgID="Word.Picture.8" ShapeID="Picture 5" DrawAspect="Content" ObjectID="_1822484149" r:id="rId9">
            <o:FieldCodes>\* MERGEFORMAT</o:FieldCodes>
          </o:OLEObject>
        </w:object>
      </w:r>
    </w:p>
    <w:p w14:paraId="7466E7EA" w14:textId="1FEDD203" w:rsidR="00D01E4F" w:rsidRPr="00C20288" w:rsidRDefault="002A025A" w:rsidP="00050DB6">
      <w:pPr>
        <w:jc w:val="center"/>
        <w:rPr>
          <w:b/>
          <w:sz w:val="72"/>
          <w:szCs w:val="72"/>
        </w:rPr>
      </w:pPr>
      <w:r w:rsidRPr="00C20288">
        <w:rPr>
          <w:rFonts w:ascii="宋体" w:eastAsia="宋体" w:hAnsi="宋体" w:hint="eastAsia"/>
          <w:b/>
          <w:sz w:val="72"/>
          <w:szCs w:val="72"/>
        </w:rPr>
        <w:t>物</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理</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实</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验</w:t>
      </w:r>
      <w:r w:rsidR="00050DB6" w:rsidRPr="00C20288">
        <w:rPr>
          <w:rFonts w:ascii="宋体" w:eastAsia="宋体" w:hAnsi="宋体" w:hint="eastAsia"/>
          <w:b/>
          <w:sz w:val="72"/>
          <w:szCs w:val="72"/>
        </w:rPr>
        <w:t xml:space="preserve"> </w:t>
      </w:r>
      <w:r w:rsidRPr="00C20288">
        <w:rPr>
          <w:rFonts w:hint="eastAsia"/>
          <w:b/>
          <w:sz w:val="72"/>
          <w:szCs w:val="72"/>
        </w:rPr>
        <w:t>报</w:t>
      </w:r>
      <w:r w:rsidR="00050DB6" w:rsidRPr="00C20288">
        <w:rPr>
          <w:rFonts w:hint="eastAsia"/>
          <w:b/>
          <w:sz w:val="72"/>
          <w:szCs w:val="72"/>
        </w:rPr>
        <w:t xml:space="preserve"> </w:t>
      </w:r>
      <w:r w:rsidRPr="00C20288">
        <w:rPr>
          <w:rFonts w:hint="eastAsia"/>
          <w:b/>
          <w:sz w:val="72"/>
          <w:szCs w:val="72"/>
        </w:rPr>
        <w:t>告</w:t>
      </w:r>
    </w:p>
    <w:p w14:paraId="1EB01339" w14:textId="77777777" w:rsidR="00D01E4F" w:rsidRDefault="00D01E4F">
      <w:pPr>
        <w:jc w:val="center"/>
        <w:rPr>
          <w:b/>
          <w:sz w:val="72"/>
          <w:szCs w:val="72"/>
        </w:rPr>
      </w:pPr>
    </w:p>
    <w:p w14:paraId="6D2CACE2" w14:textId="77777777" w:rsidR="00D01E4F" w:rsidRDefault="00D01E4F"/>
    <w:p w14:paraId="4C7A040B" w14:textId="2A7F2D7B" w:rsidR="00D01E4F" w:rsidRDefault="00D01E4F"/>
    <w:p w14:paraId="6C007ED4" w14:textId="77777777" w:rsidR="00C20288" w:rsidRDefault="00C20288"/>
    <w:p w14:paraId="3387F690" w14:textId="77777777" w:rsidR="00D01E4F" w:rsidRDefault="00D01E4F"/>
    <w:p w14:paraId="6A8BD9F6" w14:textId="77777777" w:rsidR="00D01E4F" w:rsidRDefault="00D01E4F"/>
    <w:p w14:paraId="7CC17F50" w14:textId="77CB1548" w:rsidR="00D01E4F" w:rsidRDefault="002A025A">
      <w:pPr>
        <w:spacing w:line="480" w:lineRule="auto"/>
        <w:ind w:firstLineChars="600" w:firstLine="1928"/>
        <w:rPr>
          <w:b/>
          <w:sz w:val="32"/>
          <w:szCs w:val="32"/>
        </w:rPr>
      </w:pPr>
      <w:r>
        <w:rPr>
          <w:rFonts w:hint="eastAsia"/>
          <w:b/>
          <w:sz w:val="32"/>
          <w:szCs w:val="32"/>
        </w:rPr>
        <w:t>实验名称：</w:t>
      </w:r>
      <w:r>
        <w:rPr>
          <w:rFonts w:hint="eastAsia"/>
          <w:b/>
          <w:sz w:val="32"/>
          <w:szCs w:val="32"/>
        </w:rPr>
        <w:t>___</w:t>
      </w:r>
      <w:r w:rsidR="0061487A">
        <w:rPr>
          <w:rFonts w:hint="eastAsia"/>
          <w:b/>
          <w:sz w:val="32"/>
          <w:szCs w:val="32"/>
        </w:rPr>
        <w:t>用双臂</w:t>
      </w:r>
      <w:proofErr w:type="gramStart"/>
      <w:r w:rsidR="0061487A">
        <w:rPr>
          <w:rFonts w:hint="eastAsia"/>
          <w:b/>
          <w:sz w:val="32"/>
          <w:szCs w:val="32"/>
        </w:rPr>
        <w:t>电桥测低电阻</w:t>
      </w:r>
      <w:proofErr w:type="gramEnd"/>
      <w:r>
        <w:rPr>
          <w:rFonts w:hint="eastAsia"/>
          <w:b/>
          <w:sz w:val="32"/>
          <w:szCs w:val="32"/>
        </w:rPr>
        <w:t>______________</w:t>
      </w:r>
    </w:p>
    <w:p w14:paraId="23AE0F70" w14:textId="206275EC" w:rsidR="00D01E4F" w:rsidRDefault="002A025A">
      <w:pPr>
        <w:spacing w:line="480" w:lineRule="auto"/>
        <w:ind w:firstLineChars="600" w:firstLine="1928"/>
        <w:rPr>
          <w:b/>
          <w:sz w:val="24"/>
          <w:szCs w:val="24"/>
        </w:rPr>
      </w:pPr>
      <w:r>
        <w:rPr>
          <w:rFonts w:hint="eastAsia"/>
          <w:b/>
          <w:sz w:val="32"/>
          <w:szCs w:val="32"/>
        </w:rPr>
        <w:t>实验桌号：</w:t>
      </w:r>
      <w:r>
        <w:rPr>
          <w:rFonts w:hint="eastAsia"/>
          <w:b/>
          <w:sz w:val="32"/>
          <w:szCs w:val="32"/>
        </w:rPr>
        <w:t>_________________________</w:t>
      </w:r>
    </w:p>
    <w:p w14:paraId="025180BC" w14:textId="384540D2" w:rsidR="00D01E4F" w:rsidRDefault="002A025A">
      <w:pPr>
        <w:spacing w:line="480" w:lineRule="auto"/>
        <w:ind w:firstLineChars="600" w:firstLine="1928"/>
        <w:rPr>
          <w:b/>
          <w:sz w:val="32"/>
          <w:szCs w:val="32"/>
        </w:rPr>
      </w:pPr>
      <w:r>
        <w:rPr>
          <w:rFonts w:hint="eastAsia"/>
          <w:b/>
          <w:sz w:val="32"/>
          <w:szCs w:val="32"/>
        </w:rPr>
        <w:t>指导教师：</w:t>
      </w:r>
      <w:r>
        <w:rPr>
          <w:rFonts w:hint="eastAsia"/>
          <w:b/>
          <w:sz w:val="32"/>
          <w:szCs w:val="32"/>
        </w:rPr>
        <w:t>_______</w:t>
      </w:r>
      <w:r w:rsidR="0061487A">
        <w:rPr>
          <w:rFonts w:hint="eastAsia"/>
          <w:b/>
          <w:sz w:val="32"/>
          <w:szCs w:val="32"/>
        </w:rPr>
        <w:t>宋斌</w:t>
      </w:r>
      <w:r>
        <w:rPr>
          <w:rFonts w:hint="eastAsia"/>
          <w:b/>
          <w:sz w:val="32"/>
          <w:szCs w:val="32"/>
        </w:rPr>
        <w:t>__________________</w:t>
      </w:r>
    </w:p>
    <w:p w14:paraId="65F4D411" w14:textId="77777777" w:rsidR="00D01E4F" w:rsidRDefault="00D01E4F"/>
    <w:p w14:paraId="20A161E5" w14:textId="77777777" w:rsidR="00D01E4F" w:rsidRDefault="00D01E4F"/>
    <w:p w14:paraId="13736FFB" w14:textId="6A0E7F3A" w:rsidR="00D01E4F" w:rsidRDefault="00D01E4F"/>
    <w:p w14:paraId="4933C9C8" w14:textId="62D0E535" w:rsidR="00C20288" w:rsidRDefault="00C20288"/>
    <w:p w14:paraId="02F5FD25" w14:textId="77777777" w:rsidR="00C20288" w:rsidRDefault="00C20288"/>
    <w:p w14:paraId="2950A6E0" w14:textId="7872FFCE" w:rsidR="00D01E4F" w:rsidRDefault="002A025A">
      <w:pPr>
        <w:spacing w:line="360" w:lineRule="auto"/>
        <w:ind w:firstLineChars="700" w:firstLine="1968"/>
        <w:rPr>
          <w:b/>
          <w:sz w:val="28"/>
          <w:szCs w:val="28"/>
          <w:u w:val="single"/>
        </w:rPr>
      </w:pPr>
      <w:r>
        <w:rPr>
          <w:rFonts w:hint="eastAsia"/>
          <w:b/>
          <w:sz w:val="28"/>
          <w:szCs w:val="28"/>
        </w:rPr>
        <w:t>班级：</w:t>
      </w:r>
      <w:r>
        <w:rPr>
          <w:rFonts w:hint="eastAsia"/>
          <w:b/>
          <w:sz w:val="28"/>
          <w:szCs w:val="28"/>
        </w:rPr>
        <w:t>_____</w:t>
      </w:r>
      <w:r w:rsidR="0061487A">
        <w:rPr>
          <w:rFonts w:hint="eastAsia"/>
          <w:b/>
          <w:sz w:val="28"/>
          <w:szCs w:val="28"/>
        </w:rPr>
        <w:t>周二下午</w:t>
      </w:r>
      <w:r>
        <w:rPr>
          <w:rFonts w:hint="eastAsia"/>
          <w:b/>
          <w:sz w:val="28"/>
          <w:szCs w:val="28"/>
        </w:rPr>
        <w:t>____________________________</w:t>
      </w:r>
    </w:p>
    <w:p w14:paraId="6FDBAC24" w14:textId="63404FC5" w:rsidR="00D01E4F" w:rsidRDefault="002A025A">
      <w:pPr>
        <w:spacing w:line="360" w:lineRule="auto"/>
        <w:ind w:firstLineChars="700" w:firstLine="1968"/>
        <w:rPr>
          <w:b/>
          <w:sz w:val="28"/>
          <w:szCs w:val="28"/>
        </w:rPr>
      </w:pPr>
      <w:r>
        <w:rPr>
          <w:rFonts w:hint="eastAsia"/>
          <w:b/>
          <w:sz w:val="28"/>
          <w:szCs w:val="28"/>
        </w:rPr>
        <w:t>姓名：</w:t>
      </w:r>
      <w:r>
        <w:rPr>
          <w:rFonts w:hint="eastAsia"/>
          <w:b/>
          <w:sz w:val="28"/>
          <w:szCs w:val="28"/>
        </w:rPr>
        <w:t>____________</w:t>
      </w:r>
      <w:r w:rsidR="00F16DD6">
        <w:rPr>
          <w:rFonts w:hint="eastAsia"/>
          <w:b/>
          <w:sz w:val="28"/>
          <w:szCs w:val="28"/>
        </w:rPr>
        <w:t xml:space="preserve"> </w:t>
      </w:r>
      <w:r>
        <w:rPr>
          <w:rFonts w:hint="eastAsia"/>
          <w:b/>
          <w:sz w:val="28"/>
          <w:szCs w:val="28"/>
        </w:rPr>
        <w:t>_____________________</w:t>
      </w:r>
    </w:p>
    <w:p w14:paraId="1CE2933C" w14:textId="554B9302" w:rsidR="00D01E4F" w:rsidRDefault="002A025A">
      <w:pPr>
        <w:spacing w:line="360" w:lineRule="auto"/>
        <w:ind w:firstLineChars="700" w:firstLine="1968"/>
        <w:rPr>
          <w:b/>
          <w:sz w:val="28"/>
          <w:szCs w:val="28"/>
        </w:rPr>
      </w:pPr>
      <w:r>
        <w:rPr>
          <w:rFonts w:hint="eastAsia"/>
          <w:b/>
          <w:sz w:val="28"/>
          <w:szCs w:val="28"/>
        </w:rPr>
        <w:t>学号：</w:t>
      </w:r>
      <w:r>
        <w:rPr>
          <w:rFonts w:hint="eastAsia"/>
          <w:b/>
          <w:sz w:val="28"/>
          <w:szCs w:val="28"/>
        </w:rPr>
        <w:t>_________________________________</w:t>
      </w:r>
    </w:p>
    <w:p w14:paraId="62623501" w14:textId="77777777" w:rsidR="00D01E4F" w:rsidRDefault="00D01E4F">
      <w:pPr>
        <w:spacing w:line="360" w:lineRule="auto"/>
        <w:jc w:val="center"/>
        <w:rPr>
          <w:b/>
          <w:sz w:val="28"/>
          <w:szCs w:val="28"/>
        </w:rPr>
      </w:pPr>
    </w:p>
    <w:p w14:paraId="07FA0373" w14:textId="1EB18747" w:rsidR="00D01E4F" w:rsidRDefault="002A025A">
      <w:pPr>
        <w:spacing w:line="360" w:lineRule="auto"/>
        <w:ind w:firstLineChars="600" w:firstLine="1687"/>
        <w:rPr>
          <w:b/>
          <w:sz w:val="28"/>
          <w:szCs w:val="28"/>
        </w:rPr>
      </w:pPr>
      <w:r>
        <w:rPr>
          <w:rFonts w:hint="eastAsia"/>
          <w:b/>
          <w:sz w:val="28"/>
          <w:szCs w:val="28"/>
        </w:rPr>
        <w:t>实验日期</w:t>
      </w:r>
      <w:r>
        <w:rPr>
          <w:rFonts w:hint="eastAsia"/>
          <w:b/>
          <w:sz w:val="28"/>
          <w:szCs w:val="28"/>
        </w:rPr>
        <w:t>: __</w:t>
      </w:r>
      <w:r w:rsidR="0061487A">
        <w:rPr>
          <w:rFonts w:hint="eastAsia"/>
          <w:b/>
          <w:sz w:val="28"/>
          <w:szCs w:val="28"/>
        </w:rPr>
        <w:t>2025</w:t>
      </w:r>
      <w:r>
        <w:rPr>
          <w:rFonts w:hint="eastAsia"/>
          <w:b/>
          <w:sz w:val="28"/>
          <w:szCs w:val="28"/>
        </w:rPr>
        <w:t>__</w:t>
      </w:r>
      <w:r>
        <w:rPr>
          <w:rFonts w:hint="eastAsia"/>
          <w:b/>
          <w:sz w:val="28"/>
          <w:szCs w:val="28"/>
        </w:rPr>
        <w:t>年</w:t>
      </w:r>
      <w:r>
        <w:rPr>
          <w:rFonts w:hint="eastAsia"/>
          <w:b/>
          <w:sz w:val="28"/>
          <w:szCs w:val="28"/>
        </w:rPr>
        <w:t>__</w:t>
      </w:r>
      <w:r w:rsidR="0061487A">
        <w:rPr>
          <w:rFonts w:hint="eastAsia"/>
          <w:b/>
          <w:sz w:val="28"/>
          <w:szCs w:val="28"/>
        </w:rPr>
        <w:t>10</w:t>
      </w:r>
      <w:r>
        <w:rPr>
          <w:rFonts w:hint="eastAsia"/>
          <w:b/>
          <w:sz w:val="28"/>
          <w:szCs w:val="28"/>
        </w:rPr>
        <w:t>__</w:t>
      </w:r>
      <w:r>
        <w:rPr>
          <w:rFonts w:hint="eastAsia"/>
          <w:b/>
          <w:sz w:val="28"/>
          <w:szCs w:val="28"/>
        </w:rPr>
        <w:t>月</w:t>
      </w:r>
      <w:r>
        <w:rPr>
          <w:rFonts w:hint="eastAsia"/>
          <w:b/>
          <w:sz w:val="28"/>
          <w:szCs w:val="28"/>
        </w:rPr>
        <w:t>__</w:t>
      </w:r>
      <w:r w:rsidR="0061487A">
        <w:rPr>
          <w:rFonts w:hint="eastAsia"/>
          <w:b/>
          <w:sz w:val="28"/>
          <w:szCs w:val="28"/>
        </w:rPr>
        <w:t>13</w:t>
      </w:r>
      <w:r>
        <w:rPr>
          <w:rFonts w:hint="eastAsia"/>
          <w:b/>
          <w:sz w:val="28"/>
          <w:szCs w:val="28"/>
        </w:rPr>
        <w:t>__</w:t>
      </w:r>
      <w:r>
        <w:rPr>
          <w:rFonts w:hint="eastAsia"/>
          <w:b/>
          <w:sz w:val="28"/>
          <w:szCs w:val="28"/>
        </w:rPr>
        <w:t>日</w:t>
      </w:r>
      <w:r>
        <w:rPr>
          <w:rFonts w:hint="eastAsia"/>
          <w:b/>
          <w:sz w:val="28"/>
          <w:szCs w:val="28"/>
        </w:rPr>
        <w:t xml:space="preserve">   </w:t>
      </w:r>
      <w:r>
        <w:rPr>
          <w:rFonts w:hint="eastAsia"/>
          <w:b/>
          <w:sz w:val="28"/>
          <w:szCs w:val="28"/>
        </w:rPr>
        <w:t>星期</w:t>
      </w:r>
      <w:r>
        <w:rPr>
          <w:rFonts w:hint="eastAsia"/>
          <w:b/>
          <w:sz w:val="28"/>
          <w:szCs w:val="28"/>
        </w:rPr>
        <w:t>__</w:t>
      </w:r>
      <w:r w:rsidR="0061487A">
        <w:rPr>
          <w:rFonts w:hint="eastAsia"/>
          <w:b/>
          <w:sz w:val="28"/>
          <w:szCs w:val="28"/>
        </w:rPr>
        <w:t>二</w:t>
      </w:r>
      <w:r>
        <w:rPr>
          <w:rFonts w:hint="eastAsia"/>
          <w:b/>
          <w:sz w:val="28"/>
          <w:szCs w:val="28"/>
        </w:rPr>
        <w:t>_</w:t>
      </w:r>
      <w:r>
        <w:rPr>
          <w:rFonts w:hint="eastAsia"/>
          <w:b/>
          <w:sz w:val="28"/>
          <w:szCs w:val="28"/>
        </w:rPr>
        <w:t>上</w:t>
      </w:r>
      <w:r>
        <w:rPr>
          <w:rFonts w:hint="eastAsia"/>
          <w:b/>
          <w:sz w:val="28"/>
          <w:szCs w:val="28"/>
        </w:rPr>
        <w:t>/</w:t>
      </w:r>
      <w:r>
        <w:rPr>
          <w:rFonts w:hint="eastAsia"/>
          <w:b/>
          <w:sz w:val="28"/>
          <w:szCs w:val="28"/>
        </w:rPr>
        <w:t>下午</w:t>
      </w:r>
    </w:p>
    <w:p w14:paraId="39876F50" w14:textId="25999A7B" w:rsidR="00D01E4F" w:rsidRPr="00231541" w:rsidRDefault="00231541" w:rsidP="00231541">
      <w:pPr>
        <w:spacing w:line="360" w:lineRule="auto"/>
        <w:ind w:firstLineChars="1550" w:firstLine="3268"/>
        <w:rPr>
          <w:b/>
          <w:color w:val="808080" w:themeColor="background1" w:themeShade="80"/>
          <w:szCs w:val="21"/>
        </w:rPr>
      </w:pPr>
      <w:r w:rsidRPr="00231541">
        <w:rPr>
          <w:rFonts w:hint="eastAsia"/>
          <w:b/>
          <w:color w:val="808080" w:themeColor="background1" w:themeShade="80"/>
          <w:szCs w:val="21"/>
        </w:rPr>
        <w:t>（此处填实验选课系统内日期）</w:t>
      </w:r>
    </w:p>
    <w:p w14:paraId="1694CB78" w14:textId="77777777" w:rsidR="00D01E4F" w:rsidRDefault="002A025A">
      <w:pPr>
        <w:spacing w:line="360" w:lineRule="auto"/>
        <w:jc w:val="center"/>
        <w:rPr>
          <w:sz w:val="28"/>
          <w:szCs w:val="28"/>
        </w:rPr>
      </w:pPr>
      <w:r>
        <w:rPr>
          <w:rFonts w:hint="eastAsia"/>
          <w:sz w:val="28"/>
          <w:szCs w:val="28"/>
        </w:rPr>
        <w:t>浙江大学物理实验教学中心</w:t>
      </w:r>
    </w:p>
    <w:p w14:paraId="36D74DD2" w14:textId="4655CB4C" w:rsidR="00D01E4F" w:rsidRDefault="00D01E4F">
      <w:pPr>
        <w:jc w:val="right"/>
        <w:rPr>
          <w:b/>
          <w:sz w:val="24"/>
          <w:szCs w:val="24"/>
          <w:u w:val="single"/>
        </w:rPr>
      </w:pPr>
    </w:p>
    <w:p w14:paraId="64650BA8" w14:textId="029EBB7C" w:rsidR="00C20288" w:rsidRPr="00231541" w:rsidRDefault="00231541" w:rsidP="00231541">
      <w:pPr>
        <w:jc w:val="left"/>
        <w:rPr>
          <w:b/>
          <w:sz w:val="24"/>
          <w:szCs w:val="24"/>
        </w:rPr>
      </w:pPr>
      <w:r w:rsidRPr="00231541">
        <w:rPr>
          <w:rFonts w:hint="eastAsia"/>
          <w:b/>
          <w:color w:val="808080" w:themeColor="background1" w:themeShade="80"/>
          <w:sz w:val="24"/>
          <w:szCs w:val="24"/>
        </w:rPr>
        <w:t>如有实验补做，</w:t>
      </w:r>
      <w:r>
        <w:rPr>
          <w:rFonts w:hint="eastAsia"/>
          <w:b/>
          <w:color w:val="808080" w:themeColor="background1" w:themeShade="80"/>
          <w:sz w:val="24"/>
          <w:szCs w:val="24"/>
        </w:rPr>
        <w:t>补做日期：</w:t>
      </w:r>
    </w:p>
    <w:p w14:paraId="4222A1F9" w14:textId="72A63F6B" w:rsidR="00C20288" w:rsidRPr="00231541" w:rsidRDefault="00231541" w:rsidP="00231541">
      <w:pPr>
        <w:jc w:val="left"/>
        <w:rPr>
          <w:b/>
          <w:color w:val="808080" w:themeColor="background1" w:themeShade="80"/>
          <w:sz w:val="24"/>
          <w:szCs w:val="24"/>
        </w:rPr>
      </w:pPr>
      <w:r w:rsidRPr="00231541">
        <w:rPr>
          <w:rFonts w:hint="eastAsia"/>
          <w:b/>
          <w:color w:val="808080" w:themeColor="background1" w:themeShade="80"/>
          <w:sz w:val="24"/>
          <w:szCs w:val="24"/>
        </w:rPr>
        <w:t>情况说明：</w:t>
      </w:r>
    </w:p>
    <w:p w14:paraId="09C3757F" w14:textId="77777777" w:rsidR="00C20288" w:rsidRDefault="00C20288">
      <w:pPr>
        <w:jc w:val="right"/>
        <w:rPr>
          <w:b/>
          <w:sz w:val="24"/>
          <w:szCs w:val="24"/>
          <w:u w:val="single"/>
        </w:rPr>
      </w:pPr>
    </w:p>
    <w:p w14:paraId="4E0D941E" w14:textId="0F0CE530"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lastRenderedPageBreak/>
        <w:t>一、</w:t>
      </w:r>
      <w:r>
        <w:rPr>
          <w:rFonts w:ascii="黑体" w:eastAsia="黑体" w:hAnsi="黑体" w:cs="黑体" w:hint="eastAsia"/>
          <w:b/>
          <w:sz w:val="32"/>
          <w:szCs w:val="24"/>
        </w:rPr>
        <w:t>预习报告</w:t>
      </w:r>
      <w:r w:rsidR="00B37992">
        <w:rPr>
          <w:rFonts w:ascii="黑体" w:eastAsia="黑体" w:hAnsi="黑体" w:cs="黑体" w:hint="eastAsia"/>
          <w:b/>
          <w:sz w:val="32"/>
          <w:szCs w:val="24"/>
        </w:rPr>
        <w:t>（1</w:t>
      </w:r>
      <w:r w:rsidR="00B37992">
        <w:rPr>
          <w:rFonts w:ascii="黑体" w:eastAsia="黑体" w:hAnsi="黑体" w:cs="黑体"/>
          <w:b/>
          <w:sz w:val="32"/>
          <w:szCs w:val="24"/>
        </w:rPr>
        <w:t>0</w:t>
      </w:r>
      <w:r w:rsidR="00B37992">
        <w:rPr>
          <w:rFonts w:ascii="黑体" w:eastAsia="黑体" w:hAnsi="黑体" w:cs="黑体" w:hint="eastAsia"/>
          <w:b/>
          <w:sz w:val="32"/>
          <w:szCs w:val="24"/>
        </w:rPr>
        <w:t>分）</w:t>
      </w:r>
    </w:p>
    <w:p w14:paraId="30057553" w14:textId="77777777" w:rsidR="00D01E4F" w:rsidRDefault="002A025A">
      <w:pPr>
        <w:jc w:val="left"/>
        <w:rPr>
          <w:sz w:val="24"/>
          <w:szCs w:val="24"/>
        </w:rPr>
      </w:pPr>
      <w:r>
        <w:rPr>
          <w:rFonts w:hint="eastAsia"/>
          <w:sz w:val="24"/>
          <w:szCs w:val="24"/>
        </w:rPr>
        <w:t>（注：将已经写好的“物理实验预习报告”内容拷贝过来）</w:t>
      </w:r>
    </w:p>
    <w:p w14:paraId="6891B954" w14:textId="0140B43D" w:rsidR="00D01E4F" w:rsidRDefault="002A025A">
      <w:pPr>
        <w:pStyle w:val="ListParagraph1"/>
        <w:ind w:firstLineChars="0" w:firstLine="0"/>
        <w:jc w:val="left"/>
        <w:rPr>
          <w:b/>
          <w:sz w:val="28"/>
          <w:szCs w:val="28"/>
        </w:rPr>
      </w:pPr>
      <w:r>
        <w:rPr>
          <w:rFonts w:cs="Calibri" w:hint="eastAsia"/>
          <w:b/>
          <w:sz w:val="28"/>
          <w:szCs w:val="28"/>
        </w:rPr>
        <w:t xml:space="preserve">1. </w:t>
      </w:r>
      <w:r>
        <w:rPr>
          <w:rFonts w:ascii="宋体" w:hAnsi="宋体" w:hint="eastAsia"/>
          <w:b/>
          <w:sz w:val="28"/>
          <w:szCs w:val="28"/>
        </w:rPr>
        <w:t>实验综述</w:t>
      </w:r>
      <w:r w:rsidR="000824A4">
        <w:rPr>
          <w:rFonts w:ascii="宋体" w:hAnsi="宋体" w:hint="eastAsia"/>
          <w:b/>
          <w:sz w:val="28"/>
          <w:szCs w:val="28"/>
        </w:rPr>
        <w:t>（5分）</w:t>
      </w:r>
    </w:p>
    <w:p w14:paraId="397FAEA5" w14:textId="1B0E5020" w:rsidR="00D01E4F" w:rsidRDefault="002A025A">
      <w:pPr>
        <w:jc w:val="left"/>
        <w:rPr>
          <w:sz w:val="24"/>
          <w:szCs w:val="24"/>
        </w:rPr>
      </w:pPr>
      <w:r>
        <w:rPr>
          <w:rFonts w:ascii="宋体" w:hAnsi="宋体" w:hint="eastAsia"/>
          <w:sz w:val="24"/>
          <w:szCs w:val="24"/>
        </w:rPr>
        <w:t>（自述实验现象、实验原理和实验方法，</w:t>
      </w:r>
      <w:r w:rsidR="000824A4">
        <w:rPr>
          <w:rFonts w:ascii="宋体" w:hAnsi="宋体" w:hint="eastAsia"/>
          <w:sz w:val="24"/>
          <w:szCs w:val="24"/>
        </w:rPr>
        <w:t>包括必要的光路图、电路图、公式等。</w:t>
      </w:r>
      <w:r>
        <w:rPr>
          <w:rFonts w:ascii="宋体" w:hAnsi="宋体" w:hint="eastAsia"/>
          <w:sz w:val="24"/>
          <w:szCs w:val="24"/>
        </w:rPr>
        <w:t>不超过</w:t>
      </w:r>
      <w:r w:rsidR="000824A4">
        <w:rPr>
          <w:rFonts w:cs="Calibri"/>
          <w:sz w:val="24"/>
          <w:szCs w:val="24"/>
        </w:rPr>
        <w:t>5</w:t>
      </w:r>
      <w:r>
        <w:rPr>
          <w:sz w:val="24"/>
          <w:szCs w:val="24"/>
        </w:rPr>
        <w:t>00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2591061F" w14:textId="77777777" w:rsidR="0061487A" w:rsidRDefault="0061487A" w:rsidP="0061487A">
      <w:pPr>
        <w:ind w:firstLine="420"/>
        <w:jc w:val="left"/>
        <w:rPr>
          <w:rFonts w:ascii="宋体" w:hAnsi="宋体" w:hint="eastAsia"/>
          <w:sz w:val="24"/>
          <w:szCs w:val="24"/>
        </w:rPr>
      </w:pPr>
      <w:r w:rsidRPr="00755661">
        <w:rPr>
          <w:rFonts w:ascii="宋体" w:hAnsi="宋体"/>
          <w:sz w:val="24"/>
          <w:szCs w:val="24"/>
        </w:rPr>
        <w:t>本实验通过直流双臂电桥（开尔文电桥）测量低值电阻，重点研究金属材料的电阻率及其随温度的变化。实验原理基于电桥平衡条件，通过调节电桥的比率臂和比较臂，使得电桥达到平衡状态，从而精确测量低值电阻。实验中，使用QJ-44型双臂电桥测量金属棒的电阻率，并通过加温装置研究电阻随温度的变化。实验过程中，需注意消除接线电阻和接触电阻对测量结果的影响，确保测量精度。通过实验数据的处理和分析，绘制电阻随温度变化的特性曲线，计算电阻温度系数，并与理论值进行比较，验证实验结果的准确性。</w:t>
      </w:r>
    </w:p>
    <w:p w14:paraId="47A4968C" w14:textId="77777777" w:rsidR="0061487A" w:rsidRDefault="0061487A" w:rsidP="0061487A">
      <w:pPr>
        <w:jc w:val="left"/>
        <w:rPr>
          <w:rFonts w:ascii="宋体" w:hAnsi="宋体" w:hint="eastAsia"/>
          <w:sz w:val="24"/>
          <w:szCs w:val="24"/>
        </w:rPr>
      </w:pPr>
    </w:p>
    <w:p w14:paraId="725BD5B1" w14:textId="32D305C1" w:rsidR="00D01E4F" w:rsidRPr="0061487A" w:rsidRDefault="00D01E4F">
      <w:pPr>
        <w:jc w:val="left"/>
        <w:rPr>
          <w:rFonts w:ascii="宋体" w:hAnsi="宋体" w:hint="eastAsia"/>
          <w:sz w:val="24"/>
          <w:szCs w:val="24"/>
        </w:rPr>
      </w:pPr>
    </w:p>
    <w:p w14:paraId="692A85B2" w14:textId="1F57EE0F" w:rsidR="00C20288" w:rsidRDefault="00C20288">
      <w:pPr>
        <w:jc w:val="left"/>
        <w:rPr>
          <w:rFonts w:ascii="宋体" w:hAnsi="宋体" w:hint="eastAsia"/>
          <w:sz w:val="24"/>
          <w:szCs w:val="24"/>
        </w:rPr>
      </w:pPr>
    </w:p>
    <w:p w14:paraId="0B547A9D" w14:textId="0AD882FB" w:rsidR="00C20288" w:rsidRDefault="00C20288">
      <w:pPr>
        <w:jc w:val="left"/>
        <w:rPr>
          <w:rFonts w:ascii="宋体" w:hAnsi="宋体" w:hint="eastAsia"/>
          <w:sz w:val="24"/>
          <w:szCs w:val="24"/>
        </w:rPr>
      </w:pPr>
    </w:p>
    <w:p w14:paraId="2F257ED2" w14:textId="77777777" w:rsidR="00C20288" w:rsidRDefault="00C20288">
      <w:pPr>
        <w:jc w:val="left"/>
        <w:rPr>
          <w:rFonts w:ascii="宋体" w:hAnsi="宋体" w:hint="eastAsia"/>
          <w:sz w:val="24"/>
          <w:szCs w:val="24"/>
        </w:rPr>
      </w:pPr>
    </w:p>
    <w:p w14:paraId="1F4E8628" w14:textId="2138A1E8" w:rsidR="00C20288" w:rsidRDefault="00C20288">
      <w:pPr>
        <w:jc w:val="left"/>
        <w:rPr>
          <w:rFonts w:ascii="宋体" w:hAnsi="宋体" w:hint="eastAsia"/>
          <w:sz w:val="24"/>
          <w:szCs w:val="24"/>
        </w:rPr>
      </w:pPr>
    </w:p>
    <w:p w14:paraId="69B191C3" w14:textId="5FA1FA6B" w:rsidR="00C20288" w:rsidRDefault="00C20288">
      <w:pPr>
        <w:jc w:val="left"/>
        <w:rPr>
          <w:rFonts w:ascii="宋体" w:hAnsi="宋体" w:hint="eastAsia"/>
          <w:sz w:val="24"/>
          <w:szCs w:val="24"/>
        </w:rPr>
      </w:pPr>
    </w:p>
    <w:p w14:paraId="6410BCA7" w14:textId="77777777" w:rsidR="00C20288" w:rsidRPr="00C20288" w:rsidRDefault="00C20288">
      <w:pPr>
        <w:jc w:val="left"/>
        <w:rPr>
          <w:rFonts w:ascii="宋体" w:hAnsi="宋体" w:hint="eastAsia"/>
          <w:sz w:val="24"/>
          <w:szCs w:val="24"/>
        </w:rPr>
      </w:pPr>
    </w:p>
    <w:p w14:paraId="4821DAC4" w14:textId="1713D668" w:rsidR="00D01E4F" w:rsidRDefault="002A025A">
      <w:pPr>
        <w:pStyle w:val="ListParagraph1"/>
        <w:ind w:firstLineChars="0" w:firstLine="0"/>
        <w:jc w:val="left"/>
        <w:rPr>
          <w:b/>
          <w:sz w:val="28"/>
          <w:szCs w:val="28"/>
        </w:rPr>
      </w:pPr>
      <w:r>
        <w:rPr>
          <w:rFonts w:cs="Calibri" w:hint="eastAsia"/>
          <w:b/>
          <w:sz w:val="28"/>
          <w:szCs w:val="28"/>
        </w:rPr>
        <w:t>2.</w:t>
      </w:r>
      <w:r>
        <w:rPr>
          <w:rFonts w:ascii="宋体" w:hAnsi="宋体" w:hint="eastAsia"/>
          <w:b/>
          <w:sz w:val="28"/>
          <w:szCs w:val="28"/>
        </w:rPr>
        <w:t>实验重点</w:t>
      </w:r>
      <w:r w:rsidR="000824A4">
        <w:rPr>
          <w:rFonts w:ascii="宋体" w:hAnsi="宋体" w:hint="eastAsia"/>
          <w:b/>
          <w:sz w:val="28"/>
          <w:szCs w:val="28"/>
        </w:rPr>
        <w:t>（</w:t>
      </w:r>
      <w:r w:rsidR="000824A4">
        <w:rPr>
          <w:rFonts w:ascii="宋体" w:hAnsi="宋体"/>
          <w:b/>
          <w:sz w:val="28"/>
          <w:szCs w:val="28"/>
        </w:rPr>
        <w:t>3</w:t>
      </w:r>
      <w:r w:rsidR="000824A4">
        <w:rPr>
          <w:rFonts w:ascii="宋体" w:hAnsi="宋体" w:hint="eastAsia"/>
          <w:b/>
          <w:sz w:val="28"/>
          <w:szCs w:val="28"/>
        </w:rPr>
        <w:t>分）</w:t>
      </w:r>
    </w:p>
    <w:p w14:paraId="55D26798" w14:textId="5377E126" w:rsidR="00D01E4F" w:rsidRDefault="002A025A">
      <w:pPr>
        <w:jc w:val="left"/>
        <w:rPr>
          <w:sz w:val="24"/>
          <w:szCs w:val="24"/>
        </w:rPr>
      </w:pPr>
      <w:r>
        <w:rPr>
          <w:rFonts w:ascii="宋体" w:hAnsi="宋体" w:hint="eastAsia"/>
          <w:sz w:val="24"/>
          <w:szCs w:val="24"/>
        </w:rPr>
        <w:t>（简述本实验的学习重点，不超过</w:t>
      </w:r>
      <w:r>
        <w:rPr>
          <w:rFonts w:cs="Calibri" w:hint="eastAsia"/>
          <w:sz w:val="24"/>
          <w:szCs w:val="24"/>
        </w:rPr>
        <w:t>10</w:t>
      </w:r>
      <w:r>
        <w:rPr>
          <w:sz w:val="24"/>
          <w:szCs w:val="24"/>
        </w:rPr>
        <w:t>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634EDAE7" w14:textId="77777777" w:rsidR="0061487A" w:rsidRPr="00C20288" w:rsidRDefault="0061487A" w:rsidP="0061487A">
      <w:pPr>
        <w:ind w:firstLine="420"/>
        <w:jc w:val="left"/>
        <w:rPr>
          <w:rFonts w:ascii="宋体" w:hAnsi="宋体" w:hint="eastAsia"/>
          <w:sz w:val="24"/>
          <w:szCs w:val="24"/>
        </w:rPr>
      </w:pPr>
      <w:r w:rsidRPr="00BB2B6A">
        <w:rPr>
          <w:rFonts w:ascii="宋体" w:hAnsi="宋体"/>
          <w:sz w:val="24"/>
          <w:szCs w:val="24"/>
        </w:rPr>
        <w:t>本实验的学习重点在于掌握双臂电桥测量低值电阻的原理和方法，理解如何通过电桥平衡条件消除接线电阻和接触电阻的影响。此外，还需学会使用QJ-44型双臂电桥进行实际测量，并通过数据处理分析金属电阻率及其温度特性。</w:t>
      </w:r>
    </w:p>
    <w:p w14:paraId="03DD1C9F" w14:textId="72A6FE94" w:rsidR="00D01E4F" w:rsidRPr="0061487A" w:rsidRDefault="00D01E4F" w:rsidP="00C20288">
      <w:pPr>
        <w:jc w:val="left"/>
        <w:rPr>
          <w:rFonts w:ascii="宋体" w:hAnsi="宋体" w:hint="eastAsia"/>
          <w:sz w:val="24"/>
          <w:szCs w:val="24"/>
        </w:rPr>
      </w:pPr>
    </w:p>
    <w:p w14:paraId="7479EFEA" w14:textId="77777777" w:rsidR="00A739FD" w:rsidRPr="00C20288" w:rsidRDefault="00A739FD" w:rsidP="00C20288">
      <w:pPr>
        <w:jc w:val="left"/>
        <w:rPr>
          <w:rFonts w:ascii="宋体" w:hAnsi="宋体" w:hint="eastAsia"/>
          <w:sz w:val="24"/>
          <w:szCs w:val="24"/>
        </w:rPr>
      </w:pPr>
    </w:p>
    <w:p w14:paraId="7CEC385C" w14:textId="4C7F1B80" w:rsidR="00C20288" w:rsidRDefault="00C20288" w:rsidP="00C20288">
      <w:pPr>
        <w:jc w:val="left"/>
        <w:rPr>
          <w:rFonts w:ascii="宋体" w:hAnsi="宋体" w:hint="eastAsia"/>
          <w:sz w:val="24"/>
          <w:szCs w:val="24"/>
        </w:rPr>
      </w:pPr>
    </w:p>
    <w:p w14:paraId="434ED5D7" w14:textId="77777777" w:rsidR="00C20288" w:rsidRPr="00C20288" w:rsidRDefault="00C20288" w:rsidP="00C20288">
      <w:pPr>
        <w:jc w:val="left"/>
        <w:rPr>
          <w:rFonts w:ascii="宋体" w:hAnsi="宋体" w:hint="eastAsia"/>
          <w:sz w:val="24"/>
          <w:szCs w:val="24"/>
        </w:rPr>
      </w:pPr>
    </w:p>
    <w:p w14:paraId="0D44817E" w14:textId="1DEF559D" w:rsidR="00D01E4F" w:rsidRDefault="002A025A">
      <w:pPr>
        <w:jc w:val="left"/>
        <w:rPr>
          <w:b/>
          <w:bCs/>
          <w:sz w:val="28"/>
          <w:szCs w:val="28"/>
        </w:rPr>
      </w:pPr>
      <w:r>
        <w:rPr>
          <w:rFonts w:cs="Calibri" w:hint="eastAsia"/>
          <w:b/>
          <w:bCs/>
          <w:sz w:val="28"/>
          <w:szCs w:val="28"/>
        </w:rPr>
        <w:t>3.</w:t>
      </w:r>
      <w:r>
        <w:rPr>
          <w:rFonts w:ascii="宋体" w:hAnsi="宋体" w:hint="eastAsia"/>
          <w:b/>
          <w:bCs/>
          <w:sz w:val="28"/>
          <w:szCs w:val="28"/>
        </w:rPr>
        <w:t>实验难点</w:t>
      </w:r>
      <w:r w:rsidR="000824A4">
        <w:rPr>
          <w:rFonts w:ascii="宋体" w:hAnsi="宋体" w:hint="eastAsia"/>
          <w:b/>
          <w:sz w:val="28"/>
          <w:szCs w:val="28"/>
        </w:rPr>
        <w:t>（</w:t>
      </w:r>
      <w:r w:rsidR="000824A4">
        <w:rPr>
          <w:rFonts w:ascii="宋体" w:hAnsi="宋体"/>
          <w:b/>
          <w:sz w:val="28"/>
          <w:szCs w:val="28"/>
        </w:rPr>
        <w:t>2</w:t>
      </w:r>
      <w:r w:rsidR="000824A4">
        <w:rPr>
          <w:rFonts w:ascii="宋体" w:hAnsi="宋体" w:hint="eastAsia"/>
          <w:b/>
          <w:sz w:val="28"/>
          <w:szCs w:val="28"/>
        </w:rPr>
        <w:t>分）</w:t>
      </w:r>
    </w:p>
    <w:p w14:paraId="18286CB5" w14:textId="39054AAB" w:rsidR="00D01E4F" w:rsidRDefault="002A025A">
      <w:pPr>
        <w:jc w:val="left"/>
        <w:rPr>
          <w:sz w:val="24"/>
          <w:szCs w:val="24"/>
        </w:rPr>
      </w:pPr>
      <w:r>
        <w:rPr>
          <w:rFonts w:ascii="宋体" w:hAnsi="宋体" w:hint="eastAsia"/>
          <w:sz w:val="24"/>
          <w:szCs w:val="24"/>
        </w:rPr>
        <w:t>（简述本实验的实现难点，不超过</w:t>
      </w:r>
      <w:r>
        <w:rPr>
          <w:rFonts w:cs="Calibri" w:hint="eastAsia"/>
          <w:sz w:val="24"/>
          <w:szCs w:val="24"/>
        </w:rPr>
        <w:t>10</w:t>
      </w:r>
      <w:r>
        <w:rPr>
          <w:sz w:val="24"/>
          <w:szCs w:val="24"/>
        </w:rPr>
        <w:t>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61DF1C7D" w14:textId="73321157" w:rsidR="00D01E4F" w:rsidRPr="00C20288" w:rsidRDefault="00D01E4F">
      <w:pPr>
        <w:jc w:val="left"/>
        <w:rPr>
          <w:rFonts w:ascii="宋体" w:hAnsi="宋体" w:hint="eastAsia"/>
          <w:sz w:val="24"/>
          <w:szCs w:val="24"/>
        </w:rPr>
      </w:pPr>
    </w:p>
    <w:p w14:paraId="5A297A93" w14:textId="77777777" w:rsidR="0061487A" w:rsidRPr="00C20288" w:rsidRDefault="0061487A" w:rsidP="0061487A">
      <w:pPr>
        <w:ind w:firstLine="420"/>
        <w:jc w:val="left"/>
        <w:rPr>
          <w:rFonts w:ascii="宋体" w:hAnsi="宋体" w:hint="eastAsia"/>
          <w:sz w:val="24"/>
          <w:szCs w:val="24"/>
        </w:rPr>
      </w:pPr>
      <w:r w:rsidRPr="00BB2B6A">
        <w:rPr>
          <w:rFonts w:ascii="宋体" w:hAnsi="宋体"/>
          <w:sz w:val="24"/>
          <w:szCs w:val="24"/>
        </w:rPr>
        <w:t>本实验的实现难点在于如何有效消除接线电阻和接触电阻对测量结果的影响，确保测量精度。此外，实验过程中需精确控制温度变化，记录电阻随温度的变化数据，并通过数据处理绘制特性曲线，计算电阻温度系数，这些步骤对实验操作的精确性和数据处理能力提出了较高要求。</w:t>
      </w:r>
    </w:p>
    <w:p w14:paraId="79C10D21" w14:textId="77777777" w:rsidR="00D01E4F" w:rsidRPr="0061487A" w:rsidRDefault="00D01E4F">
      <w:pPr>
        <w:jc w:val="left"/>
        <w:rPr>
          <w:rFonts w:ascii="宋体" w:hAnsi="宋体" w:hint="eastAsia"/>
          <w:sz w:val="24"/>
          <w:szCs w:val="24"/>
        </w:rPr>
      </w:pPr>
    </w:p>
    <w:p w14:paraId="74D7375C" w14:textId="77777777" w:rsidR="00D01E4F" w:rsidRPr="00C20288" w:rsidRDefault="00D01E4F">
      <w:pPr>
        <w:jc w:val="left"/>
        <w:rPr>
          <w:rFonts w:ascii="宋体" w:hAnsi="宋体" w:hint="eastAsia"/>
          <w:sz w:val="24"/>
          <w:szCs w:val="24"/>
        </w:rPr>
      </w:pPr>
    </w:p>
    <w:p w14:paraId="400657CD" w14:textId="77777777" w:rsidR="00D01E4F" w:rsidRPr="00C20288" w:rsidRDefault="00D01E4F">
      <w:pPr>
        <w:jc w:val="left"/>
        <w:rPr>
          <w:rFonts w:ascii="宋体" w:hAnsi="宋体" w:hint="eastAsia"/>
          <w:sz w:val="24"/>
          <w:szCs w:val="24"/>
        </w:rPr>
      </w:pPr>
    </w:p>
    <w:p w14:paraId="7872207B" w14:textId="426E78DD" w:rsidR="00D01E4F" w:rsidRDefault="00D01E4F">
      <w:pPr>
        <w:jc w:val="left"/>
        <w:rPr>
          <w:rFonts w:ascii="宋体" w:hAnsi="宋体" w:hint="eastAsia"/>
          <w:sz w:val="24"/>
          <w:szCs w:val="24"/>
        </w:rPr>
      </w:pPr>
    </w:p>
    <w:p w14:paraId="231F955F" w14:textId="77777777" w:rsidR="00C20288" w:rsidRDefault="00C20288">
      <w:pPr>
        <w:jc w:val="left"/>
        <w:rPr>
          <w:rFonts w:ascii="宋体" w:hAnsi="宋体" w:hint="eastAsia"/>
          <w:sz w:val="24"/>
          <w:szCs w:val="24"/>
        </w:rPr>
      </w:pPr>
    </w:p>
    <w:p w14:paraId="49538ED5" w14:textId="30B2B61F"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lastRenderedPageBreak/>
        <w:t>二、</w:t>
      </w:r>
      <w:r>
        <w:rPr>
          <w:rFonts w:ascii="黑体" w:eastAsia="黑体" w:hAnsi="黑体" w:cs="黑体" w:hint="eastAsia"/>
          <w:b/>
          <w:sz w:val="32"/>
          <w:szCs w:val="24"/>
        </w:rPr>
        <w:t>原始数据</w:t>
      </w:r>
      <w:r w:rsidR="005B0959">
        <w:rPr>
          <w:rFonts w:ascii="黑体" w:eastAsia="黑体" w:hAnsi="黑体" w:cs="黑体" w:hint="eastAsia"/>
          <w:b/>
          <w:sz w:val="32"/>
          <w:szCs w:val="24"/>
        </w:rPr>
        <w:t>（2</w:t>
      </w:r>
      <w:r w:rsidR="005B0959">
        <w:rPr>
          <w:rFonts w:ascii="黑体" w:eastAsia="黑体" w:hAnsi="黑体" w:cs="黑体"/>
          <w:b/>
          <w:sz w:val="32"/>
          <w:szCs w:val="24"/>
        </w:rPr>
        <w:t>0</w:t>
      </w:r>
      <w:r w:rsidR="005B0959">
        <w:rPr>
          <w:rFonts w:ascii="黑体" w:eastAsia="黑体" w:hAnsi="黑体" w:cs="黑体" w:hint="eastAsia"/>
          <w:b/>
          <w:sz w:val="32"/>
          <w:szCs w:val="24"/>
        </w:rPr>
        <w:t>分）</w:t>
      </w:r>
    </w:p>
    <w:p w14:paraId="682F9CAE" w14:textId="6844BF85" w:rsidR="00D01E4F" w:rsidRDefault="002A025A">
      <w:pPr>
        <w:jc w:val="left"/>
        <w:rPr>
          <w:sz w:val="24"/>
          <w:szCs w:val="24"/>
        </w:rPr>
      </w:pPr>
      <w:r>
        <w:rPr>
          <w:rFonts w:hint="eastAsia"/>
          <w:sz w:val="24"/>
          <w:szCs w:val="24"/>
        </w:rPr>
        <w:t>（将有老师签名的“自备数据记录草稿纸”的扫描或手机拍摄图粘贴在下方</w:t>
      </w:r>
      <w:r w:rsidR="0099497B">
        <w:rPr>
          <w:rFonts w:hint="eastAsia"/>
          <w:sz w:val="24"/>
          <w:szCs w:val="24"/>
        </w:rPr>
        <w:t>，</w:t>
      </w:r>
      <w:r w:rsidR="00A739FD">
        <w:rPr>
          <w:rFonts w:hint="eastAsia"/>
          <w:sz w:val="24"/>
          <w:szCs w:val="24"/>
        </w:rPr>
        <w:t>完整保留</w:t>
      </w:r>
      <w:r w:rsidR="0099497B">
        <w:rPr>
          <w:rFonts w:hint="eastAsia"/>
          <w:sz w:val="24"/>
          <w:szCs w:val="24"/>
        </w:rPr>
        <w:t>姓名，</w:t>
      </w:r>
      <w:r w:rsidR="00A739FD">
        <w:rPr>
          <w:rFonts w:hint="eastAsia"/>
          <w:sz w:val="24"/>
          <w:szCs w:val="24"/>
        </w:rPr>
        <w:t>学号，</w:t>
      </w:r>
      <w:r w:rsidR="0099497B">
        <w:rPr>
          <w:rFonts w:hint="eastAsia"/>
          <w:sz w:val="24"/>
          <w:szCs w:val="24"/>
        </w:rPr>
        <w:t>教师签字和日期。</w:t>
      </w:r>
      <w:r>
        <w:rPr>
          <w:rFonts w:hint="eastAsia"/>
          <w:sz w:val="24"/>
          <w:szCs w:val="24"/>
        </w:rPr>
        <w:t>）</w:t>
      </w:r>
    </w:p>
    <w:p w14:paraId="066FFD5D" w14:textId="09992302" w:rsidR="00D01E4F" w:rsidRDefault="00D01E4F" w:rsidP="0061487A">
      <w:pPr>
        <w:ind w:firstLineChars="200" w:firstLine="480"/>
        <w:jc w:val="left"/>
        <w:rPr>
          <w:sz w:val="24"/>
          <w:szCs w:val="24"/>
        </w:rPr>
      </w:pPr>
    </w:p>
    <w:p w14:paraId="4941422F" w14:textId="77777777" w:rsidR="007F5DF9" w:rsidRPr="007F5DF9" w:rsidRDefault="007F5DF9">
      <w:pPr>
        <w:jc w:val="left"/>
        <w:rPr>
          <w:sz w:val="24"/>
          <w:szCs w:val="24"/>
        </w:rPr>
      </w:pPr>
    </w:p>
    <w:p w14:paraId="0EA393F8" w14:textId="77777777" w:rsidR="00CF3E84" w:rsidRDefault="00CF3E84">
      <w:pPr>
        <w:pStyle w:val="aa"/>
        <w:ind w:left="720" w:firstLineChars="0" w:hanging="720"/>
        <w:jc w:val="left"/>
        <w:rPr>
          <w:rFonts w:ascii="黑体" w:eastAsia="黑体" w:hAnsi="黑体" w:cs="黑体" w:hint="eastAsia"/>
          <w:b/>
          <w:sz w:val="32"/>
          <w:szCs w:val="24"/>
        </w:rPr>
      </w:pPr>
    </w:p>
    <w:p w14:paraId="50FDD27B" w14:textId="77777777" w:rsidR="00CF3E84" w:rsidRDefault="00CF3E84">
      <w:pPr>
        <w:pStyle w:val="aa"/>
        <w:ind w:left="720" w:firstLineChars="0" w:hanging="720"/>
        <w:jc w:val="left"/>
        <w:rPr>
          <w:rFonts w:ascii="黑体" w:eastAsia="黑体" w:hAnsi="黑体" w:cs="黑体" w:hint="eastAsia"/>
          <w:b/>
          <w:sz w:val="32"/>
          <w:szCs w:val="24"/>
        </w:rPr>
      </w:pPr>
    </w:p>
    <w:p w14:paraId="42262000" w14:textId="77777777" w:rsidR="00CF3E84" w:rsidRDefault="00CF3E84">
      <w:pPr>
        <w:pStyle w:val="aa"/>
        <w:ind w:left="720" w:firstLineChars="0" w:hanging="720"/>
        <w:jc w:val="left"/>
        <w:rPr>
          <w:rFonts w:ascii="黑体" w:eastAsia="黑体" w:hAnsi="黑体" w:cs="黑体" w:hint="eastAsia"/>
          <w:b/>
          <w:sz w:val="32"/>
          <w:szCs w:val="24"/>
        </w:rPr>
      </w:pPr>
    </w:p>
    <w:p w14:paraId="4C88DFAF" w14:textId="77777777" w:rsidR="00CF3E84" w:rsidRDefault="00CF3E84">
      <w:pPr>
        <w:pStyle w:val="aa"/>
        <w:ind w:left="720" w:firstLineChars="0" w:hanging="720"/>
        <w:jc w:val="left"/>
        <w:rPr>
          <w:rFonts w:ascii="黑体" w:eastAsia="黑体" w:hAnsi="黑体" w:cs="黑体" w:hint="eastAsia"/>
          <w:b/>
          <w:sz w:val="32"/>
          <w:szCs w:val="24"/>
        </w:rPr>
      </w:pPr>
    </w:p>
    <w:p w14:paraId="6DE98A1B" w14:textId="4BA67950"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三、</w:t>
      </w:r>
      <w:r>
        <w:rPr>
          <w:rFonts w:ascii="黑体" w:eastAsia="黑体" w:hAnsi="黑体" w:cs="黑体" w:hint="eastAsia"/>
          <w:b/>
          <w:sz w:val="32"/>
          <w:szCs w:val="24"/>
        </w:rPr>
        <w:t>结果与分析</w:t>
      </w:r>
      <w:r w:rsidR="0099497B">
        <w:rPr>
          <w:rFonts w:ascii="黑体" w:eastAsia="黑体" w:hAnsi="黑体" w:cs="黑体" w:hint="eastAsia"/>
          <w:b/>
          <w:sz w:val="32"/>
          <w:szCs w:val="24"/>
        </w:rPr>
        <w:t>（</w:t>
      </w:r>
      <w:r w:rsidR="0099497B">
        <w:rPr>
          <w:rFonts w:ascii="黑体" w:eastAsia="黑体" w:hAnsi="黑体" w:cs="黑体"/>
          <w:b/>
          <w:sz w:val="32"/>
          <w:szCs w:val="24"/>
        </w:rPr>
        <w:t>60</w:t>
      </w:r>
      <w:r w:rsidR="0099497B">
        <w:rPr>
          <w:rFonts w:ascii="黑体" w:eastAsia="黑体" w:hAnsi="黑体" w:cs="黑体" w:hint="eastAsia"/>
          <w:b/>
          <w:sz w:val="32"/>
          <w:szCs w:val="24"/>
        </w:rPr>
        <w:t>分）</w:t>
      </w:r>
    </w:p>
    <w:p w14:paraId="22C490CA" w14:textId="35C8AAFF" w:rsidR="00D01E4F" w:rsidRDefault="002A025A">
      <w:pPr>
        <w:jc w:val="left"/>
        <w:rPr>
          <w:sz w:val="28"/>
          <w:szCs w:val="28"/>
        </w:rPr>
      </w:pPr>
      <w:r>
        <w:rPr>
          <w:rFonts w:hint="eastAsia"/>
          <w:sz w:val="28"/>
          <w:szCs w:val="28"/>
        </w:rPr>
        <w:t>1</w:t>
      </w:r>
      <w:r>
        <w:rPr>
          <w:sz w:val="28"/>
          <w:szCs w:val="28"/>
        </w:rPr>
        <w:t>.</w:t>
      </w:r>
      <w:r>
        <w:rPr>
          <w:rFonts w:hint="eastAsia"/>
          <w:sz w:val="28"/>
          <w:szCs w:val="28"/>
        </w:rPr>
        <w:t xml:space="preserve"> </w:t>
      </w:r>
      <w:r>
        <w:rPr>
          <w:rFonts w:hint="eastAsia"/>
          <w:sz w:val="28"/>
          <w:szCs w:val="28"/>
        </w:rPr>
        <w:t>数据处理与结果</w:t>
      </w:r>
      <w:r w:rsidR="0099497B">
        <w:rPr>
          <w:rFonts w:hint="eastAsia"/>
          <w:sz w:val="28"/>
          <w:szCs w:val="28"/>
        </w:rPr>
        <w:t>（</w:t>
      </w:r>
      <w:r w:rsidR="0099497B">
        <w:rPr>
          <w:rFonts w:hint="eastAsia"/>
          <w:sz w:val="28"/>
          <w:szCs w:val="28"/>
        </w:rPr>
        <w:t>3</w:t>
      </w:r>
      <w:r w:rsidR="0099497B">
        <w:rPr>
          <w:sz w:val="28"/>
          <w:szCs w:val="28"/>
        </w:rPr>
        <w:t>0</w:t>
      </w:r>
      <w:r w:rsidR="0099497B">
        <w:rPr>
          <w:rFonts w:hint="eastAsia"/>
          <w:sz w:val="28"/>
          <w:szCs w:val="28"/>
        </w:rPr>
        <w:t>分）</w:t>
      </w:r>
    </w:p>
    <w:p w14:paraId="3B60A273" w14:textId="39FA0C73" w:rsidR="00CF3E84" w:rsidRDefault="002A025A">
      <w:pPr>
        <w:jc w:val="left"/>
        <w:rPr>
          <w:rFonts w:ascii="宋体" w:eastAsia="宋体" w:hAnsi="宋体" w:cs="宋体" w:hint="eastAsia"/>
          <w:sz w:val="24"/>
          <w:szCs w:val="24"/>
        </w:rPr>
      </w:pPr>
      <w:r>
        <w:rPr>
          <w:rFonts w:ascii="宋体" w:eastAsia="宋体" w:hAnsi="宋体" w:cs="宋体" w:hint="eastAsia"/>
          <w:sz w:val="24"/>
          <w:szCs w:val="24"/>
        </w:rPr>
        <w:t>（列出数据表格、选择</w:t>
      </w:r>
      <w:r w:rsidR="00612259">
        <w:rPr>
          <w:rFonts w:ascii="宋体" w:eastAsia="宋体" w:hAnsi="宋体" w:cs="宋体" w:hint="eastAsia"/>
          <w:sz w:val="24"/>
          <w:szCs w:val="24"/>
        </w:rPr>
        <w:t>适合的</w:t>
      </w:r>
      <w:r>
        <w:rPr>
          <w:rFonts w:ascii="宋体" w:eastAsia="宋体" w:hAnsi="宋体" w:cs="宋体" w:hint="eastAsia"/>
          <w:sz w:val="24"/>
          <w:szCs w:val="24"/>
        </w:rPr>
        <w:t>数据处理方法、</w:t>
      </w:r>
      <w:r w:rsidR="00612259">
        <w:rPr>
          <w:rFonts w:ascii="宋体" w:eastAsia="宋体" w:hAnsi="宋体" w:cs="宋体" w:hint="eastAsia"/>
          <w:sz w:val="24"/>
          <w:szCs w:val="24"/>
        </w:rPr>
        <w:t>写出</w:t>
      </w:r>
      <w:r>
        <w:rPr>
          <w:rFonts w:ascii="宋体" w:eastAsia="宋体" w:hAnsi="宋体" w:cs="宋体" w:hint="eastAsia"/>
          <w:sz w:val="24"/>
          <w:szCs w:val="24"/>
        </w:rPr>
        <w:t>测量或计算结果</w:t>
      </w:r>
      <w:r w:rsidR="0099497B">
        <w:rPr>
          <w:rFonts w:ascii="宋体" w:eastAsia="宋体" w:hAnsi="宋体" w:cs="宋体" w:hint="eastAsia"/>
          <w:sz w:val="24"/>
          <w:szCs w:val="24"/>
        </w:rPr>
        <w:t>。</w:t>
      </w:r>
      <w:r>
        <w:rPr>
          <w:rFonts w:ascii="宋体" w:eastAsia="宋体" w:hAnsi="宋体" w:cs="宋体" w:hint="eastAsia"/>
          <w:sz w:val="24"/>
          <w:szCs w:val="24"/>
        </w:rPr>
        <w:t>）</w:t>
      </w:r>
    </w:p>
    <w:p w14:paraId="69867539" w14:textId="77777777" w:rsidR="00C5733A" w:rsidRPr="00C5733A" w:rsidRDefault="00C5733A">
      <w:pPr>
        <w:jc w:val="left"/>
        <w:rPr>
          <w:rFonts w:ascii="宋体" w:eastAsia="宋体" w:hAnsi="宋体" w:cs="宋体" w:hint="eastAsia"/>
          <w:b/>
          <w:bCs/>
          <w:sz w:val="24"/>
          <w:szCs w:val="24"/>
        </w:rPr>
      </w:pPr>
      <w:r w:rsidRPr="00C5733A">
        <w:rPr>
          <w:rFonts w:ascii="宋体" w:eastAsia="宋体" w:hAnsi="宋体" w:cs="宋体"/>
          <w:b/>
          <w:bCs/>
          <w:sz w:val="24"/>
          <w:szCs w:val="24"/>
        </w:rPr>
        <w:t>实验</w:t>
      </w:r>
      <w:proofErr w:type="gramStart"/>
      <w:r w:rsidRPr="00C5733A">
        <w:rPr>
          <w:rFonts w:ascii="宋体" w:eastAsia="宋体" w:hAnsi="宋体" w:cs="宋体"/>
          <w:b/>
          <w:bCs/>
          <w:sz w:val="24"/>
          <w:szCs w:val="24"/>
        </w:rPr>
        <w:t>一</w:t>
      </w:r>
      <w:proofErr w:type="gramEnd"/>
      <w:r w:rsidRPr="00C5733A">
        <w:rPr>
          <w:rFonts w:ascii="宋体" w:eastAsia="宋体" w:hAnsi="宋体" w:cs="宋体"/>
          <w:b/>
          <w:bCs/>
          <w:sz w:val="24"/>
          <w:szCs w:val="24"/>
        </w:rPr>
        <w:t xml:space="preserve">：测量金属导体的电阻率 </w:t>
      </w:r>
    </w:p>
    <w:p w14:paraId="5732F9F6" w14:textId="312B69CC" w:rsidR="00C5733A" w:rsidRPr="00CF3E84" w:rsidRDefault="00C5733A">
      <w:pPr>
        <w:jc w:val="left"/>
        <w:rPr>
          <w:rFonts w:ascii="宋体" w:eastAsia="宋体" w:hAnsi="宋体" w:cs="宋体" w:hint="eastAsia"/>
          <w:sz w:val="24"/>
          <w:szCs w:val="24"/>
        </w:rPr>
      </w:pPr>
      <w:r w:rsidRPr="00C5733A">
        <w:rPr>
          <w:rFonts w:ascii="宋体" w:eastAsia="宋体" w:hAnsi="宋体" w:cs="宋体"/>
          <w:sz w:val="24"/>
          <w:szCs w:val="24"/>
        </w:rPr>
        <w:t>结果如下：</w:t>
      </w:r>
    </w:p>
    <w:tbl>
      <w:tblPr>
        <w:tblStyle w:val="a9"/>
        <w:tblW w:w="0" w:type="auto"/>
        <w:tblLook w:val="04A0" w:firstRow="1" w:lastRow="0" w:firstColumn="1" w:lastColumn="0" w:noHBand="0" w:noVBand="1"/>
      </w:tblPr>
      <w:tblGrid>
        <w:gridCol w:w="1947"/>
        <w:gridCol w:w="1947"/>
        <w:gridCol w:w="1947"/>
        <w:gridCol w:w="1947"/>
        <w:gridCol w:w="1947"/>
      </w:tblGrid>
      <w:tr w:rsidR="00660523" w14:paraId="02CA22D3" w14:textId="28518173" w:rsidTr="009F248B">
        <w:trPr>
          <w:trHeight w:val="558"/>
        </w:trPr>
        <w:tc>
          <w:tcPr>
            <w:tcW w:w="1947" w:type="dxa"/>
          </w:tcPr>
          <w:p w14:paraId="20E5ABF3" w14:textId="77777777" w:rsidR="00660523" w:rsidRDefault="00660523">
            <w:pPr>
              <w:jc w:val="left"/>
              <w:rPr>
                <w:sz w:val="24"/>
                <w:szCs w:val="24"/>
              </w:rPr>
            </w:pPr>
          </w:p>
        </w:tc>
        <w:tc>
          <w:tcPr>
            <w:tcW w:w="1947" w:type="dxa"/>
          </w:tcPr>
          <w:p w14:paraId="26025508" w14:textId="29452299" w:rsidR="00660523" w:rsidRDefault="00660523">
            <w:pPr>
              <w:jc w:val="left"/>
              <w:rPr>
                <w:sz w:val="24"/>
                <w:szCs w:val="24"/>
              </w:rPr>
            </w:pPr>
            <w:r>
              <w:rPr>
                <w:rFonts w:hint="eastAsia"/>
                <w:sz w:val="24"/>
                <w:szCs w:val="24"/>
              </w:rPr>
              <w:t>R/</w:t>
            </w:r>
            <w:r>
              <w:rPr>
                <w:rFonts w:hint="eastAsia"/>
                <w:sz w:val="24"/>
                <w:szCs w:val="24"/>
              </w:rPr>
              <w:t>Ω</w:t>
            </w:r>
          </w:p>
        </w:tc>
        <w:tc>
          <w:tcPr>
            <w:tcW w:w="1947" w:type="dxa"/>
          </w:tcPr>
          <w:p w14:paraId="4284DFE2" w14:textId="63C2E421" w:rsidR="00660523" w:rsidRDefault="00660523">
            <w:pPr>
              <w:jc w:val="left"/>
              <w:rPr>
                <w:sz w:val="24"/>
                <w:szCs w:val="24"/>
              </w:rPr>
            </w:pPr>
            <w:r>
              <w:rPr>
                <w:rFonts w:hint="eastAsia"/>
                <w:sz w:val="24"/>
                <w:szCs w:val="24"/>
              </w:rPr>
              <w:t>d/mm</w:t>
            </w:r>
          </w:p>
        </w:tc>
        <w:tc>
          <w:tcPr>
            <w:tcW w:w="1947" w:type="dxa"/>
          </w:tcPr>
          <w:p w14:paraId="7E8DC1FB" w14:textId="7D79FE54" w:rsidR="00660523" w:rsidRDefault="00660523">
            <w:pPr>
              <w:jc w:val="left"/>
              <w:rPr>
                <w:sz w:val="24"/>
                <w:szCs w:val="24"/>
              </w:rPr>
            </w:pPr>
            <w:r>
              <w:rPr>
                <w:rFonts w:hint="eastAsia"/>
                <w:sz w:val="24"/>
                <w:szCs w:val="24"/>
              </w:rPr>
              <w:t>l/mm</w:t>
            </w:r>
          </w:p>
        </w:tc>
        <w:tc>
          <w:tcPr>
            <w:tcW w:w="1947" w:type="dxa"/>
          </w:tcPr>
          <w:p w14:paraId="59DFF23E" w14:textId="50F4A6CB" w:rsidR="00660523" w:rsidRDefault="00660523">
            <w:pPr>
              <w:jc w:val="left"/>
              <w:rPr>
                <w:sz w:val="24"/>
                <w:szCs w:val="24"/>
              </w:rPr>
            </w:pPr>
            <w:r w:rsidRPr="00660523">
              <w:rPr>
                <w:sz w:val="24"/>
                <w:szCs w:val="24"/>
              </w:rPr>
              <w:t>ρ</w:t>
            </w:r>
            <w:r>
              <w:rPr>
                <w:rFonts w:hint="eastAsia"/>
                <w:sz w:val="24"/>
                <w:szCs w:val="24"/>
              </w:rPr>
              <w:t>/</w:t>
            </w:r>
            <w:r>
              <w:rPr>
                <w:rFonts w:hint="eastAsia"/>
                <w:sz w:val="24"/>
                <w:szCs w:val="24"/>
              </w:rPr>
              <w:t>Ω·</w:t>
            </w:r>
            <w:r>
              <w:rPr>
                <w:rFonts w:hint="eastAsia"/>
                <w:sz w:val="24"/>
                <w:szCs w:val="24"/>
              </w:rPr>
              <w:t>m</w:t>
            </w:r>
          </w:p>
        </w:tc>
      </w:tr>
      <w:tr w:rsidR="00660523" w14:paraId="2E57FCFB" w14:textId="7F5D09B7" w:rsidTr="009F248B">
        <w:trPr>
          <w:trHeight w:val="552"/>
        </w:trPr>
        <w:tc>
          <w:tcPr>
            <w:tcW w:w="1947" w:type="dxa"/>
          </w:tcPr>
          <w:p w14:paraId="1FA69D5F" w14:textId="64473A1E" w:rsidR="00660523" w:rsidRDefault="00660523">
            <w:pPr>
              <w:jc w:val="left"/>
              <w:rPr>
                <w:sz w:val="24"/>
                <w:szCs w:val="24"/>
              </w:rPr>
            </w:pPr>
            <w:r>
              <w:rPr>
                <w:rFonts w:hint="eastAsia"/>
                <w:sz w:val="24"/>
                <w:szCs w:val="24"/>
              </w:rPr>
              <w:t>数值</w:t>
            </w:r>
          </w:p>
        </w:tc>
        <w:tc>
          <w:tcPr>
            <w:tcW w:w="1947" w:type="dxa"/>
          </w:tcPr>
          <w:p w14:paraId="55EFF923" w14:textId="673B10D4" w:rsidR="00660523" w:rsidRDefault="00660523">
            <w:pPr>
              <w:jc w:val="left"/>
              <w:rPr>
                <w:sz w:val="24"/>
                <w:szCs w:val="24"/>
              </w:rPr>
            </w:pPr>
            <w:r>
              <w:rPr>
                <w:rFonts w:hint="eastAsia"/>
                <w:sz w:val="24"/>
                <w:szCs w:val="24"/>
              </w:rPr>
              <w:t>5.531</w:t>
            </w:r>
            <w:r>
              <w:rPr>
                <w:rFonts w:hint="eastAsia"/>
                <w:sz w:val="24"/>
                <w:szCs w:val="24"/>
              </w:rPr>
              <w:t>×</w:t>
            </w:r>
            <w:r>
              <w:rPr>
                <w:rFonts w:hint="eastAsia"/>
                <w:sz w:val="24"/>
                <w:szCs w:val="24"/>
              </w:rPr>
              <w:t>10</w:t>
            </w:r>
            <w:r w:rsidRPr="00CF3E84">
              <w:rPr>
                <w:rFonts w:hint="eastAsia"/>
                <w:sz w:val="24"/>
                <w:szCs w:val="24"/>
                <w:vertAlign w:val="superscript"/>
              </w:rPr>
              <w:t>-4</w:t>
            </w:r>
          </w:p>
        </w:tc>
        <w:tc>
          <w:tcPr>
            <w:tcW w:w="1947" w:type="dxa"/>
          </w:tcPr>
          <w:p w14:paraId="7235AA53" w14:textId="12ADA1C9" w:rsidR="00660523" w:rsidRDefault="00660523">
            <w:pPr>
              <w:jc w:val="left"/>
              <w:rPr>
                <w:sz w:val="24"/>
                <w:szCs w:val="24"/>
              </w:rPr>
            </w:pPr>
            <w:r>
              <w:rPr>
                <w:rFonts w:hint="eastAsia"/>
                <w:sz w:val="24"/>
                <w:szCs w:val="24"/>
              </w:rPr>
              <w:t>4.04</w:t>
            </w:r>
          </w:p>
        </w:tc>
        <w:tc>
          <w:tcPr>
            <w:tcW w:w="1947" w:type="dxa"/>
          </w:tcPr>
          <w:p w14:paraId="0FD4209A" w14:textId="7DE5C56B" w:rsidR="00660523" w:rsidRDefault="00660523">
            <w:pPr>
              <w:jc w:val="left"/>
              <w:rPr>
                <w:sz w:val="24"/>
                <w:szCs w:val="24"/>
              </w:rPr>
            </w:pPr>
            <w:r>
              <w:rPr>
                <w:rFonts w:hint="eastAsia"/>
                <w:sz w:val="24"/>
                <w:szCs w:val="24"/>
              </w:rPr>
              <w:t>250.0</w:t>
            </w:r>
          </w:p>
        </w:tc>
        <w:tc>
          <w:tcPr>
            <w:tcW w:w="1947" w:type="dxa"/>
          </w:tcPr>
          <w:p w14:paraId="2F4A9F7A" w14:textId="5CBB850F" w:rsidR="00660523" w:rsidRDefault="00660523">
            <w:pPr>
              <w:jc w:val="left"/>
              <w:rPr>
                <w:sz w:val="24"/>
                <w:szCs w:val="24"/>
              </w:rPr>
            </w:pPr>
            <w:r>
              <w:rPr>
                <w:rFonts w:hint="eastAsia"/>
                <w:sz w:val="24"/>
                <w:szCs w:val="24"/>
              </w:rPr>
              <w:t>2.72*10</w:t>
            </w:r>
            <w:r w:rsidRPr="00660523">
              <w:rPr>
                <w:rFonts w:hint="eastAsia"/>
                <w:sz w:val="24"/>
                <w:szCs w:val="24"/>
                <w:vertAlign w:val="superscript"/>
              </w:rPr>
              <w:t>-8</w:t>
            </w:r>
          </w:p>
        </w:tc>
      </w:tr>
    </w:tbl>
    <w:p w14:paraId="586E5FEF" w14:textId="3EA9055D" w:rsidR="00CF3E84" w:rsidRDefault="00CF3E84">
      <w:pPr>
        <w:jc w:val="left"/>
        <w:rPr>
          <w:sz w:val="24"/>
          <w:szCs w:val="24"/>
        </w:rPr>
      </w:pPr>
    </w:p>
    <w:p w14:paraId="229A8F21" w14:textId="5846050D" w:rsidR="00CF3E84" w:rsidRDefault="00CF3E84">
      <w:pPr>
        <w:jc w:val="left"/>
        <w:rPr>
          <w:sz w:val="24"/>
          <w:szCs w:val="24"/>
        </w:rPr>
      </w:pPr>
      <w:r>
        <w:rPr>
          <w:rFonts w:hint="eastAsia"/>
          <w:sz w:val="24"/>
          <w:szCs w:val="24"/>
        </w:rPr>
        <w:t>d</w:t>
      </w:r>
      <w:r>
        <w:rPr>
          <w:rFonts w:hint="eastAsia"/>
          <w:sz w:val="24"/>
          <w:szCs w:val="24"/>
        </w:rPr>
        <w:t>的不确定度</w:t>
      </w:r>
      <w:r>
        <w:rPr>
          <w:rFonts w:hint="eastAsia"/>
          <w:sz w:val="24"/>
          <w:szCs w:val="24"/>
        </w:rPr>
        <w:t>U</w:t>
      </w:r>
      <w:r w:rsidRPr="00CF3E84">
        <w:rPr>
          <w:rFonts w:hint="eastAsia"/>
          <w:sz w:val="24"/>
          <w:szCs w:val="24"/>
          <w:vertAlign w:val="subscript"/>
        </w:rPr>
        <w:t>（</w:t>
      </w:r>
      <w:r w:rsidRPr="00CF3E84">
        <w:rPr>
          <w:rFonts w:hint="eastAsia"/>
          <w:sz w:val="24"/>
          <w:szCs w:val="24"/>
          <w:vertAlign w:val="subscript"/>
        </w:rPr>
        <w:t>d</w:t>
      </w:r>
      <w:r w:rsidRPr="00CF3E84">
        <w:rPr>
          <w:rFonts w:hint="eastAsia"/>
          <w:sz w:val="24"/>
          <w:szCs w:val="24"/>
          <w:vertAlign w:val="subscript"/>
        </w:rPr>
        <w:t>）</w:t>
      </w:r>
      <w:r>
        <w:rPr>
          <w:rFonts w:hint="eastAsia"/>
          <w:sz w:val="24"/>
          <w:szCs w:val="24"/>
          <w:vertAlign w:val="subscript"/>
        </w:rPr>
        <w:t xml:space="preserve"> </w:t>
      </w:r>
      <w:r>
        <w:rPr>
          <w:rFonts w:hint="eastAsia"/>
          <w:sz w:val="24"/>
          <w:szCs w:val="24"/>
        </w:rPr>
        <w:t>=0.02mm/</w:t>
      </w:r>
      <m:oMath>
        <m:rad>
          <m:radPr>
            <m:degHide m:val="1"/>
            <m:ctrlPr>
              <w:rPr>
                <w:rFonts w:ascii="Cambria Math" w:hAnsi="Cambria Math"/>
                <w:i/>
                <w:sz w:val="24"/>
                <w:szCs w:val="24"/>
              </w:rPr>
            </m:ctrlPr>
          </m:radPr>
          <m:deg/>
          <m:e>
            <m:r>
              <w:rPr>
                <w:rFonts w:ascii="Cambria Math" w:hAnsi="Cambria Math"/>
                <w:sz w:val="24"/>
                <w:szCs w:val="24"/>
              </w:rPr>
              <m:t>3</m:t>
            </m:r>
          </m:e>
        </m:rad>
      </m:oMath>
      <w:r w:rsidR="004730B6">
        <w:rPr>
          <w:rFonts w:hint="eastAsia"/>
          <w:sz w:val="24"/>
          <w:szCs w:val="24"/>
        </w:rPr>
        <w:t>=0.01mm</w:t>
      </w:r>
    </w:p>
    <w:p w14:paraId="75D59E59" w14:textId="0AAE96E4" w:rsidR="004730B6" w:rsidRDefault="004730B6">
      <w:pPr>
        <w:jc w:val="left"/>
        <w:rPr>
          <w:sz w:val="24"/>
          <w:szCs w:val="24"/>
        </w:rPr>
      </w:pPr>
      <w:r>
        <w:rPr>
          <w:rFonts w:hint="eastAsia"/>
          <w:sz w:val="24"/>
          <w:szCs w:val="24"/>
        </w:rPr>
        <w:t>L</w:t>
      </w:r>
      <w:r>
        <w:rPr>
          <w:rFonts w:hint="eastAsia"/>
          <w:sz w:val="24"/>
          <w:szCs w:val="24"/>
        </w:rPr>
        <w:t>的不确定度</w:t>
      </w:r>
      <w:r>
        <w:rPr>
          <w:rFonts w:hint="eastAsia"/>
          <w:sz w:val="24"/>
          <w:szCs w:val="24"/>
        </w:rPr>
        <w:t>U</w:t>
      </w:r>
      <w:r w:rsidRPr="00CF3E84">
        <w:rPr>
          <w:rFonts w:hint="eastAsia"/>
          <w:sz w:val="24"/>
          <w:szCs w:val="24"/>
          <w:vertAlign w:val="subscript"/>
        </w:rPr>
        <w:t>（</w:t>
      </w:r>
      <w:r>
        <w:rPr>
          <w:rFonts w:hint="eastAsia"/>
          <w:sz w:val="24"/>
          <w:szCs w:val="24"/>
          <w:vertAlign w:val="subscript"/>
        </w:rPr>
        <w:t>L</w:t>
      </w:r>
      <w:r w:rsidRPr="00CF3E84">
        <w:rPr>
          <w:rFonts w:hint="eastAsia"/>
          <w:sz w:val="24"/>
          <w:szCs w:val="24"/>
          <w:vertAlign w:val="subscript"/>
        </w:rPr>
        <w:t>）</w:t>
      </w:r>
      <w:r>
        <w:rPr>
          <w:rFonts w:hint="eastAsia"/>
          <w:sz w:val="24"/>
          <w:szCs w:val="24"/>
          <w:vertAlign w:val="subscript"/>
        </w:rPr>
        <w:t xml:space="preserve"> </w:t>
      </w:r>
      <w:r>
        <w:rPr>
          <w:rFonts w:hint="eastAsia"/>
          <w:sz w:val="24"/>
          <w:szCs w:val="24"/>
        </w:rPr>
        <w:t>=0.5mm/</w:t>
      </w:r>
      <m:oMath>
        <m:rad>
          <m:radPr>
            <m:degHide m:val="1"/>
            <m:ctrlPr>
              <w:rPr>
                <w:rFonts w:ascii="Cambria Math" w:hAnsi="Cambria Math"/>
                <w:i/>
                <w:sz w:val="24"/>
                <w:szCs w:val="24"/>
              </w:rPr>
            </m:ctrlPr>
          </m:radPr>
          <m:deg/>
          <m:e>
            <m:r>
              <w:rPr>
                <w:rFonts w:ascii="Cambria Math" w:hAnsi="Cambria Math"/>
                <w:sz w:val="24"/>
                <w:szCs w:val="24"/>
              </w:rPr>
              <m:t>3</m:t>
            </m:r>
          </m:e>
        </m:rad>
      </m:oMath>
      <w:r>
        <w:rPr>
          <w:rFonts w:hint="eastAsia"/>
          <w:sz w:val="24"/>
          <w:szCs w:val="24"/>
        </w:rPr>
        <w:t>=0.3mm</w:t>
      </w:r>
    </w:p>
    <w:p w14:paraId="6AA68520" w14:textId="01D7BD31" w:rsidR="004730B6" w:rsidRDefault="004730B6" w:rsidP="004730B6">
      <w:pPr>
        <w:jc w:val="left"/>
        <w:rPr>
          <w:sz w:val="24"/>
          <w:szCs w:val="24"/>
        </w:rPr>
      </w:pPr>
      <w:r>
        <w:rPr>
          <w:rFonts w:hint="eastAsia"/>
          <w:sz w:val="24"/>
          <w:szCs w:val="24"/>
        </w:rPr>
        <w:t>R</w:t>
      </w:r>
      <w:r>
        <w:rPr>
          <w:rFonts w:hint="eastAsia"/>
          <w:sz w:val="24"/>
          <w:szCs w:val="24"/>
        </w:rPr>
        <w:t>的不确定度</w:t>
      </w:r>
      <w:r>
        <w:rPr>
          <w:rFonts w:hint="eastAsia"/>
          <w:sz w:val="24"/>
          <w:szCs w:val="24"/>
        </w:rPr>
        <w:t>U</w:t>
      </w:r>
      <w:r w:rsidRPr="00CF3E84">
        <w:rPr>
          <w:rFonts w:hint="eastAsia"/>
          <w:sz w:val="24"/>
          <w:szCs w:val="24"/>
          <w:vertAlign w:val="subscript"/>
        </w:rPr>
        <w:t>（</w:t>
      </w:r>
      <w:r>
        <w:rPr>
          <w:rFonts w:hint="eastAsia"/>
          <w:sz w:val="24"/>
          <w:szCs w:val="24"/>
          <w:vertAlign w:val="subscript"/>
        </w:rPr>
        <w:t>R</w:t>
      </w:r>
      <w:r w:rsidRPr="00CF3E84">
        <w:rPr>
          <w:rFonts w:hint="eastAsia"/>
          <w:sz w:val="24"/>
          <w:szCs w:val="24"/>
          <w:vertAlign w:val="subscript"/>
        </w:rPr>
        <w:t>）</w:t>
      </w:r>
      <w:r>
        <w:rPr>
          <w:rFonts w:hint="eastAsia"/>
          <w:sz w:val="24"/>
          <w:szCs w:val="24"/>
          <w:vertAlign w:val="subscript"/>
        </w:rPr>
        <w:t xml:space="preserve"> </w:t>
      </w:r>
      <w:r>
        <w:rPr>
          <w:rFonts w:hint="eastAsia"/>
          <w:sz w:val="24"/>
          <w:szCs w:val="24"/>
        </w:rPr>
        <w:t>=0.1*0.01*0.2%/</w:t>
      </w:r>
      <m:oMath>
        <m:rad>
          <m:radPr>
            <m:degHide m:val="1"/>
            <m:ctrlPr>
              <w:rPr>
                <w:rFonts w:ascii="Cambria Math" w:hAnsi="Cambria Math"/>
                <w:i/>
                <w:sz w:val="24"/>
                <w:szCs w:val="24"/>
              </w:rPr>
            </m:ctrlPr>
          </m:radPr>
          <m:deg/>
          <m:e>
            <m:r>
              <w:rPr>
                <w:rFonts w:ascii="Cambria Math" w:hAnsi="Cambria Math"/>
                <w:sz w:val="24"/>
                <w:szCs w:val="24"/>
              </w:rPr>
              <m:t>3</m:t>
            </m:r>
          </m:e>
        </m:rad>
      </m:oMath>
      <w:r>
        <w:rPr>
          <w:rFonts w:hint="eastAsia"/>
          <w:sz w:val="24"/>
          <w:szCs w:val="24"/>
        </w:rPr>
        <w:t>=1.2*10</w:t>
      </w:r>
      <w:r w:rsidRPr="004730B6">
        <w:rPr>
          <w:rFonts w:hint="eastAsia"/>
          <w:sz w:val="24"/>
          <w:szCs w:val="24"/>
          <w:vertAlign w:val="superscript"/>
        </w:rPr>
        <w:t>-6</w:t>
      </w:r>
      <w:r>
        <w:rPr>
          <w:rFonts w:hint="eastAsia"/>
          <w:sz w:val="24"/>
          <w:szCs w:val="24"/>
        </w:rPr>
        <w:t>Ω</w:t>
      </w:r>
    </w:p>
    <w:p w14:paraId="2413BA51" w14:textId="7C00C482" w:rsidR="004730B6" w:rsidRDefault="00660523" w:rsidP="004730B6">
      <w:pPr>
        <w:jc w:val="left"/>
        <w:rPr>
          <w:sz w:val="24"/>
          <w:szCs w:val="24"/>
        </w:rPr>
      </w:pPr>
      <w:r>
        <w:rPr>
          <w:rFonts w:hint="eastAsia"/>
          <w:sz w:val="24"/>
          <w:szCs w:val="24"/>
        </w:rPr>
        <w:t>所以所得的</w:t>
      </w:r>
      <w:r>
        <w:rPr>
          <w:rFonts w:hint="eastAsia"/>
          <w:sz w:val="24"/>
          <w:szCs w:val="24"/>
        </w:rPr>
        <w:t>R=</w:t>
      </w:r>
      <w:r>
        <w:rPr>
          <w:rFonts w:hint="eastAsia"/>
          <w:sz w:val="24"/>
          <w:szCs w:val="24"/>
        </w:rPr>
        <w:t>（</w:t>
      </w:r>
      <w:r>
        <w:rPr>
          <w:rFonts w:hint="eastAsia"/>
          <w:sz w:val="24"/>
          <w:szCs w:val="24"/>
        </w:rPr>
        <w:t>5.531</w:t>
      </w:r>
      <w:r>
        <w:rPr>
          <w:rFonts w:hint="eastAsia"/>
          <w:sz w:val="24"/>
          <w:szCs w:val="24"/>
        </w:rPr>
        <w:t>±</w:t>
      </w:r>
      <w:r>
        <w:rPr>
          <w:rFonts w:hint="eastAsia"/>
          <w:sz w:val="24"/>
          <w:szCs w:val="24"/>
        </w:rPr>
        <w:t>0.012</w:t>
      </w:r>
      <w:r>
        <w:rPr>
          <w:rFonts w:hint="eastAsia"/>
          <w:sz w:val="24"/>
          <w:szCs w:val="24"/>
        </w:rPr>
        <w:t>）×</w:t>
      </w:r>
      <w:r>
        <w:rPr>
          <w:rFonts w:hint="eastAsia"/>
          <w:sz w:val="24"/>
          <w:szCs w:val="24"/>
        </w:rPr>
        <w:t>10-4</w:t>
      </w:r>
      <w:r>
        <w:rPr>
          <w:rFonts w:hint="eastAsia"/>
          <w:sz w:val="24"/>
          <w:szCs w:val="24"/>
        </w:rPr>
        <w:t>Ω</w:t>
      </w:r>
    </w:p>
    <w:p w14:paraId="63FE5B3D" w14:textId="675149A6" w:rsidR="00660523" w:rsidRDefault="00660523" w:rsidP="004730B6">
      <w:pPr>
        <w:jc w:val="left"/>
        <w:rPr>
          <w:sz w:val="24"/>
          <w:szCs w:val="24"/>
        </w:rPr>
      </w:pPr>
      <w:r>
        <w:rPr>
          <w:rFonts w:hint="eastAsia"/>
          <w:sz w:val="24"/>
          <w:szCs w:val="24"/>
        </w:rPr>
        <w:t>d=</w:t>
      </w:r>
      <w:r>
        <w:rPr>
          <w:rFonts w:hint="eastAsia"/>
          <w:sz w:val="24"/>
          <w:szCs w:val="24"/>
        </w:rPr>
        <w:t>（</w:t>
      </w:r>
      <w:r>
        <w:rPr>
          <w:rFonts w:hint="eastAsia"/>
          <w:sz w:val="24"/>
          <w:szCs w:val="24"/>
        </w:rPr>
        <w:t>4.0</w:t>
      </w:r>
      <w:r w:rsidR="00F40CD3">
        <w:rPr>
          <w:rFonts w:hint="eastAsia"/>
          <w:sz w:val="24"/>
          <w:szCs w:val="24"/>
        </w:rPr>
        <w:t>4</w:t>
      </w:r>
      <w:r>
        <w:rPr>
          <w:rFonts w:hint="eastAsia"/>
          <w:sz w:val="24"/>
          <w:szCs w:val="24"/>
        </w:rPr>
        <w:t>±</w:t>
      </w:r>
      <w:r>
        <w:rPr>
          <w:rFonts w:hint="eastAsia"/>
          <w:sz w:val="24"/>
          <w:szCs w:val="24"/>
        </w:rPr>
        <w:t>0.01</w:t>
      </w:r>
      <w:r>
        <w:rPr>
          <w:rFonts w:hint="eastAsia"/>
          <w:sz w:val="24"/>
          <w:szCs w:val="24"/>
        </w:rPr>
        <w:t>）</w:t>
      </w:r>
      <w:r>
        <w:rPr>
          <w:rFonts w:hint="eastAsia"/>
          <w:sz w:val="24"/>
          <w:szCs w:val="24"/>
        </w:rPr>
        <w:t>mm</w:t>
      </w:r>
    </w:p>
    <w:p w14:paraId="3BE4EA12" w14:textId="70F9A4FC" w:rsidR="00660523" w:rsidRDefault="00660523" w:rsidP="004730B6">
      <w:pPr>
        <w:jc w:val="left"/>
        <w:rPr>
          <w:sz w:val="24"/>
          <w:szCs w:val="24"/>
        </w:rPr>
      </w:pPr>
      <w:r>
        <w:rPr>
          <w:rFonts w:hint="eastAsia"/>
          <w:sz w:val="24"/>
          <w:szCs w:val="24"/>
        </w:rPr>
        <w:t>L=</w:t>
      </w:r>
      <w:r>
        <w:rPr>
          <w:rFonts w:hint="eastAsia"/>
          <w:sz w:val="24"/>
          <w:szCs w:val="24"/>
        </w:rPr>
        <w:t>（</w:t>
      </w:r>
      <w:r>
        <w:rPr>
          <w:rFonts w:hint="eastAsia"/>
          <w:sz w:val="24"/>
          <w:szCs w:val="24"/>
        </w:rPr>
        <w:t>250.0</w:t>
      </w:r>
      <w:r>
        <w:rPr>
          <w:rFonts w:hint="eastAsia"/>
          <w:sz w:val="24"/>
          <w:szCs w:val="24"/>
        </w:rPr>
        <w:t>±</w:t>
      </w:r>
      <w:r>
        <w:rPr>
          <w:rFonts w:hint="eastAsia"/>
          <w:sz w:val="24"/>
          <w:szCs w:val="24"/>
        </w:rPr>
        <w:t>0.3</w:t>
      </w:r>
      <w:r>
        <w:rPr>
          <w:rFonts w:hint="eastAsia"/>
          <w:sz w:val="24"/>
          <w:szCs w:val="24"/>
        </w:rPr>
        <w:t>）</w:t>
      </w:r>
      <w:r>
        <w:rPr>
          <w:rFonts w:hint="eastAsia"/>
          <w:sz w:val="24"/>
          <w:szCs w:val="24"/>
        </w:rPr>
        <w:t>mm</w:t>
      </w:r>
    </w:p>
    <w:p w14:paraId="6496876D" w14:textId="4264D901" w:rsidR="00660523" w:rsidRDefault="00660523" w:rsidP="004730B6">
      <w:pPr>
        <w:jc w:val="left"/>
        <w:rPr>
          <w:sz w:val="24"/>
          <w:szCs w:val="24"/>
        </w:rPr>
      </w:pPr>
      <w:r>
        <w:rPr>
          <w:rFonts w:hint="eastAsia"/>
          <w:sz w:val="24"/>
          <w:szCs w:val="24"/>
        </w:rPr>
        <w:t>所求的</w:t>
      </w:r>
      <w:r w:rsidRPr="00660523">
        <w:rPr>
          <w:sz w:val="24"/>
          <w:szCs w:val="24"/>
        </w:rPr>
        <w:t>ρ</w:t>
      </w:r>
      <w:r>
        <w:rPr>
          <w:rFonts w:hint="eastAsia"/>
          <w:sz w:val="24"/>
          <w:szCs w:val="24"/>
        </w:rPr>
        <w:t>=</w:t>
      </w:r>
      <m:oMath>
        <m:f>
          <m:fPr>
            <m:ctrlPr>
              <w:rPr>
                <w:rFonts w:ascii="Cambria Math" w:hAnsi="Cambria Math"/>
                <w:i/>
                <w:sz w:val="24"/>
                <w:szCs w:val="24"/>
              </w:rPr>
            </m:ctrlPr>
          </m:fPr>
          <m:num>
            <m:r>
              <m:rPr>
                <m:sty m:val="bi"/>
              </m:rPr>
              <w:rPr>
                <w:rFonts w:ascii="Cambria Math" w:hAnsi="Cambria Math"/>
                <w:sz w:val="24"/>
                <w:szCs w:val="24"/>
              </w:rPr>
              <m:t>π</m:t>
            </m:r>
            <m:r>
              <w:rPr>
                <w:rFonts w:ascii="Cambria Math" w:hAnsi="Cambria Math"/>
                <w:sz w:val="24"/>
                <w:szCs w:val="24"/>
              </w:rPr>
              <m:t>R</m:t>
            </m:r>
            <m:sSup>
              <m:sSupPr>
                <m:ctrlPr>
                  <w:rPr>
                    <w:rFonts w:ascii="Cambria Math" w:hAnsi="Cambria Math"/>
                    <w:i/>
                    <w:sz w:val="24"/>
                    <w:szCs w:val="24"/>
                  </w:rPr>
                </m:ctrlPr>
              </m:sSupPr>
              <m:e>
                <m:r>
                  <w:rPr>
                    <w:rFonts w:ascii="Cambria Math" w:hAnsi="Cambria Math" w:hint="eastAsia"/>
                    <w:sz w:val="24"/>
                    <w:szCs w:val="24"/>
                  </w:rPr>
                  <m:t>d</m:t>
                </m:r>
              </m:e>
              <m:sup>
                <m:r>
                  <w:rPr>
                    <w:rFonts w:ascii="Cambria Math" w:hAnsi="Cambria Math"/>
                    <w:sz w:val="24"/>
                    <w:szCs w:val="24"/>
                  </w:rPr>
                  <m:t>2</m:t>
                </m:r>
              </m:sup>
            </m:sSup>
          </m:num>
          <m:den>
            <m:r>
              <w:rPr>
                <w:rFonts w:ascii="Cambria Math" w:hAnsi="Cambria Math"/>
                <w:sz w:val="24"/>
                <w:szCs w:val="24"/>
              </w:rPr>
              <m:t>4L</m:t>
            </m:r>
          </m:den>
        </m:f>
      </m:oMath>
      <w:r>
        <w:rPr>
          <w:rFonts w:hint="eastAsia"/>
          <w:sz w:val="24"/>
          <w:szCs w:val="24"/>
        </w:rPr>
        <w:t>=2.72*10</w:t>
      </w:r>
      <w:r w:rsidRPr="00660523">
        <w:rPr>
          <w:rFonts w:hint="eastAsia"/>
          <w:sz w:val="24"/>
          <w:szCs w:val="24"/>
          <w:vertAlign w:val="superscript"/>
        </w:rPr>
        <w:t>-8</w:t>
      </w:r>
      <w:r>
        <w:rPr>
          <w:rFonts w:hint="eastAsia"/>
          <w:sz w:val="24"/>
          <w:szCs w:val="24"/>
        </w:rPr>
        <w:t>Ω·</w:t>
      </w:r>
      <w:r>
        <w:rPr>
          <w:rFonts w:hint="eastAsia"/>
          <w:sz w:val="24"/>
          <w:szCs w:val="24"/>
        </w:rPr>
        <w:t>m</w:t>
      </w:r>
    </w:p>
    <w:p w14:paraId="63108DA6" w14:textId="48376C52" w:rsidR="00C5733A" w:rsidRPr="00C5733A" w:rsidRDefault="00181D58" w:rsidP="004730B6">
      <w:pPr>
        <w:jc w:val="left"/>
        <w:rPr>
          <w:sz w:val="24"/>
          <w:szCs w:val="24"/>
        </w:rPr>
      </w:pPr>
      <w:r w:rsidRPr="00660523">
        <w:rPr>
          <w:sz w:val="24"/>
          <w:szCs w:val="24"/>
        </w:rPr>
        <w:t>ρ</w:t>
      </w:r>
      <w:r w:rsidR="00DB5F63">
        <w:rPr>
          <w:rFonts w:hint="eastAsia"/>
          <w:sz w:val="24"/>
          <w:szCs w:val="24"/>
        </w:rPr>
        <w:t>的不确定度</w:t>
      </w:r>
      <w:r w:rsidR="00DB5F63">
        <w:rPr>
          <w:rFonts w:hint="eastAsia"/>
          <w:sz w:val="24"/>
          <w:szCs w:val="24"/>
        </w:rPr>
        <w:t>U</w:t>
      </w:r>
      <w:r w:rsidR="00DB5F63" w:rsidRPr="00C5733A">
        <w:rPr>
          <w:rFonts w:hint="eastAsia"/>
          <w:sz w:val="24"/>
          <w:szCs w:val="24"/>
          <w:vertAlign w:val="subscript"/>
        </w:rPr>
        <w:t>（</w:t>
      </w:r>
      <w:r w:rsidR="00DB5F63" w:rsidRPr="00C5733A">
        <w:rPr>
          <w:sz w:val="24"/>
          <w:szCs w:val="24"/>
          <w:vertAlign w:val="subscript"/>
        </w:rPr>
        <w:t>ρ</w:t>
      </w:r>
      <w:r w:rsidR="00DB5F63" w:rsidRPr="00C5733A">
        <w:rPr>
          <w:rFonts w:hint="eastAsia"/>
          <w:sz w:val="24"/>
          <w:szCs w:val="24"/>
          <w:vertAlign w:val="subscript"/>
        </w:rPr>
        <w:t>）</w:t>
      </w:r>
      <w:r w:rsidR="00DB5F63">
        <w:rPr>
          <w:rFonts w:hint="eastAsia"/>
          <w:sz w:val="24"/>
          <w:szCs w:val="24"/>
        </w:rPr>
        <w:t>/</w:t>
      </w:r>
      <w:r w:rsidR="00DB5F63" w:rsidRPr="00660523">
        <w:rPr>
          <w:sz w:val="24"/>
          <w:szCs w:val="24"/>
        </w:rPr>
        <w:t>ρ</w:t>
      </w:r>
      <w:r w:rsidR="00DB5F63">
        <w:rPr>
          <w:rFonts w:hint="eastAsia"/>
          <w:sz w:val="24"/>
          <w:szCs w:val="24"/>
        </w:rPr>
        <w:t>=</w:t>
      </w:r>
      <m:oMath>
        <m:rad>
          <m:radPr>
            <m:degHide m:val="1"/>
            <m:ctrlPr>
              <w:rPr>
                <w:rFonts w:ascii="Cambria Math" w:hAnsi="Cambria Math"/>
                <w:i/>
                <w:sz w:val="24"/>
                <w:szCs w:val="24"/>
              </w:rPr>
            </m:ctrlPr>
          </m:radPr>
          <m:deg/>
          <m:e>
            <m:sSup>
              <m:sSupPr>
                <m:ctrlPr>
                  <w:rPr>
                    <w:rFonts w:ascii="Cambria Math" w:hAnsi="Cambria Math"/>
                    <w:sz w:val="24"/>
                    <w:szCs w:val="24"/>
                    <w:vertAlign w:val="subscript"/>
                  </w:rPr>
                </m:ctrlPr>
              </m:sSupPr>
              <m:e>
                <m:r>
                  <m:rPr>
                    <m:sty m:val="p"/>
                  </m:rPr>
                  <w:rPr>
                    <w:rFonts w:ascii="Cambria Math" w:hAnsi="Cambria Math" w:hint="eastAsia"/>
                    <w:sz w:val="24"/>
                    <w:szCs w:val="24"/>
                  </w:rPr>
                  <m:t>（</m:t>
                </m:r>
                <m:r>
                  <m:rPr>
                    <m:sty m:val="p"/>
                  </m:rPr>
                  <w:rPr>
                    <w:rFonts w:ascii="Cambria Math" w:hAnsi="Cambria Math"/>
                    <w:sz w:val="24"/>
                    <w:szCs w:val="24"/>
                  </w:rPr>
                  <m:t>2</m:t>
                </m:r>
                <m:r>
                  <m:rPr>
                    <m:sty m:val="p"/>
                  </m:rPr>
                  <w:rPr>
                    <w:rFonts w:ascii="Cambria Math" w:hAnsi="Cambria Math" w:hint="eastAsia"/>
                    <w:sz w:val="24"/>
                    <w:szCs w:val="24"/>
                  </w:rPr>
                  <m:t>U</m:t>
                </m:r>
                <m:r>
                  <m:rPr>
                    <m:sty m:val="p"/>
                  </m:rPr>
                  <w:rPr>
                    <w:rFonts w:ascii="Cambria Math" w:hAnsi="Cambria Math" w:hint="eastAsia"/>
                    <w:sz w:val="24"/>
                    <w:szCs w:val="24"/>
                    <w:vertAlign w:val="subscript"/>
                  </w:rPr>
                  <m:t>（</m:t>
                </m:r>
                <m:r>
                  <m:rPr>
                    <m:sty m:val="p"/>
                  </m:rPr>
                  <w:rPr>
                    <w:rFonts w:ascii="Cambria Math" w:hAnsi="Cambria Math" w:hint="eastAsia"/>
                    <w:sz w:val="24"/>
                    <w:szCs w:val="24"/>
                    <w:vertAlign w:val="subscript"/>
                  </w:rPr>
                  <m:t>d</m:t>
                </m:r>
                <m:r>
                  <m:rPr>
                    <m:sty m:val="p"/>
                  </m:rPr>
                  <w:rPr>
                    <w:rFonts w:ascii="Cambria Math" w:hAnsi="Cambria Math" w:hint="eastAsia"/>
                    <w:sz w:val="24"/>
                    <w:szCs w:val="24"/>
                    <w:vertAlign w:val="subscript"/>
                  </w:rPr>
                  <m:t>）</m:t>
                </m:r>
                <m:r>
                  <m:rPr>
                    <m:sty m:val="p"/>
                  </m:rPr>
                  <w:rPr>
                    <w:rFonts w:ascii="Cambria Math"/>
                    <w:sz w:val="24"/>
                    <w:szCs w:val="24"/>
                    <w:vertAlign w:val="subscript"/>
                  </w:rPr>
                  <m:t>/</m:t>
                </m:r>
                <m:r>
                  <m:rPr>
                    <m:sty m:val="p"/>
                  </m:rPr>
                  <w:rPr>
                    <w:rFonts w:ascii="Cambria Math" w:hint="eastAsia"/>
                    <w:sz w:val="24"/>
                    <w:szCs w:val="24"/>
                    <w:vertAlign w:val="subscript"/>
                  </w:rPr>
                  <m:t>d</m:t>
                </m:r>
                <m:r>
                  <m:rPr>
                    <m:sty m:val="p"/>
                  </m:rPr>
                  <w:rPr>
                    <w:rFonts w:ascii="Cambria Math" w:hint="eastAsia"/>
                    <w:sz w:val="24"/>
                    <w:szCs w:val="24"/>
                    <w:vertAlign w:val="subscript"/>
                  </w:rPr>
                  <m:t>）</m:t>
                </m:r>
              </m:e>
              <m:sup>
                <m:r>
                  <w:rPr>
                    <w:rFonts w:ascii="Cambria Math" w:hAnsi="Cambria Math"/>
                    <w:sz w:val="24"/>
                    <w:szCs w:val="24"/>
                    <w:vertAlign w:val="subscript"/>
                  </w:rPr>
                  <m:t>2</m:t>
                </m:r>
              </m:sup>
            </m:sSup>
            <m:r>
              <w:rPr>
                <w:rFonts w:ascii="Cambria Math" w:hAnsi="Cambria Math"/>
                <w:sz w:val="24"/>
                <w:szCs w:val="24"/>
                <w:vertAlign w:val="subscript"/>
              </w:rPr>
              <m:t>+</m:t>
            </m:r>
            <m:sSup>
              <m:sSupPr>
                <m:ctrlPr>
                  <w:rPr>
                    <w:rFonts w:ascii="Cambria Math" w:hAnsi="Cambria Math"/>
                    <w:sz w:val="24"/>
                    <w:szCs w:val="24"/>
                    <w:vertAlign w:val="subscript"/>
                  </w:rPr>
                </m:ctrlPr>
              </m:sSupPr>
              <m:e>
                <m:r>
                  <m:rPr>
                    <m:sty m:val="p"/>
                  </m:rPr>
                  <w:rPr>
                    <w:rFonts w:ascii="Cambria Math" w:hAnsi="Cambria Math" w:hint="eastAsia"/>
                    <w:sz w:val="24"/>
                    <w:szCs w:val="24"/>
                  </w:rPr>
                  <m:t>（</m:t>
                </m:r>
                <m:r>
                  <m:rPr>
                    <m:sty m:val="p"/>
                  </m:rPr>
                  <w:rPr>
                    <w:rFonts w:ascii="Cambria Math" w:hAnsi="Cambria Math" w:hint="eastAsia"/>
                    <w:sz w:val="24"/>
                    <w:szCs w:val="24"/>
                  </w:rPr>
                  <m:t>U</m:t>
                </m:r>
                <m:r>
                  <m:rPr>
                    <m:sty m:val="p"/>
                  </m:rPr>
                  <w:rPr>
                    <w:rFonts w:ascii="Cambria Math" w:hAnsi="Cambria Math" w:hint="eastAsia"/>
                    <w:sz w:val="24"/>
                    <w:szCs w:val="24"/>
                    <w:vertAlign w:val="subscript"/>
                  </w:rPr>
                  <m:t>（</m:t>
                </m:r>
                <m:r>
                  <m:rPr>
                    <m:sty m:val="p"/>
                  </m:rPr>
                  <w:rPr>
                    <w:rFonts w:ascii="Cambria Math" w:hAnsi="Cambria Math"/>
                    <w:sz w:val="24"/>
                    <w:szCs w:val="24"/>
                    <w:vertAlign w:val="subscript"/>
                  </w:rPr>
                  <m:t>L</m:t>
                </m:r>
                <m:r>
                  <m:rPr>
                    <m:sty m:val="p"/>
                  </m:rPr>
                  <w:rPr>
                    <w:rFonts w:ascii="Cambria Math" w:hAnsi="Cambria Math" w:hint="eastAsia"/>
                    <w:sz w:val="24"/>
                    <w:szCs w:val="24"/>
                    <w:vertAlign w:val="subscript"/>
                  </w:rPr>
                  <m:t>）</m:t>
                </m:r>
                <m:r>
                  <m:rPr>
                    <m:sty m:val="p"/>
                  </m:rPr>
                  <w:rPr>
                    <w:rFonts w:ascii="Cambria Math"/>
                    <w:sz w:val="24"/>
                    <w:szCs w:val="24"/>
                    <w:vertAlign w:val="subscript"/>
                  </w:rPr>
                  <m:t>/L</m:t>
                </m:r>
                <m:r>
                  <m:rPr>
                    <m:sty m:val="p"/>
                  </m:rPr>
                  <w:rPr>
                    <w:rFonts w:ascii="Cambria Math" w:hint="eastAsia"/>
                    <w:sz w:val="24"/>
                    <w:szCs w:val="24"/>
                    <w:vertAlign w:val="subscript"/>
                  </w:rPr>
                  <m:t>）</m:t>
                </m:r>
              </m:e>
              <m:sup>
                <m:r>
                  <w:rPr>
                    <w:rFonts w:ascii="Cambria Math" w:hAnsi="Cambria Math"/>
                    <w:sz w:val="24"/>
                    <w:szCs w:val="24"/>
                    <w:vertAlign w:val="subscript"/>
                  </w:rPr>
                  <m:t>2</m:t>
                </m:r>
              </m:sup>
            </m:sSup>
            <m:r>
              <w:rPr>
                <w:rFonts w:ascii="Cambria Math" w:hAnsi="Cambria Math"/>
                <w:sz w:val="24"/>
                <w:szCs w:val="24"/>
                <w:vertAlign w:val="subscript"/>
              </w:rPr>
              <m:t>+</m:t>
            </m:r>
            <m:sSup>
              <m:sSupPr>
                <m:ctrlPr>
                  <w:rPr>
                    <w:rFonts w:ascii="Cambria Math" w:hAnsi="Cambria Math"/>
                    <w:sz w:val="24"/>
                    <w:szCs w:val="24"/>
                    <w:vertAlign w:val="subscript"/>
                  </w:rPr>
                </m:ctrlPr>
              </m:sSupPr>
              <m:e>
                <m:r>
                  <m:rPr>
                    <m:sty m:val="p"/>
                  </m:rPr>
                  <w:rPr>
                    <w:rFonts w:ascii="Cambria Math" w:hAnsi="Cambria Math" w:hint="eastAsia"/>
                    <w:sz w:val="24"/>
                    <w:szCs w:val="24"/>
                  </w:rPr>
                  <m:t>（</m:t>
                </m:r>
                <m:r>
                  <m:rPr>
                    <m:sty m:val="p"/>
                  </m:rPr>
                  <w:rPr>
                    <w:rFonts w:ascii="Cambria Math" w:hAnsi="Cambria Math" w:hint="eastAsia"/>
                    <w:sz w:val="24"/>
                    <w:szCs w:val="24"/>
                  </w:rPr>
                  <m:t>U</m:t>
                </m:r>
                <m:r>
                  <m:rPr>
                    <m:sty m:val="p"/>
                  </m:rPr>
                  <w:rPr>
                    <w:rFonts w:ascii="Cambria Math" w:hAnsi="Cambria Math" w:hint="eastAsia"/>
                    <w:sz w:val="24"/>
                    <w:szCs w:val="24"/>
                    <w:vertAlign w:val="subscript"/>
                  </w:rPr>
                  <m:t>（</m:t>
                </m:r>
                <m:r>
                  <m:rPr>
                    <m:sty m:val="p"/>
                  </m:rPr>
                  <w:rPr>
                    <w:rFonts w:ascii="Cambria Math" w:hAnsi="Cambria Math"/>
                    <w:sz w:val="24"/>
                    <w:szCs w:val="24"/>
                    <w:vertAlign w:val="subscript"/>
                  </w:rPr>
                  <m:t>R</m:t>
                </m:r>
                <m:r>
                  <m:rPr>
                    <m:sty m:val="p"/>
                  </m:rPr>
                  <w:rPr>
                    <w:rFonts w:ascii="Cambria Math" w:hAnsi="Cambria Math" w:hint="eastAsia"/>
                    <w:sz w:val="24"/>
                    <w:szCs w:val="24"/>
                    <w:vertAlign w:val="subscript"/>
                  </w:rPr>
                  <m:t>）</m:t>
                </m:r>
                <m:r>
                  <m:rPr>
                    <m:sty m:val="p"/>
                  </m:rPr>
                  <w:rPr>
                    <w:rFonts w:ascii="Cambria Math"/>
                    <w:sz w:val="24"/>
                    <w:szCs w:val="24"/>
                    <w:vertAlign w:val="subscript"/>
                  </w:rPr>
                  <m:t>/R</m:t>
                </m:r>
                <m:r>
                  <m:rPr>
                    <m:sty m:val="p"/>
                  </m:rPr>
                  <w:rPr>
                    <w:rFonts w:ascii="Cambria Math" w:hint="eastAsia"/>
                    <w:sz w:val="24"/>
                    <w:szCs w:val="24"/>
                    <w:vertAlign w:val="subscript"/>
                  </w:rPr>
                  <m:t>）</m:t>
                </m:r>
              </m:e>
              <m:sup>
                <m:r>
                  <w:rPr>
                    <w:rFonts w:ascii="Cambria Math" w:hAnsi="Cambria Math"/>
                    <w:sz w:val="24"/>
                    <w:szCs w:val="24"/>
                    <w:vertAlign w:val="subscript"/>
                  </w:rPr>
                  <m:t>2</m:t>
                </m:r>
              </m:sup>
            </m:sSup>
          </m:e>
        </m:rad>
      </m:oMath>
      <w:r w:rsidR="00F40CD3">
        <w:rPr>
          <w:rFonts w:hint="eastAsia"/>
          <w:sz w:val="24"/>
          <w:szCs w:val="24"/>
        </w:rPr>
        <w:t>=</w:t>
      </w:r>
      <w:r w:rsidR="00C5733A">
        <w:rPr>
          <w:rFonts w:hint="eastAsia"/>
          <w:sz w:val="24"/>
          <w:szCs w:val="24"/>
        </w:rPr>
        <w:t>5.537*10</w:t>
      </w:r>
      <w:r w:rsidR="00C5733A" w:rsidRPr="00C5733A">
        <w:rPr>
          <w:rFonts w:hint="eastAsia"/>
          <w:sz w:val="24"/>
          <w:szCs w:val="24"/>
          <w:vertAlign w:val="superscript"/>
        </w:rPr>
        <w:t>-3</w:t>
      </w:r>
      <w:r w:rsidR="00C5733A">
        <w:rPr>
          <w:rFonts w:hint="eastAsia"/>
          <w:sz w:val="24"/>
          <w:szCs w:val="24"/>
        </w:rPr>
        <w:t>=0.6%</w:t>
      </w:r>
    </w:p>
    <w:p w14:paraId="06F45649" w14:textId="7B25853B" w:rsidR="00C5733A" w:rsidRDefault="00C5733A" w:rsidP="004730B6">
      <w:pPr>
        <w:jc w:val="left"/>
        <w:rPr>
          <w:sz w:val="24"/>
          <w:szCs w:val="24"/>
        </w:rPr>
      </w:pPr>
      <w:r w:rsidRPr="00C5733A">
        <w:rPr>
          <w:rFonts w:hint="eastAsia"/>
          <w:sz w:val="24"/>
          <w:szCs w:val="24"/>
        </w:rPr>
        <w:t>所以</w:t>
      </w:r>
      <w:r>
        <w:rPr>
          <w:rFonts w:hint="eastAsia"/>
          <w:sz w:val="24"/>
          <w:szCs w:val="24"/>
        </w:rPr>
        <w:t>U</w:t>
      </w:r>
      <w:r>
        <w:rPr>
          <w:rFonts w:hint="eastAsia"/>
          <w:sz w:val="24"/>
          <w:szCs w:val="24"/>
        </w:rPr>
        <w:t>（</w:t>
      </w:r>
      <w:r w:rsidRPr="00660523">
        <w:rPr>
          <w:sz w:val="24"/>
          <w:szCs w:val="24"/>
        </w:rPr>
        <w:t>ρ</w:t>
      </w:r>
      <w:r>
        <w:rPr>
          <w:rFonts w:hint="eastAsia"/>
          <w:sz w:val="24"/>
          <w:szCs w:val="24"/>
        </w:rPr>
        <w:t>）</w:t>
      </w:r>
      <w:r>
        <w:rPr>
          <w:rFonts w:hint="eastAsia"/>
          <w:sz w:val="24"/>
          <w:szCs w:val="24"/>
        </w:rPr>
        <w:t>=</w:t>
      </w:r>
      <w:r w:rsidR="00002CE7">
        <w:rPr>
          <w:rFonts w:hint="eastAsia"/>
          <w:sz w:val="24"/>
          <w:szCs w:val="24"/>
        </w:rPr>
        <w:t>1.6*10</w:t>
      </w:r>
      <w:r w:rsidR="00002CE7" w:rsidRPr="00181D58">
        <w:rPr>
          <w:rFonts w:hint="eastAsia"/>
          <w:sz w:val="24"/>
          <w:szCs w:val="24"/>
          <w:vertAlign w:val="superscript"/>
        </w:rPr>
        <w:t>-10</w:t>
      </w:r>
      <w:r w:rsidR="00181D58">
        <w:rPr>
          <w:rFonts w:hint="eastAsia"/>
          <w:sz w:val="24"/>
          <w:szCs w:val="24"/>
        </w:rPr>
        <w:t>Ω·</w:t>
      </w:r>
      <w:r w:rsidR="00181D58">
        <w:rPr>
          <w:rFonts w:hint="eastAsia"/>
          <w:sz w:val="24"/>
          <w:szCs w:val="24"/>
        </w:rPr>
        <w:t>m</w:t>
      </w:r>
    </w:p>
    <w:p w14:paraId="4FB01ADC" w14:textId="03BD6C04" w:rsidR="00181D58" w:rsidRPr="00C5733A" w:rsidRDefault="00181D58" w:rsidP="004730B6">
      <w:pPr>
        <w:jc w:val="left"/>
        <w:rPr>
          <w:sz w:val="24"/>
          <w:szCs w:val="24"/>
        </w:rPr>
      </w:pPr>
      <w:r>
        <w:rPr>
          <w:rFonts w:hint="eastAsia"/>
          <w:sz w:val="24"/>
          <w:szCs w:val="24"/>
        </w:rPr>
        <w:t>所以</w:t>
      </w:r>
      <w:r w:rsidRPr="00660523">
        <w:rPr>
          <w:sz w:val="24"/>
          <w:szCs w:val="24"/>
        </w:rPr>
        <w:t>ρ</w:t>
      </w:r>
      <w:r>
        <w:rPr>
          <w:rFonts w:hint="eastAsia"/>
          <w:sz w:val="24"/>
          <w:szCs w:val="24"/>
        </w:rPr>
        <w:t>=</w:t>
      </w:r>
      <w:r>
        <w:rPr>
          <w:rFonts w:hint="eastAsia"/>
          <w:sz w:val="24"/>
          <w:szCs w:val="24"/>
        </w:rPr>
        <w:t>（</w:t>
      </w:r>
      <w:r>
        <w:rPr>
          <w:rFonts w:hint="eastAsia"/>
          <w:sz w:val="24"/>
          <w:szCs w:val="24"/>
        </w:rPr>
        <w:t>2.72</w:t>
      </w:r>
      <w:r>
        <w:rPr>
          <w:rFonts w:hint="eastAsia"/>
          <w:sz w:val="24"/>
          <w:szCs w:val="24"/>
        </w:rPr>
        <w:t>±</w:t>
      </w:r>
      <w:r>
        <w:rPr>
          <w:rFonts w:hint="eastAsia"/>
          <w:sz w:val="24"/>
          <w:szCs w:val="24"/>
        </w:rPr>
        <w:t>0.016</w:t>
      </w:r>
      <w:r>
        <w:rPr>
          <w:rFonts w:hint="eastAsia"/>
          <w:sz w:val="24"/>
          <w:szCs w:val="24"/>
        </w:rPr>
        <w:t>）</w:t>
      </w:r>
      <w:r>
        <w:rPr>
          <w:rFonts w:hint="eastAsia"/>
          <w:sz w:val="24"/>
          <w:szCs w:val="24"/>
        </w:rPr>
        <w:t>*10</w:t>
      </w:r>
      <w:r w:rsidRPr="00181D58">
        <w:rPr>
          <w:rFonts w:hint="eastAsia"/>
          <w:sz w:val="24"/>
          <w:szCs w:val="24"/>
          <w:vertAlign w:val="superscript"/>
        </w:rPr>
        <w:t>-8</w:t>
      </w:r>
      <w:r>
        <w:rPr>
          <w:rFonts w:hint="eastAsia"/>
          <w:sz w:val="24"/>
          <w:szCs w:val="24"/>
        </w:rPr>
        <w:t>Ω·</w:t>
      </w:r>
      <w:r>
        <w:rPr>
          <w:rFonts w:hint="eastAsia"/>
          <w:sz w:val="24"/>
          <w:szCs w:val="24"/>
        </w:rPr>
        <w:t>m</w:t>
      </w:r>
    </w:p>
    <w:p w14:paraId="241422E4" w14:textId="77777777" w:rsidR="0098083D" w:rsidRDefault="0098083D" w:rsidP="004730B6">
      <w:pPr>
        <w:jc w:val="left"/>
        <w:rPr>
          <w:b/>
          <w:bCs/>
          <w:sz w:val="24"/>
          <w:szCs w:val="24"/>
        </w:rPr>
      </w:pPr>
    </w:p>
    <w:p w14:paraId="46FD22F9" w14:textId="0B0042ED" w:rsidR="00F40CD3" w:rsidRDefault="00C5733A" w:rsidP="004730B6">
      <w:pPr>
        <w:jc w:val="left"/>
        <w:rPr>
          <w:b/>
          <w:bCs/>
          <w:sz w:val="24"/>
          <w:szCs w:val="24"/>
        </w:rPr>
      </w:pPr>
      <w:r w:rsidRPr="00C5733A">
        <w:rPr>
          <w:b/>
          <w:bCs/>
          <w:sz w:val="24"/>
          <w:szCs w:val="24"/>
        </w:rPr>
        <w:t>实验二：测量金属导体的电阻温度系数</w:t>
      </w:r>
    </w:p>
    <w:p w14:paraId="4047A6A2" w14:textId="77777777" w:rsidR="00181D58" w:rsidRDefault="00181D58" w:rsidP="004730B6">
      <w:pPr>
        <w:jc w:val="left"/>
        <w:rPr>
          <w:b/>
          <w:bCs/>
          <w:sz w:val="24"/>
          <w:szCs w:val="24"/>
        </w:rPr>
      </w:pPr>
    </w:p>
    <w:tbl>
      <w:tblPr>
        <w:tblStyle w:val="a9"/>
        <w:tblW w:w="0" w:type="auto"/>
        <w:tblLayout w:type="fixed"/>
        <w:tblLook w:val="04A0" w:firstRow="1" w:lastRow="0" w:firstColumn="1" w:lastColumn="0" w:noHBand="0" w:noVBand="1"/>
      </w:tblPr>
      <w:tblGrid>
        <w:gridCol w:w="846"/>
        <w:gridCol w:w="992"/>
        <w:gridCol w:w="851"/>
        <w:gridCol w:w="939"/>
        <w:gridCol w:w="822"/>
        <w:gridCol w:w="881"/>
        <w:gridCol w:w="881"/>
        <w:gridCol w:w="881"/>
        <w:gridCol w:w="881"/>
        <w:gridCol w:w="881"/>
        <w:gridCol w:w="881"/>
      </w:tblGrid>
      <w:tr w:rsidR="00BD3296" w14:paraId="254F7961" w14:textId="77777777" w:rsidTr="00BD3296">
        <w:tc>
          <w:tcPr>
            <w:tcW w:w="846" w:type="dxa"/>
          </w:tcPr>
          <w:p w14:paraId="33DB45BD" w14:textId="6091EC92" w:rsidR="00C5733A" w:rsidRPr="00181D58" w:rsidRDefault="00181D58" w:rsidP="004730B6">
            <w:pPr>
              <w:jc w:val="left"/>
              <w:rPr>
                <w:sz w:val="24"/>
                <w:szCs w:val="24"/>
              </w:rPr>
            </w:pPr>
            <w:r w:rsidRPr="00181D58">
              <w:rPr>
                <w:rFonts w:hint="eastAsia"/>
                <w:sz w:val="24"/>
                <w:szCs w:val="24"/>
              </w:rPr>
              <w:t>编号</w:t>
            </w:r>
          </w:p>
        </w:tc>
        <w:tc>
          <w:tcPr>
            <w:tcW w:w="992" w:type="dxa"/>
          </w:tcPr>
          <w:p w14:paraId="7E0F3FAB" w14:textId="17D07BE1" w:rsidR="00C5733A" w:rsidRPr="00181D58" w:rsidRDefault="00181D58" w:rsidP="004730B6">
            <w:pPr>
              <w:jc w:val="left"/>
              <w:rPr>
                <w:sz w:val="24"/>
                <w:szCs w:val="24"/>
              </w:rPr>
            </w:pPr>
            <w:r w:rsidRPr="00181D58">
              <w:rPr>
                <w:rFonts w:hint="eastAsia"/>
                <w:sz w:val="24"/>
                <w:szCs w:val="24"/>
              </w:rPr>
              <w:t>1</w:t>
            </w:r>
          </w:p>
        </w:tc>
        <w:tc>
          <w:tcPr>
            <w:tcW w:w="851" w:type="dxa"/>
          </w:tcPr>
          <w:p w14:paraId="2A0A856C" w14:textId="342D3736" w:rsidR="00C5733A" w:rsidRPr="00181D58" w:rsidRDefault="00181D58" w:rsidP="004730B6">
            <w:pPr>
              <w:jc w:val="left"/>
              <w:rPr>
                <w:sz w:val="24"/>
                <w:szCs w:val="24"/>
              </w:rPr>
            </w:pPr>
            <w:r w:rsidRPr="00181D58">
              <w:rPr>
                <w:rFonts w:hint="eastAsia"/>
                <w:sz w:val="24"/>
                <w:szCs w:val="24"/>
              </w:rPr>
              <w:t>2</w:t>
            </w:r>
          </w:p>
        </w:tc>
        <w:tc>
          <w:tcPr>
            <w:tcW w:w="939" w:type="dxa"/>
          </w:tcPr>
          <w:p w14:paraId="209BA0D6" w14:textId="45ABEF9A" w:rsidR="00C5733A" w:rsidRPr="00181D58" w:rsidRDefault="00181D58" w:rsidP="004730B6">
            <w:pPr>
              <w:jc w:val="left"/>
              <w:rPr>
                <w:sz w:val="24"/>
                <w:szCs w:val="24"/>
              </w:rPr>
            </w:pPr>
            <w:r w:rsidRPr="00181D58">
              <w:rPr>
                <w:rFonts w:hint="eastAsia"/>
                <w:sz w:val="24"/>
                <w:szCs w:val="24"/>
              </w:rPr>
              <w:t>3</w:t>
            </w:r>
          </w:p>
        </w:tc>
        <w:tc>
          <w:tcPr>
            <w:tcW w:w="822" w:type="dxa"/>
          </w:tcPr>
          <w:p w14:paraId="38B230D9" w14:textId="7013D0BE" w:rsidR="00C5733A" w:rsidRPr="00181D58" w:rsidRDefault="00181D58" w:rsidP="004730B6">
            <w:pPr>
              <w:jc w:val="left"/>
              <w:rPr>
                <w:sz w:val="24"/>
                <w:szCs w:val="24"/>
              </w:rPr>
            </w:pPr>
            <w:r w:rsidRPr="00181D58">
              <w:rPr>
                <w:rFonts w:hint="eastAsia"/>
                <w:sz w:val="24"/>
                <w:szCs w:val="24"/>
              </w:rPr>
              <w:t>4</w:t>
            </w:r>
          </w:p>
        </w:tc>
        <w:tc>
          <w:tcPr>
            <w:tcW w:w="881" w:type="dxa"/>
          </w:tcPr>
          <w:p w14:paraId="70AD5546" w14:textId="433BF525" w:rsidR="00C5733A" w:rsidRPr="00181D58" w:rsidRDefault="00181D58" w:rsidP="004730B6">
            <w:pPr>
              <w:jc w:val="left"/>
              <w:rPr>
                <w:sz w:val="24"/>
                <w:szCs w:val="24"/>
              </w:rPr>
            </w:pPr>
            <w:r>
              <w:rPr>
                <w:rFonts w:hint="eastAsia"/>
                <w:sz w:val="24"/>
                <w:szCs w:val="24"/>
              </w:rPr>
              <w:t>5</w:t>
            </w:r>
          </w:p>
        </w:tc>
        <w:tc>
          <w:tcPr>
            <w:tcW w:w="881" w:type="dxa"/>
          </w:tcPr>
          <w:p w14:paraId="3122E5A6" w14:textId="6E386A79" w:rsidR="00C5733A" w:rsidRPr="00181D58" w:rsidRDefault="00181D58" w:rsidP="004730B6">
            <w:pPr>
              <w:jc w:val="left"/>
              <w:rPr>
                <w:sz w:val="24"/>
                <w:szCs w:val="24"/>
              </w:rPr>
            </w:pPr>
            <w:r>
              <w:rPr>
                <w:rFonts w:hint="eastAsia"/>
                <w:sz w:val="24"/>
                <w:szCs w:val="24"/>
              </w:rPr>
              <w:t>6</w:t>
            </w:r>
          </w:p>
        </w:tc>
        <w:tc>
          <w:tcPr>
            <w:tcW w:w="881" w:type="dxa"/>
          </w:tcPr>
          <w:p w14:paraId="0FB2A65A" w14:textId="0559A297" w:rsidR="00C5733A" w:rsidRPr="00181D58" w:rsidRDefault="00181D58" w:rsidP="004730B6">
            <w:pPr>
              <w:jc w:val="left"/>
              <w:rPr>
                <w:sz w:val="24"/>
                <w:szCs w:val="24"/>
              </w:rPr>
            </w:pPr>
            <w:r>
              <w:rPr>
                <w:rFonts w:hint="eastAsia"/>
                <w:sz w:val="24"/>
                <w:szCs w:val="24"/>
              </w:rPr>
              <w:t>7</w:t>
            </w:r>
          </w:p>
        </w:tc>
        <w:tc>
          <w:tcPr>
            <w:tcW w:w="881" w:type="dxa"/>
          </w:tcPr>
          <w:p w14:paraId="44AD64DA" w14:textId="5ABF2D6E" w:rsidR="00C5733A" w:rsidRPr="00181D58" w:rsidRDefault="00181D58" w:rsidP="004730B6">
            <w:pPr>
              <w:jc w:val="left"/>
              <w:rPr>
                <w:sz w:val="24"/>
                <w:szCs w:val="24"/>
              </w:rPr>
            </w:pPr>
            <w:r>
              <w:rPr>
                <w:rFonts w:hint="eastAsia"/>
                <w:sz w:val="24"/>
                <w:szCs w:val="24"/>
              </w:rPr>
              <w:t>8</w:t>
            </w:r>
          </w:p>
        </w:tc>
        <w:tc>
          <w:tcPr>
            <w:tcW w:w="881" w:type="dxa"/>
          </w:tcPr>
          <w:p w14:paraId="4B02D3F0" w14:textId="733EC61A" w:rsidR="00C5733A" w:rsidRPr="00181D58" w:rsidRDefault="00181D58" w:rsidP="004730B6">
            <w:pPr>
              <w:jc w:val="left"/>
              <w:rPr>
                <w:sz w:val="24"/>
                <w:szCs w:val="24"/>
              </w:rPr>
            </w:pPr>
            <w:r>
              <w:rPr>
                <w:rFonts w:hint="eastAsia"/>
                <w:sz w:val="24"/>
                <w:szCs w:val="24"/>
              </w:rPr>
              <w:t>9</w:t>
            </w:r>
          </w:p>
        </w:tc>
        <w:tc>
          <w:tcPr>
            <w:tcW w:w="881" w:type="dxa"/>
          </w:tcPr>
          <w:p w14:paraId="468988BC" w14:textId="7C96C8E6" w:rsidR="00C5733A" w:rsidRPr="00181D58" w:rsidRDefault="00181D58" w:rsidP="004730B6">
            <w:pPr>
              <w:jc w:val="left"/>
              <w:rPr>
                <w:sz w:val="24"/>
                <w:szCs w:val="24"/>
              </w:rPr>
            </w:pPr>
            <w:r>
              <w:rPr>
                <w:rFonts w:hint="eastAsia"/>
                <w:sz w:val="24"/>
                <w:szCs w:val="24"/>
              </w:rPr>
              <w:t>10</w:t>
            </w:r>
          </w:p>
        </w:tc>
      </w:tr>
      <w:tr w:rsidR="00BD3296" w14:paraId="0685196D" w14:textId="77777777" w:rsidTr="00BD3296">
        <w:tc>
          <w:tcPr>
            <w:tcW w:w="846" w:type="dxa"/>
          </w:tcPr>
          <w:p w14:paraId="74F032FC" w14:textId="570B212A" w:rsidR="00C5733A" w:rsidRPr="00181D58" w:rsidRDefault="00FE3B9F" w:rsidP="004730B6">
            <w:pPr>
              <w:jc w:val="left"/>
              <w:rPr>
                <w:sz w:val="24"/>
                <w:szCs w:val="24"/>
              </w:rPr>
            </w:pPr>
            <w:r>
              <w:rPr>
                <w:rFonts w:hint="eastAsia"/>
                <w:sz w:val="24"/>
                <w:szCs w:val="24"/>
              </w:rPr>
              <w:lastRenderedPageBreak/>
              <w:t>t/</w:t>
            </w:r>
            <w:proofErr w:type="spellStart"/>
            <w:r w:rsidRPr="00FE3B9F">
              <w:rPr>
                <w:rFonts w:hint="eastAsia"/>
                <w:sz w:val="24"/>
                <w:szCs w:val="24"/>
                <w:vertAlign w:val="superscript"/>
              </w:rPr>
              <w:t>o</w:t>
            </w:r>
            <w:r>
              <w:rPr>
                <w:rFonts w:hint="eastAsia"/>
                <w:sz w:val="24"/>
                <w:szCs w:val="24"/>
              </w:rPr>
              <w:t>C</w:t>
            </w:r>
            <w:proofErr w:type="spellEnd"/>
          </w:p>
        </w:tc>
        <w:tc>
          <w:tcPr>
            <w:tcW w:w="992" w:type="dxa"/>
          </w:tcPr>
          <w:p w14:paraId="3DE0E8F4" w14:textId="6F399118" w:rsidR="00C5733A" w:rsidRPr="00181D58" w:rsidRDefault="00FE3B9F" w:rsidP="004730B6">
            <w:pPr>
              <w:jc w:val="left"/>
              <w:rPr>
                <w:sz w:val="24"/>
                <w:szCs w:val="24"/>
              </w:rPr>
            </w:pPr>
            <w:r>
              <w:rPr>
                <w:rFonts w:hint="eastAsia"/>
                <w:sz w:val="24"/>
                <w:szCs w:val="24"/>
              </w:rPr>
              <w:t>30.2</w:t>
            </w:r>
          </w:p>
        </w:tc>
        <w:tc>
          <w:tcPr>
            <w:tcW w:w="851" w:type="dxa"/>
          </w:tcPr>
          <w:p w14:paraId="7855B8C5" w14:textId="51CD04D3" w:rsidR="00C5733A" w:rsidRPr="00181D58" w:rsidRDefault="00FE3B9F" w:rsidP="004730B6">
            <w:pPr>
              <w:jc w:val="left"/>
              <w:rPr>
                <w:sz w:val="24"/>
                <w:szCs w:val="24"/>
              </w:rPr>
            </w:pPr>
            <w:r>
              <w:rPr>
                <w:rFonts w:hint="eastAsia"/>
                <w:sz w:val="24"/>
                <w:szCs w:val="24"/>
              </w:rPr>
              <w:t>34.8</w:t>
            </w:r>
          </w:p>
        </w:tc>
        <w:tc>
          <w:tcPr>
            <w:tcW w:w="939" w:type="dxa"/>
          </w:tcPr>
          <w:p w14:paraId="00DE7063" w14:textId="203D2260" w:rsidR="00C5733A" w:rsidRPr="00181D58" w:rsidRDefault="00FE3B9F" w:rsidP="004730B6">
            <w:pPr>
              <w:jc w:val="left"/>
              <w:rPr>
                <w:sz w:val="24"/>
                <w:szCs w:val="24"/>
              </w:rPr>
            </w:pPr>
            <w:r>
              <w:rPr>
                <w:rFonts w:hint="eastAsia"/>
                <w:sz w:val="24"/>
                <w:szCs w:val="24"/>
              </w:rPr>
              <w:t>40.2</w:t>
            </w:r>
          </w:p>
        </w:tc>
        <w:tc>
          <w:tcPr>
            <w:tcW w:w="822" w:type="dxa"/>
          </w:tcPr>
          <w:p w14:paraId="186EC857" w14:textId="11972798" w:rsidR="00C5733A" w:rsidRPr="00181D58" w:rsidRDefault="00FE3B9F" w:rsidP="004730B6">
            <w:pPr>
              <w:jc w:val="left"/>
              <w:rPr>
                <w:sz w:val="24"/>
                <w:szCs w:val="24"/>
              </w:rPr>
            </w:pPr>
            <w:r>
              <w:rPr>
                <w:rFonts w:hint="eastAsia"/>
                <w:sz w:val="24"/>
                <w:szCs w:val="24"/>
              </w:rPr>
              <w:t>44.8</w:t>
            </w:r>
          </w:p>
        </w:tc>
        <w:tc>
          <w:tcPr>
            <w:tcW w:w="881" w:type="dxa"/>
          </w:tcPr>
          <w:p w14:paraId="0B9E5F7F" w14:textId="2D73A171" w:rsidR="00C5733A" w:rsidRPr="00181D58" w:rsidRDefault="00FE3B9F" w:rsidP="004730B6">
            <w:pPr>
              <w:jc w:val="left"/>
              <w:rPr>
                <w:sz w:val="24"/>
                <w:szCs w:val="24"/>
              </w:rPr>
            </w:pPr>
            <w:r>
              <w:rPr>
                <w:rFonts w:hint="eastAsia"/>
                <w:sz w:val="24"/>
                <w:szCs w:val="24"/>
              </w:rPr>
              <w:t>50.0</w:t>
            </w:r>
          </w:p>
        </w:tc>
        <w:tc>
          <w:tcPr>
            <w:tcW w:w="881" w:type="dxa"/>
          </w:tcPr>
          <w:p w14:paraId="40D19F08" w14:textId="4647FB73" w:rsidR="00C5733A" w:rsidRPr="00181D58" w:rsidRDefault="00FE3B9F" w:rsidP="004730B6">
            <w:pPr>
              <w:jc w:val="left"/>
              <w:rPr>
                <w:sz w:val="24"/>
                <w:szCs w:val="24"/>
              </w:rPr>
            </w:pPr>
            <w:r>
              <w:rPr>
                <w:rFonts w:hint="eastAsia"/>
                <w:sz w:val="24"/>
                <w:szCs w:val="24"/>
              </w:rPr>
              <w:t>55.1</w:t>
            </w:r>
          </w:p>
        </w:tc>
        <w:tc>
          <w:tcPr>
            <w:tcW w:w="881" w:type="dxa"/>
          </w:tcPr>
          <w:p w14:paraId="6797BA84" w14:textId="109846BF" w:rsidR="00C5733A" w:rsidRPr="00181D58" w:rsidRDefault="00FE3B9F" w:rsidP="004730B6">
            <w:pPr>
              <w:jc w:val="left"/>
              <w:rPr>
                <w:sz w:val="24"/>
                <w:szCs w:val="24"/>
              </w:rPr>
            </w:pPr>
            <w:r>
              <w:rPr>
                <w:rFonts w:hint="eastAsia"/>
                <w:sz w:val="24"/>
                <w:szCs w:val="24"/>
              </w:rPr>
              <w:t>59.9</w:t>
            </w:r>
          </w:p>
        </w:tc>
        <w:tc>
          <w:tcPr>
            <w:tcW w:w="881" w:type="dxa"/>
          </w:tcPr>
          <w:p w14:paraId="55C23D6A" w14:textId="085A12D5" w:rsidR="00C5733A" w:rsidRPr="00181D58" w:rsidRDefault="00FE3B9F" w:rsidP="004730B6">
            <w:pPr>
              <w:jc w:val="left"/>
              <w:rPr>
                <w:sz w:val="24"/>
                <w:szCs w:val="24"/>
              </w:rPr>
            </w:pPr>
            <w:r>
              <w:rPr>
                <w:rFonts w:hint="eastAsia"/>
                <w:sz w:val="24"/>
                <w:szCs w:val="24"/>
              </w:rPr>
              <w:t>65.0</w:t>
            </w:r>
          </w:p>
        </w:tc>
        <w:tc>
          <w:tcPr>
            <w:tcW w:w="881" w:type="dxa"/>
          </w:tcPr>
          <w:p w14:paraId="17BAE0C7" w14:textId="6ADC0988" w:rsidR="00C5733A" w:rsidRPr="00181D58" w:rsidRDefault="00FE3B9F" w:rsidP="004730B6">
            <w:pPr>
              <w:jc w:val="left"/>
              <w:rPr>
                <w:sz w:val="24"/>
                <w:szCs w:val="24"/>
              </w:rPr>
            </w:pPr>
            <w:r>
              <w:rPr>
                <w:rFonts w:hint="eastAsia"/>
                <w:sz w:val="24"/>
                <w:szCs w:val="24"/>
              </w:rPr>
              <w:t>70.0</w:t>
            </w:r>
          </w:p>
        </w:tc>
        <w:tc>
          <w:tcPr>
            <w:tcW w:w="881" w:type="dxa"/>
          </w:tcPr>
          <w:p w14:paraId="774E00E4" w14:textId="25055B83" w:rsidR="00C5733A" w:rsidRPr="00181D58" w:rsidRDefault="00FE3B9F" w:rsidP="004730B6">
            <w:pPr>
              <w:jc w:val="left"/>
              <w:rPr>
                <w:sz w:val="24"/>
                <w:szCs w:val="24"/>
              </w:rPr>
            </w:pPr>
            <w:r>
              <w:rPr>
                <w:rFonts w:hint="eastAsia"/>
                <w:sz w:val="24"/>
                <w:szCs w:val="24"/>
              </w:rPr>
              <w:t>75.0</w:t>
            </w:r>
          </w:p>
        </w:tc>
      </w:tr>
      <w:tr w:rsidR="00BD3296" w14:paraId="749AA1F7" w14:textId="77777777" w:rsidTr="00BD3296">
        <w:tc>
          <w:tcPr>
            <w:tcW w:w="846" w:type="dxa"/>
          </w:tcPr>
          <w:p w14:paraId="3B2D21F8" w14:textId="1843AAD7" w:rsidR="00C5733A" w:rsidRPr="00181D58" w:rsidRDefault="00FE3B9F" w:rsidP="004730B6">
            <w:pPr>
              <w:jc w:val="left"/>
              <w:rPr>
                <w:sz w:val="24"/>
                <w:szCs w:val="24"/>
              </w:rPr>
            </w:pPr>
            <w:r>
              <w:rPr>
                <w:rFonts w:hint="eastAsia"/>
                <w:sz w:val="24"/>
                <w:szCs w:val="24"/>
              </w:rPr>
              <w:t>R</w:t>
            </w:r>
            <w:r w:rsidR="00BD3296">
              <w:rPr>
                <w:rFonts w:hint="eastAsia"/>
                <w:sz w:val="24"/>
                <w:szCs w:val="24"/>
              </w:rPr>
              <w:t>x</w:t>
            </w:r>
            <w:r>
              <w:rPr>
                <w:rFonts w:hint="eastAsia"/>
                <w:sz w:val="24"/>
                <w:szCs w:val="24"/>
              </w:rPr>
              <w:t>/</w:t>
            </w:r>
            <w:r w:rsidR="00BD3296">
              <w:rPr>
                <w:rFonts w:hint="eastAsia"/>
                <w:sz w:val="24"/>
                <w:szCs w:val="24"/>
              </w:rPr>
              <w:t>(10</w:t>
            </w:r>
            <w:r w:rsidR="00BD3296" w:rsidRPr="00BD3296">
              <w:rPr>
                <w:rFonts w:hint="eastAsia"/>
                <w:sz w:val="24"/>
                <w:szCs w:val="24"/>
                <w:vertAlign w:val="superscript"/>
              </w:rPr>
              <w:t>-3</w:t>
            </w:r>
            <w:r>
              <w:rPr>
                <w:rFonts w:hint="eastAsia"/>
                <w:sz w:val="24"/>
                <w:szCs w:val="24"/>
              </w:rPr>
              <w:t>Ω</w:t>
            </w:r>
            <w:r w:rsidR="00BD3296">
              <w:rPr>
                <w:rFonts w:hint="eastAsia"/>
                <w:sz w:val="24"/>
                <w:szCs w:val="24"/>
              </w:rPr>
              <w:t>)</w:t>
            </w:r>
          </w:p>
        </w:tc>
        <w:tc>
          <w:tcPr>
            <w:tcW w:w="992" w:type="dxa"/>
          </w:tcPr>
          <w:p w14:paraId="4D7D09D9" w14:textId="21E61FE9" w:rsidR="00C5733A" w:rsidRPr="00BD3296" w:rsidRDefault="00BD3296" w:rsidP="004730B6">
            <w:pPr>
              <w:jc w:val="left"/>
              <w:rPr>
                <w:sz w:val="24"/>
                <w:szCs w:val="24"/>
              </w:rPr>
            </w:pPr>
            <w:r w:rsidRPr="00BD3296">
              <w:rPr>
                <w:rFonts w:hint="eastAsia"/>
                <w:sz w:val="24"/>
                <w:szCs w:val="24"/>
              </w:rPr>
              <w:t>4.861</w:t>
            </w:r>
          </w:p>
        </w:tc>
        <w:tc>
          <w:tcPr>
            <w:tcW w:w="851" w:type="dxa"/>
          </w:tcPr>
          <w:p w14:paraId="50EFB31B" w14:textId="5443607C" w:rsidR="00C5733A" w:rsidRPr="00BD3296" w:rsidRDefault="00BD3296" w:rsidP="004730B6">
            <w:pPr>
              <w:jc w:val="left"/>
              <w:rPr>
                <w:sz w:val="24"/>
                <w:szCs w:val="24"/>
              </w:rPr>
            </w:pPr>
            <w:r w:rsidRPr="00BD3296">
              <w:rPr>
                <w:rFonts w:hint="eastAsia"/>
                <w:sz w:val="24"/>
                <w:szCs w:val="24"/>
              </w:rPr>
              <w:t>4.949</w:t>
            </w:r>
          </w:p>
        </w:tc>
        <w:tc>
          <w:tcPr>
            <w:tcW w:w="939" w:type="dxa"/>
          </w:tcPr>
          <w:p w14:paraId="02E1492F" w14:textId="6D2B14EF" w:rsidR="00C5733A" w:rsidRPr="00BD3296" w:rsidRDefault="00BD3296" w:rsidP="004730B6">
            <w:pPr>
              <w:jc w:val="left"/>
              <w:rPr>
                <w:sz w:val="24"/>
                <w:szCs w:val="24"/>
              </w:rPr>
            </w:pPr>
            <w:r w:rsidRPr="00BD3296">
              <w:rPr>
                <w:rFonts w:hint="eastAsia"/>
                <w:sz w:val="24"/>
                <w:szCs w:val="24"/>
              </w:rPr>
              <w:t>5.035</w:t>
            </w:r>
          </w:p>
        </w:tc>
        <w:tc>
          <w:tcPr>
            <w:tcW w:w="822" w:type="dxa"/>
          </w:tcPr>
          <w:p w14:paraId="76FDBE15" w14:textId="3F7FCF1E" w:rsidR="00C5733A" w:rsidRPr="00BD3296" w:rsidRDefault="00BD3296" w:rsidP="004730B6">
            <w:pPr>
              <w:jc w:val="left"/>
              <w:rPr>
                <w:sz w:val="24"/>
                <w:szCs w:val="24"/>
              </w:rPr>
            </w:pPr>
            <w:r w:rsidRPr="00BD3296">
              <w:rPr>
                <w:rFonts w:hint="eastAsia"/>
                <w:sz w:val="24"/>
                <w:szCs w:val="24"/>
              </w:rPr>
              <w:t>5.112</w:t>
            </w:r>
          </w:p>
        </w:tc>
        <w:tc>
          <w:tcPr>
            <w:tcW w:w="881" w:type="dxa"/>
          </w:tcPr>
          <w:p w14:paraId="16B6F485" w14:textId="7F11B028" w:rsidR="00C5733A" w:rsidRPr="00BD3296" w:rsidRDefault="00BD3296" w:rsidP="004730B6">
            <w:pPr>
              <w:jc w:val="left"/>
              <w:rPr>
                <w:sz w:val="24"/>
                <w:szCs w:val="24"/>
              </w:rPr>
            </w:pPr>
            <w:r w:rsidRPr="00BD3296">
              <w:rPr>
                <w:rFonts w:hint="eastAsia"/>
                <w:sz w:val="24"/>
                <w:szCs w:val="24"/>
              </w:rPr>
              <w:t>5.210</w:t>
            </w:r>
          </w:p>
        </w:tc>
        <w:tc>
          <w:tcPr>
            <w:tcW w:w="881" w:type="dxa"/>
          </w:tcPr>
          <w:p w14:paraId="4CF92493" w14:textId="6FB0FBC4" w:rsidR="00C5733A" w:rsidRPr="00BD3296" w:rsidRDefault="00BD3296" w:rsidP="004730B6">
            <w:pPr>
              <w:jc w:val="left"/>
              <w:rPr>
                <w:sz w:val="24"/>
                <w:szCs w:val="24"/>
              </w:rPr>
            </w:pPr>
            <w:r w:rsidRPr="00BD3296">
              <w:rPr>
                <w:rFonts w:hint="eastAsia"/>
                <w:sz w:val="24"/>
                <w:szCs w:val="24"/>
              </w:rPr>
              <w:t>5.301</w:t>
            </w:r>
          </w:p>
        </w:tc>
        <w:tc>
          <w:tcPr>
            <w:tcW w:w="881" w:type="dxa"/>
          </w:tcPr>
          <w:p w14:paraId="742FC16D" w14:textId="13122E77" w:rsidR="00C5733A" w:rsidRPr="00BD3296" w:rsidRDefault="00BD3296" w:rsidP="004730B6">
            <w:pPr>
              <w:jc w:val="left"/>
              <w:rPr>
                <w:sz w:val="24"/>
                <w:szCs w:val="24"/>
              </w:rPr>
            </w:pPr>
            <w:r w:rsidRPr="00BD3296">
              <w:rPr>
                <w:rFonts w:hint="eastAsia"/>
                <w:sz w:val="24"/>
                <w:szCs w:val="24"/>
              </w:rPr>
              <w:t>5.380</w:t>
            </w:r>
          </w:p>
        </w:tc>
        <w:tc>
          <w:tcPr>
            <w:tcW w:w="881" w:type="dxa"/>
          </w:tcPr>
          <w:p w14:paraId="03CF4067" w14:textId="6E17F6C8" w:rsidR="00C5733A" w:rsidRPr="00BD3296" w:rsidRDefault="00BD3296" w:rsidP="004730B6">
            <w:pPr>
              <w:jc w:val="left"/>
              <w:rPr>
                <w:sz w:val="24"/>
                <w:szCs w:val="24"/>
              </w:rPr>
            </w:pPr>
            <w:r w:rsidRPr="00BD3296">
              <w:rPr>
                <w:rFonts w:hint="eastAsia"/>
                <w:sz w:val="24"/>
                <w:szCs w:val="24"/>
              </w:rPr>
              <w:t>5.490</w:t>
            </w:r>
          </w:p>
        </w:tc>
        <w:tc>
          <w:tcPr>
            <w:tcW w:w="881" w:type="dxa"/>
          </w:tcPr>
          <w:p w14:paraId="40E657BB" w14:textId="6999AE69" w:rsidR="00C5733A" w:rsidRPr="00BD3296" w:rsidRDefault="00BD3296" w:rsidP="004730B6">
            <w:pPr>
              <w:jc w:val="left"/>
              <w:rPr>
                <w:sz w:val="24"/>
                <w:szCs w:val="24"/>
              </w:rPr>
            </w:pPr>
            <w:r w:rsidRPr="00BD3296">
              <w:rPr>
                <w:rFonts w:hint="eastAsia"/>
                <w:sz w:val="24"/>
                <w:szCs w:val="24"/>
              </w:rPr>
              <w:t>5.578</w:t>
            </w:r>
          </w:p>
        </w:tc>
        <w:tc>
          <w:tcPr>
            <w:tcW w:w="881" w:type="dxa"/>
          </w:tcPr>
          <w:p w14:paraId="5FC07022" w14:textId="5953A366" w:rsidR="00C5733A" w:rsidRPr="00BD3296" w:rsidRDefault="00BD3296" w:rsidP="004730B6">
            <w:pPr>
              <w:jc w:val="left"/>
              <w:rPr>
                <w:sz w:val="24"/>
                <w:szCs w:val="24"/>
              </w:rPr>
            </w:pPr>
            <w:r w:rsidRPr="00BD3296">
              <w:rPr>
                <w:rFonts w:hint="eastAsia"/>
                <w:sz w:val="24"/>
                <w:szCs w:val="24"/>
              </w:rPr>
              <w:t>5.674</w:t>
            </w:r>
          </w:p>
        </w:tc>
      </w:tr>
    </w:tbl>
    <w:p w14:paraId="180DBFE3" w14:textId="77777777" w:rsidR="00BD3296" w:rsidRPr="00BD3296" w:rsidRDefault="00BD3296" w:rsidP="004730B6">
      <w:pPr>
        <w:jc w:val="left"/>
        <w:rPr>
          <w:sz w:val="24"/>
          <w:szCs w:val="24"/>
        </w:rPr>
      </w:pPr>
      <w:r w:rsidRPr="00BD3296">
        <w:rPr>
          <w:sz w:val="24"/>
          <w:szCs w:val="24"/>
        </w:rPr>
        <w:t>上表为待测电阻</w:t>
      </w:r>
      <w:r w:rsidRPr="00BD3296">
        <w:rPr>
          <w:sz w:val="24"/>
          <w:szCs w:val="24"/>
        </w:rPr>
        <w:t>Rx/(10</w:t>
      </w:r>
      <w:r w:rsidRPr="00BD3296">
        <w:rPr>
          <w:sz w:val="24"/>
          <w:szCs w:val="24"/>
          <w:vertAlign w:val="superscript"/>
        </w:rPr>
        <w:t>-3</w:t>
      </w:r>
      <w:r w:rsidRPr="00BD3296">
        <w:rPr>
          <w:sz w:val="24"/>
          <w:szCs w:val="24"/>
        </w:rPr>
        <w:t>Ω)</w:t>
      </w:r>
      <w:r w:rsidRPr="00BD3296">
        <w:rPr>
          <w:sz w:val="24"/>
          <w:szCs w:val="24"/>
        </w:rPr>
        <w:t>与温度</w:t>
      </w:r>
      <w:r w:rsidRPr="00BD3296">
        <w:rPr>
          <w:sz w:val="24"/>
          <w:szCs w:val="24"/>
        </w:rPr>
        <w:t>t/</w:t>
      </w:r>
      <w:r w:rsidRPr="00BD3296">
        <w:rPr>
          <w:rFonts w:ascii="Cambria Math" w:hAnsi="Cambria Math" w:cs="Cambria Math"/>
          <w:sz w:val="24"/>
          <w:szCs w:val="24"/>
        </w:rPr>
        <w:t>℃</w:t>
      </w:r>
      <w:r w:rsidRPr="00BD3296">
        <w:rPr>
          <w:sz w:val="24"/>
          <w:szCs w:val="24"/>
        </w:rPr>
        <w:t>所对应的测量值</w:t>
      </w:r>
      <w:r w:rsidRPr="00BD3296">
        <w:rPr>
          <w:sz w:val="24"/>
          <w:szCs w:val="24"/>
        </w:rPr>
        <w:t xml:space="preserve"> </w:t>
      </w:r>
    </w:p>
    <w:p w14:paraId="76B96358" w14:textId="77777777" w:rsidR="00BD3296" w:rsidRPr="00BD3296" w:rsidRDefault="00BD3296" w:rsidP="004730B6">
      <w:pPr>
        <w:jc w:val="left"/>
        <w:rPr>
          <w:sz w:val="24"/>
          <w:szCs w:val="24"/>
        </w:rPr>
      </w:pPr>
      <w:r w:rsidRPr="00BD3296">
        <w:rPr>
          <w:sz w:val="24"/>
          <w:szCs w:val="24"/>
        </w:rPr>
        <w:t>①</w:t>
      </w:r>
      <w:r w:rsidRPr="00BD3296">
        <w:rPr>
          <w:sz w:val="24"/>
          <w:szCs w:val="24"/>
        </w:rPr>
        <w:t>用逐差法求平均值：</w:t>
      </w:r>
      <w:r w:rsidRPr="00BD3296">
        <w:rPr>
          <w:sz w:val="24"/>
          <w:szCs w:val="24"/>
        </w:rPr>
        <w:t xml:space="preserve"> </w:t>
      </w:r>
    </w:p>
    <w:p w14:paraId="695DCEA4" w14:textId="04660081" w:rsidR="00C5733A" w:rsidRPr="00BD3296" w:rsidRDefault="00BD3296" w:rsidP="004730B6">
      <w:pPr>
        <w:jc w:val="left"/>
        <w:rPr>
          <w:sz w:val="24"/>
          <w:szCs w:val="24"/>
        </w:rPr>
      </w:pPr>
      <w:r w:rsidRPr="00BD3296">
        <w:rPr>
          <w:sz w:val="24"/>
          <w:szCs w:val="24"/>
        </w:rPr>
        <w:t>α</w:t>
      </w:r>
      <w:proofErr w:type="spellStart"/>
      <w:r w:rsidRPr="00BD3296">
        <w:rPr>
          <w:sz w:val="24"/>
          <w:szCs w:val="24"/>
        </w:rPr>
        <w:t>i</w:t>
      </w:r>
      <w:proofErr w:type="spellEnd"/>
      <w:r w:rsidRPr="00BD3296">
        <w:rPr>
          <w:sz w:val="24"/>
          <w:szCs w:val="24"/>
        </w:rPr>
        <w:t>=[R</w:t>
      </w:r>
      <w:r w:rsidRPr="00C13449">
        <w:rPr>
          <w:sz w:val="24"/>
          <w:szCs w:val="24"/>
          <w:vertAlign w:val="subscript"/>
        </w:rPr>
        <w:t>x(i+5)</w:t>
      </w:r>
      <w:r w:rsidRPr="00BD3296">
        <w:rPr>
          <w:sz w:val="24"/>
          <w:szCs w:val="24"/>
        </w:rPr>
        <w:t>- R</w:t>
      </w:r>
      <w:r w:rsidRPr="00C13449">
        <w:rPr>
          <w:sz w:val="24"/>
          <w:szCs w:val="24"/>
          <w:vertAlign w:val="subscript"/>
        </w:rPr>
        <w:t>x(</w:t>
      </w:r>
      <w:proofErr w:type="spellStart"/>
      <w:r w:rsidRPr="00C13449">
        <w:rPr>
          <w:sz w:val="24"/>
          <w:szCs w:val="24"/>
          <w:vertAlign w:val="subscript"/>
        </w:rPr>
        <w:t>i</w:t>
      </w:r>
      <w:proofErr w:type="spellEnd"/>
      <w:r w:rsidRPr="00C13449">
        <w:rPr>
          <w:sz w:val="24"/>
          <w:szCs w:val="24"/>
          <w:vertAlign w:val="subscript"/>
        </w:rPr>
        <w:t>)</w:t>
      </w:r>
      <w:r w:rsidRPr="00BD3296">
        <w:rPr>
          <w:sz w:val="24"/>
          <w:szCs w:val="24"/>
        </w:rPr>
        <w:t>]</w:t>
      </w:r>
      <w:proofErr w:type="gramStart"/>
      <w:r w:rsidRPr="00BD3296">
        <w:rPr>
          <w:sz w:val="24"/>
          <w:szCs w:val="24"/>
        </w:rPr>
        <w:t>/[</w:t>
      </w:r>
      <w:proofErr w:type="gramEnd"/>
      <w:r w:rsidRPr="00BD3296">
        <w:rPr>
          <w:sz w:val="24"/>
          <w:szCs w:val="24"/>
        </w:rPr>
        <w:t xml:space="preserve"> R</w:t>
      </w:r>
      <w:r w:rsidRPr="00C13449">
        <w:rPr>
          <w:sz w:val="24"/>
          <w:szCs w:val="24"/>
          <w:vertAlign w:val="subscript"/>
        </w:rPr>
        <w:t>x(</w:t>
      </w:r>
      <w:proofErr w:type="spellStart"/>
      <w:r w:rsidRPr="00C13449">
        <w:rPr>
          <w:sz w:val="24"/>
          <w:szCs w:val="24"/>
          <w:vertAlign w:val="subscript"/>
        </w:rPr>
        <w:t>i</w:t>
      </w:r>
      <w:proofErr w:type="spellEnd"/>
      <w:r w:rsidRPr="00C13449">
        <w:rPr>
          <w:sz w:val="24"/>
          <w:szCs w:val="24"/>
          <w:vertAlign w:val="subscript"/>
        </w:rPr>
        <w:t>)</w:t>
      </w:r>
      <w:r w:rsidRPr="00BD3296">
        <w:rPr>
          <w:sz w:val="24"/>
          <w:szCs w:val="24"/>
        </w:rPr>
        <w:t>*t</w:t>
      </w:r>
      <w:r w:rsidRPr="00C13449">
        <w:rPr>
          <w:sz w:val="24"/>
          <w:szCs w:val="24"/>
          <w:vertAlign w:val="subscript"/>
        </w:rPr>
        <w:t>i+5</w:t>
      </w:r>
      <w:r w:rsidRPr="00BD3296">
        <w:rPr>
          <w:sz w:val="24"/>
          <w:szCs w:val="24"/>
        </w:rPr>
        <w:t>- R</w:t>
      </w:r>
      <w:r w:rsidRPr="00C13449">
        <w:rPr>
          <w:sz w:val="24"/>
          <w:szCs w:val="24"/>
          <w:vertAlign w:val="subscript"/>
        </w:rPr>
        <w:t>x(i+</w:t>
      </w:r>
      <w:proofErr w:type="gramStart"/>
      <w:r w:rsidRPr="00C13449">
        <w:rPr>
          <w:sz w:val="24"/>
          <w:szCs w:val="24"/>
          <w:vertAlign w:val="subscript"/>
        </w:rPr>
        <w:t>5)</w:t>
      </w:r>
      <w:r w:rsidRPr="00BD3296">
        <w:rPr>
          <w:sz w:val="24"/>
          <w:szCs w:val="24"/>
        </w:rPr>
        <w:t>*</w:t>
      </w:r>
      <w:proofErr w:type="spellStart"/>
      <w:proofErr w:type="gramEnd"/>
      <w:r w:rsidRPr="00BD3296">
        <w:rPr>
          <w:sz w:val="24"/>
          <w:szCs w:val="24"/>
        </w:rPr>
        <w:t>t</w:t>
      </w:r>
      <w:r w:rsidRPr="00C13449">
        <w:rPr>
          <w:sz w:val="24"/>
          <w:szCs w:val="24"/>
          <w:vertAlign w:val="subscript"/>
        </w:rPr>
        <w:t>i</w:t>
      </w:r>
      <w:proofErr w:type="spellEnd"/>
      <w:proofErr w:type="gramStart"/>
      <w:r w:rsidRPr="00BD3296">
        <w:rPr>
          <w:sz w:val="24"/>
          <w:szCs w:val="24"/>
        </w:rPr>
        <w:t>],</w:t>
      </w:r>
      <w:proofErr w:type="spellStart"/>
      <w:r w:rsidRPr="00BD3296">
        <w:rPr>
          <w:sz w:val="24"/>
          <w:szCs w:val="24"/>
        </w:rPr>
        <w:t>i</w:t>
      </w:r>
      <w:proofErr w:type="spellEnd"/>
      <w:proofErr w:type="gramEnd"/>
      <w:r w:rsidRPr="00BD3296">
        <w:rPr>
          <w:sz w:val="24"/>
          <w:szCs w:val="24"/>
        </w:rPr>
        <w:t>=1,2,3,4,5.</w:t>
      </w:r>
    </w:p>
    <w:tbl>
      <w:tblPr>
        <w:tblStyle w:val="a9"/>
        <w:tblW w:w="0" w:type="auto"/>
        <w:tblLook w:val="04A0" w:firstRow="1" w:lastRow="0" w:firstColumn="1" w:lastColumn="0" w:noHBand="0" w:noVBand="1"/>
      </w:tblPr>
      <w:tblGrid>
        <w:gridCol w:w="1622"/>
        <w:gridCol w:w="1622"/>
        <w:gridCol w:w="1623"/>
        <w:gridCol w:w="1623"/>
        <w:gridCol w:w="1623"/>
        <w:gridCol w:w="1623"/>
      </w:tblGrid>
      <w:tr w:rsidR="00BD3296" w:rsidRPr="00BD3296" w14:paraId="5CB396EB" w14:textId="77777777" w:rsidTr="00BD3296">
        <w:tc>
          <w:tcPr>
            <w:tcW w:w="1622" w:type="dxa"/>
          </w:tcPr>
          <w:p w14:paraId="67CD2708" w14:textId="1DB79163" w:rsidR="00BD3296" w:rsidRPr="00BD3296" w:rsidRDefault="00BD3296" w:rsidP="004730B6">
            <w:pPr>
              <w:jc w:val="left"/>
              <w:rPr>
                <w:sz w:val="24"/>
                <w:szCs w:val="24"/>
              </w:rPr>
            </w:pPr>
            <w:proofErr w:type="spellStart"/>
            <w:r w:rsidRPr="00BD3296">
              <w:rPr>
                <w:rFonts w:hint="eastAsia"/>
                <w:sz w:val="24"/>
                <w:szCs w:val="24"/>
              </w:rPr>
              <w:t>i</w:t>
            </w:r>
            <w:proofErr w:type="spellEnd"/>
          </w:p>
        </w:tc>
        <w:tc>
          <w:tcPr>
            <w:tcW w:w="1622" w:type="dxa"/>
          </w:tcPr>
          <w:p w14:paraId="445F4EE6" w14:textId="2651541D" w:rsidR="00BD3296" w:rsidRPr="00BD3296" w:rsidRDefault="00BD3296" w:rsidP="004730B6">
            <w:pPr>
              <w:jc w:val="left"/>
              <w:rPr>
                <w:sz w:val="24"/>
                <w:szCs w:val="24"/>
              </w:rPr>
            </w:pPr>
            <w:r w:rsidRPr="00BD3296">
              <w:rPr>
                <w:rFonts w:hint="eastAsia"/>
                <w:sz w:val="24"/>
                <w:szCs w:val="24"/>
              </w:rPr>
              <w:t>1</w:t>
            </w:r>
          </w:p>
        </w:tc>
        <w:tc>
          <w:tcPr>
            <w:tcW w:w="1623" w:type="dxa"/>
          </w:tcPr>
          <w:p w14:paraId="1762A41A" w14:textId="1914AB83" w:rsidR="00BD3296" w:rsidRPr="00BD3296" w:rsidRDefault="00BD3296" w:rsidP="004730B6">
            <w:pPr>
              <w:jc w:val="left"/>
              <w:rPr>
                <w:sz w:val="24"/>
                <w:szCs w:val="24"/>
              </w:rPr>
            </w:pPr>
            <w:r w:rsidRPr="00BD3296">
              <w:rPr>
                <w:rFonts w:hint="eastAsia"/>
                <w:sz w:val="24"/>
                <w:szCs w:val="24"/>
              </w:rPr>
              <w:t>2</w:t>
            </w:r>
          </w:p>
        </w:tc>
        <w:tc>
          <w:tcPr>
            <w:tcW w:w="1623" w:type="dxa"/>
          </w:tcPr>
          <w:p w14:paraId="3E3E250E" w14:textId="4904854D" w:rsidR="00BD3296" w:rsidRPr="00BD3296" w:rsidRDefault="00BD3296" w:rsidP="004730B6">
            <w:pPr>
              <w:jc w:val="left"/>
              <w:rPr>
                <w:sz w:val="24"/>
                <w:szCs w:val="24"/>
              </w:rPr>
            </w:pPr>
            <w:r w:rsidRPr="00BD3296">
              <w:rPr>
                <w:rFonts w:hint="eastAsia"/>
                <w:sz w:val="24"/>
                <w:szCs w:val="24"/>
              </w:rPr>
              <w:t>3</w:t>
            </w:r>
          </w:p>
        </w:tc>
        <w:tc>
          <w:tcPr>
            <w:tcW w:w="1623" w:type="dxa"/>
          </w:tcPr>
          <w:p w14:paraId="712058FC" w14:textId="4D7AA41A" w:rsidR="00BD3296" w:rsidRPr="00BD3296" w:rsidRDefault="00BD3296" w:rsidP="004730B6">
            <w:pPr>
              <w:jc w:val="left"/>
              <w:rPr>
                <w:sz w:val="24"/>
                <w:szCs w:val="24"/>
              </w:rPr>
            </w:pPr>
            <w:r w:rsidRPr="00BD3296">
              <w:rPr>
                <w:rFonts w:hint="eastAsia"/>
                <w:sz w:val="24"/>
                <w:szCs w:val="24"/>
              </w:rPr>
              <w:t>4</w:t>
            </w:r>
          </w:p>
        </w:tc>
        <w:tc>
          <w:tcPr>
            <w:tcW w:w="1623" w:type="dxa"/>
          </w:tcPr>
          <w:p w14:paraId="01029FA8" w14:textId="74F65E12" w:rsidR="00BD3296" w:rsidRPr="00BD3296" w:rsidRDefault="00BD3296" w:rsidP="004730B6">
            <w:pPr>
              <w:jc w:val="left"/>
              <w:rPr>
                <w:sz w:val="24"/>
                <w:szCs w:val="24"/>
              </w:rPr>
            </w:pPr>
            <w:r w:rsidRPr="00BD3296">
              <w:rPr>
                <w:rFonts w:hint="eastAsia"/>
                <w:sz w:val="24"/>
                <w:szCs w:val="24"/>
              </w:rPr>
              <w:t>5</w:t>
            </w:r>
          </w:p>
        </w:tc>
      </w:tr>
      <w:tr w:rsidR="00BD3296" w:rsidRPr="00BD3296" w14:paraId="0737E56A" w14:textId="77777777" w:rsidTr="00BD3296">
        <w:tc>
          <w:tcPr>
            <w:tcW w:w="1622" w:type="dxa"/>
          </w:tcPr>
          <w:p w14:paraId="70B199A0" w14:textId="7C60E70E" w:rsidR="00BD3296" w:rsidRPr="00BD3296" w:rsidRDefault="00BD3296" w:rsidP="004730B6">
            <w:pPr>
              <w:jc w:val="left"/>
              <w:rPr>
                <w:sz w:val="24"/>
                <w:szCs w:val="24"/>
              </w:rPr>
            </w:pPr>
            <w:r w:rsidRPr="00BD3296">
              <w:rPr>
                <w:sz w:val="24"/>
                <w:szCs w:val="24"/>
              </w:rPr>
              <w:t>α</w:t>
            </w:r>
            <w:proofErr w:type="spellStart"/>
            <w:r w:rsidRPr="00C13449">
              <w:rPr>
                <w:sz w:val="24"/>
                <w:szCs w:val="24"/>
                <w:vertAlign w:val="subscript"/>
              </w:rPr>
              <w:t>i</w:t>
            </w:r>
            <w:proofErr w:type="spellEnd"/>
            <w:proofErr w:type="gramStart"/>
            <w:r w:rsidRPr="00BD3296">
              <w:rPr>
                <w:sz w:val="24"/>
                <w:szCs w:val="24"/>
              </w:rPr>
              <w:t>/(</w:t>
            </w:r>
            <w:proofErr w:type="gramEnd"/>
            <w:r w:rsidRPr="00BD3296">
              <w:rPr>
                <w:sz w:val="24"/>
                <w:szCs w:val="24"/>
              </w:rPr>
              <w:t>10</w:t>
            </w:r>
            <w:r w:rsidRPr="00BD3296">
              <w:rPr>
                <w:sz w:val="24"/>
                <w:szCs w:val="24"/>
                <w:vertAlign w:val="superscript"/>
              </w:rPr>
              <w:t>-3</w:t>
            </w:r>
            <w:r w:rsidRPr="00BD3296">
              <w:rPr>
                <w:rFonts w:ascii="Cambria Math" w:hAnsi="Cambria Math" w:cs="Cambria Math"/>
                <w:sz w:val="24"/>
                <w:szCs w:val="24"/>
              </w:rPr>
              <w:t>℃</w:t>
            </w:r>
            <w:r w:rsidRPr="00BD3296">
              <w:rPr>
                <w:sz w:val="24"/>
                <w:szCs w:val="24"/>
                <w:vertAlign w:val="superscript"/>
              </w:rPr>
              <w:t>-1</w:t>
            </w:r>
            <w:r w:rsidRPr="00BD3296">
              <w:rPr>
                <w:sz w:val="24"/>
                <w:szCs w:val="24"/>
              </w:rPr>
              <w:t>)</w:t>
            </w:r>
          </w:p>
        </w:tc>
        <w:tc>
          <w:tcPr>
            <w:tcW w:w="1622" w:type="dxa"/>
          </w:tcPr>
          <w:p w14:paraId="685F75C6" w14:textId="7B99E8D6" w:rsidR="00C13449" w:rsidRPr="00BD3296" w:rsidRDefault="00C13449" w:rsidP="004730B6">
            <w:pPr>
              <w:jc w:val="left"/>
              <w:rPr>
                <w:sz w:val="24"/>
                <w:szCs w:val="24"/>
              </w:rPr>
            </w:pPr>
            <w:r>
              <w:rPr>
                <w:rFonts w:hint="eastAsia"/>
                <w:sz w:val="24"/>
                <w:szCs w:val="24"/>
              </w:rPr>
              <w:t>4.08</w:t>
            </w:r>
          </w:p>
        </w:tc>
        <w:tc>
          <w:tcPr>
            <w:tcW w:w="1623" w:type="dxa"/>
          </w:tcPr>
          <w:p w14:paraId="31362770" w14:textId="3BC4BB6C" w:rsidR="00BD3296" w:rsidRPr="00BD3296" w:rsidRDefault="00C13449" w:rsidP="004730B6">
            <w:pPr>
              <w:jc w:val="left"/>
              <w:rPr>
                <w:sz w:val="24"/>
                <w:szCs w:val="24"/>
              </w:rPr>
            </w:pPr>
            <w:r>
              <w:rPr>
                <w:rFonts w:hint="eastAsia"/>
                <w:sz w:val="24"/>
                <w:szCs w:val="24"/>
              </w:rPr>
              <w:t>3.94</w:t>
            </w:r>
          </w:p>
        </w:tc>
        <w:tc>
          <w:tcPr>
            <w:tcW w:w="1623" w:type="dxa"/>
          </w:tcPr>
          <w:p w14:paraId="0593CCDB" w14:textId="5D472D9C" w:rsidR="00BD3296" w:rsidRPr="00BD3296" w:rsidRDefault="00C13449" w:rsidP="004730B6">
            <w:pPr>
              <w:jc w:val="left"/>
              <w:rPr>
                <w:sz w:val="24"/>
                <w:szCs w:val="24"/>
              </w:rPr>
            </w:pPr>
            <w:r>
              <w:rPr>
                <w:rFonts w:hint="eastAsia"/>
                <w:sz w:val="24"/>
                <w:szCs w:val="24"/>
              </w:rPr>
              <w:t>4.27</w:t>
            </w:r>
          </w:p>
        </w:tc>
        <w:tc>
          <w:tcPr>
            <w:tcW w:w="1623" w:type="dxa"/>
          </w:tcPr>
          <w:p w14:paraId="1226A6E2" w14:textId="37742846" w:rsidR="00BD3296" w:rsidRPr="00BD3296" w:rsidRDefault="00C13449" w:rsidP="004730B6">
            <w:pPr>
              <w:jc w:val="left"/>
              <w:rPr>
                <w:sz w:val="24"/>
                <w:szCs w:val="24"/>
              </w:rPr>
            </w:pPr>
            <w:r>
              <w:rPr>
                <w:rFonts w:hint="eastAsia"/>
                <w:sz w:val="24"/>
                <w:szCs w:val="24"/>
              </w:rPr>
              <w:t>4.32</w:t>
            </w:r>
          </w:p>
        </w:tc>
        <w:tc>
          <w:tcPr>
            <w:tcW w:w="1623" w:type="dxa"/>
          </w:tcPr>
          <w:p w14:paraId="6FDCDDDA" w14:textId="687A2991" w:rsidR="00BD3296" w:rsidRPr="00BD3296" w:rsidRDefault="00C13449" w:rsidP="004730B6">
            <w:pPr>
              <w:jc w:val="left"/>
              <w:rPr>
                <w:sz w:val="24"/>
                <w:szCs w:val="24"/>
              </w:rPr>
            </w:pPr>
            <w:r>
              <w:rPr>
                <w:rFonts w:hint="eastAsia"/>
                <w:sz w:val="24"/>
                <w:szCs w:val="24"/>
              </w:rPr>
              <w:t>4.33</w:t>
            </w:r>
          </w:p>
        </w:tc>
      </w:tr>
    </w:tbl>
    <w:p w14:paraId="3CAF1389" w14:textId="5D113898" w:rsidR="00326E78" w:rsidRDefault="00326E78" w:rsidP="004730B6">
      <w:pPr>
        <w:jc w:val="left"/>
        <w:rPr>
          <w:sz w:val="24"/>
          <w:szCs w:val="24"/>
        </w:rPr>
      </w:pPr>
      <w:r w:rsidRPr="00326E78">
        <w:rPr>
          <w:rFonts w:hint="eastAsia"/>
          <w:sz w:val="24"/>
          <w:szCs w:val="24"/>
        </w:rPr>
        <w:sym w:font="Symbol" w:char="F060"/>
      </w:r>
      <w:r w:rsidRPr="00326E78">
        <w:rPr>
          <w:sz w:val="24"/>
          <w:szCs w:val="24"/>
        </w:rPr>
        <w:t>α=(Σα</w:t>
      </w:r>
      <w:proofErr w:type="spellStart"/>
      <w:r w:rsidRPr="00326E78">
        <w:rPr>
          <w:sz w:val="24"/>
          <w:szCs w:val="24"/>
          <w:vertAlign w:val="subscript"/>
        </w:rPr>
        <w:t>i</w:t>
      </w:r>
      <w:proofErr w:type="spellEnd"/>
      <w:r w:rsidRPr="00326E78">
        <w:rPr>
          <w:sz w:val="24"/>
          <w:szCs w:val="24"/>
        </w:rPr>
        <w:t>)/5=</w:t>
      </w:r>
      <w:r>
        <w:rPr>
          <w:rFonts w:hint="eastAsia"/>
          <w:sz w:val="24"/>
          <w:szCs w:val="24"/>
        </w:rPr>
        <w:t>4.19</w:t>
      </w:r>
      <w:r w:rsidRPr="00326E78">
        <w:rPr>
          <w:sz w:val="24"/>
          <w:szCs w:val="24"/>
        </w:rPr>
        <w:t>*10</w:t>
      </w:r>
      <w:r w:rsidRPr="00326E78">
        <w:rPr>
          <w:sz w:val="24"/>
          <w:szCs w:val="24"/>
          <w:vertAlign w:val="superscript"/>
        </w:rPr>
        <w:t>-3</w:t>
      </w:r>
      <w:r w:rsidRPr="00326E78">
        <w:rPr>
          <w:rFonts w:ascii="Cambria Math" w:hAnsi="Cambria Math" w:cs="Cambria Math"/>
          <w:sz w:val="24"/>
          <w:szCs w:val="24"/>
        </w:rPr>
        <w:t>℃</w:t>
      </w:r>
      <w:r w:rsidRPr="00326E78">
        <w:rPr>
          <w:sz w:val="24"/>
          <w:szCs w:val="24"/>
          <w:vertAlign w:val="superscript"/>
        </w:rPr>
        <w:t>-1</w:t>
      </w:r>
    </w:p>
    <w:p w14:paraId="4250B530" w14:textId="05B2F008" w:rsidR="00C13449" w:rsidRDefault="00C13449" w:rsidP="004730B6">
      <w:pPr>
        <w:jc w:val="left"/>
        <w:rPr>
          <w:sz w:val="24"/>
          <w:szCs w:val="24"/>
        </w:rPr>
      </w:pPr>
      <w:r w:rsidRPr="00C13449">
        <w:rPr>
          <w:sz w:val="24"/>
          <w:szCs w:val="24"/>
        </w:rPr>
        <w:t>查得书中铜的</w:t>
      </w:r>
      <w:r w:rsidRPr="00C13449">
        <w:rPr>
          <w:sz w:val="24"/>
          <w:szCs w:val="24"/>
        </w:rPr>
        <w:t>α</w:t>
      </w:r>
      <w:r w:rsidRPr="00326E78">
        <w:rPr>
          <w:sz w:val="24"/>
          <w:szCs w:val="24"/>
          <w:vertAlign w:val="subscript"/>
        </w:rPr>
        <w:t>0</w:t>
      </w:r>
      <w:r w:rsidRPr="00C13449">
        <w:rPr>
          <w:sz w:val="24"/>
          <w:szCs w:val="24"/>
        </w:rPr>
        <w:t>=4.33*10</w:t>
      </w:r>
      <w:r w:rsidRPr="00C13449">
        <w:rPr>
          <w:sz w:val="24"/>
          <w:szCs w:val="24"/>
          <w:vertAlign w:val="superscript"/>
        </w:rPr>
        <w:t>-3</w:t>
      </w:r>
      <w:r w:rsidRPr="00C13449">
        <w:rPr>
          <w:rFonts w:ascii="Cambria Math" w:hAnsi="Cambria Math" w:cs="Cambria Math"/>
          <w:sz w:val="24"/>
          <w:szCs w:val="24"/>
        </w:rPr>
        <w:t>℃</w:t>
      </w:r>
      <w:r w:rsidRPr="00C13449">
        <w:rPr>
          <w:sz w:val="24"/>
          <w:szCs w:val="24"/>
          <w:vertAlign w:val="superscript"/>
        </w:rPr>
        <w:t>-1</w:t>
      </w:r>
      <w:r w:rsidRPr="00C13449">
        <w:rPr>
          <w:sz w:val="24"/>
          <w:szCs w:val="24"/>
        </w:rPr>
        <w:t xml:space="preserve"> </w:t>
      </w:r>
    </w:p>
    <w:p w14:paraId="497E1D76" w14:textId="5198680F" w:rsidR="00C5733A" w:rsidRDefault="00C13449" w:rsidP="004730B6">
      <w:pPr>
        <w:jc w:val="left"/>
        <w:rPr>
          <w:sz w:val="24"/>
          <w:szCs w:val="24"/>
        </w:rPr>
      </w:pPr>
      <w:r w:rsidRPr="00C13449">
        <w:rPr>
          <w:sz w:val="24"/>
          <w:szCs w:val="24"/>
        </w:rPr>
        <w:t>相对误差</w:t>
      </w:r>
      <w:r w:rsidRPr="00C13449">
        <w:rPr>
          <w:sz w:val="24"/>
          <w:szCs w:val="24"/>
        </w:rPr>
        <w:t>E</w:t>
      </w:r>
      <w:r w:rsidRPr="00C13449">
        <w:rPr>
          <w:sz w:val="24"/>
          <w:szCs w:val="24"/>
          <w:vertAlign w:val="subscript"/>
        </w:rPr>
        <w:t>1</w:t>
      </w:r>
      <w:r w:rsidRPr="00C13449">
        <w:rPr>
          <w:sz w:val="24"/>
          <w:szCs w:val="24"/>
        </w:rPr>
        <w:t>=|</w:t>
      </w:r>
      <w:r w:rsidRPr="00C13449">
        <w:rPr>
          <w:rFonts w:hint="eastAsia"/>
          <w:sz w:val="24"/>
          <w:szCs w:val="24"/>
        </w:rPr>
        <w:sym w:font="Symbol" w:char="F060"/>
      </w:r>
      <w:r w:rsidRPr="00C13449">
        <w:rPr>
          <w:sz w:val="24"/>
          <w:szCs w:val="24"/>
        </w:rPr>
        <w:t>α-α</w:t>
      </w:r>
      <w:r w:rsidRPr="00C13449">
        <w:rPr>
          <w:sz w:val="24"/>
          <w:szCs w:val="24"/>
          <w:vertAlign w:val="subscript"/>
        </w:rPr>
        <w:t>0</w:t>
      </w:r>
      <w:r w:rsidRPr="00C13449">
        <w:rPr>
          <w:sz w:val="24"/>
          <w:szCs w:val="24"/>
        </w:rPr>
        <w:t>|/α</w:t>
      </w:r>
      <w:r w:rsidRPr="00C13449">
        <w:rPr>
          <w:sz w:val="24"/>
          <w:szCs w:val="24"/>
          <w:vertAlign w:val="subscript"/>
        </w:rPr>
        <w:t>0</w:t>
      </w:r>
      <w:r w:rsidRPr="00C13449">
        <w:rPr>
          <w:sz w:val="24"/>
          <w:szCs w:val="24"/>
        </w:rPr>
        <w:t>*100%=</w:t>
      </w:r>
      <w:r w:rsidR="00326E78">
        <w:rPr>
          <w:rFonts w:hint="eastAsia"/>
          <w:sz w:val="24"/>
          <w:szCs w:val="24"/>
        </w:rPr>
        <w:t>3</w:t>
      </w:r>
      <w:r w:rsidRPr="00C13449">
        <w:rPr>
          <w:sz w:val="24"/>
          <w:szCs w:val="24"/>
        </w:rPr>
        <w:t>%</w:t>
      </w:r>
    </w:p>
    <w:p w14:paraId="42F89D97" w14:textId="77777777" w:rsidR="0098083D" w:rsidRDefault="0098083D" w:rsidP="004730B6">
      <w:pPr>
        <w:jc w:val="left"/>
        <w:rPr>
          <w:sz w:val="24"/>
          <w:szCs w:val="24"/>
        </w:rPr>
      </w:pPr>
    </w:p>
    <w:p w14:paraId="7CDED0E1" w14:textId="77777777" w:rsidR="0098083D" w:rsidRDefault="0098083D" w:rsidP="004730B6">
      <w:pPr>
        <w:jc w:val="left"/>
        <w:rPr>
          <w:sz w:val="24"/>
          <w:szCs w:val="24"/>
        </w:rPr>
      </w:pPr>
    </w:p>
    <w:p w14:paraId="6E3C512D" w14:textId="56C273BC" w:rsidR="00C5733A" w:rsidRDefault="00326E78" w:rsidP="004730B6">
      <w:pPr>
        <w:jc w:val="left"/>
        <w:rPr>
          <w:sz w:val="24"/>
          <w:szCs w:val="24"/>
        </w:rPr>
      </w:pPr>
      <w:r w:rsidRPr="00326E78">
        <w:rPr>
          <w:sz w:val="24"/>
          <w:szCs w:val="24"/>
        </w:rPr>
        <w:t>②</w:t>
      </w:r>
      <w:r w:rsidRPr="00326E78">
        <w:rPr>
          <w:sz w:val="24"/>
          <w:szCs w:val="24"/>
        </w:rPr>
        <w:t>作图法：</w:t>
      </w:r>
    </w:p>
    <w:p w14:paraId="4869D5B9" w14:textId="77777777" w:rsidR="00326E78" w:rsidRDefault="00326E78" w:rsidP="004730B6">
      <w:pPr>
        <w:jc w:val="left"/>
        <w:rPr>
          <w:sz w:val="24"/>
          <w:szCs w:val="24"/>
        </w:rPr>
      </w:pPr>
    </w:p>
    <w:p w14:paraId="4003D098" w14:textId="00736C5F" w:rsidR="008056B8" w:rsidRDefault="0098083D" w:rsidP="004730B6">
      <w:pPr>
        <w:jc w:val="left"/>
        <w:rPr>
          <w:sz w:val="24"/>
          <w:szCs w:val="24"/>
        </w:rPr>
      </w:pPr>
      <w:r w:rsidRPr="0098083D">
        <w:rPr>
          <w:noProof/>
          <w:sz w:val="24"/>
          <w:szCs w:val="24"/>
        </w:rPr>
        <w:drawing>
          <wp:inline distT="0" distB="0" distL="0" distR="0" wp14:anchorId="6711198E" wp14:editId="6DDD1E43">
            <wp:extent cx="6188710" cy="4107180"/>
            <wp:effectExtent l="0" t="0" r="2540" b="7620"/>
            <wp:docPr id="779076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76886" name=""/>
                    <pic:cNvPicPr/>
                  </pic:nvPicPr>
                  <pic:blipFill>
                    <a:blip r:embed="rId10"/>
                    <a:stretch>
                      <a:fillRect/>
                    </a:stretch>
                  </pic:blipFill>
                  <pic:spPr>
                    <a:xfrm>
                      <a:off x="0" y="0"/>
                      <a:ext cx="6188710" cy="4107180"/>
                    </a:xfrm>
                    <a:prstGeom prst="rect">
                      <a:avLst/>
                    </a:prstGeom>
                  </pic:spPr>
                </pic:pic>
              </a:graphicData>
            </a:graphic>
          </wp:inline>
        </w:drawing>
      </w:r>
    </w:p>
    <w:p w14:paraId="04CB1A3F" w14:textId="77777777" w:rsidR="008056B8" w:rsidRDefault="008056B8" w:rsidP="004730B6">
      <w:pPr>
        <w:jc w:val="left"/>
        <w:rPr>
          <w:sz w:val="24"/>
          <w:szCs w:val="24"/>
        </w:rPr>
      </w:pPr>
    </w:p>
    <w:p w14:paraId="2B8B0490" w14:textId="77777777" w:rsidR="008056B8" w:rsidRDefault="008056B8" w:rsidP="004730B6">
      <w:pPr>
        <w:jc w:val="left"/>
        <w:rPr>
          <w:sz w:val="24"/>
          <w:szCs w:val="24"/>
        </w:rPr>
      </w:pPr>
      <w:r w:rsidRPr="008056B8">
        <w:rPr>
          <w:sz w:val="24"/>
          <w:szCs w:val="24"/>
        </w:rPr>
        <w:t>如上图，通过</w:t>
      </w:r>
      <w:r w:rsidRPr="008056B8">
        <w:rPr>
          <w:sz w:val="24"/>
          <w:szCs w:val="24"/>
        </w:rPr>
        <w:t>python</w:t>
      </w:r>
      <w:r w:rsidRPr="008056B8">
        <w:rPr>
          <w:sz w:val="24"/>
          <w:szCs w:val="24"/>
        </w:rPr>
        <w:t>生成</w:t>
      </w:r>
      <w:r w:rsidRPr="008056B8">
        <w:rPr>
          <w:sz w:val="24"/>
          <w:szCs w:val="24"/>
        </w:rPr>
        <w:t>Rx-t</w:t>
      </w:r>
      <w:r w:rsidRPr="008056B8">
        <w:rPr>
          <w:sz w:val="24"/>
          <w:szCs w:val="24"/>
        </w:rPr>
        <w:t>拟合图像</w:t>
      </w:r>
    </w:p>
    <w:p w14:paraId="34B08EF1" w14:textId="2F14A217" w:rsidR="008056B8" w:rsidRDefault="008056B8" w:rsidP="004730B6">
      <w:pPr>
        <w:jc w:val="left"/>
        <w:rPr>
          <w:sz w:val="24"/>
          <w:szCs w:val="24"/>
        </w:rPr>
      </w:pPr>
      <w:r w:rsidRPr="008056B8">
        <w:rPr>
          <w:sz w:val="24"/>
          <w:szCs w:val="24"/>
        </w:rPr>
        <w:t>由</w:t>
      </w:r>
      <w:r w:rsidRPr="008056B8">
        <w:rPr>
          <w:sz w:val="24"/>
          <w:szCs w:val="24"/>
        </w:rPr>
        <w:t>R=R0*(1+αt)</w:t>
      </w:r>
      <w:r w:rsidRPr="008056B8">
        <w:rPr>
          <w:sz w:val="24"/>
          <w:szCs w:val="24"/>
        </w:rPr>
        <w:t>得</w:t>
      </w:r>
      <w:r w:rsidRPr="008056B8">
        <w:rPr>
          <w:sz w:val="24"/>
          <w:szCs w:val="24"/>
        </w:rPr>
        <w:t>α</w:t>
      </w:r>
      <w:r w:rsidRPr="0098083D">
        <w:rPr>
          <w:sz w:val="24"/>
          <w:szCs w:val="24"/>
          <w:vertAlign w:val="subscript"/>
        </w:rPr>
        <w:t>2</w:t>
      </w:r>
      <w:r w:rsidRPr="008056B8">
        <w:rPr>
          <w:sz w:val="24"/>
          <w:szCs w:val="24"/>
        </w:rPr>
        <w:t>=k/b=</w:t>
      </w:r>
      <w:r w:rsidR="0098083D">
        <w:rPr>
          <w:rFonts w:hint="eastAsia"/>
          <w:sz w:val="24"/>
          <w:szCs w:val="24"/>
        </w:rPr>
        <w:t>4.20</w:t>
      </w:r>
      <w:r w:rsidRPr="008056B8">
        <w:rPr>
          <w:sz w:val="24"/>
          <w:szCs w:val="24"/>
        </w:rPr>
        <w:t>*10</w:t>
      </w:r>
      <w:r w:rsidRPr="0098083D">
        <w:rPr>
          <w:sz w:val="24"/>
          <w:szCs w:val="24"/>
          <w:vertAlign w:val="superscript"/>
        </w:rPr>
        <w:t>-3</w:t>
      </w:r>
      <w:r w:rsidRPr="008056B8">
        <w:rPr>
          <w:rFonts w:ascii="Cambria Math" w:hAnsi="Cambria Math" w:cs="Cambria Math"/>
          <w:sz w:val="24"/>
          <w:szCs w:val="24"/>
        </w:rPr>
        <w:t>℃</w:t>
      </w:r>
      <w:r w:rsidRPr="0098083D">
        <w:rPr>
          <w:sz w:val="24"/>
          <w:szCs w:val="24"/>
          <w:vertAlign w:val="superscript"/>
        </w:rPr>
        <w:t>-1</w:t>
      </w:r>
      <w:r w:rsidRPr="008056B8">
        <w:rPr>
          <w:sz w:val="24"/>
          <w:szCs w:val="24"/>
        </w:rPr>
        <w:t xml:space="preserve"> </w:t>
      </w:r>
    </w:p>
    <w:p w14:paraId="69474F89" w14:textId="77777777" w:rsidR="008056B8" w:rsidRDefault="008056B8" w:rsidP="004730B6">
      <w:pPr>
        <w:jc w:val="left"/>
        <w:rPr>
          <w:sz w:val="24"/>
          <w:szCs w:val="24"/>
        </w:rPr>
      </w:pPr>
      <w:r w:rsidRPr="008056B8">
        <w:rPr>
          <w:sz w:val="24"/>
          <w:szCs w:val="24"/>
        </w:rPr>
        <w:t>查得书中铜的</w:t>
      </w:r>
      <w:r w:rsidRPr="008056B8">
        <w:rPr>
          <w:sz w:val="24"/>
          <w:szCs w:val="24"/>
        </w:rPr>
        <w:t>α</w:t>
      </w:r>
      <w:r w:rsidRPr="0098083D">
        <w:rPr>
          <w:sz w:val="24"/>
          <w:szCs w:val="24"/>
          <w:vertAlign w:val="subscript"/>
        </w:rPr>
        <w:t>0</w:t>
      </w:r>
      <w:r w:rsidRPr="008056B8">
        <w:rPr>
          <w:sz w:val="24"/>
          <w:szCs w:val="24"/>
        </w:rPr>
        <w:t>=4.33*10</w:t>
      </w:r>
      <w:r w:rsidRPr="0098083D">
        <w:rPr>
          <w:sz w:val="24"/>
          <w:szCs w:val="24"/>
          <w:vertAlign w:val="superscript"/>
        </w:rPr>
        <w:t>-3</w:t>
      </w:r>
      <w:r w:rsidRPr="008056B8">
        <w:rPr>
          <w:rFonts w:ascii="Cambria Math" w:hAnsi="Cambria Math" w:cs="Cambria Math"/>
          <w:sz w:val="24"/>
          <w:szCs w:val="24"/>
        </w:rPr>
        <w:t>℃</w:t>
      </w:r>
      <w:r w:rsidRPr="0098083D">
        <w:rPr>
          <w:sz w:val="24"/>
          <w:szCs w:val="24"/>
          <w:vertAlign w:val="superscript"/>
        </w:rPr>
        <w:t xml:space="preserve">-1 </w:t>
      </w:r>
    </w:p>
    <w:p w14:paraId="55CE4EFA" w14:textId="69046124" w:rsidR="008056B8" w:rsidRPr="00F40CD3" w:rsidRDefault="008056B8" w:rsidP="004730B6">
      <w:pPr>
        <w:jc w:val="left"/>
        <w:rPr>
          <w:sz w:val="24"/>
          <w:szCs w:val="24"/>
        </w:rPr>
      </w:pPr>
      <w:r w:rsidRPr="008056B8">
        <w:rPr>
          <w:sz w:val="24"/>
          <w:szCs w:val="24"/>
        </w:rPr>
        <w:t>相对误差</w:t>
      </w:r>
      <w:r w:rsidRPr="008056B8">
        <w:rPr>
          <w:sz w:val="24"/>
          <w:szCs w:val="24"/>
        </w:rPr>
        <w:t>E2=|</w:t>
      </w:r>
      <w:r w:rsidRPr="008056B8">
        <w:rPr>
          <w:rFonts w:hint="eastAsia"/>
          <w:sz w:val="24"/>
          <w:szCs w:val="24"/>
        </w:rPr>
        <w:sym w:font="Symbol" w:char="F060"/>
      </w:r>
      <w:r w:rsidRPr="008056B8">
        <w:rPr>
          <w:sz w:val="24"/>
          <w:szCs w:val="24"/>
        </w:rPr>
        <w:t>α-α</w:t>
      </w:r>
      <w:r w:rsidRPr="0098083D">
        <w:rPr>
          <w:sz w:val="24"/>
          <w:szCs w:val="24"/>
          <w:vertAlign w:val="subscript"/>
        </w:rPr>
        <w:t>0</w:t>
      </w:r>
      <w:r w:rsidRPr="008056B8">
        <w:rPr>
          <w:sz w:val="24"/>
          <w:szCs w:val="24"/>
        </w:rPr>
        <w:t>|/α</w:t>
      </w:r>
      <w:r w:rsidRPr="0098083D">
        <w:rPr>
          <w:sz w:val="24"/>
          <w:szCs w:val="24"/>
          <w:vertAlign w:val="subscript"/>
        </w:rPr>
        <w:t>0</w:t>
      </w:r>
      <w:r w:rsidRPr="008056B8">
        <w:rPr>
          <w:sz w:val="24"/>
          <w:szCs w:val="24"/>
        </w:rPr>
        <w:t>*100%=</w:t>
      </w:r>
      <w:r w:rsidR="0098083D">
        <w:rPr>
          <w:rFonts w:hint="eastAsia"/>
          <w:sz w:val="24"/>
          <w:szCs w:val="24"/>
        </w:rPr>
        <w:t>3</w:t>
      </w:r>
      <w:r w:rsidRPr="008056B8">
        <w:rPr>
          <w:sz w:val="24"/>
          <w:szCs w:val="24"/>
        </w:rPr>
        <w:t>%</w:t>
      </w:r>
    </w:p>
    <w:p w14:paraId="4E350EFE" w14:textId="5E272589" w:rsidR="004730B6" w:rsidRDefault="002A025A">
      <w:pPr>
        <w:jc w:val="left"/>
        <w:rPr>
          <w:sz w:val="28"/>
          <w:szCs w:val="28"/>
        </w:rPr>
      </w:pPr>
      <w:r>
        <w:rPr>
          <w:rFonts w:hint="eastAsia"/>
          <w:sz w:val="28"/>
          <w:szCs w:val="28"/>
        </w:rPr>
        <w:t>2</w:t>
      </w:r>
      <w:r>
        <w:rPr>
          <w:rFonts w:hint="eastAsia"/>
          <w:sz w:val="28"/>
          <w:szCs w:val="28"/>
        </w:rPr>
        <w:t>．误差分析</w:t>
      </w:r>
      <w:r w:rsidR="0099497B">
        <w:rPr>
          <w:rFonts w:hint="eastAsia"/>
          <w:sz w:val="28"/>
          <w:szCs w:val="28"/>
        </w:rPr>
        <w:t>（</w:t>
      </w:r>
      <w:r w:rsidR="0099497B">
        <w:rPr>
          <w:rFonts w:hint="eastAsia"/>
          <w:sz w:val="28"/>
          <w:szCs w:val="28"/>
        </w:rPr>
        <w:t>2</w:t>
      </w:r>
      <w:r w:rsidR="0099497B">
        <w:rPr>
          <w:sz w:val="28"/>
          <w:szCs w:val="28"/>
        </w:rPr>
        <w:t>0</w:t>
      </w:r>
      <w:r w:rsidR="0099497B">
        <w:rPr>
          <w:rFonts w:hint="eastAsia"/>
          <w:sz w:val="28"/>
          <w:szCs w:val="28"/>
        </w:rPr>
        <w:t>分）</w:t>
      </w:r>
    </w:p>
    <w:p w14:paraId="4C47F3D2" w14:textId="5DDCF6A3" w:rsidR="00D01E4F" w:rsidRDefault="002A025A">
      <w:pPr>
        <w:jc w:val="left"/>
        <w:rPr>
          <w:sz w:val="24"/>
          <w:szCs w:val="24"/>
        </w:rPr>
      </w:pPr>
      <w:r>
        <w:rPr>
          <w:rFonts w:hint="eastAsia"/>
          <w:sz w:val="24"/>
          <w:szCs w:val="24"/>
        </w:rPr>
        <w:t>（运用测量误差、相对误差</w:t>
      </w:r>
      <w:r w:rsidR="00BC7573">
        <w:rPr>
          <w:rFonts w:hint="eastAsia"/>
          <w:sz w:val="24"/>
          <w:szCs w:val="24"/>
        </w:rPr>
        <w:t>或</w:t>
      </w:r>
      <w:r>
        <w:rPr>
          <w:rFonts w:hint="eastAsia"/>
          <w:sz w:val="24"/>
          <w:szCs w:val="24"/>
        </w:rPr>
        <w:t>不确定度等分析实验结果</w:t>
      </w:r>
      <w:r w:rsidR="00A739FD">
        <w:rPr>
          <w:rFonts w:hint="eastAsia"/>
          <w:sz w:val="24"/>
          <w:szCs w:val="24"/>
        </w:rPr>
        <w:t>，</w:t>
      </w:r>
      <w:r w:rsidR="00612259">
        <w:rPr>
          <w:rFonts w:hint="eastAsia"/>
          <w:sz w:val="24"/>
          <w:szCs w:val="24"/>
        </w:rPr>
        <w:t>写出完整的结果表达式，</w:t>
      </w:r>
      <w:r w:rsidR="00A739FD">
        <w:rPr>
          <w:rFonts w:hint="eastAsia"/>
          <w:sz w:val="24"/>
          <w:szCs w:val="24"/>
        </w:rPr>
        <w:t>并分析误</w:t>
      </w:r>
      <w:r w:rsidR="00A739FD">
        <w:rPr>
          <w:rFonts w:hint="eastAsia"/>
          <w:sz w:val="24"/>
          <w:szCs w:val="24"/>
        </w:rPr>
        <w:lastRenderedPageBreak/>
        <w:t>差原因。</w:t>
      </w:r>
      <w:r>
        <w:rPr>
          <w:rFonts w:hint="eastAsia"/>
          <w:sz w:val="24"/>
          <w:szCs w:val="24"/>
        </w:rPr>
        <w:t>）</w:t>
      </w:r>
    </w:p>
    <w:p w14:paraId="5CCF8869" w14:textId="77777777" w:rsidR="008056B8" w:rsidRDefault="008056B8">
      <w:pPr>
        <w:jc w:val="left"/>
        <w:rPr>
          <w:sz w:val="24"/>
          <w:szCs w:val="24"/>
        </w:rPr>
      </w:pPr>
      <w:r w:rsidRPr="008056B8">
        <w:rPr>
          <w:sz w:val="24"/>
          <w:szCs w:val="24"/>
        </w:rPr>
        <w:t>（</w:t>
      </w:r>
      <w:r w:rsidRPr="008056B8">
        <w:rPr>
          <w:sz w:val="24"/>
          <w:szCs w:val="24"/>
        </w:rPr>
        <w:t>1</w:t>
      </w:r>
      <w:r w:rsidRPr="008056B8">
        <w:rPr>
          <w:sz w:val="24"/>
          <w:szCs w:val="24"/>
        </w:rPr>
        <w:t>）</w:t>
      </w:r>
      <w:r w:rsidRPr="008056B8">
        <w:rPr>
          <w:sz w:val="24"/>
          <w:szCs w:val="24"/>
        </w:rPr>
        <w:t xml:space="preserve"> </w:t>
      </w:r>
      <w:r w:rsidRPr="008056B8">
        <w:rPr>
          <w:sz w:val="24"/>
          <w:szCs w:val="24"/>
        </w:rPr>
        <w:t>测量误差</w:t>
      </w:r>
      <w:r w:rsidRPr="008056B8">
        <w:rPr>
          <w:sz w:val="24"/>
          <w:szCs w:val="24"/>
        </w:rPr>
        <w:t xml:space="preserve"> </w:t>
      </w:r>
    </w:p>
    <w:p w14:paraId="42964C80" w14:textId="77777777" w:rsidR="008056B8" w:rsidRDefault="008056B8" w:rsidP="008D5CC3">
      <w:pPr>
        <w:ind w:firstLine="420"/>
        <w:jc w:val="left"/>
        <w:rPr>
          <w:sz w:val="24"/>
          <w:szCs w:val="24"/>
        </w:rPr>
      </w:pPr>
      <w:r w:rsidRPr="008056B8">
        <w:rPr>
          <w:sz w:val="24"/>
          <w:szCs w:val="24"/>
        </w:rPr>
        <w:t xml:space="preserve">a. </w:t>
      </w:r>
      <w:r w:rsidRPr="008056B8">
        <w:rPr>
          <w:sz w:val="24"/>
          <w:szCs w:val="24"/>
        </w:rPr>
        <w:t>导体棒横截面积不一定处处相等，用游标卡尺测量时会有一定的误差。</w:t>
      </w:r>
      <w:r w:rsidRPr="008056B8">
        <w:rPr>
          <w:sz w:val="24"/>
          <w:szCs w:val="24"/>
        </w:rPr>
        <w:t xml:space="preserve"> </w:t>
      </w:r>
    </w:p>
    <w:p w14:paraId="2A99FD4D" w14:textId="77777777" w:rsidR="008056B8" w:rsidRDefault="008056B8" w:rsidP="008D5CC3">
      <w:pPr>
        <w:ind w:firstLine="420"/>
        <w:jc w:val="left"/>
        <w:rPr>
          <w:sz w:val="24"/>
          <w:szCs w:val="24"/>
        </w:rPr>
      </w:pPr>
      <w:r w:rsidRPr="008056B8">
        <w:rPr>
          <w:sz w:val="24"/>
          <w:szCs w:val="24"/>
        </w:rPr>
        <w:t xml:space="preserve">b. </w:t>
      </w:r>
      <w:r w:rsidRPr="008056B8">
        <w:rPr>
          <w:sz w:val="24"/>
          <w:szCs w:val="24"/>
        </w:rPr>
        <w:t>检流计在实验中会左右晃动，影响调零等过程。</w:t>
      </w:r>
      <w:r w:rsidRPr="008056B8">
        <w:rPr>
          <w:sz w:val="24"/>
          <w:szCs w:val="24"/>
        </w:rPr>
        <w:t xml:space="preserve"> </w:t>
      </w:r>
    </w:p>
    <w:p w14:paraId="77BDF57B" w14:textId="77777777" w:rsidR="008056B8" w:rsidRDefault="008056B8" w:rsidP="008D5CC3">
      <w:pPr>
        <w:ind w:firstLine="420"/>
        <w:jc w:val="left"/>
        <w:rPr>
          <w:sz w:val="24"/>
          <w:szCs w:val="24"/>
        </w:rPr>
      </w:pPr>
      <w:r w:rsidRPr="008056B8">
        <w:rPr>
          <w:sz w:val="24"/>
          <w:szCs w:val="24"/>
        </w:rPr>
        <w:t xml:space="preserve">c. </w:t>
      </w:r>
      <w:r w:rsidRPr="008056B8">
        <w:rPr>
          <w:sz w:val="24"/>
          <w:szCs w:val="24"/>
        </w:rPr>
        <w:t>升温测量电阻时，温度并非是稳定的，可能产生测量误差。</w:t>
      </w:r>
      <w:r w:rsidRPr="008056B8">
        <w:rPr>
          <w:sz w:val="24"/>
          <w:szCs w:val="24"/>
        </w:rPr>
        <w:t xml:space="preserve"> </w:t>
      </w:r>
    </w:p>
    <w:p w14:paraId="2C3C317D" w14:textId="605F1FF2" w:rsidR="008056B8" w:rsidRDefault="008056B8" w:rsidP="008D5CC3">
      <w:pPr>
        <w:ind w:firstLine="420"/>
        <w:jc w:val="left"/>
        <w:rPr>
          <w:sz w:val="24"/>
          <w:szCs w:val="24"/>
        </w:rPr>
      </w:pPr>
      <w:r w:rsidRPr="008056B8">
        <w:rPr>
          <w:sz w:val="24"/>
          <w:szCs w:val="24"/>
        </w:rPr>
        <w:t xml:space="preserve">d. </w:t>
      </w:r>
      <w:r w:rsidRPr="008056B8">
        <w:rPr>
          <w:sz w:val="24"/>
          <w:szCs w:val="24"/>
        </w:rPr>
        <w:t>肉眼读刻度读数时可能产生判断的误差。</w:t>
      </w:r>
      <w:r w:rsidRPr="008056B8">
        <w:rPr>
          <w:sz w:val="24"/>
          <w:szCs w:val="24"/>
        </w:rPr>
        <w:t xml:space="preserve"> </w:t>
      </w:r>
    </w:p>
    <w:p w14:paraId="4EDB5B83" w14:textId="153185E4" w:rsidR="008056B8" w:rsidRDefault="008056B8">
      <w:pPr>
        <w:jc w:val="left"/>
        <w:rPr>
          <w:sz w:val="24"/>
          <w:szCs w:val="24"/>
        </w:rPr>
      </w:pPr>
      <w:r w:rsidRPr="008056B8">
        <w:rPr>
          <w:sz w:val="24"/>
          <w:szCs w:val="24"/>
        </w:rPr>
        <w:t>（</w:t>
      </w:r>
      <w:r w:rsidRPr="008056B8">
        <w:rPr>
          <w:sz w:val="24"/>
          <w:szCs w:val="24"/>
        </w:rPr>
        <w:t>2</w:t>
      </w:r>
      <w:r w:rsidRPr="008056B8">
        <w:rPr>
          <w:sz w:val="24"/>
          <w:szCs w:val="24"/>
        </w:rPr>
        <w:t>）</w:t>
      </w:r>
      <w:r w:rsidRPr="008056B8">
        <w:rPr>
          <w:sz w:val="24"/>
          <w:szCs w:val="24"/>
        </w:rPr>
        <w:t xml:space="preserve"> </w:t>
      </w:r>
      <w:r w:rsidRPr="008056B8">
        <w:rPr>
          <w:sz w:val="24"/>
          <w:szCs w:val="24"/>
        </w:rPr>
        <w:t>相对误差从图表中可以看出，两种方法求出的电阻的温度系数基本相同，说明实验结果与理论值较为接近，实验的准确性较高。</w:t>
      </w:r>
      <w:r w:rsidRPr="008056B8">
        <w:rPr>
          <w:sz w:val="24"/>
          <w:szCs w:val="24"/>
        </w:rPr>
        <w:t xml:space="preserve"> </w:t>
      </w:r>
    </w:p>
    <w:p w14:paraId="74AB5293" w14:textId="0C94ED1B" w:rsidR="00D01E4F" w:rsidRDefault="008056B8">
      <w:pPr>
        <w:jc w:val="left"/>
        <w:rPr>
          <w:sz w:val="24"/>
          <w:szCs w:val="24"/>
        </w:rPr>
      </w:pPr>
      <w:r w:rsidRPr="008056B8">
        <w:rPr>
          <w:sz w:val="24"/>
          <w:szCs w:val="24"/>
        </w:rPr>
        <w:t>（</w:t>
      </w:r>
      <w:r w:rsidRPr="008056B8">
        <w:rPr>
          <w:sz w:val="24"/>
          <w:szCs w:val="24"/>
        </w:rPr>
        <w:t>3</w:t>
      </w:r>
      <w:r w:rsidRPr="008056B8">
        <w:rPr>
          <w:sz w:val="24"/>
          <w:szCs w:val="24"/>
        </w:rPr>
        <w:t>）</w:t>
      </w:r>
      <w:r w:rsidRPr="008056B8">
        <w:rPr>
          <w:sz w:val="24"/>
          <w:szCs w:val="24"/>
        </w:rPr>
        <w:t xml:space="preserve"> </w:t>
      </w:r>
      <w:r w:rsidRPr="008056B8">
        <w:rPr>
          <w:sz w:val="24"/>
          <w:szCs w:val="24"/>
        </w:rPr>
        <w:t>不确定度实验一中采用单次测量，只采用了</w:t>
      </w:r>
      <w:r w:rsidRPr="008056B8">
        <w:rPr>
          <w:sz w:val="24"/>
          <w:szCs w:val="24"/>
        </w:rPr>
        <w:t>B</w:t>
      </w:r>
      <w:r w:rsidRPr="008056B8">
        <w:rPr>
          <w:sz w:val="24"/>
          <w:szCs w:val="24"/>
        </w:rPr>
        <w:t>类不确定度参与计算，具有一定的偶然性。若多次测量并引入</w:t>
      </w:r>
      <w:r w:rsidRPr="008056B8">
        <w:rPr>
          <w:sz w:val="24"/>
          <w:szCs w:val="24"/>
        </w:rPr>
        <w:t>A</w:t>
      </w:r>
      <w:r w:rsidRPr="008056B8">
        <w:rPr>
          <w:sz w:val="24"/>
          <w:szCs w:val="24"/>
        </w:rPr>
        <w:t>类不确定度进行计算，实验结果将会更为精确。</w:t>
      </w:r>
    </w:p>
    <w:p w14:paraId="3F090AF0" w14:textId="77777777" w:rsidR="00E039AD" w:rsidRDefault="00E039AD">
      <w:pPr>
        <w:jc w:val="left"/>
        <w:rPr>
          <w:sz w:val="24"/>
          <w:szCs w:val="24"/>
        </w:rPr>
      </w:pPr>
    </w:p>
    <w:p w14:paraId="59417623" w14:textId="77777777" w:rsidR="00E039AD" w:rsidRDefault="00E039AD">
      <w:pPr>
        <w:jc w:val="left"/>
        <w:rPr>
          <w:sz w:val="24"/>
          <w:szCs w:val="24"/>
        </w:rPr>
      </w:pPr>
    </w:p>
    <w:p w14:paraId="11D14262" w14:textId="77777777" w:rsidR="00E039AD" w:rsidRDefault="00E039AD">
      <w:pPr>
        <w:jc w:val="left"/>
        <w:rPr>
          <w:sz w:val="24"/>
          <w:szCs w:val="24"/>
        </w:rPr>
      </w:pPr>
    </w:p>
    <w:p w14:paraId="2408D997" w14:textId="77777777" w:rsidR="00D01E4F" w:rsidRDefault="00D01E4F">
      <w:pPr>
        <w:jc w:val="left"/>
        <w:rPr>
          <w:sz w:val="24"/>
          <w:szCs w:val="24"/>
        </w:rPr>
      </w:pPr>
    </w:p>
    <w:p w14:paraId="7EC77E51" w14:textId="3C0742D3" w:rsidR="00D01E4F" w:rsidRDefault="002A025A">
      <w:pPr>
        <w:jc w:val="left"/>
        <w:rPr>
          <w:sz w:val="28"/>
          <w:szCs w:val="28"/>
        </w:rPr>
      </w:pPr>
      <w:r>
        <w:rPr>
          <w:rFonts w:hint="eastAsia"/>
          <w:sz w:val="28"/>
          <w:szCs w:val="28"/>
        </w:rPr>
        <w:t>3</w:t>
      </w:r>
      <w:r>
        <w:rPr>
          <w:rFonts w:hint="eastAsia"/>
          <w:sz w:val="28"/>
          <w:szCs w:val="28"/>
        </w:rPr>
        <w:t>．实验探讨</w:t>
      </w:r>
      <w:r w:rsidR="0099497B">
        <w:rPr>
          <w:rFonts w:hint="eastAsia"/>
          <w:sz w:val="28"/>
          <w:szCs w:val="28"/>
        </w:rPr>
        <w:t>（</w:t>
      </w:r>
      <w:r w:rsidR="0099497B">
        <w:rPr>
          <w:rFonts w:hint="eastAsia"/>
          <w:sz w:val="28"/>
          <w:szCs w:val="28"/>
        </w:rPr>
        <w:t>1</w:t>
      </w:r>
      <w:r w:rsidR="0099497B">
        <w:rPr>
          <w:sz w:val="28"/>
          <w:szCs w:val="28"/>
        </w:rPr>
        <w:t>0</w:t>
      </w:r>
      <w:r w:rsidR="0099497B">
        <w:rPr>
          <w:rFonts w:hint="eastAsia"/>
          <w:sz w:val="28"/>
          <w:szCs w:val="28"/>
        </w:rPr>
        <w:t>分）</w:t>
      </w:r>
    </w:p>
    <w:p w14:paraId="7B0C2439" w14:textId="620F8859" w:rsidR="00D01E4F" w:rsidRDefault="002A025A">
      <w:pPr>
        <w:jc w:val="left"/>
        <w:rPr>
          <w:sz w:val="24"/>
          <w:szCs w:val="24"/>
        </w:rPr>
      </w:pPr>
      <w:r>
        <w:rPr>
          <w:rFonts w:hint="eastAsia"/>
          <w:sz w:val="24"/>
          <w:szCs w:val="24"/>
        </w:rPr>
        <w:t>（对实验内容、现象和过程的小结，不超过</w:t>
      </w:r>
      <w:r>
        <w:rPr>
          <w:rFonts w:hint="eastAsia"/>
          <w:sz w:val="24"/>
          <w:szCs w:val="24"/>
        </w:rPr>
        <w:t>100</w:t>
      </w:r>
      <w:r>
        <w:rPr>
          <w:rFonts w:hint="eastAsia"/>
          <w:sz w:val="24"/>
          <w:szCs w:val="24"/>
        </w:rPr>
        <w:t>字</w:t>
      </w:r>
      <w:r w:rsidR="0099497B">
        <w:rPr>
          <w:rFonts w:hint="eastAsia"/>
          <w:sz w:val="24"/>
          <w:szCs w:val="24"/>
        </w:rPr>
        <w:t>。</w:t>
      </w:r>
      <w:r>
        <w:rPr>
          <w:rFonts w:hint="eastAsia"/>
          <w:sz w:val="24"/>
          <w:szCs w:val="24"/>
        </w:rPr>
        <w:t>）</w:t>
      </w:r>
    </w:p>
    <w:p w14:paraId="4815522F" w14:textId="3B1F33A9" w:rsidR="00D01E4F" w:rsidRDefault="0098083D">
      <w:pPr>
        <w:jc w:val="left"/>
        <w:rPr>
          <w:sz w:val="24"/>
          <w:szCs w:val="24"/>
        </w:rPr>
      </w:pPr>
      <w:r w:rsidRPr="0098083D">
        <w:rPr>
          <w:sz w:val="24"/>
          <w:szCs w:val="24"/>
        </w:rPr>
        <w:t>本次实验通过双臂电桥测量了金属导体的电阻率及其温度系数，重点研究了电阻随温度的变</w:t>
      </w:r>
      <w:r w:rsidRPr="0098083D">
        <w:rPr>
          <w:sz w:val="24"/>
          <w:szCs w:val="24"/>
        </w:rPr>
        <w:t xml:space="preserve"> </w:t>
      </w:r>
      <w:r w:rsidRPr="0098083D">
        <w:rPr>
          <w:sz w:val="24"/>
          <w:szCs w:val="24"/>
        </w:rPr>
        <w:t>化规律。实验过程中，通过调节电桥平衡，精确测量了低值电阻，并利用逐差法和作图法处</w:t>
      </w:r>
      <w:r w:rsidRPr="0098083D">
        <w:rPr>
          <w:sz w:val="24"/>
          <w:szCs w:val="24"/>
        </w:rPr>
        <w:t xml:space="preserve"> </w:t>
      </w:r>
      <w:r w:rsidRPr="0098083D">
        <w:rPr>
          <w:sz w:val="24"/>
          <w:szCs w:val="24"/>
        </w:rPr>
        <w:t>理数据，计算了电阻温度系数。实验结果表明，测量值与理论值接近，相对误差为</w:t>
      </w:r>
      <w:r>
        <w:rPr>
          <w:rFonts w:hint="eastAsia"/>
          <w:sz w:val="24"/>
          <w:szCs w:val="24"/>
        </w:rPr>
        <w:t>3</w:t>
      </w:r>
      <w:r w:rsidRPr="0098083D">
        <w:rPr>
          <w:sz w:val="24"/>
          <w:szCs w:val="24"/>
        </w:rPr>
        <w:t>%</w:t>
      </w:r>
      <w:r w:rsidRPr="0098083D">
        <w:rPr>
          <w:sz w:val="24"/>
          <w:szCs w:val="24"/>
        </w:rPr>
        <w:t>，验证</w:t>
      </w:r>
      <w:r w:rsidRPr="0098083D">
        <w:rPr>
          <w:sz w:val="24"/>
          <w:szCs w:val="24"/>
        </w:rPr>
        <w:t xml:space="preserve"> </w:t>
      </w:r>
      <w:r w:rsidRPr="0098083D">
        <w:rPr>
          <w:sz w:val="24"/>
          <w:szCs w:val="24"/>
        </w:rPr>
        <w:t>了实验的准确性。实验难点在于消除接线电阻和接触电阻的影响，确保测量精度。</w:t>
      </w:r>
    </w:p>
    <w:p w14:paraId="264FCA4A" w14:textId="77777777" w:rsidR="007F5DF9" w:rsidRPr="007F5DF9" w:rsidRDefault="007F5DF9">
      <w:pPr>
        <w:jc w:val="left"/>
        <w:rPr>
          <w:sz w:val="24"/>
          <w:szCs w:val="24"/>
        </w:rPr>
      </w:pPr>
    </w:p>
    <w:p w14:paraId="205CCF56" w14:textId="70242581"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四、</w:t>
      </w:r>
      <w:r>
        <w:rPr>
          <w:rFonts w:ascii="黑体" w:eastAsia="黑体" w:hAnsi="黑体" w:cs="黑体" w:hint="eastAsia"/>
          <w:b/>
          <w:sz w:val="32"/>
          <w:szCs w:val="24"/>
        </w:rPr>
        <w:t>思考题</w:t>
      </w:r>
      <w:r w:rsidR="0099497B">
        <w:rPr>
          <w:rFonts w:ascii="黑体" w:eastAsia="黑体" w:hAnsi="黑体" w:cs="黑体" w:hint="eastAsia"/>
          <w:b/>
          <w:sz w:val="32"/>
          <w:szCs w:val="24"/>
        </w:rPr>
        <w:t>（1</w:t>
      </w:r>
      <w:r w:rsidR="0099497B">
        <w:rPr>
          <w:rFonts w:ascii="黑体" w:eastAsia="黑体" w:hAnsi="黑体" w:cs="黑体"/>
          <w:b/>
          <w:sz w:val="32"/>
          <w:szCs w:val="24"/>
        </w:rPr>
        <w:t>0</w:t>
      </w:r>
      <w:r w:rsidR="0099497B">
        <w:rPr>
          <w:rFonts w:ascii="黑体" w:eastAsia="黑体" w:hAnsi="黑体" w:cs="黑体" w:hint="eastAsia"/>
          <w:b/>
          <w:sz w:val="32"/>
          <w:szCs w:val="24"/>
        </w:rPr>
        <w:t>分）</w:t>
      </w:r>
    </w:p>
    <w:p w14:paraId="188A310E" w14:textId="0EDC35A3" w:rsidR="00D01E4F" w:rsidRDefault="002A025A">
      <w:pPr>
        <w:jc w:val="left"/>
        <w:rPr>
          <w:rFonts w:ascii="宋体" w:eastAsia="宋体" w:hAnsi="宋体" w:cs="宋体" w:hint="eastAsia"/>
          <w:sz w:val="24"/>
          <w:szCs w:val="24"/>
        </w:rPr>
      </w:pPr>
      <w:r>
        <w:rPr>
          <w:rFonts w:ascii="宋体" w:eastAsia="宋体" w:hAnsi="宋体" w:cs="宋体" w:hint="eastAsia"/>
          <w:sz w:val="24"/>
          <w:szCs w:val="24"/>
        </w:rPr>
        <w:t>（解答教材或讲义或老师布置的思考题</w:t>
      </w:r>
      <w:r w:rsidR="00517150">
        <w:rPr>
          <w:rFonts w:ascii="宋体" w:eastAsia="宋体" w:hAnsi="宋体" w:cs="宋体" w:hint="eastAsia"/>
          <w:sz w:val="24"/>
          <w:szCs w:val="24"/>
        </w:rPr>
        <w:t>，请先写题干，再作答。</w:t>
      </w:r>
      <w:r>
        <w:rPr>
          <w:rFonts w:ascii="宋体" w:eastAsia="宋体" w:hAnsi="宋体" w:cs="宋体" w:hint="eastAsia"/>
          <w:sz w:val="24"/>
          <w:szCs w:val="24"/>
        </w:rPr>
        <w:t>）</w:t>
      </w:r>
    </w:p>
    <w:p w14:paraId="0EE8946E" w14:textId="77777777" w:rsidR="008D5CC3" w:rsidRDefault="008D5CC3" w:rsidP="008D5CC3">
      <w:pPr>
        <w:numPr>
          <w:ilvl w:val="0"/>
          <w:numId w:val="1"/>
        </w:numPr>
        <w:jc w:val="left"/>
        <w:rPr>
          <w:sz w:val="24"/>
          <w:szCs w:val="24"/>
        </w:rPr>
      </w:pPr>
      <w:r w:rsidRPr="008D5CC3">
        <w:rPr>
          <w:sz w:val="24"/>
          <w:szCs w:val="24"/>
        </w:rPr>
        <w:t>双臂电桥与惠斯登电桥有哪些异同？</w:t>
      </w:r>
    </w:p>
    <w:p w14:paraId="34E6209B" w14:textId="26FB39E4" w:rsidR="008D5CC3" w:rsidRPr="008D5CC3" w:rsidRDefault="008D5CC3" w:rsidP="008D5CC3">
      <w:pPr>
        <w:ind w:left="420"/>
        <w:jc w:val="left"/>
        <w:rPr>
          <w:sz w:val="24"/>
          <w:szCs w:val="24"/>
        </w:rPr>
      </w:pPr>
      <w:r w:rsidRPr="008D5CC3">
        <w:rPr>
          <w:sz w:val="24"/>
          <w:szCs w:val="24"/>
        </w:rPr>
        <w:t>（</w:t>
      </w:r>
      <w:r w:rsidRPr="008D5CC3">
        <w:rPr>
          <w:sz w:val="24"/>
          <w:szCs w:val="24"/>
        </w:rPr>
        <w:t>1</w:t>
      </w:r>
      <w:r w:rsidRPr="008D5CC3">
        <w:rPr>
          <w:sz w:val="24"/>
          <w:szCs w:val="24"/>
        </w:rPr>
        <w:t>）相同点：</w:t>
      </w:r>
    </w:p>
    <w:p w14:paraId="7B7DA35C" w14:textId="77777777" w:rsidR="008D5CC3" w:rsidRPr="008D5CC3" w:rsidRDefault="008D5CC3" w:rsidP="008D5CC3">
      <w:pPr>
        <w:numPr>
          <w:ilvl w:val="0"/>
          <w:numId w:val="2"/>
        </w:numPr>
        <w:tabs>
          <w:tab w:val="num" w:pos="720"/>
        </w:tabs>
        <w:jc w:val="left"/>
        <w:rPr>
          <w:sz w:val="24"/>
          <w:szCs w:val="24"/>
        </w:rPr>
      </w:pPr>
      <w:r w:rsidRPr="008D5CC3">
        <w:rPr>
          <w:sz w:val="24"/>
          <w:szCs w:val="24"/>
        </w:rPr>
        <w:t>基本原理：两种电桥都利用桥路达到平衡时的条件来推算待测阻值；平衡时检流计指针指示为零，随后可利用桥路中的比值臂和比较</w:t>
      </w:r>
      <w:proofErr w:type="gramStart"/>
      <w:r w:rsidRPr="008D5CC3">
        <w:rPr>
          <w:sz w:val="24"/>
          <w:szCs w:val="24"/>
        </w:rPr>
        <w:t>臂关系</w:t>
      </w:r>
      <w:proofErr w:type="gramEnd"/>
      <w:r w:rsidRPr="008D5CC3">
        <w:rPr>
          <w:sz w:val="24"/>
          <w:szCs w:val="24"/>
        </w:rPr>
        <w:t>求出待测阻值。</w:t>
      </w:r>
    </w:p>
    <w:p w14:paraId="1DF10473" w14:textId="77777777" w:rsidR="008D5CC3" w:rsidRPr="008D5CC3" w:rsidRDefault="008D5CC3" w:rsidP="008D5CC3">
      <w:pPr>
        <w:numPr>
          <w:ilvl w:val="0"/>
          <w:numId w:val="2"/>
        </w:numPr>
        <w:tabs>
          <w:tab w:val="num" w:pos="720"/>
        </w:tabs>
        <w:jc w:val="left"/>
        <w:rPr>
          <w:sz w:val="24"/>
          <w:szCs w:val="24"/>
        </w:rPr>
      </w:pPr>
      <w:r w:rsidRPr="008D5CC3">
        <w:rPr>
          <w:sz w:val="24"/>
          <w:szCs w:val="24"/>
        </w:rPr>
        <w:t>结构特征：两者都由四个臂组成，组合里包含待测阻值与已知阻值。</w:t>
      </w:r>
    </w:p>
    <w:p w14:paraId="4244655A" w14:textId="77777777" w:rsidR="008D5CC3" w:rsidRPr="008D5CC3" w:rsidRDefault="008D5CC3" w:rsidP="008D5CC3">
      <w:pPr>
        <w:ind w:firstLine="420"/>
        <w:jc w:val="left"/>
        <w:rPr>
          <w:sz w:val="24"/>
          <w:szCs w:val="24"/>
        </w:rPr>
      </w:pPr>
      <w:r w:rsidRPr="008D5CC3">
        <w:rPr>
          <w:sz w:val="24"/>
          <w:szCs w:val="24"/>
        </w:rPr>
        <w:t>（</w:t>
      </w:r>
      <w:r w:rsidRPr="008D5CC3">
        <w:rPr>
          <w:sz w:val="24"/>
          <w:szCs w:val="24"/>
        </w:rPr>
        <w:t>2</w:t>
      </w:r>
      <w:r w:rsidRPr="008D5CC3">
        <w:rPr>
          <w:sz w:val="24"/>
          <w:szCs w:val="24"/>
        </w:rPr>
        <w:t>）不同点：</w:t>
      </w:r>
    </w:p>
    <w:p w14:paraId="54F102AA" w14:textId="77777777" w:rsidR="008D5CC3" w:rsidRPr="008D5CC3" w:rsidRDefault="008D5CC3" w:rsidP="008D5CC3">
      <w:pPr>
        <w:numPr>
          <w:ilvl w:val="0"/>
          <w:numId w:val="3"/>
        </w:numPr>
        <w:tabs>
          <w:tab w:val="num" w:pos="720"/>
        </w:tabs>
        <w:jc w:val="left"/>
        <w:rPr>
          <w:sz w:val="24"/>
          <w:szCs w:val="24"/>
        </w:rPr>
      </w:pPr>
      <w:r w:rsidRPr="008D5CC3">
        <w:rPr>
          <w:sz w:val="24"/>
          <w:szCs w:val="24"/>
        </w:rPr>
        <w:t>测量范围：惠斯登电桥主要用于中等阻值的测量，通常覆盖从几欧姆到</w:t>
      </w:r>
      <w:proofErr w:type="gramStart"/>
      <w:r w:rsidRPr="008D5CC3">
        <w:rPr>
          <w:sz w:val="24"/>
          <w:szCs w:val="24"/>
        </w:rPr>
        <w:t>几兆欧姆的</w:t>
      </w:r>
      <w:proofErr w:type="gramEnd"/>
      <w:r w:rsidRPr="008D5CC3">
        <w:rPr>
          <w:sz w:val="24"/>
          <w:szCs w:val="24"/>
        </w:rPr>
        <w:t>区间；双臂电桥专门用于低阻测量，通常在微</w:t>
      </w:r>
      <w:proofErr w:type="gramStart"/>
      <w:r w:rsidRPr="008D5CC3">
        <w:rPr>
          <w:sz w:val="24"/>
          <w:szCs w:val="24"/>
        </w:rPr>
        <w:t>欧到几欧</w:t>
      </w:r>
      <w:proofErr w:type="gramEnd"/>
      <w:r w:rsidRPr="008D5CC3">
        <w:rPr>
          <w:sz w:val="24"/>
          <w:szCs w:val="24"/>
        </w:rPr>
        <w:t>之间。</w:t>
      </w:r>
    </w:p>
    <w:p w14:paraId="3D000CD9" w14:textId="77777777" w:rsidR="008D5CC3" w:rsidRPr="008D5CC3" w:rsidRDefault="008D5CC3" w:rsidP="008D5CC3">
      <w:pPr>
        <w:numPr>
          <w:ilvl w:val="0"/>
          <w:numId w:val="3"/>
        </w:numPr>
        <w:tabs>
          <w:tab w:val="num" w:pos="720"/>
        </w:tabs>
        <w:jc w:val="left"/>
        <w:rPr>
          <w:sz w:val="24"/>
          <w:szCs w:val="24"/>
        </w:rPr>
      </w:pPr>
      <w:r w:rsidRPr="008D5CC3">
        <w:rPr>
          <w:sz w:val="24"/>
          <w:szCs w:val="24"/>
        </w:rPr>
        <w:t>消除附加电阻的能力：双臂电桥采用四端法，将电流端和电位端分离，从而使接线电阻和接触电阻对测量的影响大幅减小；惠斯登电桥在端端抵达平衡时，附加电阻的影响较难消除或减小。</w:t>
      </w:r>
    </w:p>
    <w:p w14:paraId="45F9B98C" w14:textId="77777777" w:rsidR="008D5CC3" w:rsidRDefault="008D5CC3" w:rsidP="008D5CC3">
      <w:pPr>
        <w:numPr>
          <w:ilvl w:val="0"/>
          <w:numId w:val="3"/>
        </w:numPr>
        <w:tabs>
          <w:tab w:val="num" w:pos="720"/>
        </w:tabs>
        <w:jc w:val="left"/>
        <w:rPr>
          <w:sz w:val="24"/>
          <w:szCs w:val="24"/>
        </w:rPr>
      </w:pPr>
      <w:r w:rsidRPr="008D5CC3">
        <w:rPr>
          <w:sz w:val="24"/>
          <w:szCs w:val="24"/>
        </w:rPr>
        <w:t>电路结构差异：在惠斯登电桥的基础上，双臂电桥增加了额外的电位端接线，形成真正的四端测量结构，从而提高对低值电阻的测量精度。</w:t>
      </w:r>
    </w:p>
    <w:p w14:paraId="307360D0" w14:textId="77777777" w:rsidR="008D5CC3" w:rsidRPr="008D5CC3" w:rsidRDefault="008D5CC3" w:rsidP="008D5CC3">
      <w:pPr>
        <w:jc w:val="left"/>
        <w:rPr>
          <w:sz w:val="24"/>
          <w:szCs w:val="24"/>
        </w:rPr>
      </w:pPr>
    </w:p>
    <w:p w14:paraId="18500C19" w14:textId="77777777" w:rsidR="008D5CC3" w:rsidRDefault="008D5CC3" w:rsidP="008D5CC3">
      <w:pPr>
        <w:numPr>
          <w:ilvl w:val="0"/>
          <w:numId w:val="4"/>
        </w:numPr>
        <w:jc w:val="left"/>
        <w:rPr>
          <w:sz w:val="24"/>
          <w:szCs w:val="24"/>
        </w:rPr>
      </w:pPr>
      <w:r w:rsidRPr="008D5CC3">
        <w:rPr>
          <w:sz w:val="24"/>
          <w:szCs w:val="24"/>
        </w:rPr>
        <w:t>为什么双臂电桥测量低电阻时能够消除（或减小）附加电阻对测量结果的影响？</w:t>
      </w:r>
      <w:r w:rsidRPr="008D5CC3">
        <w:rPr>
          <w:sz w:val="24"/>
          <w:szCs w:val="24"/>
        </w:rPr>
        <w:br/>
      </w:r>
      <w:r w:rsidRPr="008D5CC3">
        <w:rPr>
          <w:sz w:val="24"/>
          <w:szCs w:val="24"/>
        </w:rPr>
        <w:t>（</w:t>
      </w:r>
      <w:r w:rsidRPr="008D5CC3">
        <w:rPr>
          <w:sz w:val="24"/>
          <w:szCs w:val="24"/>
        </w:rPr>
        <w:t>1</w:t>
      </w:r>
      <w:r w:rsidRPr="008D5CC3">
        <w:rPr>
          <w:sz w:val="24"/>
          <w:szCs w:val="24"/>
        </w:rPr>
        <w:t>）四端测量原理：电流端与电位端分离接线，电流通过待测电阻，</w:t>
      </w:r>
      <w:proofErr w:type="gramStart"/>
      <w:r w:rsidRPr="008D5CC3">
        <w:rPr>
          <w:sz w:val="24"/>
          <w:szCs w:val="24"/>
        </w:rPr>
        <w:t>电位端只承担</w:t>
      </w:r>
      <w:proofErr w:type="gramEnd"/>
      <w:r w:rsidRPr="008D5CC3">
        <w:rPr>
          <w:sz w:val="24"/>
          <w:szCs w:val="24"/>
        </w:rPr>
        <w:t>电压测量，因此电位端线材的阻抗和接触阻抗对电压读数几乎没有贡献。</w:t>
      </w:r>
      <w:r w:rsidRPr="008D5CC3">
        <w:rPr>
          <w:sz w:val="24"/>
          <w:szCs w:val="24"/>
        </w:rPr>
        <w:br/>
      </w:r>
      <w:r w:rsidRPr="008D5CC3">
        <w:rPr>
          <w:sz w:val="24"/>
          <w:szCs w:val="24"/>
        </w:rPr>
        <w:t>（</w:t>
      </w:r>
      <w:r w:rsidRPr="008D5CC3">
        <w:rPr>
          <w:sz w:val="24"/>
          <w:szCs w:val="24"/>
        </w:rPr>
        <w:t>2</w:t>
      </w:r>
      <w:r w:rsidRPr="008D5CC3">
        <w:rPr>
          <w:sz w:val="24"/>
          <w:szCs w:val="24"/>
        </w:rPr>
        <w:t>）端部阻抗耦合被降低：由于实际电压降落主要发生在待测阻值上，端部的附加阻抗对测量结果的干扰显著减小，从而提高低值电阻测量的准确度。</w:t>
      </w:r>
    </w:p>
    <w:p w14:paraId="59D5E308" w14:textId="77777777" w:rsidR="008D5CC3" w:rsidRPr="008D5CC3" w:rsidRDefault="008D5CC3" w:rsidP="008D5CC3">
      <w:pPr>
        <w:jc w:val="left"/>
        <w:rPr>
          <w:sz w:val="24"/>
          <w:szCs w:val="24"/>
        </w:rPr>
      </w:pPr>
    </w:p>
    <w:p w14:paraId="51ECE58F" w14:textId="77777777" w:rsidR="008D5CC3" w:rsidRPr="008D5CC3" w:rsidRDefault="008D5CC3" w:rsidP="008D5CC3">
      <w:pPr>
        <w:numPr>
          <w:ilvl w:val="0"/>
          <w:numId w:val="4"/>
        </w:numPr>
        <w:jc w:val="left"/>
        <w:rPr>
          <w:sz w:val="24"/>
          <w:szCs w:val="24"/>
        </w:rPr>
      </w:pPr>
      <w:r w:rsidRPr="008D5CC3">
        <w:rPr>
          <w:sz w:val="24"/>
          <w:szCs w:val="24"/>
        </w:rPr>
        <w:t>如果四端电阻的电流端和电位端接反了，对测量结果有什么影响？</w:t>
      </w:r>
      <w:r w:rsidRPr="008D5CC3">
        <w:rPr>
          <w:sz w:val="24"/>
          <w:szCs w:val="24"/>
        </w:rPr>
        <w:br/>
      </w:r>
      <w:r w:rsidRPr="008D5CC3">
        <w:rPr>
          <w:sz w:val="24"/>
          <w:szCs w:val="24"/>
        </w:rPr>
        <w:t>（</w:t>
      </w:r>
      <w:r w:rsidRPr="008D5CC3">
        <w:rPr>
          <w:sz w:val="24"/>
          <w:szCs w:val="24"/>
        </w:rPr>
        <w:t>1</w:t>
      </w:r>
      <w:r w:rsidRPr="008D5CC3">
        <w:rPr>
          <w:sz w:val="24"/>
          <w:szCs w:val="24"/>
        </w:rPr>
        <w:t>）电流分布不对称：电流端和电位端的功能错位，导致通过待测电阻的实际电流分布可能与理论假设不一致，导致电压读数不准确。</w:t>
      </w:r>
      <w:r w:rsidRPr="008D5CC3">
        <w:rPr>
          <w:sz w:val="24"/>
          <w:szCs w:val="24"/>
        </w:rPr>
        <w:br/>
      </w:r>
      <w:r w:rsidRPr="008D5CC3">
        <w:rPr>
          <w:sz w:val="24"/>
          <w:szCs w:val="24"/>
        </w:rPr>
        <w:t>（</w:t>
      </w:r>
      <w:r w:rsidRPr="008D5CC3">
        <w:rPr>
          <w:sz w:val="24"/>
          <w:szCs w:val="24"/>
        </w:rPr>
        <w:t>2</w:t>
      </w:r>
      <w:r w:rsidRPr="008D5CC3">
        <w:rPr>
          <w:sz w:val="24"/>
          <w:szCs w:val="24"/>
        </w:rPr>
        <w:t>）附加电阻的影响放大：若端口接法错位，电位端的线阻和接触阻抗可能在较大电流条件下产生额外的电压降，从而干扰桥路的平衡。</w:t>
      </w:r>
      <w:r w:rsidRPr="008D5CC3">
        <w:rPr>
          <w:sz w:val="24"/>
          <w:szCs w:val="24"/>
        </w:rPr>
        <w:br/>
      </w:r>
      <w:r w:rsidRPr="008D5CC3">
        <w:rPr>
          <w:sz w:val="24"/>
          <w:szCs w:val="24"/>
        </w:rPr>
        <w:t>（</w:t>
      </w:r>
      <w:r w:rsidRPr="008D5CC3">
        <w:rPr>
          <w:sz w:val="24"/>
          <w:szCs w:val="24"/>
        </w:rPr>
        <w:t>3</w:t>
      </w:r>
      <w:r w:rsidRPr="008D5CC3">
        <w:rPr>
          <w:sz w:val="24"/>
          <w:szCs w:val="24"/>
        </w:rPr>
        <w:t>）测量误差增大：由于端口错位引入的误差会叠加到桥路测量中，最终得到的待测阻值偏差增大，无法可靠反映待测电阻的真实值。</w:t>
      </w:r>
    </w:p>
    <w:p w14:paraId="70FEA756" w14:textId="77777777" w:rsidR="00D01E4F" w:rsidRPr="008D5CC3" w:rsidRDefault="00D01E4F">
      <w:pPr>
        <w:jc w:val="left"/>
        <w:rPr>
          <w:sz w:val="24"/>
          <w:szCs w:val="24"/>
        </w:rPr>
      </w:pPr>
    </w:p>
    <w:p w14:paraId="36F374BE" w14:textId="77777777" w:rsidR="00D01E4F" w:rsidRDefault="00D01E4F">
      <w:pPr>
        <w:jc w:val="left"/>
        <w:rPr>
          <w:sz w:val="24"/>
          <w:szCs w:val="24"/>
        </w:rPr>
      </w:pPr>
    </w:p>
    <w:p w14:paraId="2D90FAAC" w14:textId="77777777" w:rsidR="00D01E4F" w:rsidRDefault="002A025A">
      <w:pPr>
        <w:spacing w:line="400" w:lineRule="exact"/>
        <w:jc w:val="left"/>
        <w:rPr>
          <w:rFonts w:ascii="仿宋" w:eastAsia="仿宋" w:hAnsi="仿宋" w:cs="仿宋" w:hint="eastAsia"/>
          <w:b/>
          <w:sz w:val="24"/>
          <w:szCs w:val="24"/>
        </w:rPr>
      </w:pPr>
      <w:r>
        <w:rPr>
          <w:rFonts w:ascii="仿宋" w:eastAsia="仿宋" w:hAnsi="仿宋" w:cs="仿宋" w:hint="eastAsia"/>
          <w:b/>
          <w:sz w:val="24"/>
          <w:szCs w:val="24"/>
        </w:rPr>
        <w:t>注意事项：</w:t>
      </w:r>
    </w:p>
    <w:p w14:paraId="3A76B3C2" w14:textId="3C22D106"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1.用</w:t>
      </w:r>
      <w:r w:rsidR="00DE7386">
        <w:rPr>
          <w:rFonts w:ascii="Times New Roman" w:eastAsia="仿宋" w:hAnsi="Times New Roman" w:cs="Times New Roman" w:hint="eastAsia"/>
          <w:sz w:val="24"/>
          <w:szCs w:val="24"/>
        </w:rPr>
        <w:t>P</w:t>
      </w:r>
      <w:r w:rsidR="00DE7386">
        <w:rPr>
          <w:rFonts w:ascii="Times New Roman" w:eastAsia="仿宋" w:hAnsi="Times New Roman" w:cs="Times New Roman"/>
          <w:sz w:val="24"/>
          <w:szCs w:val="24"/>
        </w:rPr>
        <w:t>DF</w:t>
      </w:r>
      <w:r>
        <w:rPr>
          <w:rFonts w:ascii="仿宋" w:eastAsia="仿宋" w:hAnsi="仿宋" w:cs="仿宋" w:hint="eastAsia"/>
          <w:sz w:val="24"/>
          <w:szCs w:val="24"/>
        </w:rPr>
        <w:t>格式上传“实验报告”，文件名：学生姓名+学号+实验名称+周次。</w:t>
      </w:r>
    </w:p>
    <w:p w14:paraId="3C7D935F" w14:textId="58C0D076"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2.“实验报告”必须递交在“学在浙大”本课程</w:t>
      </w:r>
      <w:r w:rsidR="00231541">
        <w:rPr>
          <w:rFonts w:ascii="仿宋" w:eastAsia="仿宋" w:hAnsi="仿宋" w:cs="仿宋" w:hint="eastAsia"/>
          <w:sz w:val="24"/>
          <w:szCs w:val="24"/>
        </w:rPr>
        <w:t>内</w:t>
      </w:r>
      <w:r>
        <w:rPr>
          <w:rFonts w:ascii="仿宋" w:eastAsia="仿宋" w:hAnsi="仿宋" w:cs="仿宋" w:hint="eastAsia"/>
          <w:sz w:val="24"/>
          <w:szCs w:val="24"/>
        </w:rPr>
        <w:t>对应实验项目的“作业”模块内。</w:t>
      </w:r>
    </w:p>
    <w:p w14:paraId="3FB69A36" w14:textId="77777777"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3.“实验报告”成绩必须在“浙江大学物理实验教学中心网站”-“选课系统”内查询。</w:t>
      </w:r>
    </w:p>
    <w:p w14:paraId="02456DA0" w14:textId="26AC4533"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4.教学评价必须在“浙江大学物理实验教学中心网站”-“选课系统”内进行，学生必须进行教学评价，才能看到实验报告成绩，教学评价须在本次实验结束后3天内进行。</w:t>
      </w:r>
    </w:p>
    <w:p w14:paraId="08AFB197" w14:textId="21C08220" w:rsidR="00D01E4F" w:rsidRDefault="00D01E4F" w:rsidP="00471F3A">
      <w:pPr>
        <w:spacing w:line="400" w:lineRule="exact"/>
        <w:jc w:val="left"/>
        <w:rPr>
          <w:rFonts w:ascii="仿宋" w:eastAsia="仿宋" w:hAnsi="仿宋" w:cs="仿宋" w:hint="eastAsia"/>
          <w:sz w:val="24"/>
          <w:szCs w:val="24"/>
        </w:rPr>
      </w:pPr>
    </w:p>
    <w:p w14:paraId="793C69A1" w14:textId="77777777" w:rsidR="00D01E4F" w:rsidRDefault="002A025A">
      <w:pPr>
        <w:spacing w:line="400" w:lineRule="exact"/>
        <w:ind w:firstLineChars="1300" w:firstLine="3132"/>
        <w:jc w:val="left"/>
        <w:rPr>
          <w:rFonts w:ascii="仿宋" w:eastAsia="仿宋" w:hAnsi="仿宋" w:cs="仿宋" w:hint="eastAsia"/>
          <w:b/>
          <w:bCs/>
          <w:sz w:val="24"/>
          <w:szCs w:val="24"/>
        </w:rPr>
      </w:pPr>
      <w:r>
        <w:rPr>
          <w:rFonts w:ascii="仿宋" w:eastAsia="仿宋" w:hAnsi="仿宋" w:cs="仿宋" w:hint="eastAsia"/>
          <w:b/>
          <w:bCs/>
          <w:sz w:val="24"/>
          <w:szCs w:val="24"/>
        </w:rPr>
        <w:t>浙江大学物理实验教学中心制</w:t>
      </w:r>
    </w:p>
    <w:p w14:paraId="4EF1E75F" w14:textId="77777777" w:rsidR="00D01E4F" w:rsidRDefault="00D01E4F">
      <w:pPr>
        <w:jc w:val="right"/>
        <w:rPr>
          <w:b/>
          <w:sz w:val="24"/>
          <w:szCs w:val="24"/>
          <w:u w:val="single"/>
        </w:rPr>
      </w:pPr>
    </w:p>
    <w:sectPr w:rsidR="00D01E4F">
      <w:footerReference w:type="default" r:id="rId11"/>
      <w:pgSz w:w="11906" w:h="16838"/>
      <w:pgMar w:top="1440" w:right="1080" w:bottom="1440" w:left="108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01AD3" w14:textId="77777777" w:rsidR="0015488A" w:rsidRDefault="0015488A">
      <w:r>
        <w:separator/>
      </w:r>
    </w:p>
  </w:endnote>
  <w:endnote w:type="continuationSeparator" w:id="0">
    <w:p w14:paraId="271DE0F5" w14:textId="77777777" w:rsidR="0015488A" w:rsidRDefault="00154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5044"/>
    </w:sdtPr>
    <w:sdtContent>
      <w:p w14:paraId="32BACFE3" w14:textId="77777777" w:rsidR="00D01E4F" w:rsidRDefault="002A025A">
        <w:pPr>
          <w:pStyle w:val="a5"/>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14:textId="77777777" w:rsidR="00D01E4F" w:rsidRDefault="00D01E4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8D159" w14:textId="77777777" w:rsidR="0015488A" w:rsidRDefault="0015488A">
      <w:r>
        <w:separator/>
      </w:r>
    </w:p>
  </w:footnote>
  <w:footnote w:type="continuationSeparator" w:id="0">
    <w:p w14:paraId="0D8A9457" w14:textId="77777777" w:rsidR="0015488A" w:rsidRDefault="00154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4119"/>
    <w:multiLevelType w:val="multilevel"/>
    <w:tmpl w:val="2E4C97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2F9D43C5"/>
    <w:multiLevelType w:val="multilevel"/>
    <w:tmpl w:val="48568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A66F28"/>
    <w:multiLevelType w:val="multilevel"/>
    <w:tmpl w:val="595C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C0059F"/>
    <w:multiLevelType w:val="multilevel"/>
    <w:tmpl w:val="8A78AD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2001887614">
    <w:abstractNumId w:val="2"/>
  </w:num>
  <w:num w:numId="2" w16cid:durableId="437717779">
    <w:abstractNumId w:val="3"/>
  </w:num>
  <w:num w:numId="3" w16cid:durableId="56979300">
    <w:abstractNumId w:val="0"/>
  </w:num>
  <w:num w:numId="4" w16cid:durableId="767240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VlMjY2OTYxOTIyZGIwMmJiNmE3MTRmZmEwYTA4YmQifQ=="/>
  </w:docVars>
  <w:rsids>
    <w:rsidRoot w:val="007D5AC5"/>
    <w:rsid w:val="000018D3"/>
    <w:rsid w:val="00002509"/>
    <w:rsid w:val="00002CE7"/>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A47AC"/>
    <w:rsid w:val="000B2571"/>
    <w:rsid w:val="000B2861"/>
    <w:rsid w:val="000B4348"/>
    <w:rsid w:val="000C26C0"/>
    <w:rsid w:val="000E1593"/>
    <w:rsid w:val="000F701D"/>
    <w:rsid w:val="00106004"/>
    <w:rsid w:val="001463F7"/>
    <w:rsid w:val="0015488A"/>
    <w:rsid w:val="001660CD"/>
    <w:rsid w:val="00171ABA"/>
    <w:rsid w:val="00175A05"/>
    <w:rsid w:val="00181D58"/>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22B37"/>
    <w:rsid w:val="00326E78"/>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30B6"/>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487A"/>
    <w:rsid w:val="006168AA"/>
    <w:rsid w:val="0062404F"/>
    <w:rsid w:val="006257B4"/>
    <w:rsid w:val="0063017D"/>
    <w:rsid w:val="00632F1A"/>
    <w:rsid w:val="00640F8A"/>
    <w:rsid w:val="00644F79"/>
    <w:rsid w:val="00653B60"/>
    <w:rsid w:val="006567A3"/>
    <w:rsid w:val="0066052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056B8"/>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D5CC3"/>
    <w:rsid w:val="008E4927"/>
    <w:rsid w:val="00900917"/>
    <w:rsid w:val="009311B6"/>
    <w:rsid w:val="009409E7"/>
    <w:rsid w:val="00941A08"/>
    <w:rsid w:val="00947F25"/>
    <w:rsid w:val="0095127D"/>
    <w:rsid w:val="0095308A"/>
    <w:rsid w:val="009642E0"/>
    <w:rsid w:val="0098083D"/>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830DB"/>
    <w:rsid w:val="00AC0F5B"/>
    <w:rsid w:val="00AC130D"/>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3296"/>
    <w:rsid w:val="00BD44CA"/>
    <w:rsid w:val="00BD5A75"/>
    <w:rsid w:val="00BD5DEE"/>
    <w:rsid w:val="00BE1F6D"/>
    <w:rsid w:val="00BE54D2"/>
    <w:rsid w:val="00BF679A"/>
    <w:rsid w:val="00BF726D"/>
    <w:rsid w:val="00C13449"/>
    <w:rsid w:val="00C15799"/>
    <w:rsid w:val="00C20288"/>
    <w:rsid w:val="00C26945"/>
    <w:rsid w:val="00C5271A"/>
    <w:rsid w:val="00C54176"/>
    <w:rsid w:val="00C557E2"/>
    <w:rsid w:val="00C566F6"/>
    <w:rsid w:val="00C5733A"/>
    <w:rsid w:val="00C74199"/>
    <w:rsid w:val="00C76736"/>
    <w:rsid w:val="00C915E0"/>
    <w:rsid w:val="00C91A35"/>
    <w:rsid w:val="00C94B95"/>
    <w:rsid w:val="00C97933"/>
    <w:rsid w:val="00CA4D81"/>
    <w:rsid w:val="00CA7358"/>
    <w:rsid w:val="00CB3804"/>
    <w:rsid w:val="00CB5B2F"/>
    <w:rsid w:val="00CC046C"/>
    <w:rsid w:val="00CC64B3"/>
    <w:rsid w:val="00CC7A24"/>
    <w:rsid w:val="00CD24C2"/>
    <w:rsid w:val="00CE58C6"/>
    <w:rsid w:val="00CF3E84"/>
    <w:rsid w:val="00D01E4F"/>
    <w:rsid w:val="00D0205A"/>
    <w:rsid w:val="00D04C49"/>
    <w:rsid w:val="00D21EA4"/>
    <w:rsid w:val="00D3475E"/>
    <w:rsid w:val="00D84B80"/>
    <w:rsid w:val="00D93ACA"/>
    <w:rsid w:val="00DA4D01"/>
    <w:rsid w:val="00DB0DC2"/>
    <w:rsid w:val="00DB5F63"/>
    <w:rsid w:val="00DB63E7"/>
    <w:rsid w:val="00DC2611"/>
    <w:rsid w:val="00DC5101"/>
    <w:rsid w:val="00DD06E5"/>
    <w:rsid w:val="00DD283E"/>
    <w:rsid w:val="00DE4D6B"/>
    <w:rsid w:val="00DE7386"/>
    <w:rsid w:val="00E039AD"/>
    <w:rsid w:val="00E1026B"/>
    <w:rsid w:val="00E174BD"/>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6DD6"/>
    <w:rsid w:val="00F17C18"/>
    <w:rsid w:val="00F25115"/>
    <w:rsid w:val="00F26860"/>
    <w:rsid w:val="00F32EA0"/>
    <w:rsid w:val="00F3661D"/>
    <w:rsid w:val="00F40CD3"/>
    <w:rsid w:val="00F55001"/>
    <w:rsid w:val="00F55E32"/>
    <w:rsid w:val="00F61648"/>
    <w:rsid w:val="00F96EC2"/>
    <w:rsid w:val="00FB6138"/>
    <w:rsid w:val="00FC19B3"/>
    <w:rsid w:val="00FC704A"/>
    <w:rsid w:val="00FE091E"/>
    <w:rsid w:val="00FE3B9F"/>
    <w:rsid w:val="00FF5ACE"/>
    <w:rsid w:val="01851914"/>
    <w:rsid w:val="05CB5478"/>
    <w:rsid w:val="089D3D6A"/>
    <w:rsid w:val="0AE42D88"/>
    <w:rsid w:val="12356D59"/>
    <w:rsid w:val="15896672"/>
    <w:rsid w:val="17A912DD"/>
    <w:rsid w:val="18221E66"/>
    <w:rsid w:val="18610BE1"/>
    <w:rsid w:val="1F837FAB"/>
    <w:rsid w:val="239049CC"/>
    <w:rsid w:val="3823302A"/>
    <w:rsid w:val="3B976656"/>
    <w:rsid w:val="45FE572D"/>
    <w:rsid w:val="4D660E30"/>
    <w:rsid w:val="5A3638E2"/>
    <w:rsid w:val="5D115478"/>
    <w:rsid w:val="5D9841DC"/>
    <w:rsid w:val="61384784"/>
    <w:rsid w:val="651D4205"/>
    <w:rsid w:val="6F1277AF"/>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5B39491"/>
  <w15:docId w15:val="{2AC7D9C7-8E26-674D-98FB-2FD996E4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0B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a">
    <w:name w:val="List Paragraph"/>
    <w:basedOn w:val="a"/>
    <w:uiPriority w:val="99"/>
    <w:qFormat/>
    <w:pPr>
      <w:ind w:firstLineChars="200" w:firstLine="420"/>
    </w:pPr>
  </w:style>
  <w:style w:type="paragraph" w:customStyle="1" w:styleId="ListParagraph1">
    <w:name w:val="List Paragraph1"/>
    <w:basedOn w:val="a"/>
    <w:qFormat/>
    <w:pPr>
      <w:ind w:firstLineChars="200" w:firstLine="420"/>
    </w:pPr>
    <w:rPr>
      <w:rFonts w:ascii="Calibri" w:eastAsia="宋体" w:hAnsi="Calibri" w:cs="Times New Roman"/>
      <w:szCs w:val="21"/>
    </w:rPr>
  </w:style>
  <w:style w:type="character" w:styleId="ab">
    <w:name w:val="Placeholder Text"/>
    <w:basedOn w:val="a0"/>
    <w:uiPriority w:val="99"/>
    <w:semiHidden/>
    <w:rsid w:val="006605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94708-9EC6-4712-8E8A-76061F45F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3064</TotalTime>
  <Pages>6</Pages>
  <Words>1564</Words>
  <Characters>1972</Characters>
  <Application>Microsoft Office Word</Application>
  <DocSecurity>0</DocSecurity>
  <Lines>140</Lines>
  <Paragraphs>141</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凡普 林</cp:lastModifiedBy>
  <cp:revision>87</cp:revision>
  <cp:lastPrinted>2025-10-20T08:48:00Z</cp:lastPrinted>
  <dcterms:created xsi:type="dcterms:W3CDTF">2024-08-27T13:47:00Z</dcterms:created>
  <dcterms:modified xsi:type="dcterms:W3CDTF">2025-10-20T08:49:00Z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3F04D6617629476C90422522BEE161CF</vt:lpwstr>
  </property>
</Properties>
</file>