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7D898" w14:textId="77777777" w:rsidR="00D94B51" w:rsidRDefault="00D85C49">
      <w:pPr>
        <w:jc w:val="center"/>
        <w:rPr>
          <w:rFonts w:ascii="Garamond" w:hAnsi="Garamond" w:cs="Calibri"/>
          <w:sz w:val="44"/>
          <w:szCs w:val="44"/>
        </w:rPr>
      </w:pPr>
      <w:r>
        <w:rPr>
          <w:rFonts w:ascii="Garamond" w:hAnsi="Garamond" w:cs="Calibri"/>
          <w:sz w:val="44"/>
          <w:szCs w:val="44"/>
        </w:rPr>
        <w:t>Modelos Determinísticos de</w:t>
      </w:r>
    </w:p>
    <w:p w14:paraId="584D18AF" w14:textId="77777777" w:rsidR="00D94B51" w:rsidRDefault="00D85C49">
      <w:pPr>
        <w:jc w:val="center"/>
        <w:rPr>
          <w:rFonts w:ascii="Garamond" w:hAnsi="Garamond" w:cs="Calibri"/>
          <w:sz w:val="44"/>
          <w:szCs w:val="44"/>
        </w:rPr>
      </w:pPr>
      <w:r>
        <w:rPr>
          <w:rFonts w:ascii="Garamond" w:hAnsi="Garamond" w:cs="Calibri"/>
          <w:sz w:val="44"/>
          <w:szCs w:val="44"/>
        </w:rPr>
        <w:t>Investigação Operacional</w:t>
      </w:r>
    </w:p>
    <w:p w14:paraId="20B8C6C5" w14:textId="77777777" w:rsidR="00D94B51" w:rsidRDefault="00D94B51">
      <w:pPr>
        <w:jc w:val="center"/>
        <w:rPr>
          <w:rFonts w:ascii="Garamond" w:hAnsi="Garamond" w:cs="Calibri"/>
          <w:sz w:val="44"/>
          <w:szCs w:val="44"/>
        </w:rPr>
      </w:pPr>
    </w:p>
    <w:p w14:paraId="6BAE3B32" w14:textId="77777777" w:rsidR="00D94B51" w:rsidRDefault="00D85C49">
      <w:pPr>
        <w:jc w:val="center"/>
      </w:pPr>
      <w:r>
        <w:rPr>
          <w:rFonts w:ascii="Garamond" w:hAnsi="Garamond"/>
          <w:noProof/>
        </w:rPr>
        <w:drawing>
          <wp:inline distT="0" distB="0" distL="0" distR="0" wp14:anchorId="34D893BC" wp14:editId="73A85D2C">
            <wp:extent cx="1877564" cy="935732"/>
            <wp:effectExtent l="0" t="0" r="8386" b="0"/>
            <wp:docPr id="1" name="Imagem 1" descr="Uma imagem com ClipArt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564" cy="9357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21DFE2" w14:textId="77777777" w:rsidR="00D94B51" w:rsidRDefault="00D94B51">
      <w:pPr>
        <w:jc w:val="center"/>
        <w:rPr>
          <w:rFonts w:ascii="Garamond" w:hAnsi="Garamond"/>
          <w:sz w:val="40"/>
          <w:szCs w:val="40"/>
        </w:rPr>
      </w:pPr>
    </w:p>
    <w:p w14:paraId="2C96982D" w14:textId="77777777" w:rsidR="00D94B51" w:rsidRDefault="00D85C49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Trabalho prático nº1</w:t>
      </w:r>
    </w:p>
    <w:p w14:paraId="2858BD3B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16 de outubro de 2019</w:t>
      </w:r>
    </w:p>
    <w:p w14:paraId="6F6053D4" w14:textId="77777777" w:rsidR="00D94B51" w:rsidRDefault="00D94B51">
      <w:pPr>
        <w:jc w:val="center"/>
        <w:rPr>
          <w:rFonts w:ascii="Garamond" w:hAnsi="Garamond"/>
          <w:sz w:val="36"/>
          <w:szCs w:val="36"/>
        </w:rPr>
      </w:pPr>
    </w:p>
    <w:p w14:paraId="5D7CCC39" w14:textId="77777777" w:rsidR="00D94B51" w:rsidRDefault="00D85C49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Grupo nº 11</w:t>
      </w:r>
    </w:p>
    <w:p w14:paraId="17B3893E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Filipa Alves dos Santos (A83631)</w:t>
      </w:r>
    </w:p>
    <w:p w14:paraId="5DA4BD87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Hugo André Coelho Cardoso (A85006)</w:t>
      </w:r>
    </w:p>
    <w:p w14:paraId="1407D21E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João da Cunha e Costa (A84775)</w:t>
      </w:r>
    </w:p>
    <w:p w14:paraId="0B1475DC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Válter Ferreira Picas Carvalho (A84464)</w:t>
      </w:r>
    </w:p>
    <w:p w14:paraId="2AFA2BCD" w14:textId="77777777" w:rsidR="00D94B51" w:rsidRDefault="00D85C49">
      <w:pPr>
        <w:jc w:val="center"/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0B64F0" wp14:editId="592BF9B7">
            <wp:simplePos x="0" y="0"/>
            <wp:positionH relativeFrom="column">
              <wp:posOffset>4227198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2" name="Imagem 2" descr="Uma imagem com pessoa, parede, interior, jovem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717D9F8" wp14:editId="3911B591">
            <wp:simplePos x="0" y="0"/>
            <wp:positionH relativeFrom="column">
              <wp:posOffset>2760345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3" name="Imagem 5" descr="Uma imagem com pessoa, parede, homem, interio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37760" behindDoc="0" locked="0" layoutInCell="1" allowOverlap="1" wp14:anchorId="776F5789" wp14:editId="057E1723">
            <wp:simplePos x="0" y="0"/>
            <wp:positionH relativeFrom="column">
              <wp:posOffset>1297305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4" name="Imagem 3" descr="Uma imagem com pessoa, céu, homem, pared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07040" behindDoc="0" locked="0" layoutInCell="1" allowOverlap="1" wp14:anchorId="514A50A3" wp14:editId="2B045C86">
            <wp:simplePos x="0" y="0"/>
            <wp:positionH relativeFrom="column">
              <wp:posOffset>-158118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5" name="Imagem 4" descr="Uma imagem com pessoa, parede, vestuário, sorris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A6F17C3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72EF67D5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656F47F8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7928DD04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2FB3E02F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22AC3D1F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Mestrado Integrado em Engenharia Informática</w:t>
      </w:r>
    </w:p>
    <w:p w14:paraId="44B1A421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Universidade do Minho</w:t>
      </w:r>
    </w:p>
    <w:p w14:paraId="6DF265F8" w14:textId="77777777" w:rsidR="00D94B51" w:rsidRDefault="00D85C49">
      <w:pPr>
        <w:pStyle w:val="Cabealhodondice"/>
        <w:outlineLvl w:val="9"/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Índice de conteúdos</w:t>
      </w:r>
    </w:p>
    <w:p w14:paraId="073ECF16" w14:textId="77777777" w:rsidR="00D94B51" w:rsidRDefault="00D94B51">
      <w:pPr>
        <w:rPr>
          <w:rFonts w:ascii="Garamond" w:hAnsi="Garamond"/>
          <w:lang w:eastAsia="pt-PT"/>
        </w:rPr>
      </w:pPr>
    </w:p>
    <w:p w14:paraId="0F9B395D" w14:textId="77777777" w:rsidR="00D94B51" w:rsidRDefault="00D85C49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1. Introdução</w:t>
      </w:r>
      <w:r>
        <w:rPr>
          <w:rFonts w:ascii="Garamond" w:hAnsi="Garamond"/>
          <w:b/>
          <w:bCs/>
        </w:rPr>
        <w:tab/>
        <w:t>3</w:t>
      </w:r>
    </w:p>
    <w:p w14:paraId="50F46B5E" w14:textId="77777777" w:rsidR="00D94B51" w:rsidRDefault="00D85C49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2. Desenvolvimento</w:t>
      </w:r>
      <w:r>
        <w:rPr>
          <w:rFonts w:ascii="Garamond" w:hAnsi="Garamond"/>
          <w:b/>
          <w:bCs/>
        </w:rPr>
        <w:tab/>
        <w:t>3</w:t>
      </w:r>
    </w:p>
    <w:p w14:paraId="4BC7D308" w14:textId="77777777" w:rsidR="00D94B51" w:rsidRDefault="00D85C4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>2.1. Modelo de Programação Linear</w:t>
      </w:r>
      <w:r>
        <w:rPr>
          <w:rFonts w:ascii="Garamond" w:hAnsi="Garamond"/>
        </w:rPr>
        <w:tab/>
        <w:t>3</w:t>
      </w:r>
    </w:p>
    <w:p w14:paraId="4BF7CA99" w14:textId="2B11433A" w:rsidR="00D94B51" w:rsidRDefault="00D85C4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>2.2. Ficheiro Input</w:t>
      </w:r>
      <w:r>
        <w:rPr>
          <w:rFonts w:ascii="Garamond" w:hAnsi="Garamond"/>
        </w:rPr>
        <w:tab/>
      </w:r>
      <w:r w:rsidR="00BF69C1">
        <w:rPr>
          <w:rFonts w:ascii="Garamond" w:hAnsi="Garamond"/>
        </w:rPr>
        <w:t>6</w:t>
      </w:r>
    </w:p>
    <w:p w14:paraId="7C24309C" w14:textId="2F8F244F" w:rsidR="00D94B51" w:rsidRDefault="00D85C4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>2.3. Ficheiro Output</w:t>
      </w:r>
      <w:r>
        <w:rPr>
          <w:rFonts w:ascii="Garamond" w:hAnsi="Garamond"/>
        </w:rPr>
        <w:tab/>
      </w:r>
      <w:r w:rsidR="00BF69C1">
        <w:rPr>
          <w:rFonts w:ascii="Garamond" w:hAnsi="Garamond"/>
        </w:rPr>
        <w:t>7</w:t>
      </w:r>
    </w:p>
    <w:p w14:paraId="1369D97E" w14:textId="7EE00BEA" w:rsidR="00D94B51" w:rsidRDefault="00D85C4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>2.4. Solução Ótima</w:t>
      </w:r>
      <w:r>
        <w:rPr>
          <w:rFonts w:ascii="Garamond" w:hAnsi="Garamond"/>
        </w:rPr>
        <w:tab/>
      </w:r>
      <w:r w:rsidR="00BF69C1">
        <w:rPr>
          <w:rFonts w:ascii="Garamond" w:hAnsi="Garamond"/>
        </w:rPr>
        <w:t>8</w:t>
      </w:r>
    </w:p>
    <w:p w14:paraId="5EC98453" w14:textId="55D9FED0" w:rsidR="00D94B51" w:rsidRDefault="00D85C4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>2.5. Validação do Modelo</w:t>
      </w:r>
      <w:r>
        <w:rPr>
          <w:rFonts w:ascii="Garamond" w:hAnsi="Garamond"/>
        </w:rPr>
        <w:tab/>
      </w:r>
      <w:r w:rsidR="00BF69C1">
        <w:rPr>
          <w:rFonts w:ascii="Garamond" w:hAnsi="Garamond"/>
        </w:rPr>
        <w:t>8</w:t>
      </w:r>
    </w:p>
    <w:p w14:paraId="73E63DEA" w14:textId="5FD0E5B5" w:rsidR="00D94B51" w:rsidRDefault="00D85C49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3. Conclusão</w:t>
      </w:r>
      <w:r>
        <w:rPr>
          <w:rFonts w:ascii="Garamond" w:hAnsi="Garamond"/>
          <w:b/>
          <w:bCs/>
        </w:rPr>
        <w:tab/>
      </w:r>
      <w:r w:rsidR="00BF69C1">
        <w:rPr>
          <w:rFonts w:ascii="Garamond" w:hAnsi="Garamond"/>
          <w:b/>
          <w:bCs/>
        </w:rPr>
        <w:t>8</w:t>
      </w:r>
    </w:p>
    <w:p w14:paraId="62E22B13" w14:textId="77777777" w:rsidR="00D94B51" w:rsidRDefault="00D94B51">
      <w:pPr>
        <w:rPr>
          <w:rFonts w:ascii="Garamond" w:hAnsi="Garamond"/>
          <w:sz w:val="40"/>
          <w:szCs w:val="40"/>
        </w:rPr>
      </w:pPr>
    </w:p>
    <w:p w14:paraId="199B557E" w14:textId="77777777" w:rsidR="00D94B51" w:rsidRDefault="00D94B51">
      <w:pPr>
        <w:jc w:val="center"/>
        <w:rPr>
          <w:rFonts w:ascii="Garamond" w:hAnsi="Garamond"/>
          <w:sz w:val="40"/>
          <w:szCs w:val="40"/>
        </w:rPr>
      </w:pPr>
    </w:p>
    <w:p w14:paraId="772B713A" w14:textId="77777777" w:rsidR="00D94B51" w:rsidRDefault="00D94B51">
      <w:pPr>
        <w:jc w:val="center"/>
        <w:rPr>
          <w:rFonts w:ascii="Garamond" w:hAnsi="Garamond"/>
        </w:rPr>
      </w:pPr>
    </w:p>
    <w:p w14:paraId="58A3AF96" w14:textId="77777777" w:rsidR="00D94B51" w:rsidRDefault="00D94B51">
      <w:pPr>
        <w:jc w:val="center"/>
        <w:rPr>
          <w:rFonts w:ascii="Garamond" w:hAnsi="Garamond"/>
        </w:rPr>
      </w:pPr>
    </w:p>
    <w:p w14:paraId="1A93EE87" w14:textId="77777777" w:rsidR="00D94B51" w:rsidRDefault="00D94B51">
      <w:pPr>
        <w:jc w:val="center"/>
        <w:rPr>
          <w:rFonts w:ascii="Garamond" w:hAnsi="Garamond"/>
        </w:rPr>
      </w:pPr>
    </w:p>
    <w:p w14:paraId="38326D23" w14:textId="77777777" w:rsidR="00D94B51" w:rsidRDefault="00D94B51">
      <w:pPr>
        <w:jc w:val="center"/>
        <w:rPr>
          <w:rFonts w:ascii="Garamond" w:hAnsi="Garamond"/>
        </w:rPr>
      </w:pPr>
    </w:p>
    <w:p w14:paraId="0191A51F" w14:textId="77777777" w:rsidR="00D94B51" w:rsidRDefault="00D94B51">
      <w:pPr>
        <w:jc w:val="center"/>
        <w:rPr>
          <w:rFonts w:ascii="Garamond" w:hAnsi="Garamond"/>
        </w:rPr>
      </w:pPr>
    </w:p>
    <w:p w14:paraId="4B783BBA" w14:textId="77777777" w:rsidR="00D94B51" w:rsidRDefault="00D94B51">
      <w:pPr>
        <w:jc w:val="center"/>
        <w:rPr>
          <w:rFonts w:ascii="Garamond" w:hAnsi="Garamond"/>
        </w:rPr>
      </w:pPr>
    </w:p>
    <w:p w14:paraId="5E982184" w14:textId="77777777" w:rsidR="00D94B51" w:rsidRDefault="00D94B51">
      <w:pPr>
        <w:jc w:val="center"/>
        <w:rPr>
          <w:rFonts w:ascii="Garamond" w:hAnsi="Garamond"/>
        </w:rPr>
      </w:pPr>
    </w:p>
    <w:p w14:paraId="0D4AAD2F" w14:textId="77777777" w:rsidR="00D94B51" w:rsidRDefault="00D94B51">
      <w:pPr>
        <w:jc w:val="center"/>
        <w:rPr>
          <w:rFonts w:ascii="Garamond" w:hAnsi="Garamond"/>
        </w:rPr>
      </w:pPr>
    </w:p>
    <w:p w14:paraId="04E28A97" w14:textId="77777777" w:rsidR="00D94B51" w:rsidRDefault="00D94B51">
      <w:pPr>
        <w:jc w:val="center"/>
        <w:rPr>
          <w:rFonts w:ascii="Garamond" w:hAnsi="Garamond"/>
        </w:rPr>
      </w:pPr>
    </w:p>
    <w:p w14:paraId="01EB8446" w14:textId="77777777" w:rsidR="00D94B51" w:rsidRDefault="00D94B51">
      <w:pPr>
        <w:jc w:val="center"/>
        <w:rPr>
          <w:rFonts w:ascii="Garamond" w:hAnsi="Garamond"/>
        </w:rPr>
      </w:pPr>
    </w:p>
    <w:p w14:paraId="433E147F" w14:textId="77777777" w:rsidR="00D94B51" w:rsidRDefault="00D94B51">
      <w:pPr>
        <w:jc w:val="center"/>
        <w:rPr>
          <w:rFonts w:ascii="Garamond" w:hAnsi="Garamond"/>
        </w:rPr>
      </w:pPr>
    </w:p>
    <w:p w14:paraId="3FA52647" w14:textId="77777777" w:rsidR="00D94B51" w:rsidRDefault="00D94B51">
      <w:pPr>
        <w:jc w:val="center"/>
        <w:rPr>
          <w:rFonts w:ascii="Garamond" w:hAnsi="Garamond"/>
        </w:rPr>
      </w:pPr>
    </w:p>
    <w:p w14:paraId="3DBA4FFA" w14:textId="77777777" w:rsidR="00D94B51" w:rsidRDefault="00D94B51">
      <w:pPr>
        <w:jc w:val="center"/>
        <w:rPr>
          <w:rFonts w:ascii="Garamond" w:hAnsi="Garamond"/>
        </w:rPr>
      </w:pPr>
    </w:p>
    <w:p w14:paraId="2F9B1006" w14:textId="77777777" w:rsidR="00D94B51" w:rsidRDefault="00D94B51">
      <w:pPr>
        <w:jc w:val="center"/>
        <w:rPr>
          <w:rFonts w:ascii="Garamond" w:hAnsi="Garamond"/>
        </w:rPr>
      </w:pPr>
    </w:p>
    <w:p w14:paraId="6AC286BA" w14:textId="77777777" w:rsidR="00D94B51" w:rsidRDefault="00D94B51">
      <w:pPr>
        <w:jc w:val="center"/>
        <w:rPr>
          <w:rFonts w:ascii="Garamond" w:hAnsi="Garamond"/>
        </w:rPr>
      </w:pPr>
    </w:p>
    <w:p w14:paraId="43B77186" w14:textId="77777777" w:rsidR="00D94B51" w:rsidRDefault="00D94B51">
      <w:pPr>
        <w:rPr>
          <w:rFonts w:ascii="Garamond" w:hAnsi="Garamond"/>
        </w:rPr>
      </w:pPr>
    </w:p>
    <w:p w14:paraId="6F8B075B" w14:textId="77777777" w:rsidR="00D94B51" w:rsidRDefault="00D94B51">
      <w:pPr>
        <w:jc w:val="center"/>
        <w:rPr>
          <w:rFonts w:ascii="Garamond" w:hAnsi="Garamond"/>
        </w:rPr>
      </w:pPr>
    </w:p>
    <w:p w14:paraId="43A61A8E" w14:textId="77777777" w:rsidR="00D94B51" w:rsidRDefault="00D85C49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Introdução</w:t>
      </w:r>
    </w:p>
    <w:p w14:paraId="56559406" w14:textId="77777777" w:rsidR="00D94B51" w:rsidRDefault="00D94B51">
      <w:pPr>
        <w:rPr>
          <w:rFonts w:ascii="Garamond" w:hAnsi="Garamond"/>
        </w:rPr>
      </w:pPr>
    </w:p>
    <w:p w14:paraId="2C1C8D3D" w14:textId="77777777" w:rsidR="00D94B51" w:rsidRDefault="002C3B9B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D85C49">
        <w:rPr>
          <w:rFonts w:ascii="Garamond" w:hAnsi="Garamond"/>
        </w:rPr>
        <w:t xml:space="preserve">O desafio proposto neste trabalho prático na unidade curricular de Modelos Determinísticos de Investigação Operacional consistiu em minimizar a distância total percorrida num certo circuito. Este tipo de problemas ocorre na vida real, por exemplo na recolha de lixo: os camiões têm de passar por todas as ruas e acabam por repetir algumas delas devido a dificuldades relacionadas com o sentido e disposição de todas as ruas que fazem parte de uma determinada zona. </w:t>
      </w:r>
    </w:p>
    <w:p w14:paraId="5E631594" w14:textId="77777777" w:rsidR="00D94B51" w:rsidRDefault="00D85C4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Assim, para minimizar a distância e satisfazer as condições deste tipo de problemas, criamos várias restrições e uma função objetivo que, através do programa “LPSolve”, nos deram uma solução ideal. No resto deste documento vamos explicar o nosso raciocínio, desde a nossa escolha de variáveis de decisão até à verificação do resultado.</w:t>
      </w:r>
    </w:p>
    <w:p w14:paraId="1A3FC65B" w14:textId="77777777" w:rsidR="00D94B51" w:rsidRDefault="00D85C49">
      <w:pPr>
        <w:jc w:val="center"/>
        <w:rPr>
          <w:rFonts w:ascii="Garamond" w:hAnsi="Garamond"/>
        </w:rPr>
      </w:pPr>
      <w:r>
        <w:rPr>
          <w:rFonts w:ascii="Garamond" w:hAnsi="Garamond"/>
        </w:rPr>
        <w:tab/>
      </w:r>
    </w:p>
    <w:p w14:paraId="1BA940A4" w14:textId="77777777" w:rsidR="00D94B51" w:rsidRDefault="00D85C49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t>Desenvolvimento</w:t>
      </w:r>
    </w:p>
    <w:p w14:paraId="4721942B" w14:textId="77777777" w:rsidR="00D94B51" w:rsidRDefault="00D85C49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t xml:space="preserve">  2.1. Modelo de Programação Linear</w:t>
      </w:r>
    </w:p>
    <w:p w14:paraId="6E3DFF20" w14:textId="77777777" w:rsidR="00D94B51" w:rsidRDefault="00D94B51">
      <w:pPr>
        <w:rPr>
          <w:lang w:eastAsia="pt-PT"/>
        </w:rPr>
      </w:pPr>
    </w:p>
    <w:p w14:paraId="5B714FBB" w14:textId="51BF4008" w:rsidR="00D94B51" w:rsidRDefault="00D85C49">
      <w:pPr>
        <w:jc w:val="both"/>
      </w:pPr>
      <w:r>
        <w:rPr>
          <w:rFonts w:ascii="Garamond" w:hAnsi="Garamond"/>
          <w:noProof/>
        </w:rPr>
        <w:drawing>
          <wp:anchor distT="0" distB="0" distL="114300" distR="114300" simplePos="0" relativeHeight="251691008" behindDoc="0" locked="0" layoutInCell="1" allowOverlap="1" wp14:anchorId="615E5C51" wp14:editId="7C086EE2">
            <wp:simplePos x="0" y="0"/>
            <wp:positionH relativeFrom="margin">
              <wp:align>center</wp:align>
            </wp:positionH>
            <wp:positionV relativeFrom="margin">
              <wp:posOffset>4914900</wp:posOffset>
            </wp:positionV>
            <wp:extent cx="5242556" cy="3533671"/>
            <wp:effectExtent l="0" t="0" r="0" b="0"/>
            <wp:wrapNone/>
            <wp:docPr id="6" name="Imagem 6" descr="Uma imagem com texto, fotografia, céu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556" cy="35336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2F4742">
        <w:rPr>
          <w:rFonts w:ascii="Garamond" w:hAnsi="Garamond"/>
        </w:rPr>
        <w:t xml:space="preserve">   </w:t>
      </w:r>
      <w:r>
        <w:rPr>
          <w:rFonts w:ascii="Garamond" w:hAnsi="Garamond"/>
        </w:rPr>
        <w:t xml:space="preserve">Considerando que 85006 é o maior número de aluno dos membros do nosso grupo, determinou-se que o sentido da rua B é a subir, o da D é a descer e o das C e </w:t>
      </w:r>
      <w:proofErr w:type="spellStart"/>
      <w:r>
        <w:rPr>
          <w:rFonts w:ascii="Garamond" w:hAnsi="Garamond"/>
        </w:rPr>
        <w:t>E</w:t>
      </w:r>
      <w:proofErr w:type="spellEnd"/>
      <w:r>
        <w:rPr>
          <w:rFonts w:ascii="Garamond" w:hAnsi="Garamond"/>
        </w:rPr>
        <w:t xml:space="preserve"> é para a direita. Abaixo apresentamos a rede da cidade atualizada, com estes sentidos já indicados:</w:t>
      </w:r>
    </w:p>
    <w:p w14:paraId="250CA25C" w14:textId="77777777" w:rsidR="00D94B51" w:rsidRDefault="00D94B51">
      <w:pPr>
        <w:keepNext/>
        <w:jc w:val="both"/>
      </w:pPr>
    </w:p>
    <w:p w14:paraId="70BD6CB3" w14:textId="77777777" w:rsidR="00D94B51" w:rsidRDefault="00D94B51">
      <w:pPr>
        <w:keepNext/>
        <w:jc w:val="both"/>
      </w:pPr>
    </w:p>
    <w:p w14:paraId="2E000198" w14:textId="77777777" w:rsidR="00D94B51" w:rsidRDefault="00D94B51">
      <w:pPr>
        <w:keepNext/>
        <w:jc w:val="both"/>
      </w:pPr>
    </w:p>
    <w:p w14:paraId="5149F3B8" w14:textId="77777777" w:rsidR="00D94B51" w:rsidRDefault="00D94B51">
      <w:pPr>
        <w:keepNext/>
        <w:jc w:val="both"/>
      </w:pPr>
    </w:p>
    <w:p w14:paraId="1D17A8F8" w14:textId="77777777" w:rsidR="00D94B51" w:rsidRDefault="00D94B51">
      <w:pPr>
        <w:keepNext/>
        <w:jc w:val="both"/>
      </w:pPr>
    </w:p>
    <w:p w14:paraId="2FBA04BE" w14:textId="77777777" w:rsidR="00D94B51" w:rsidRDefault="00D94B51">
      <w:pPr>
        <w:keepNext/>
        <w:jc w:val="both"/>
      </w:pPr>
    </w:p>
    <w:p w14:paraId="0E54ADEA" w14:textId="77777777" w:rsidR="00D94B51" w:rsidRDefault="00D94B51">
      <w:pPr>
        <w:keepNext/>
        <w:jc w:val="both"/>
      </w:pPr>
    </w:p>
    <w:p w14:paraId="61A0A905" w14:textId="77777777" w:rsidR="00D94B51" w:rsidRDefault="00D94B51">
      <w:pPr>
        <w:keepNext/>
        <w:jc w:val="both"/>
      </w:pPr>
    </w:p>
    <w:p w14:paraId="6B811BCD" w14:textId="77777777" w:rsidR="00D94B51" w:rsidRDefault="00D94B51">
      <w:pPr>
        <w:keepNext/>
        <w:jc w:val="center"/>
      </w:pPr>
    </w:p>
    <w:p w14:paraId="53147265" w14:textId="77777777" w:rsidR="00D94B51" w:rsidRDefault="00D94B51">
      <w:pPr>
        <w:keepNext/>
        <w:jc w:val="center"/>
      </w:pPr>
    </w:p>
    <w:p w14:paraId="52756E52" w14:textId="77777777" w:rsidR="00D94B51" w:rsidRDefault="00D85C49">
      <w:pPr>
        <w:pStyle w:val="Legenda"/>
        <w:jc w:val="center"/>
      </w:pPr>
      <w:r>
        <w:rPr>
          <w:rFonts w:ascii="Garamond" w:hAnsi="Garamond"/>
          <w:i w:val="0"/>
          <w:iCs w:val="0"/>
          <w:color w:val="auto"/>
        </w:rPr>
        <w:t>Figura 1 -  Mapa atualizado</w:t>
      </w:r>
    </w:p>
    <w:p w14:paraId="7E1633A0" w14:textId="77777777" w:rsidR="00D94B51" w:rsidRDefault="00D85C4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</w:p>
    <w:p w14:paraId="34C77A49" w14:textId="77777777" w:rsidR="00D94B51" w:rsidRDefault="00D94B51">
      <w:pPr>
        <w:jc w:val="both"/>
        <w:rPr>
          <w:rFonts w:ascii="Garamond" w:hAnsi="Garamond"/>
        </w:rPr>
      </w:pPr>
    </w:p>
    <w:p w14:paraId="63AB116B" w14:textId="43DF663C" w:rsidR="00D94B51" w:rsidRDefault="00C02743">
      <w:pPr>
        <w:jc w:val="both"/>
      </w:pPr>
      <w:r>
        <w:rPr>
          <w:rFonts w:ascii="Garamond" w:hAnsi="Garamond"/>
        </w:rPr>
        <w:lastRenderedPageBreak/>
        <w:t xml:space="preserve">   </w:t>
      </w:r>
      <w:r w:rsidR="00D85C49">
        <w:rPr>
          <w:rFonts w:ascii="Garamond" w:hAnsi="Garamond"/>
        </w:rPr>
        <w:t xml:space="preserve">Para solucionar este problema, constatamos primeiro que os </w:t>
      </w:r>
      <w:r w:rsidR="00D85C49">
        <w:rPr>
          <w:rFonts w:ascii="Garamond" w:hAnsi="Garamond"/>
          <w:u w:val="single"/>
        </w:rPr>
        <w:t>dados</w:t>
      </w:r>
      <w:r w:rsidR="00D85C49">
        <w:rPr>
          <w:rFonts w:ascii="Garamond" w:hAnsi="Garamond"/>
        </w:rPr>
        <w:t xml:space="preserve"> eram os seguintes: o tamanho e o sentido das ruas</w:t>
      </w:r>
      <w:r w:rsidR="00144ED9">
        <w:rPr>
          <w:rFonts w:ascii="Garamond" w:hAnsi="Garamond"/>
        </w:rPr>
        <w:t>,</w:t>
      </w:r>
      <w:r w:rsidR="00D85C49">
        <w:rPr>
          <w:rFonts w:ascii="Garamond" w:hAnsi="Garamond"/>
        </w:rPr>
        <w:t xml:space="preserve"> e o facto de termos de percorrer todas as ruas pelo menos uma vez, podendo percorrê-las mais vezes se necessário.</w:t>
      </w:r>
    </w:p>
    <w:p w14:paraId="7740B3A2" w14:textId="278CF2FD" w:rsidR="006B3972" w:rsidRDefault="009D7D34" w:rsidP="009D7D34">
      <w:pPr>
        <w:jc w:val="both"/>
        <w:rPr>
          <w:rFonts w:ascii="Garamond" w:hAnsi="Garamond"/>
        </w:rPr>
      </w:pPr>
      <w:r w:rsidRPr="009D7D34">
        <w:rPr>
          <w:rFonts w:ascii="Garamond" w:hAnsi="Garamond"/>
        </w:rPr>
        <w:t xml:space="preserve">   Depois, decidimos definir como vértices de um grafo</w:t>
      </w:r>
      <w:r w:rsidR="00F0790E">
        <w:rPr>
          <w:rFonts w:ascii="Garamond" w:hAnsi="Garamond"/>
        </w:rPr>
        <w:t xml:space="preserve"> </w:t>
      </w:r>
      <w:r w:rsidRPr="009D7D34">
        <w:rPr>
          <w:rFonts w:ascii="Garamond" w:hAnsi="Garamond"/>
        </w:rPr>
        <w:t xml:space="preserve">os locais que representam junções de 2 ou mais ruas com pelo menos 2 sentidos diferentes. Assim, é possível formar um grafo orientado e pesado, pelo que as </w:t>
      </w:r>
      <w:r w:rsidRPr="005D1AB3">
        <w:rPr>
          <w:rFonts w:ascii="Garamond" w:hAnsi="Garamond"/>
          <w:u w:val="single"/>
        </w:rPr>
        <w:t>variáveis de decisão</w:t>
      </w:r>
      <w:r w:rsidRPr="009D7D34">
        <w:rPr>
          <w:rFonts w:ascii="Garamond" w:hAnsi="Garamond"/>
        </w:rPr>
        <w:t xml:space="preserve"> </w:t>
      </w:r>
      <w:r w:rsidR="00F0790E">
        <w:rPr>
          <w:rFonts w:ascii="Garamond" w:hAnsi="Garamond"/>
        </w:rPr>
        <w:t>são o número de vezes que cada rua é percorrida</w:t>
      </w:r>
      <w:r w:rsidR="005D1AB3">
        <w:rPr>
          <w:rFonts w:ascii="Garamond" w:hAnsi="Garamond"/>
        </w:rPr>
        <w:t xml:space="preserve">. Pretendemos minimizar os seus valores, para </w:t>
      </w:r>
      <w:r w:rsidR="00144ED9">
        <w:rPr>
          <w:rFonts w:ascii="Garamond" w:hAnsi="Garamond"/>
        </w:rPr>
        <w:t>obter a</w:t>
      </w:r>
      <w:r w:rsidR="005D1AB3">
        <w:rPr>
          <w:rFonts w:ascii="Garamond" w:hAnsi="Garamond"/>
        </w:rPr>
        <w:t xml:space="preserve"> menor distância total possível, mas</w:t>
      </w:r>
      <w:r w:rsidR="00F0790E">
        <w:rPr>
          <w:rFonts w:ascii="Garamond" w:hAnsi="Garamond"/>
        </w:rPr>
        <w:t xml:space="preserve"> de modo a que </w:t>
      </w:r>
      <w:r w:rsidR="005D1AB3">
        <w:rPr>
          <w:rFonts w:ascii="Garamond" w:hAnsi="Garamond"/>
        </w:rPr>
        <w:t xml:space="preserve">todas as ruas </w:t>
      </w:r>
      <w:r w:rsidR="000F7B38">
        <w:rPr>
          <w:rFonts w:ascii="Garamond" w:hAnsi="Garamond"/>
        </w:rPr>
        <w:t xml:space="preserve">(arcos do grafo) </w:t>
      </w:r>
      <w:r w:rsidR="005D1AB3">
        <w:rPr>
          <w:rFonts w:ascii="Garamond" w:hAnsi="Garamond"/>
        </w:rPr>
        <w:t>sejam percorridas pelo menos uma vez.</w:t>
      </w:r>
    </w:p>
    <w:p w14:paraId="7B995911" w14:textId="4D40A330" w:rsidR="009D7D34" w:rsidRDefault="006B3972" w:rsidP="006B3972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5D1AB3">
        <w:rPr>
          <w:rFonts w:ascii="Garamond" w:hAnsi="Garamond"/>
        </w:rPr>
        <w:t>Assim,</w:t>
      </w:r>
      <w:r w:rsidR="009D7D34" w:rsidRPr="009D7D34">
        <w:rPr>
          <w:rFonts w:ascii="Garamond" w:hAnsi="Garamond"/>
        </w:rPr>
        <w:t xml:space="preserve"> '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9D7D34" w:rsidRPr="009D7D34">
        <w:rPr>
          <w:rFonts w:ascii="Garamond" w:hAnsi="Garamond"/>
        </w:rPr>
        <w:t xml:space="preserve">' vai representar </w:t>
      </w:r>
      <w:r w:rsidR="005D1AB3">
        <w:rPr>
          <w:rFonts w:ascii="Garamond" w:hAnsi="Garamond"/>
        </w:rPr>
        <w:t xml:space="preserve">o </w:t>
      </w:r>
      <w:r w:rsidR="005D1AB3" w:rsidRPr="009D7D34">
        <w:rPr>
          <w:rFonts w:ascii="Garamond" w:hAnsi="Garamond"/>
        </w:rPr>
        <w:t>n</w:t>
      </w:r>
      <w:r w:rsidR="005D1AB3">
        <w:rPr>
          <w:rFonts w:ascii="Garamond" w:hAnsi="Garamond"/>
        </w:rPr>
        <w:t xml:space="preserve">úmero </w:t>
      </w:r>
      <w:r w:rsidR="005D1AB3" w:rsidRPr="009D7D34">
        <w:rPr>
          <w:rFonts w:ascii="Garamond" w:hAnsi="Garamond"/>
        </w:rPr>
        <w:t xml:space="preserve">de vezes que </w:t>
      </w:r>
      <w:r w:rsidR="005D1AB3">
        <w:rPr>
          <w:rFonts w:ascii="Garamond" w:hAnsi="Garamond"/>
        </w:rPr>
        <w:t xml:space="preserve">a rua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5D1AB3">
        <w:rPr>
          <w:rFonts w:ascii="Garamond" w:hAnsi="Garamond"/>
        </w:rPr>
        <w:t xml:space="preserve"> </w:t>
      </w:r>
      <w:r w:rsidR="005D1AB3" w:rsidRPr="009D7D34">
        <w:rPr>
          <w:rFonts w:ascii="Garamond" w:hAnsi="Garamond"/>
        </w:rPr>
        <w:t>é percorrid</w:t>
      </w:r>
      <w:r w:rsidR="005D1AB3">
        <w:rPr>
          <w:rFonts w:ascii="Garamond" w:hAnsi="Garamond"/>
        </w:rPr>
        <w:t>a</w:t>
      </w:r>
      <w:r w:rsidR="009D7D34" w:rsidRPr="009D7D34">
        <w:rPr>
          <w:rFonts w:ascii="Garamond" w:hAnsi="Garamond"/>
        </w:rPr>
        <w:t xml:space="preserve">, </w:t>
      </w:r>
      <w:r w:rsidR="005D1AB3">
        <w:rPr>
          <w:rFonts w:ascii="Garamond" w:hAnsi="Garamond"/>
        </w:rPr>
        <w:t>onde</w:t>
      </w:r>
      <w:r w:rsidR="009D7D34" w:rsidRPr="009D7D34">
        <w:rPr>
          <w:rFonts w:ascii="Garamond" w:hAnsi="Garamond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9D7D34" w:rsidRPr="009D7D34">
        <w:rPr>
          <w:rFonts w:ascii="Garamond" w:hAnsi="Garamond"/>
        </w:rPr>
        <w:t xml:space="preserve"> é natural e </w:t>
      </w:r>
      <m:oMath>
        <m:r>
          <w:rPr>
            <w:rFonts w:ascii="Cambria Math" w:hAnsi="Cambria Math"/>
          </w:rPr>
          <m:t xml:space="preserve">1≤ 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≤ 21</m:t>
        </m:r>
      </m:oMath>
      <w:r w:rsidR="005D1AB3">
        <w:rPr>
          <w:rFonts w:ascii="Garamond" w:hAnsi="Garamond"/>
        </w:rPr>
        <w:t xml:space="preserve">. </w:t>
      </w:r>
      <w:r w:rsidR="009D7D34" w:rsidRPr="009D7D34">
        <w:rPr>
          <w:rFonts w:ascii="Garamond" w:hAnsi="Garamond"/>
        </w:rPr>
        <w:t>Na figura seguint</w:t>
      </w:r>
      <w:r w:rsidR="005D1AB3">
        <w:rPr>
          <w:rFonts w:ascii="Garamond" w:hAnsi="Garamond"/>
        </w:rPr>
        <w:t>e, representamo</w:t>
      </w:r>
      <w:r w:rsidR="009D7D34" w:rsidRPr="009D7D34">
        <w:rPr>
          <w:rFonts w:ascii="Garamond" w:hAnsi="Garamond"/>
        </w:rPr>
        <w:t xml:space="preserve">s </w:t>
      </w:r>
      <w:r w:rsidR="005D1AB3">
        <w:rPr>
          <w:rFonts w:ascii="Garamond" w:hAnsi="Garamond"/>
        </w:rPr>
        <w:t>os</w:t>
      </w:r>
      <w:r w:rsidR="009D7D34" w:rsidRPr="009D7D34">
        <w:rPr>
          <w:rFonts w:ascii="Garamond" w:hAnsi="Garamond"/>
        </w:rPr>
        <w:t xml:space="preserve"> vértices a </w:t>
      </w:r>
      <w:r w:rsidR="009D7D34" w:rsidRPr="005D1AB3">
        <w:rPr>
          <w:rFonts w:ascii="Garamond" w:hAnsi="Garamond"/>
        </w:rPr>
        <w:t>vermelho</w:t>
      </w:r>
      <w:r w:rsidR="009D7D34" w:rsidRPr="009D7D34">
        <w:rPr>
          <w:rFonts w:ascii="Garamond" w:hAnsi="Garamond"/>
        </w:rPr>
        <w:t xml:space="preserve"> e </w:t>
      </w:r>
      <w:r w:rsidR="005D1AB3">
        <w:rPr>
          <w:rFonts w:ascii="Garamond" w:hAnsi="Garamond"/>
        </w:rPr>
        <w:t xml:space="preserve">os </w:t>
      </w:r>
      <w:r w:rsidR="009D7D34" w:rsidRPr="009D7D34">
        <w:rPr>
          <w:rFonts w:ascii="Garamond" w:hAnsi="Garamond"/>
        </w:rPr>
        <w:t>arcos</w:t>
      </w:r>
      <w:r w:rsidR="005D1AB3">
        <w:rPr>
          <w:rFonts w:ascii="Garamond" w:hAnsi="Garamond"/>
        </w:rPr>
        <w:t xml:space="preserve"> </w:t>
      </w:r>
      <w:r w:rsidR="009D7D34" w:rsidRPr="009D7D34">
        <w:rPr>
          <w:rFonts w:ascii="Garamond" w:hAnsi="Garamond"/>
        </w:rPr>
        <w:t xml:space="preserve">a </w:t>
      </w:r>
      <w:r w:rsidR="009D7D34" w:rsidRPr="005D1AB3">
        <w:rPr>
          <w:rFonts w:ascii="Garamond" w:hAnsi="Garamond"/>
        </w:rPr>
        <w:t>azul</w:t>
      </w:r>
      <w:r w:rsidR="009D7D34" w:rsidRPr="009D7D34">
        <w:rPr>
          <w:rFonts w:ascii="Garamond" w:hAnsi="Garamond"/>
        </w:rPr>
        <w:t>,</w:t>
      </w:r>
      <w:r w:rsidR="005D1AB3">
        <w:rPr>
          <w:rFonts w:ascii="Garamond" w:hAnsi="Garamond"/>
        </w:rPr>
        <w:t xml:space="preserve"> </w:t>
      </w:r>
      <w:r w:rsidR="009D7D34" w:rsidRPr="009D7D34">
        <w:rPr>
          <w:rFonts w:ascii="Garamond" w:hAnsi="Garamond"/>
        </w:rPr>
        <w:t>com os respetivos números associados</w:t>
      </w:r>
      <w:r w:rsidR="005D1AB3">
        <w:rPr>
          <w:rFonts w:ascii="Garamond" w:hAnsi="Garamond"/>
        </w:rPr>
        <w:t>:</w:t>
      </w:r>
    </w:p>
    <w:p w14:paraId="44FAEBCB" w14:textId="77777777" w:rsidR="00D94B51" w:rsidRPr="009D7D34" w:rsidRDefault="00D85C49" w:rsidP="009D7D34">
      <w:pPr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A92BDAC" wp14:editId="1A836D24">
            <wp:simplePos x="0" y="0"/>
            <wp:positionH relativeFrom="margin">
              <wp:align>center</wp:align>
            </wp:positionH>
            <wp:positionV relativeFrom="paragraph">
              <wp:posOffset>135258</wp:posOffset>
            </wp:positionV>
            <wp:extent cx="4573563" cy="3320460"/>
            <wp:effectExtent l="0" t="0" r="0" b="0"/>
            <wp:wrapNone/>
            <wp:docPr id="7" name="Imagem 239" descr="Uma imagem com texto, map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563" cy="33204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934A615" w14:textId="77777777" w:rsidR="00D94B51" w:rsidRDefault="00D94B51">
      <w:pPr>
        <w:jc w:val="both"/>
        <w:rPr>
          <w:rFonts w:ascii="Garamond" w:hAnsi="Garamond"/>
        </w:rPr>
      </w:pPr>
    </w:p>
    <w:p w14:paraId="23D45D94" w14:textId="77777777" w:rsidR="00D94B51" w:rsidRDefault="00D94B51">
      <w:pPr>
        <w:jc w:val="both"/>
      </w:pPr>
    </w:p>
    <w:p w14:paraId="2516CA76" w14:textId="77777777" w:rsidR="00D94B51" w:rsidRDefault="00D94B51">
      <w:pPr>
        <w:jc w:val="both"/>
      </w:pPr>
    </w:p>
    <w:p w14:paraId="7661E695" w14:textId="77777777" w:rsidR="00D94B51" w:rsidRDefault="00D94B51">
      <w:pPr>
        <w:jc w:val="both"/>
      </w:pPr>
    </w:p>
    <w:p w14:paraId="24D7DA8A" w14:textId="77777777" w:rsidR="00D94B51" w:rsidRDefault="00D94B51">
      <w:pPr>
        <w:jc w:val="both"/>
      </w:pPr>
    </w:p>
    <w:p w14:paraId="07E7B614" w14:textId="77777777" w:rsidR="00D94B51" w:rsidRDefault="00D94B51">
      <w:pPr>
        <w:jc w:val="both"/>
      </w:pPr>
    </w:p>
    <w:p w14:paraId="5F40DDDA" w14:textId="77777777" w:rsidR="00D94B51" w:rsidRDefault="00D94B51">
      <w:pPr>
        <w:jc w:val="both"/>
      </w:pPr>
    </w:p>
    <w:p w14:paraId="568BE410" w14:textId="77777777" w:rsidR="00D94B51" w:rsidRDefault="00D94B51">
      <w:pPr>
        <w:jc w:val="both"/>
      </w:pPr>
    </w:p>
    <w:p w14:paraId="4FB91AEB" w14:textId="77777777" w:rsidR="00D94B51" w:rsidRDefault="00D94B51">
      <w:pPr>
        <w:jc w:val="both"/>
      </w:pPr>
    </w:p>
    <w:p w14:paraId="0B4A92CC" w14:textId="77777777" w:rsidR="00D94B51" w:rsidRDefault="00D85C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FEC902" wp14:editId="4F721DC7">
                <wp:simplePos x="0" y="0"/>
                <wp:positionH relativeFrom="margin">
                  <wp:align>center</wp:align>
                </wp:positionH>
                <wp:positionV relativeFrom="paragraph">
                  <wp:posOffset>206142</wp:posOffset>
                </wp:positionV>
                <wp:extent cx="4573271" cy="0"/>
                <wp:effectExtent l="0" t="0" r="0" b="0"/>
                <wp:wrapNone/>
                <wp:docPr id="8" name="Caixa de tex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271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6A9F07" w14:textId="77777777" w:rsidR="00D94B51" w:rsidRDefault="00D85C49">
                            <w:pPr>
                              <w:pStyle w:val="Legenda"/>
                              <w:jc w:val="center"/>
                            </w:pPr>
                            <w:r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</w:rPr>
                              <w:t>Figura 2 - Mapa com vértices e arcos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EC902" id="_x0000_t202" coordsize="21600,21600" o:spt="202" path="m,l,21600r21600,l21600,xe">
                <v:stroke joinstyle="miter"/>
                <v:path gradientshapeok="t" o:connecttype="rect"/>
              </v:shapetype>
              <v:shape id="Caixa de texto 240" o:spid="_x0000_s1026" type="#_x0000_t202" style="position:absolute;left:0;text-align:left;margin-left:0;margin-top:16.25pt;width:360.1pt;height:0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" filled="f" stroked="f">
                <v:textbox style="mso-fit-shape-to-text:t" inset="0,0,0,0">
                  <w:txbxContent>
                    <w:p w14:paraId="026A9F07" w14:textId="77777777" w:rsidR="00D94B51" w:rsidRDefault="00D85C49">
                      <w:pPr>
                        <w:pStyle w:val="Legenda"/>
                        <w:jc w:val="center"/>
                      </w:pPr>
                      <w:r>
                        <w:rPr>
                          <w:rFonts w:ascii="Garamond" w:hAnsi="Garamond"/>
                          <w:i w:val="0"/>
                          <w:iCs w:val="0"/>
                          <w:color w:val="auto"/>
                        </w:rPr>
                        <w:t>Figura 2 - Mapa com vértices e arcos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EE6564" w14:textId="77777777" w:rsidR="00D94B51" w:rsidRDefault="00D94B51" w:rsidP="00F0790E">
      <w:pPr>
        <w:ind w:left="708" w:hanging="708"/>
        <w:jc w:val="both"/>
        <w:rPr>
          <w:rFonts w:ascii="Garamond" w:hAnsi="Garamond"/>
        </w:rPr>
      </w:pPr>
    </w:p>
    <w:p w14:paraId="42B47988" w14:textId="2B6B881D" w:rsidR="001371DE" w:rsidRPr="001371DE" w:rsidRDefault="00D85C49" w:rsidP="001371DE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1371DE" w:rsidRPr="001371DE">
        <w:rPr>
          <w:rFonts w:ascii="Garamond" w:hAnsi="Garamond"/>
        </w:rPr>
        <w:t xml:space="preserve">No que diz respeito às </w:t>
      </w:r>
      <w:r w:rsidR="001371DE" w:rsidRPr="005D1AB3">
        <w:rPr>
          <w:rFonts w:ascii="Garamond" w:hAnsi="Garamond"/>
          <w:u w:val="single"/>
        </w:rPr>
        <w:t>restrições</w:t>
      </w:r>
      <w:r w:rsidR="001371DE" w:rsidRPr="001371DE">
        <w:rPr>
          <w:rFonts w:ascii="Garamond" w:hAnsi="Garamond"/>
        </w:rPr>
        <w:t xml:space="preserve">, o nosso raciocínio baseou-se nos vértices </w:t>
      </w:r>
      <w:r w:rsidR="005D1AB3">
        <w:rPr>
          <w:rFonts w:ascii="Garamond" w:hAnsi="Garamond"/>
        </w:rPr>
        <w:t>originados pel</w:t>
      </w:r>
      <w:r w:rsidR="000F7B38">
        <w:rPr>
          <w:rFonts w:ascii="Garamond" w:hAnsi="Garamond"/>
        </w:rPr>
        <w:t>a</w:t>
      </w:r>
      <w:r w:rsidR="001371DE" w:rsidRPr="001371DE">
        <w:rPr>
          <w:rFonts w:ascii="Garamond" w:hAnsi="Garamond"/>
        </w:rPr>
        <w:t xml:space="preserve"> interseção d</w:t>
      </w:r>
      <w:r w:rsidR="000F7B38">
        <w:rPr>
          <w:rFonts w:ascii="Garamond" w:hAnsi="Garamond"/>
        </w:rPr>
        <w:t>e</w:t>
      </w:r>
      <w:r w:rsidR="001371DE" w:rsidRPr="001371DE">
        <w:rPr>
          <w:rFonts w:ascii="Garamond" w:hAnsi="Garamond"/>
        </w:rPr>
        <w:t xml:space="preserve"> ruas. Sabemos que nestes </w:t>
      </w:r>
      <w:r w:rsidR="000F7B38">
        <w:rPr>
          <w:rFonts w:ascii="Garamond" w:hAnsi="Garamond"/>
        </w:rPr>
        <w:t>pontos</w:t>
      </w:r>
      <w:r w:rsidR="001371DE" w:rsidRPr="001371DE">
        <w:rPr>
          <w:rFonts w:ascii="Garamond" w:hAnsi="Garamond"/>
        </w:rPr>
        <w:t>, o n</w:t>
      </w:r>
      <w:r w:rsidR="000F7B38">
        <w:rPr>
          <w:rFonts w:ascii="Garamond" w:hAnsi="Garamond"/>
        </w:rPr>
        <w:t>úmero</w:t>
      </w:r>
      <w:r w:rsidR="001371DE" w:rsidRPr="001371DE">
        <w:rPr>
          <w:rFonts w:ascii="Garamond" w:hAnsi="Garamond"/>
        </w:rPr>
        <w:t xml:space="preserve"> de vezes que o veículo entra, por qualquer rua que tenha como destino es</w:t>
      </w:r>
      <w:r w:rsidR="00144ED9">
        <w:rPr>
          <w:rFonts w:ascii="Garamond" w:hAnsi="Garamond"/>
        </w:rPr>
        <w:t>s</w:t>
      </w:r>
      <w:r w:rsidR="001371DE" w:rsidRPr="001371DE">
        <w:rPr>
          <w:rFonts w:ascii="Garamond" w:hAnsi="Garamond"/>
        </w:rPr>
        <w:t>e mesmo vértice, tem de ser igual ao n</w:t>
      </w:r>
      <w:r w:rsidR="000F7B38">
        <w:rPr>
          <w:rFonts w:ascii="Garamond" w:hAnsi="Garamond"/>
        </w:rPr>
        <w:t>úmero</w:t>
      </w:r>
      <w:r w:rsidR="001371DE" w:rsidRPr="001371DE">
        <w:rPr>
          <w:rFonts w:ascii="Garamond" w:hAnsi="Garamond"/>
        </w:rPr>
        <w:t xml:space="preserve"> de vezes que o mesmo sai para </w:t>
      </w:r>
      <w:r w:rsidR="000F7B38">
        <w:rPr>
          <w:rFonts w:ascii="Garamond" w:hAnsi="Garamond"/>
        </w:rPr>
        <w:t xml:space="preserve">quaisquer ruas que originam </w:t>
      </w:r>
      <w:r w:rsidR="00144ED9">
        <w:rPr>
          <w:rFonts w:ascii="Garamond" w:hAnsi="Garamond"/>
        </w:rPr>
        <w:t>d</w:t>
      </w:r>
      <w:r w:rsidR="000F7B38">
        <w:rPr>
          <w:rFonts w:ascii="Garamond" w:hAnsi="Garamond"/>
        </w:rPr>
        <w:t>ele.</w:t>
      </w:r>
      <w:r w:rsidR="001371DE" w:rsidRPr="001371DE">
        <w:rPr>
          <w:rFonts w:ascii="Garamond" w:hAnsi="Garamond"/>
        </w:rPr>
        <w:t xml:space="preserve"> Isto é, se subtrairmos o n</w:t>
      </w:r>
      <w:r w:rsidR="000F7B38">
        <w:rPr>
          <w:rFonts w:ascii="Garamond" w:hAnsi="Garamond"/>
        </w:rPr>
        <w:t>úmero</w:t>
      </w:r>
      <w:r w:rsidR="001371DE" w:rsidRPr="001371DE">
        <w:rPr>
          <w:rFonts w:ascii="Garamond" w:hAnsi="Garamond"/>
        </w:rPr>
        <w:t xml:space="preserve"> de vezes que passamos nos arcos que saem de um determinado vértice ao n</w:t>
      </w:r>
      <w:r w:rsidR="000F7B38">
        <w:rPr>
          <w:rFonts w:ascii="Garamond" w:hAnsi="Garamond"/>
        </w:rPr>
        <w:t xml:space="preserve">úmero </w:t>
      </w:r>
      <w:r w:rsidR="001371DE" w:rsidRPr="001371DE">
        <w:rPr>
          <w:rFonts w:ascii="Garamond" w:hAnsi="Garamond"/>
        </w:rPr>
        <w:t>de vezes que atravessamos arcos que o têm como destino, o resultado deverá ser sempre zero (p.e., relativo ao vértice 1, temos a restrição 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 0</m:t>
        </m:r>
      </m:oMath>
      <w:r w:rsidR="001371DE" w:rsidRPr="001371DE">
        <w:rPr>
          <w:rFonts w:ascii="Garamond" w:hAnsi="Garamond"/>
        </w:rPr>
        <w:t xml:space="preserve">’, ou seja, no vértice 1 é possível entrar pelo arco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371DE" w:rsidRPr="001371DE">
        <w:rPr>
          <w:rFonts w:ascii="Garamond" w:hAnsi="Garamond"/>
        </w:rPr>
        <w:t xml:space="preserve"> e abandona-se atrav</w:t>
      </w:r>
      <w:r w:rsidR="00C02743">
        <w:rPr>
          <w:rFonts w:ascii="Garamond" w:hAnsi="Garamond"/>
        </w:rPr>
        <w:t>é</w:t>
      </w:r>
      <w:r w:rsidR="001371DE" w:rsidRPr="001371DE">
        <w:rPr>
          <w:rFonts w:ascii="Garamond" w:hAnsi="Garamond"/>
        </w:rPr>
        <w:t xml:space="preserve">s do arco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371DE" w:rsidRPr="001371DE">
        <w:rPr>
          <w:rFonts w:ascii="Garamond" w:hAnsi="Garamond"/>
        </w:rPr>
        <w:t xml:space="preserve"> ou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371DE" w:rsidRPr="001371DE">
        <w:rPr>
          <w:rFonts w:ascii="Garamond" w:hAnsi="Garamond"/>
        </w:rPr>
        <w:t>).</w:t>
      </w:r>
    </w:p>
    <w:p w14:paraId="20A725D5" w14:textId="77777777" w:rsidR="001371DE" w:rsidRPr="001371DE" w:rsidRDefault="00C02743" w:rsidP="001371DE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1371DE" w:rsidRPr="001371DE">
        <w:rPr>
          <w:rFonts w:ascii="Garamond" w:hAnsi="Garamond"/>
        </w:rPr>
        <w:t xml:space="preserve">Temos também de assegurar que cada rua é atravessada pelo menos uma vez, isto é: </w:t>
      </w:r>
    </w:p>
    <w:p w14:paraId="47632489" w14:textId="77777777" w:rsidR="001371DE" w:rsidRDefault="001371DE" w:rsidP="001371DE">
      <w:pPr>
        <w:jc w:val="both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∀ 0≤ i≤21</m:t>
          </m:r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8F9FA"/>
            </w:rPr>
            <m:t xml:space="preserve">:  </m:t>
          </m:r>
          <m:sSub>
            <m:sSubPr>
              <m:ctrlPr>
                <w:rPr>
                  <w:rFonts w:ascii="Cambria Math" w:hAnsi="Cambria Math" w:cs="Cambria Math"/>
                  <w:color w:val="222222"/>
                  <w:sz w:val="21"/>
                  <w:szCs w:val="21"/>
                  <w:shd w:val="clear" w:color="auto" w:fill="F8F9F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1"/>
                  <w:szCs w:val="21"/>
                  <w:shd w:val="clear" w:color="auto" w:fill="F8F9F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1"/>
                  <w:szCs w:val="21"/>
                  <w:shd w:val="clear" w:color="auto" w:fill="F8F9FA"/>
                </w:rPr>
                <m:t>i</m:t>
              </m:r>
            </m:sub>
          </m:sSub>
          <m: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8F9FA"/>
            </w:rPr>
            <m:t>≥1</m:t>
          </m:r>
          <m:r>
            <w:rPr>
              <w:rFonts w:ascii="Cambria Math" w:hAnsi="Cambria Math"/>
            </w:rPr>
            <m:t>, i∈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8F9FA"/>
            </w:rPr>
            <m:t xml:space="preserve">N </m:t>
          </m:r>
        </m:oMath>
      </m:oMathPara>
    </w:p>
    <w:p w14:paraId="417D7289" w14:textId="77777777" w:rsidR="001371DE" w:rsidRDefault="00C02743" w:rsidP="00C02743">
      <w:p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  </w:t>
      </w:r>
      <w:r w:rsidR="001371DE" w:rsidRPr="001371DE">
        <w:rPr>
          <w:rFonts w:ascii="Garamond" w:hAnsi="Garamond"/>
        </w:rPr>
        <w:t>Para garantir que, em particular no LPSolve, nos dá uma solução inteira</w:t>
      </w:r>
      <w:r>
        <w:rPr>
          <w:rFonts w:ascii="Garamond" w:hAnsi="Garamond"/>
        </w:rPr>
        <w:t xml:space="preserve"> (porque uma rua é atravessada sempre na totalidade)</w:t>
      </w:r>
      <w:r w:rsidR="001371DE" w:rsidRPr="001371DE">
        <w:rPr>
          <w:rFonts w:ascii="Garamond" w:hAnsi="Garamond"/>
        </w:rPr>
        <w:t xml:space="preserve">, devemos definir as variáveis de decisão como sendo inteiras, como vemos na atribuição de tipos </w:t>
      </w:r>
      <w:r>
        <w:rPr>
          <w:rFonts w:ascii="Garamond" w:hAnsi="Garamond"/>
        </w:rPr>
        <w:t xml:space="preserve">na folha de resolução (ver secção 2.2), no final da </w:t>
      </w:r>
      <w:r w:rsidRPr="00C02743">
        <w:rPr>
          <w:rFonts w:ascii="Garamond" w:hAnsi="Garamond"/>
          <w:i/>
        </w:rPr>
        <w:t>script</w:t>
      </w:r>
      <w:r>
        <w:rPr>
          <w:rFonts w:ascii="Garamond" w:hAnsi="Garamond"/>
        </w:rPr>
        <w:t>.</w:t>
      </w:r>
    </w:p>
    <w:p w14:paraId="049FD8A6" w14:textId="56A0CEB9" w:rsidR="00D94B51" w:rsidRPr="002C3B9B" w:rsidRDefault="00C02743" w:rsidP="001371DE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D85C49">
        <w:rPr>
          <w:rFonts w:ascii="Garamond" w:hAnsi="Garamond"/>
        </w:rPr>
        <w:t xml:space="preserve">Já a </w:t>
      </w:r>
      <w:r w:rsidR="00D85C49">
        <w:rPr>
          <w:rFonts w:ascii="Garamond" w:hAnsi="Garamond"/>
          <w:u w:val="single"/>
        </w:rPr>
        <w:t>função objetivo</w:t>
      </w:r>
      <w:r w:rsidR="00D85C49">
        <w:rPr>
          <w:rFonts w:ascii="Garamond" w:hAnsi="Garamond"/>
        </w:rPr>
        <w:t xml:space="preserve"> vai envolver também o tamanho de cada arco (calculado através da escala representada no mapa</w:t>
      </w:r>
      <w:r>
        <w:rPr>
          <w:rFonts w:ascii="Garamond" w:hAnsi="Garamond"/>
        </w:rPr>
        <w:t>, em que cada tracejado corresponde a uma unidade real</w:t>
      </w:r>
      <w:r w:rsidR="00144ED9">
        <w:rPr>
          <w:rFonts w:ascii="Garamond" w:hAnsi="Garamond"/>
        </w:rPr>
        <w:t>, escalada proporcionalmente</w:t>
      </w:r>
      <w:r w:rsidR="00D85C49">
        <w:rPr>
          <w:rFonts w:ascii="Garamond" w:hAnsi="Garamond"/>
        </w:rPr>
        <w:t>), sendo que queremos minimizar a distância total e não só o número de vezes que atravessamos cada rua. Assim, a função objetivo vai ter o aspet</w:t>
      </w:r>
      <w:r w:rsidR="002C3B9B">
        <w:rPr>
          <w:rFonts w:ascii="Garamond" w:hAnsi="Garamond"/>
        </w:rPr>
        <w:t>o</w:t>
      </w:r>
      <w:r w:rsidR="00E23404">
        <w:rPr>
          <w:rFonts w:ascii="Garamond" w:hAnsi="Garamond"/>
        </w:rPr>
        <w:t xml:space="preserve"> </w:t>
      </w:r>
      <w:r w:rsidR="00E23404" w:rsidRPr="00E23404">
        <w:rPr>
          <w:rFonts w:ascii="Garamond" w:hAnsi="Garamond"/>
          <w:u w:val="single"/>
        </w:rPr>
        <w:t>d</w:t>
      </w:r>
      <w:bookmarkStart w:id="0" w:name="_GoBack"/>
      <w:bookmarkEnd w:id="0"/>
      <w:r w:rsidR="002C3B9B" w:rsidRPr="00E23404">
        <w:rPr>
          <w:rFonts w:ascii="Garamond" w:hAnsi="Garamond"/>
          <w:u w:val="single"/>
        </w:rPr>
        <w:t>a</w:t>
      </w:r>
      <w:r w:rsidR="002C3B9B">
        <w:rPr>
          <w:rFonts w:ascii="Garamond" w:hAnsi="Garamond"/>
        </w:rPr>
        <w:t xml:space="preserve"> equação abaixo</w:t>
      </w:r>
      <w:r w:rsidR="00D85C49">
        <w:rPr>
          <w:rFonts w:ascii="Garamond" w:hAnsi="Garamond"/>
        </w:rPr>
        <w:t xml:space="preserve">, </w:t>
      </w:r>
      <w:r w:rsidR="002C3B9B">
        <w:rPr>
          <w:rFonts w:ascii="Garamond" w:hAnsi="Garamond"/>
        </w:rPr>
        <w:t xml:space="preserve">onde </w:t>
      </w:r>
      <m:oMath>
        <m:r>
          <m:rPr>
            <m:sty m:val="bi"/>
          </m:rPr>
          <w:rPr>
            <w:rFonts w:ascii="Cambria Math" w:hAnsi="Cambria Math"/>
          </w:rPr>
          <m:t xml:space="preserve">c </m:t>
        </m:r>
      </m:oMath>
      <w:r w:rsidR="002C3B9B">
        <w:rPr>
          <w:rFonts w:ascii="Garamond" w:hAnsi="Garamond"/>
        </w:rPr>
        <w:t>é o comprimento da rua em unidades reais, proporcionais ao desenho</w:t>
      </w:r>
      <w:r w:rsidR="00144ED9">
        <w:rPr>
          <w:rFonts w:ascii="Garamond" w:hAnsi="Garamond"/>
        </w:rPr>
        <w:t>:</w:t>
      </w:r>
    </w:p>
    <w:p w14:paraId="03471AD8" w14:textId="77777777" w:rsidR="002C3B9B" w:rsidRDefault="005672F7" w:rsidP="001371DE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21</m:t>
                  </m:r>
                </m:sup>
                <m:e>
                  <m:r>
                    <w:rPr>
                      <w:rFonts w:ascii="Cambria Math" w:hAnsi="Cambria Math"/>
                    </w:rPr>
                    <m:t>c*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59DD8F55" w14:textId="3FE37456" w:rsidR="00D94B51" w:rsidRDefault="00D85C4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</w:p>
    <w:p w14:paraId="23D098EF" w14:textId="77777777" w:rsidR="00C02743" w:rsidRDefault="00C02743">
      <w:pPr>
        <w:jc w:val="both"/>
        <w:rPr>
          <w:rFonts w:ascii="Garamond" w:hAnsi="Garamond"/>
        </w:rPr>
      </w:pPr>
    </w:p>
    <w:p w14:paraId="1487C645" w14:textId="77777777" w:rsidR="00C02743" w:rsidRDefault="00C02743">
      <w:pPr>
        <w:jc w:val="both"/>
        <w:rPr>
          <w:rFonts w:ascii="Garamond" w:hAnsi="Garamond"/>
        </w:rPr>
      </w:pPr>
    </w:p>
    <w:p w14:paraId="37CDF672" w14:textId="77777777" w:rsidR="00C02743" w:rsidRDefault="00C02743">
      <w:pPr>
        <w:jc w:val="both"/>
        <w:rPr>
          <w:rFonts w:ascii="Garamond" w:hAnsi="Garamond"/>
        </w:rPr>
      </w:pPr>
    </w:p>
    <w:p w14:paraId="737441C9" w14:textId="77777777" w:rsidR="00C02743" w:rsidRDefault="00C02743">
      <w:pPr>
        <w:jc w:val="both"/>
        <w:rPr>
          <w:rFonts w:ascii="Garamond" w:hAnsi="Garamond"/>
        </w:rPr>
      </w:pPr>
    </w:p>
    <w:p w14:paraId="4E0CBC12" w14:textId="77777777" w:rsidR="00C02743" w:rsidRDefault="00C02743">
      <w:pPr>
        <w:jc w:val="both"/>
        <w:rPr>
          <w:rFonts w:ascii="Garamond" w:hAnsi="Garamond"/>
        </w:rPr>
      </w:pPr>
    </w:p>
    <w:p w14:paraId="5997E8B6" w14:textId="77777777" w:rsidR="00C02743" w:rsidRDefault="00C02743">
      <w:pPr>
        <w:jc w:val="both"/>
        <w:rPr>
          <w:rFonts w:ascii="Garamond" w:hAnsi="Garamond"/>
        </w:rPr>
      </w:pPr>
    </w:p>
    <w:p w14:paraId="33C776B8" w14:textId="77777777" w:rsidR="00C02743" w:rsidRDefault="00C02743">
      <w:pPr>
        <w:jc w:val="both"/>
        <w:rPr>
          <w:rFonts w:ascii="Garamond" w:hAnsi="Garamond"/>
        </w:rPr>
      </w:pPr>
    </w:p>
    <w:p w14:paraId="06223A34" w14:textId="77777777" w:rsidR="00C02743" w:rsidRDefault="00C02743">
      <w:pPr>
        <w:jc w:val="both"/>
        <w:rPr>
          <w:rFonts w:ascii="Garamond" w:hAnsi="Garamond"/>
        </w:rPr>
      </w:pPr>
    </w:p>
    <w:p w14:paraId="6A1F89B2" w14:textId="77777777" w:rsidR="00C02743" w:rsidRDefault="00C02743">
      <w:pPr>
        <w:jc w:val="both"/>
        <w:rPr>
          <w:rFonts w:ascii="Garamond" w:hAnsi="Garamond"/>
        </w:rPr>
      </w:pPr>
    </w:p>
    <w:p w14:paraId="56F26354" w14:textId="77777777" w:rsidR="00C02743" w:rsidRDefault="00C02743">
      <w:pPr>
        <w:jc w:val="both"/>
        <w:rPr>
          <w:rFonts w:ascii="Garamond" w:hAnsi="Garamond"/>
        </w:rPr>
      </w:pPr>
    </w:p>
    <w:p w14:paraId="2BD97C69" w14:textId="77777777" w:rsidR="00C02743" w:rsidRDefault="00C02743">
      <w:pPr>
        <w:jc w:val="both"/>
        <w:rPr>
          <w:rFonts w:ascii="Garamond" w:hAnsi="Garamond"/>
        </w:rPr>
      </w:pPr>
    </w:p>
    <w:p w14:paraId="51869B64" w14:textId="77777777" w:rsidR="00C02743" w:rsidRDefault="00C02743">
      <w:pPr>
        <w:jc w:val="both"/>
        <w:rPr>
          <w:rFonts w:ascii="Garamond" w:hAnsi="Garamond"/>
        </w:rPr>
      </w:pPr>
    </w:p>
    <w:p w14:paraId="34041D9A" w14:textId="77777777" w:rsidR="00C02743" w:rsidRDefault="00C02743">
      <w:pPr>
        <w:jc w:val="both"/>
        <w:rPr>
          <w:rFonts w:ascii="Garamond" w:hAnsi="Garamond"/>
        </w:rPr>
      </w:pPr>
    </w:p>
    <w:p w14:paraId="1CF0615B" w14:textId="77777777" w:rsidR="00C02743" w:rsidRDefault="00C02743">
      <w:pPr>
        <w:jc w:val="both"/>
        <w:rPr>
          <w:rFonts w:ascii="Garamond" w:hAnsi="Garamond"/>
        </w:rPr>
      </w:pPr>
    </w:p>
    <w:p w14:paraId="4CD3B3AE" w14:textId="77777777" w:rsidR="00C02743" w:rsidRDefault="00C02743">
      <w:pPr>
        <w:jc w:val="both"/>
        <w:rPr>
          <w:rFonts w:ascii="Garamond" w:hAnsi="Garamond"/>
        </w:rPr>
      </w:pPr>
    </w:p>
    <w:p w14:paraId="70A0E8F5" w14:textId="77777777" w:rsidR="00C02743" w:rsidRDefault="00C02743">
      <w:pPr>
        <w:jc w:val="both"/>
        <w:rPr>
          <w:rFonts w:ascii="Garamond" w:hAnsi="Garamond"/>
        </w:rPr>
      </w:pPr>
    </w:p>
    <w:p w14:paraId="6815FB88" w14:textId="77777777" w:rsidR="00C02743" w:rsidRDefault="00C02743">
      <w:pPr>
        <w:jc w:val="both"/>
        <w:rPr>
          <w:rFonts w:ascii="Garamond" w:hAnsi="Garamond"/>
        </w:rPr>
      </w:pPr>
    </w:p>
    <w:p w14:paraId="2E5F8C6A" w14:textId="77777777" w:rsidR="00C02743" w:rsidRDefault="00C02743">
      <w:pPr>
        <w:jc w:val="both"/>
        <w:rPr>
          <w:rFonts w:ascii="Garamond" w:hAnsi="Garamond"/>
        </w:rPr>
      </w:pPr>
    </w:p>
    <w:p w14:paraId="7DD90564" w14:textId="77777777" w:rsidR="00D94B51" w:rsidRDefault="00D94B51">
      <w:pPr>
        <w:jc w:val="both"/>
        <w:rPr>
          <w:rFonts w:ascii="Garamond" w:hAnsi="Garamond"/>
        </w:rPr>
      </w:pPr>
    </w:p>
    <w:p w14:paraId="09B0C2AB" w14:textId="77777777" w:rsidR="00D94B51" w:rsidRPr="009D7D34" w:rsidRDefault="00D85C49">
      <w:pPr>
        <w:pStyle w:val="Cabealhodondice"/>
        <w:outlineLvl w:val="9"/>
        <w:rPr>
          <w:lang w:val="en-US"/>
        </w:rPr>
      </w:pPr>
      <w:r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ED4324" wp14:editId="1435B2D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39206" cy="8120384"/>
                <wp:effectExtent l="0" t="0" r="23494" b="13966"/>
                <wp:wrapNone/>
                <wp:docPr id="9" name="Retâ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206" cy="8120384"/>
                        </a:xfrm>
                        <a:prstGeom prst="rect">
                          <a:avLst/>
                        </a:prstGeom>
                        <a:noFill/>
                        <a:ln w="25402" cap="flat">
                          <a:solidFill>
                            <a:srgbClr val="FCD5B5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F0FA28D" id="Retângulo 241" o:spid="_x0000_s1026" style="position:absolute;margin-left:0;margin-top:0;width:499.15pt;height:639.4pt;z-index:25169510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" filled="f" strokecolor="#fcd5b5" strokeweight=".70561mm">
                <v:textbox inset="0,0,0,0"/>
                <w10:wrap anchorx="margin" anchory="margin"/>
              </v:rect>
            </w:pict>
          </mc:Fallback>
        </mc:AlternateContent>
      </w:r>
      <w:r w:rsidRPr="009D7D34">
        <w:rPr>
          <w:rFonts w:ascii="Garamond" w:hAnsi="Garamond"/>
          <w:b/>
          <w:bCs/>
          <w:color w:val="auto"/>
          <w:sz w:val="36"/>
          <w:szCs w:val="36"/>
          <w:lang w:val="en-US"/>
        </w:rPr>
        <w:t xml:space="preserve">   2.2. </w:t>
      </w:r>
      <w:proofErr w:type="spellStart"/>
      <w:r w:rsidRPr="009D7D34">
        <w:rPr>
          <w:rFonts w:ascii="Garamond" w:hAnsi="Garamond"/>
          <w:b/>
          <w:bCs/>
          <w:color w:val="auto"/>
          <w:sz w:val="36"/>
          <w:szCs w:val="36"/>
          <w:lang w:val="en-US"/>
        </w:rPr>
        <w:t>Ficheiro</w:t>
      </w:r>
      <w:proofErr w:type="spellEnd"/>
      <w:r w:rsidRPr="009D7D34">
        <w:rPr>
          <w:rFonts w:ascii="Garamond" w:hAnsi="Garamond"/>
          <w:b/>
          <w:bCs/>
          <w:color w:val="auto"/>
          <w:sz w:val="36"/>
          <w:szCs w:val="36"/>
          <w:lang w:val="en-US"/>
        </w:rPr>
        <w:t xml:space="preserve"> Input</w:t>
      </w:r>
    </w:p>
    <w:p w14:paraId="5D28DEFB" w14:textId="77777777" w:rsidR="00D94B51" w:rsidRPr="009D7D34" w:rsidRDefault="00D94B51">
      <w:pPr>
        <w:spacing w:after="0"/>
        <w:jc w:val="both"/>
        <w:rPr>
          <w:rFonts w:ascii="Consolas" w:hAnsi="Consolas"/>
          <w:b/>
          <w:bCs/>
          <w:color w:val="F79646"/>
          <w:sz w:val="20"/>
          <w:szCs w:val="20"/>
          <w:lang w:val="en-US"/>
        </w:rPr>
      </w:pPr>
    </w:p>
    <w:p w14:paraId="03FF1A41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 Objective function */</w:t>
      </w:r>
    </w:p>
    <w:p w14:paraId="6C9EE5A2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min: 3 x1 + 3 x2 + 3 x3 + 4 x4 + 2 x5 + 12 x6 + 3 x7 + 6 x8 + 2 x9 + 2 x10 + 4 x11 + 3 x12 + 4 x13 + 2 x14 + 5 x15 + 3 x16 + 4 x17 + 2 x18 + 10 x19 + 4 x20 + 4 x21;</w:t>
      </w:r>
    </w:p>
    <w:p w14:paraId="26DC76A2" w14:textId="77777777" w:rsidR="00D94B51" w:rsidRPr="009D7D34" w:rsidRDefault="00D94B51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72BFE536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 Variable bounds */</w:t>
      </w:r>
    </w:p>
    <w:p w14:paraId="46C949F1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/*V0*/  x19 - x1  = 0;</w:t>
      </w:r>
    </w:p>
    <w:p w14:paraId="3326902C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/*V1*/  x1 - x2 - x3 = 0;</w:t>
      </w:r>
    </w:p>
    <w:p w14:paraId="6975B7DB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/*V2*/  x2 + x11 - x4 = 0;</w:t>
      </w:r>
    </w:p>
    <w:p w14:paraId="641B3E86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/*V3*/  x4 - x5 - x6 = 0;</w:t>
      </w:r>
    </w:p>
    <w:p w14:paraId="043A7F16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/*V4*/  x5 + x15 - x7 = 0;</w:t>
      </w:r>
    </w:p>
    <w:p w14:paraId="532A31C1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/*V5*/  x3 + x9 - x8 = 0;</w:t>
      </w:r>
    </w:p>
    <w:p w14:paraId="14C38CE3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/*V6*/  x17 - x9 - x10 = 0;</w:t>
      </w:r>
    </w:p>
    <w:p w14:paraId="2D0096CA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/*V7*/  x10 - x11 - x12 - x13 = 0;</w:t>
      </w:r>
    </w:p>
    <w:p w14:paraId="0AA59150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/*V8*/  x7 + x12 - x14 = 0;</w:t>
      </w:r>
    </w:p>
    <w:p w14:paraId="0CC459F2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/*V9*/  x14 - x15 - x16 = 0;</w:t>
      </w:r>
    </w:p>
    <w:p w14:paraId="63BB4F03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/*V10*/ x8 - x17 - x18 = 0;</w:t>
      </w:r>
    </w:p>
    <w:p w14:paraId="23D3057A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/*V11*/ x18 + x20 - x19 = 0;</w:t>
      </w:r>
    </w:p>
    <w:p w14:paraId="7185D58F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/*V12*/ x13 + x21 - x20 = 0;</w:t>
      </w:r>
    </w:p>
    <w:p w14:paraId="365ED0A7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/*V13*/ x6 + x16 - x21 = 0;</w:t>
      </w:r>
    </w:p>
    <w:p w14:paraId="6E775A53" w14:textId="77777777" w:rsidR="00D94B51" w:rsidRPr="009D7D34" w:rsidRDefault="00D94B51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73D1232D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x1  &gt;= 1;</w:t>
      </w:r>
    </w:p>
    <w:p w14:paraId="393F6D75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x2  &gt;= 1;</w:t>
      </w:r>
    </w:p>
    <w:p w14:paraId="515701F0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x3  &gt;= 1;</w:t>
      </w:r>
    </w:p>
    <w:p w14:paraId="11F22543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x4  &gt;= 1;</w:t>
      </w:r>
    </w:p>
    <w:p w14:paraId="118C4359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x5  &gt;= 1;</w:t>
      </w:r>
    </w:p>
    <w:p w14:paraId="4D007629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x6  &gt;= 1;</w:t>
      </w:r>
    </w:p>
    <w:p w14:paraId="25C1F204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x7  &gt;= 1;</w:t>
      </w:r>
    </w:p>
    <w:p w14:paraId="1C6E453E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x8  &gt;= 1;</w:t>
      </w:r>
    </w:p>
    <w:p w14:paraId="4D63216E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x9  &gt;= 1;</w:t>
      </w:r>
    </w:p>
    <w:p w14:paraId="6F0664DB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x10 &gt;= 1;</w:t>
      </w:r>
    </w:p>
    <w:p w14:paraId="635814FA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x11 &gt;= 1;</w:t>
      </w:r>
    </w:p>
    <w:p w14:paraId="4529988E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x12 &gt;= 1;</w:t>
      </w:r>
    </w:p>
    <w:p w14:paraId="67CE6257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x13 &gt;= 1;</w:t>
      </w:r>
    </w:p>
    <w:p w14:paraId="739F8CE0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x14 &gt;= 1;</w:t>
      </w:r>
    </w:p>
    <w:p w14:paraId="4AEC7572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x15 &gt;= 1;</w:t>
      </w:r>
    </w:p>
    <w:p w14:paraId="6C626ADB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x16 &gt;= 1;</w:t>
      </w:r>
    </w:p>
    <w:p w14:paraId="16AA4899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x17 &gt;= 1;</w:t>
      </w:r>
    </w:p>
    <w:p w14:paraId="1DAFE4EF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x18 &gt;= 1;</w:t>
      </w:r>
    </w:p>
    <w:p w14:paraId="7FEE6602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x19 &gt;= 1;</w:t>
      </w:r>
    </w:p>
    <w:p w14:paraId="77CC5BFA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x20 &gt;= 1;</w:t>
      </w:r>
    </w:p>
    <w:p w14:paraId="75F16C65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x21 &gt;= 1;</w:t>
      </w:r>
    </w:p>
    <w:p w14:paraId="49D85228" w14:textId="77777777" w:rsidR="00D94B51" w:rsidRPr="009D7D34" w:rsidRDefault="00D94B51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0AD49EED" w14:textId="77777777" w:rsidR="00D94B51" w:rsidRPr="009D7D34" w:rsidRDefault="00D85C4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9D7D34">
        <w:rPr>
          <w:rFonts w:ascii="Consolas" w:hAnsi="Consolas"/>
          <w:sz w:val="20"/>
          <w:szCs w:val="20"/>
          <w:lang w:val="en-US"/>
        </w:rPr>
        <w:t>int x1, x2, x3, x4, x5, x6, x7, x8, x9, x10, x11, x12, x13, x14, x15, x16, x17, x18, x19, x20, x21;</w:t>
      </w:r>
    </w:p>
    <w:p w14:paraId="19E1AE23" w14:textId="77777777" w:rsidR="00D94B51" w:rsidRPr="009D7D34" w:rsidRDefault="00D94B51">
      <w:pPr>
        <w:spacing w:after="0"/>
        <w:jc w:val="both"/>
        <w:rPr>
          <w:rFonts w:ascii="Consolas" w:hAnsi="Consolas"/>
          <w:lang w:val="en-US"/>
        </w:rPr>
      </w:pPr>
    </w:p>
    <w:p w14:paraId="01E2257F" w14:textId="77777777" w:rsidR="00D94B51" w:rsidRPr="009D7D34" w:rsidRDefault="00D94B51">
      <w:pPr>
        <w:spacing w:after="0"/>
        <w:jc w:val="both"/>
        <w:rPr>
          <w:rFonts w:ascii="Consolas" w:hAnsi="Consolas"/>
          <w:lang w:val="en-US"/>
        </w:rPr>
      </w:pPr>
    </w:p>
    <w:p w14:paraId="5BC53621" w14:textId="77777777" w:rsidR="00D94B51" w:rsidRPr="009D7D34" w:rsidRDefault="00D94B51">
      <w:pPr>
        <w:spacing w:after="0"/>
        <w:jc w:val="both"/>
        <w:rPr>
          <w:rFonts w:ascii="Consolas" w:hAnsi="Consolas"/>
          <w:lang w:val="en-US"/>
        </w:rPr>
      </w:pPr>
    </w:p>
    <w:p w14:paraId="37BA6449" w14:textId="77777777" w:rsidR="00D94B51" w:rsidRPr="009D7D34" w:rsidRDefault="00D94B51">
      <w:pPr>
        <w:spacing w:after="0"/>
        <w:jc w:val="both"/>
        <w:rPr>
          <w:rFonts w:ascii="Consolas" w:hAnsi="Consolas"/>
          <w:lang w:val="en-US"/>
        </w:rPr>
      </w:pPr>
    </w:p>
    <w:p w14:paraId="04A61C44" w14:textId="77777777" w:rsidR="00D94B51" w:rsidRDefault="00D85C49">
      <w:pPr>
        <w:spacing w:after="0"/>
        <w:jc w:val="both"/>
        <w:rPr>
          <w:rFonts w:ascii="Garamond" w:hAnsi="Garamond"/>
          <w:b/>
          <w:bCs/>
          <w:sz w:val="36"/>
          <w:szCs w:val="36"/>
        </w:rPr>
      </w:pPr>
      <w:r w:rsidRPr="009D7D34">
        <w:rPr>
          <w:rFonts w:ascii="Garamond" w:hAnsi="Garamond"/>
          <w:b/>
          <w:bCs/>
          <w:sz w:val="36"/>
          <w:szCs w:val="36"/>
          <w:lang w:val="en-US"/>
        </w:rPr>
        <w:lastRenderedPageBreak/>
        <w:t xml:space="preserve">   </w:t>
      </w:r>
      <w:r>
        <w:rPr>
          <w:rFonts w:ascii="Garamond" w:hAnsi="Garamond"/>
          <w:b/>
          <w:bCs/>
          <w:sz w:val="36"/>
          <w:szCs w:val="36"/>
        </w:rPr>
        <w:t>2.3. Ficheiro Output</w:t>
      </w:r>
    </w:p>
    <w:tbl>
      <w:tblPr>
        <w:tblW w:w="3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6"/>
        <w:gridCol w:w="1646"/>
        <w:gridCol w:w="876"/>
      </w:tblGrid>
      <w:tr w:rsidR="00D94B51" w14:paraId="22156D59" w14:textId="77777777">
        <w:trPr>
          <w:trHeight w:val="514"/>
        </w:trPr>
        <w:tc>
          <w:tcPr>
            <w:tcW w:w="1206" w:type="dxa"/>
            <w:tcBorders>
              <w:top w:val="single" w:sz="12" w:space="0" w:color="FBD4B4"/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704B6" w14:textId="77777777" w:rsidR="00D94B51" w:rsidRDefault="00D85C49">
            <w:pPr>
              <w:spacing w:after="0" w:line="240" w:lineRule="auto"/>
              <w:jc w:val="center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Variables</w:t>
            </w:r>
            <w:proofErr w:type="spellEnd"/>
          </w:p>
        </w:tc>
        <w:tc>
          <w:tcPr>
            <w:tcW w:w="1646" w:type="dxa"/>
            <w:tcBorders>
              <w:top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CBA2C" w14:textId="77777777" w:rsidR="00D94B51" w:rsidRDefault="00D85C49">
            <w:pPr>
              <w:spacing w:after="0" w:line="240" w:lineRule="auto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MILP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Feasible</w:t>
            </w:r>
            <w:proofErr w:type="spellEnd"/>
          </w:p>
        </w:tc>
        <w:tc>
          <w:tcPr>
            <w:tcW w:w="876" w:type="dxa"/>
            <w:tcBorders>
              <w:top w:val="single" w:sz="12" w:space="0" w:color="FBD4B4"/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EEDCC" w14:textId="77777777" w:rsidR="00D94B51" w:rsidRDefault="00D85C49">
            <w:pPr>
              <w:spacing w:after="0" w:line="240" w:lineRule="auto"/>
              <w:jc w:val="center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Result</w:t>
            </w:r>
            <w:proofErr w:type="spellEnd"/>
          </w:p>
        </w:tc>
      </w:tr>
      <w:tr w:rsidR="00D94B51" w14:paraId="545A9CDA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0B8B0" w14:textId="77777777" w:rsidR="00D94B51" w:rsidRDefault="00D94B51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A0B1C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220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8FC7A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220</w:t>
            </w:r>
          </w:p>
        </w:tc>
      </w:tr>
      <w:tr w:rsidR="00D94B51" w14:paraId="30ECA6EF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02A71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x1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90353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14B90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</w:tc>
      </w:tr>
      <w:tr w:rsidR="00D94B51" w14:paraId="05729FEB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CED94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x2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2F692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A1489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D94B51" w14:paraId="5D4F5703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DAD2D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x3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950AC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8883C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</w:t>
            </w:r>
          </w:p>
        </w:tc>
      </w:tr>
      <w:tr w:rsidR="00D94B51" w14:paraId="528852E6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9F989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x4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6E8BE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B910C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</w:tr>
      <w:tr w:rsidR="00D94B51" w14:paraId="087662DD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11DB7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x5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DDF5B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E72C9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D94B51" w14:paraId="1441884F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B6398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x6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8979B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D09E6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D94B51" w14:paraId="266490C9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70AAE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x7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16FBB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82D74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</w:tr>
      <w:tr w:rsidR="00D94B51" w14:paraId="2216AFD3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33A18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x8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8AB13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7B13A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</w:tc>
      </w:tr>
      <w:tr w:rsidR="00D94B51" w14:paraId="348E4ACA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3FC81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x9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AD7D0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61AC8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D94B51" w14:paraId="2A2FFE61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802F2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x10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5D667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F1B1E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</w:t>
            </w:r>
          </w:p>
        </w:tc>
      </w:tr>
      <w:tr w:rsidR="00D94B51" w14:paraId="69C0D251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E96BA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x11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90403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BA189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D94B51" w14:paraId="12D0D78C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16D8E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x12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4AB4A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C1365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D94B51" w14:paraId="58E60D8F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9BEC4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x13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86C26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9CCE4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D94B51" w14:paraId="24034036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312C6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x14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3F804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E933D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</w:t>
            </w:r>
          </w:p>
        </w:tc>
      </w:tr>
      <w:tr w:rsidR="00D94B51" w14:paraId="4E3FB198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3222C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x15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2C18E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8610B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D94B51" w14:paraId="5ADC41EE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D02CF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x16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1C34C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E1D70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</w:tr>
      <w:tr w:rsidR="00D94B51" w14:paraId="7DD2B43D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A250C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x17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C122E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239DE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</w:t>
            </w:r>
          </w:p>
        </w:tc>
      </w:tr>
      <w:tr w:rsidR="00D94B51" w14:paraId="34F1DBC5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98A04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x18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066AF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0405C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D94B51" w14:paraId="674AAC7F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8DFF2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x19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4166A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CAFA3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</w:tc>
      </w:tr>
      <w:tr w:rsidR="00D94B51" w14:paraId="2B5D7237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86B64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x20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CB159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</w:t>
            </w:r>
          </w:p>
        </w:tc>
        <w:tc>
          <w:tcPr>
            <w:tcW w:w="876" w:type="dxa"/>
            <w:tcBorders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C6AE3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</w:t>
            </w:r>
          </w:p>
        </w:tc>
      </w:tr>
      <w:tr w:rsidR="00D94B51" w14:paraId="4A386191" w14:textId="77777777">
        <w:trPr>
          <w:trHeight w:val="359"/>
        </w:trPr>
        <w:tc>
          <w:tcPr>
            <w:tcW w:w="1206" w:type="dxa"/>
            <w:tcBorders>
              <w:left w:val="single" w:sz="12" w:space="0" w:color="FBD4B4"/>
              <w:bottom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36319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x21</w:t>
            </w:r>
          </w:p>
        </w:tc>
        <w:tc>
          <w:tcPr>
            <w:tcW w:w="1646" w:type="dxa"/>
            <w:tcBorders>
              <w:bottom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D9BFD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</w:t>
            </w:r>
          </w:p>
        </w:tc>
        <w:tc>
          <w:tcPr>
            <w:tcW w:w="876" w:type="dxa"/>
            <w:tcBorders>
              <w:bottom w:val="single" w:sz="12" w:space="0" w:color="FBD4B4"/>
              <w:right w:val="single" w:sz="12" w:space="0" w:color="FBD4B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5ED96" w14:textId="77777777" w:rsidR="00D94B51" w:rsidRDefault="00D85C4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</w:t>
            </w:r>
          </w:p>
        </w:tc>
      </w:tr>
    </w:tbl>
    <w:p w14:paraId="7003DBDA" w14:textId="77777777" w:rsidR="00D94B51" w:rsidRDefault="00D94B51">
      <w:pPr>
        <w:spacing w:after="0"/>
        <w:jc w:val="both"/>
        <w:rPr>
          <w:rFonts w:ascii="Garamond" w:hAnsi="Garamond"/>
          <w:b/>
          <w:bCs/>
          <w:sz w:val="32"/>
          <w:szCs w:val="32"/>
        </w:rPr>
      </w:pPr>
    </w:p>
    <w:p w14:paraId="5F1634C7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71F3966C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28DEAF29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01F2908A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519FAD0A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75BE273B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1AF40809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1EE4EFA7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4FCA9DDA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2B169946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1D02ED8C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145FC28B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38B70831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60C21465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1095434E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4943CE4B" w14:textId="77777777" w:rsidR="00D94B51" w:rsidRDefault="00D85C49">
      <w:pPr>
        <w:spacing w:after="0"/>
        <w:jc w:val="both"/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</w:rPr>
        <w:lastRenderedPageBreak/>
        <w:t xml:space="preserve">   2.4. Solução Ótima</w:t>
      </w:r>
    </w:p>
    <w:p w14:paraId="494DED9C" w14:textId="77777777" w:rsidR="00D94B51" w:rsidRDefault="00D94B51">
      <w:pPr>
        <w:spacing w:after="0"/>
        <w:jc w:val="both"/>
        <w:rPr>
          <w:rFonts w:ascii="Garamond" w:hAnsi="Garamond"/>
          <w:b/>
          <w:bCs/>
          <w:sz w:val="36"/>
          <w:szCs w:val="36"/>
        </w:rPr>
      </w:pPr>
    </w:p>
    <w:p w14:paraId="4DA155C2" w14:textId="77777777" w:rsidR="00D94B51" w:rsidRDefault="002C3B9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D85C49">
        <w:rPr>
          <w:rFonts w:ascii="Garamond" w:hAnsi="Garamond"/>
        </w:rPr>
        <w:t>Através do ficheiro de output, conseguimos retirar a solução ótima: x1 = 5, x2 = 1, x3 = 4, x4 = 2, x5 = 1, x6 = 1, x7 = 2, x8 = 5, x9 = 1, x10 = 3, x11 = 1, x12 = 1, x13 = 1, x14 = 3, x15 = 1, x16 = 2, x17 = 4, x18 = 1, x19 = 5, x20 = 4 e x21 = 3. Com estes resultados, obtemos 5 caminhos (que poderão ser percorridos por qualquer ordem arbitrária), que constituem o percurso total:</w:t>
      </w:r>
    </w:p>
    <w:p w14:paraId="4163D662" w14:textId="77777777" w:rsidR="00D94B51" w:rsidRDefault="00D85C49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2E243E73" w14:textId="77777777" w:rsidR="00D94B51" w:rsidRDefault="00D85C49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1 - 2 - 4 - 5 - 7 - 14 - 15 - 7 - 14 - 16 - 21 - 20 - 19</w:t>
      </w:r>
    </w:p>
    <w:p w14:paraId="3F7C9B3E" w14:textId="77777777" w:rsidR="00D94B51" w:rsidRDefault="00D85C49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1 - 3 - 8 - 17 - 9 - 8 - 18 - 19</w:t>
      </w:r>
    </w:p>
    <w:p w14:paraId="2A5C6EB8" w14:textId="77777777" w:rsidR="00D94B51" w:rsidRDefault="00D85C49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1 - 3 - 8 - 17 - 10 - 11 - 4 - 6 - 21 - 20 - 19</w:t>
      </w:r>
    </w:p>
    <w:p w14:paraId="3710507A" w14:textId="77777777" w:rsidR="00D94B51" w:rsidRDefault="00D85C49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1 - 3 - 8 - 17 - 10 - 12 - 14 - 16 - 21 - 20 - 19</w:t>
      </w:r>
    </w:p>
    <w:p w14:paraId="07EC24AD" w14:textId="77777777" w:rsidR="00D94B51" w:rsidRDefault="00D85C49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1 - 3 - 8 - 17 - 10 - 13 - 20 - 19</w:t>
      </w:r>
    </w:p>
    <w:p w14:paraId="0947B7D9" w14:textId="77777777" w:rsidR="00D94B51" w:rsidRDefault="00D85C49">
      <w:pPr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(sendo estes números os identificadores dos arcos)</w:t>
      </w:r>
    </w:p>
    <w:p w14:paraId="1F64BFC0" w14:textId="712E129C" w:rsidR="00D94B51" w:rsidRDefault="00D85C49" w:rsidP="00BF69C1">
      <w:pPr>
        <w:spacing w:after="0"/>
        <w:jc w:val="both"/>
      </w:pPr>
      <w:r>
        <w:rPr>
          <w:rFonts w:ascii="Garamond" w:hAnsi="Garamond"/>
        </w:rPr>
        <w:t xml:space="preserve">   Calculando a distância total através da nossa função objetiva com a solução </w:t>
      </w:r>
      <w:r w:rsidR="00144ED9">
        <w:rPr>
          <w:rFonts w:ascii="Garamond" w:hAnsi="Garamond"/>
        </w:rPr>
        <w:t xml:space="preserve">da tabela, </w:t>
      </w:r>
      <w:r>
        <w:rPr>
          <w:rFonts w:ascii="Garamond" w:hAnsi="Garamond"/>
        </w:rPr>
        <w:t xml:space="preserve">obtemos: </w:t>
      </w:r>
      <m:oMath>
        <m:r>
          <w:rPr>
            <w:rFonts w:ascii="Cambria Math" w:hAnsi="Cambria Math"/>
            <w:sz w:val="20"/>
            <w:szCs w:val="20"/>
          </w:rPr>
          <m:t>3*5 + 3*1 + 3*4 + 4*2 + 2*1 + 12*1 + 3*2 + 6*5 + 2*1 + 2*3 + 4*1 + 3*1 + 4*1 + 2*3 + 5*1 + 3*2 + 4*4 + 2*1 + 10*5 + 4*4 + 4*3 = 220</m:t>
        </m:r>
      </m:oMath>
      <w:r w:rsidR="00F46B9A">
        <w:rPr>
          <w:rFonts w:ascii="Garamond" w:hAnsi="Garamond"/>
          <w:sz w:val="20"/>
          <w:szCs w:val="20"/>
        </w:rPr>
        <w:t>,</w:t>
      </w:r>
      <w:r w:rsidR="00BF69C1">
        <w:rPr>
          <w:rFonts w:ascii="Garamond" w:hAnsi="Garamond"/>
          <w:sz w:val="20"/>
          <w:szCs w:val="20"/>
        </w:rPr>
        <w:t xml:space="preserve"> </w:t>
      </w:r>
      <w:r w:rsidR="00C02743" w:rsidRPr="00C02743">
        <w:rPr>
          <w:rFonts w:ascii="Garamond" w:hAnsi="Garamond"/>
        </w:rPr>
        <w:t>unidades de comprimento</w:t>
      </w:r>
      <w:r w:rsidR="00C02743">
        <w:rPr>
          <w:rFonts w:ascii="Garamond" w:hAnsi="Garamond"/>
        </w:rPr>
        <w:t xml:space="preserve"> reais</w:t>
      </w:r>
      <w:r>
        <w:rPr>
          <w:rFonts w:ascii="Garamond" w:hAnsi="Garamond"/>
          <w:sz w:val="20"/>
          <w:szCs w:val="20"/>
        </w:rPr>
        <w:t>.</w:t>
      </w:r>
    </w:p>
    <w:p w14:paraId="771CD9E6" w14:textId="77777777" w:rsidR="00D94B51" w:rsidRDefault="00D94B51">
      <w:pPr>
        <w:spacing w:after="0"/>
        <w:jc w:val="both"/>
        <w:rPr>
          <w:rFonts w:ascii="Garamond" w:hAnsi="Garamond"/>
          <w:b/>
          <w:bCs/>
          <w:sz w:val="36"/>
          <w:szCs w:val="36"/>
        </w:rPr>
      </w:pPr>
    </w:p>
    <w:p w14:paraId="28E052C1" w14:textId="77777777" w:rsidR="00D94B51" w:rsidRDefault="00D85C49">
      <w:pPr>
        <w:spacing w:after="0"/>
        <w:jc w:val="both"/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</w:rPr>
        <w:t xml:space="preserve">   2.5. Validação do Modelo</w:t>
      </w:r>
    </w:p>
    <w:p w14:paraId="40D375E1" w14:textId="77777777" w:rsidR="00D94B51" w:rsidRDefault="00D94B51">
      <w:pPr>
        <w:spacing w:after="0"/>
        <w:jc w:val="both"/>
        <w:rPr>
          <w:rFonts w:ascii="Consolas" w:hAnsi="Consolas"/>
        </w:rPr>
      </w:pPr>
    </w:p>
    <w:p w14:paraId="0B5E0252" w14:textId="444D5521" w:rsidR="002C3B9B" w:rsidRDefault="002C3B9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D85C49">
        <w:rPr>
          <w:rFonts w:ascii="Garamond" w:hAnsi="Garamond"/>
        </w:rPr>
        <w:t xml:space="preserve">Validar a nossa solução consiste, maioritariamente, numa série de substituições. Usando os valores das variáveis de decisão na função objetivo, obtemos o resultado adquirido no output do programa. Além disso, verificamos rapidamente que todas as variáveis têm um valor igual ou superior a 1 e, substituindo novamente nas outras restrições (por exemplo, na restrição correspondente ao vértice 1, </w:t>
      </w:r>
      <w:r w:rsidR="00FF1EC6" w:rsidRPr="001371DE">
        <w:rPr>
          <w:rFonts w:ascii="Garamond" w:hAnsi="Garamond"/>
        </w:rPr>
        <w:t>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 0</m:t>
        </m:r>
      </m:oMath>
      <w:r w:rsidR="00FF1EC6" w:rsidRPr="001371DE">
        <w:rPr>
          <w:rFonts w:ascii="Garamond" w:hAnsi="Garamond"/>
        </w:rPr>
        <w:t>’</w:t>
      </w:r>
      <w:r w:rsidR="00D85C49">
        <w:rPr>
          <w:rFonts w:ascii="Garamond" w:hAnsi="Garamond"/>
        </w:rPr>
        <w:t xml:space="preserve">, </w:t>
      </w:r>
      <w:r w:rsidR="00BF69C1">
        <w:rPr>
          <w:rFonts w:ascii="Garamond" w:hAnsi="Garamond"/>
        </w:rPr>
        <w:t>utilizando</w:t>
      </w:r>
      <w:r w:rsidR="00D85C49">
        <w:rPr>
          <w:rFonts w:ascii="Garamond" w:hAnsi="Garamond"/>
        </w:rPr>
        <w:t xml:space="preserve"> os valores obtidos temos: 5 - 1 - 4 = 0 </w:t>
      </w:r>
      <w:r w:rsidR="00D85C49">
        <w:rPr>
          <w:rFonts w:ascii="Wingdings" w:eastAsia="Wingdings" w:hAnsi="Wingdings" w:cs="Wingdings"/>
        </w:rPr>
        <w:t></w:t>
      </w:r>
      <w:r w:rsidR="00D85C49">
        <w:rPr>
          <w:rFonts w:ascii="Garamond" w:hAnsi="Garamond"/>
        </w:rPr>
        <w:t xml:space="preserve"> 0 = 0), concluímos que o caminho final é válido. </w:t>
      </w:r>
    </w:p>
    <w:p w14:paraId="308BC581" w14:textId="295EA995" w:rsidR="00D94B51" w:rsidRDefault="002C3B9B">
      <w:pPr>
        <w:spacing w:after="0"/>
        <w:jc w:val="both"/>
      </w:pPr>
      <w:r>
        <w:rPr>
          <w:rFonts w:ascii="Garamond" w:hAnsi="Garamond"/>
        </w:rPr>
        <w:t xml:space="preserve">   </w:t>
      </w:r>
      <w:r w:rsidR="002F4742">
        <w:rPr>
          <w:rFonts w:ascii="Garamond" w:hAnsi="Garamond"/>
        </w:rPr>
        <w:t>Também c</w:t>
      </w:r>
      <w:r w:rsidR="00D85C49">
        <w:rPr>
          <w:rFonts w:ascii="Garamond" w:hAnsi="Garamond"/>
        </w:rPr>
        <w:t>onseguimos deduzir, por mera observação da tabela de output, outras conclusões básicas como, por exemplo, o arco 1, o único que sai do vértice 0, tem um número elevado de passagens, pois temos de lá passar para conseguirmos percorrer bastantes</w:t>
      </w:r>
      <w:r w:rsidR="00BF69C1">
        <w:rPr>
          <w:rFonts w:ascii="Garamond" w:hAnsi="Garamond"/>
        </w:rPr>
        <w:t xml:space="preserve"> outros</w:t>
      </w:r>
      <w:r w:rsidR="00D85C49">
        <w:rPr>
          <w:rFonts w:ascii="Garamond" w:hAnsi="Garamond"/>
        </w:rPr>
        <w:t xml:space="preserve"> arcos</w:t>
      </w:r>
      <w:r>
        <w:rPr>
          <w:rFonts w:ascii="Garamond" w:hAnsi="Garamond"/>
        </w:rPr>
        <w:t xml:space="preserve">. De igual modo, </w:t>
      </w:r>
      <w:r w:rsidR="002F4742">
        <w:rPr>
          <w:rFonts w:ascii="Garamond" w:hAnsi="Garamond"/>
        </w:rPr>
        <w:t>os arcos</w:t>
      </w:r>
      <w:r>
        <w:rPr>
          <w:rFonts w:ascii="Garamond" w:hAnsi="Garamond"/>
        </w:rPr>
        <w:t xml:space="preserve"> que induzem um ciclo, também ter</w:t>
      </w:r>
      <w:r w:rsidR="00BF69C1">
        <w:rPr>
          <w:rFonts w:ascii="Garamond" w:hAnsi="Garamond"/>
        </w:rPr>
        <w:t>ão</w:t>
      </w:r>
      <w:r>
        <w:rPr>
          <w:rFonts w:ascii="Garamond" w:hAnsi="Garamond"/>
        </w:rPr>
        <w:t xml:space="preserve"> um número superior de iterações devido à necessidade de passar mais vezes neles</w:t>
      </w:r>
      <w:r w:rsidR="00FF1EC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para </w:t>
      </w:r>
      <w:r w:rsidR="002F4742">
        <w:rPr>
          <w:rFonts w:ascii="Garamond" w:hAnsi="Garamond"/>
        </w:rPr>
        <w:t>alcançar o</w:t>
      </w:r>
      <w:r w:rsidR="00BF69C1">
        <w:rPr>
          <w:rFonts w:ascii="Garamond" w:hAnsi="Garamond"/>
        </w:rPr>
        <w:t>utros</w:t>
      </w:r>
      <w:r w:rsidR="002F4742">
        <w:rPr>
          <w:rFonts w:ascii="Garamond" w:hAnsi="Garamond"/>
        </w:rPr>
        <w:t xml:space="preserve"> do mesmo ciclo</w:t>
      </w:r>
      <w:r w:rsidR="00BF69C1">
        <w:rPr>
          <w:rFonts w:ascii="Garamond" w:hAnsi="Garamond"/>
        </w:rPr>
        <w:t xml:space="preserve"> </w:t>
      </w:r>
      <w:r>
        <w:rPr>
          <w:rFonts w:ascii="Garamond" w:hAnsi="Garamond"/>
        </w:rPr>
        <w:t>(</w:t>
      </w:r>
      <w:r w:rsidR="00BF69C1">
        <w:rPr>
          <w:rFonts w:ascii="Garamond" w:hAnsi="Garamond"/>
        </w:rPr>
        <w:t xml:space="preserve">arcos </w:t>
      </w:r>
      <w:r>
        <w:rPr>
          <w:rFonts w:ascii="Garamond" w:hAnsi="Garamond"/>
        </w:rPr>
        <w:t>8 e 17, por exemplo).</w:t>
      </w:r>
      <w:r w:rsidR="00FF1EC6">
        <w:rPr>
          <w:rFonts w:ascii="Garamond" w:hAnsi="Garamond"/>
        </w:rPr>
        <w:t xml:space="preserve"> Por fim, </w:t>
      </w:r>
      <w:r w:rsidR="00F73F07">
        <w:rPr>
          <w:rFonts w:ascii="Garamond" w:hAnsi="Garamond"/>
        </w:rPr>
        <w:t xml:space="preserve">arcos </w:t>
      </w:r>
      <w:r w:rsidR="00FF1EC6">
        <w:rPr>
          <w:rFonts w:ascii="Garamond" w:hAnsi="Garamond"/>
        </w:rPr>
        <w:t>como o 10 que são basicamente pontos de ligação centrais com outro</w:t>
      </w:r>
      <w:r w:rsidR="002F4742">
        <w:rPr>
          <w:rFonts w:ascii="Garamond" w:hAnsi="Garamond"/>
        </w:rPr>
        <w:t xml:space="preserve">s, </w:t>
      </w:r>
      <w:r w:rsidR="00FF1EC6">
        <w:rPr>
          <w:rFonts w:ascii="Garamond" w:hAnsi="Garamond"/>
        </w:rPr>
        <w:t>também terão um maior n</w:t>
      </w:r>
      <w:r w:rsidR="00F73F07">
        <w:rPr>
          <w:rFonts w:ascii="Garamond" w:hAnsi="Garamond"/>
        </w:rPr>
        <w:t xml:space="preserve">úmero </w:t>
      </w:r>
      <w:r w:rsidR="00FF1EC6">
        <w:rPr>
          <w:rFonts w:ascii="Garamond" w:hAnsi="Garamond"/>
        </w:rPr>
        <w:t>de passagens.</w:t>
      </w:r>
    </w:p>
    <w:p w14:paraId="7D24A4CD" w14:textId="77777777" w:rsidR="00D94B51" w:rsidRDefault="00D94B51">
      <w:pPr>
        <w:spacing w:after="0"/>
        <w:jc w:val="both"/>
        <w:rPr>
          <w:rFonts w:ascii="Garamond" w:hAnsi="Garamond"/>
        </w:rPr>
      </w:pPr>
    </w:p>
    <w:p w14:paraId="01D33C7F" w14:textId="77777777" w:rsidR="00D94B51" w:rsidRDefault="00D85C49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t xml:space="preserve"> Conclusão</w:t>
      </w:r>
    </w:p>
    <w:p w14:paraId="1FC47688" w14:textId="77777777" w:rsidR="00D94B51" w:rsidRDefault="00D94B51">
      <w:pPr>
        <w:spacing w:after="0"/>
        <w:jc w:val="both"/>
        <w:rPr>
          <w:rFonts w:ascii="Garamond" w:hAnsi="Garamond"/>
        </w:rPr>
      </w:pPr>
    </w:p>
    <w:p w14:paraId="4F040132" w14:textId="77777777" w:rsidR="00D94B51" w:rsidRDefault="00FF1EC6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D85C49">
        <w:rPr>
          <w:rFonts w:ascii="Garamond" w:hAnsi="Garamond"/>
        </w:rPr>
        <w:t xml:space="preserve">Este trabalho incentivou-nos a ter um pensamento lógico de modo a achar as restrições necessárias para resolver o problema e um olhar crítico ao observar os resultados, pois tivemos que perceber se os valores obtidos faziam sentido no contexto do problema e qual o percurso feito de modo a atingir a solução ótima.  </w:t>
      </w:r>
    </w:p>
    <w:p w14:paraId="67AEB813" w14:textId="77777777" w:rsidR="00D94B51" w:rsidRDefault="00D85C49">
      <w:pPr>
        <w:spacing w:after="0"/>
        <w:jc w:val="both"/>
      </w:pPr>
      <w:r>
        <w:rPr>
          <w:rFonts w:ascii="Garamond" w:hAnsi="Garamond"/>
        </w:rPr>
        <w:t xml:space="preserve">   Consideramos que foi um trabalho bem sucedido e pretendemos ter resultados semelhantes em futuros trabalhos.</w:t>
      </w:r>
    </w:p>
    <w:sectPr w:rsidR="00D94B51">
      <w:footerReference w:type="default" r:id="rId15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E2042" w14:textId="77777777" w:rsidR="005672F7" w:rsidRDefault="005672F7">
      <w:pPr>
        <w:spacing w:after="0" w:line="240" w:lineRule="auto"/>
      </w:pPr>
      <w:r>
        <w:separator/>
      </w:r>
    </w:p>
  </w:endnote>
  <w:endnote w:type="continuationSeparator" w:id="0">
    <w:p w14:paraId="1B2F5B87" w14:textId="77777777" w:rsidR="005672F7" w:rsidRDefault="0056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A62FD" w14:textId="77777777" w:rsidR="00C0333C" w:rsidRDefault="00D85C49">
    <w:pPr>
      <w:pStyle w:val="Rodap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6047AD2" w14:textId="77777777" w:rsidR="00C0333C" w:rsidRDefault="005672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CE924" w14:textId="77777777" w:rsidR="005672F7" w:rsidRDefault="005672F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D2498E0" w14:textId="77777777" w:rsidR="005672F7" w:rsidRDefault="00567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70AB8"/>
    <w:multiLevelType w:val="multilevel"/>
    <w:tmpl w:val="D2BE7D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FDB4187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51"/>
    <w:rsid w:val="000F7B38"/>
    <w:rsid w:val="001371DE"/>
    <w:rsid w:val="00144ED9"/>
    <w:rsid w:val="002C3B9B"/>
    <w:rsid w:val="002F4742"/>
    <w:rsid w:val="005672F7"/>
    <w:rsid w:val="005D1AB3"/>
    <w:rsid w:val="00650A81"/>
    <w:rsid w:val="006B3972"/>
    <w:rsid w:val="00955326"/>
    <w:rsid w:val="009D7D34"/>
    <w:rsid w:val="00BF69C1"/>
    <w:rsid w:val="00C02743"/>
    <w:rsid w:val="00D85C49"/>
    <w:rsid w:val="00D94B51"/>
    <w:rsid w:val="00E23404"/>
    <w:rsid w:val="00E24669"/>
    <w:rsid w:val="00F0790E"/>
    <w:rsid w:val="00F46B9A"/>
    <w:rsid w:val="00F73F07"/>
    <w:rsid w:val="00F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AC9D"/>
  <w15:docId w15:val="{0EBD50A6-8C50-4257-B89A-05A299BB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paragraph" w:styleId="PargrafodaLista">
    <w:name w:val="List Paragraph"/>
    <w:basedOn w:val="Normal"/>
    <w:pPr>
      <w:ind w:left="720"/>
    </w:pPr>
  </w:style>
  <w:style w:type="character" w:customStyle="1" w:styleId="Ttulo1Carter">
    <w:name w:val="Título 1 Caráter"/>
    <w:basedOn w:val="Tipodeletrapredefinidodopargrafo"/>
    <w:rPr>
      <w:rFonts w:ascii="Cambria" w:eastAsia="Times New Roman" w:hAnsi="Cambria" w:cs="Times New Roman"/>
      <w:color w:val="365F91"/>
      <w:sz w:val="32"/>
      <w:szCs w:val="32"/>
    </w:rPr>
  </w:style>
  <w:style w:type="paragraph" w:styleId="Cabealhodondice">
    <w:name w:val="TOC Heading"/>
    <w:basedOn w:val="Ttulo1"/>
    <w:next w:val="Normal"/>
    <w:pPr>
      <w:spacing w:line="249" w:lineRule="auto"/>
    </w:pPr>
    <w:rPr>
      <w:lang w:eastAsia="pt-PT"/>
    </w:rPr>
  </w:style>
  <w:style w:type="paragraph" w:styleId="ndice2">
    <w:name w:val="toc 2"/>
    <w:basedOn w:val="Normal"/>
    <w:next w:val="Normal"/>
    <w:autoRedefine/>
    <w:pPr>
      <w:spacing w:after="100" w:line="249" w:lineRule="auto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pPr>
      <w:spacing w:after="100" w:line="249" w:lineRule="auto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pacing w:after="100" w:line="249" w:lineRule="auto"/>
      <w:ind w:left="440"/>
    </w:pPr>
    <w:rPr>
      <w:rFonts w:eastAsia="Times New Roman"/>
      <w:lang w:eastAsia="pt-PT"/>
    </w:rPr>
  </w:style>
  <w:style w:type="paragraph" w:styleId="Legenda">
    <w:name w:val="caption"/>
    <w:basedOn w:val="Normal"/>
    <w:next w:val="Normal"/>
    <w:pPr>
      <w:spacing w:line="240" w:lineRule="auto"/>
    </w:pPr>
    <w:rPr>
      <w:i/>
      <w:iCs/>
      <w:color w:val="1F497D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D7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D7D34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9D7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6A0BE-499A-40A6-9C23-1DFC3D6A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1252</Words>
  <Characters>6767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Alves dos Santos</dc:creator>
  <dc:description/>
  <cp:lastModifiedBy>Filipa Alves dos Santos</cp:lastModifiedBy>
  <cp:revision>6</cp:revision>
  <dcterms:created xsi:type="dcterms:W3CDTF">2019-10-15T00:12:00Z</dcterms:created>
  <dcterms:modified xsi:type="dcterms:W3CDTF">2019-10-15T09:28:00Z</dcterms:modified>
</cp:coreProperties>
</file>