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316C69"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0428DE2C" w:rsidR="00A734A3" w:rsidRPr="00BC4C7A" w:rsidRDefault="003028B0" w:rsidP="00BC4C7A">
      <w:pPr>
        <w:jc w:val="center"/>
        <w:rPr>
          <w:sz w:val="36"/>
          <w:szCs w:val="36"/>
        </w:rPr>
      </w:pPr>
      <w:hyperlink r:id="rId5" w:history="1">
        <w:r w:rsidRPr="00770D0E">
          <w:rPr>
            <w:rStyle w:val="Hyperlink"/>
            <w:sz w:val="36"/>
            <w:szCs w:val="36"/>
          </w:rPr>
          <w:t>Phillip_Snell@GoodSecurity.com</w:t>
        </w:r>
      </w:hyperlink>
    </w:p>
    <w:p w14:paraId="41AD3B53" w14:textId="77777777" w:rsidR="00BC4C7A" w:rsidRPr="00BC4C7A" w:rsidRDefault="00BC4C7A" w:rsidP="00BC4C7A">
      <w:pPr>
        <w:jc w:val="center"/>
        <w:rPr>
          <w:sz w:val="36"/>
          <w:szCs w:val="36"/>
        </w:rPr>
      </w:pPr>
    </w:p>
    <w:p w14:paraId="12F12E20" w14:textId="5A4C5C58" w:rsidR="00A734A3" w:rsidRPr="00BC4C7A" w:rsidRDefault="003028B0" w:rsidP="00A734A3">
      <w:pPr>
        <w:jc w:val="center"/>
        <w:rPr>
          <w:sz w:val="36"/>
          <w:szCs w:val="36"/>
        </w:rPr>
      </w:pPr>
      <w:r>
        <w:rPr>
          <w:sz w:val="36"/>
          <w:szCs w:val="36"/>
        </w:rPr>
        <w:t>October 28, 2021</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w:t>
      </w:r>
      <w:proofErr w:type="gramStart"/>
      <w:r>
        <w:t>similar to</w:t>
      </w:r>
      <w:proofErr w:type="gramEnd"/>
      <w:r>
        <w:t xml:space="preserve">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6EA4BC60" w14:textId="77777777" w:rsidR="00D66D04" w:rsidRDefault="00484430" w:rsidP="00D66D04">
      <w:r>
        <w:t>Machine IP:</w:t>
      </w:r>
    </w:p>
    <w:p w14:paraId="49C380BC" w14:textId="4DE894E4" w:rsidR="00D66D04" w:rsidRPr="00D66D04" w:rsidRDefault="00D66D04" w:rsidP="00D66D04">
      <w:pPr>
        <w:rPr>
          <w:color w:val="000000" w:themeColor="text1"/>
        </w:rPr>
      </w:pPr>
      <w:r w:rsidRPr="00D66D04">
        <w:rPr>
          <w:rFonts w:ascii="Menlo" w:eastAsia="Times New Roman" w:hAnsi="Menlo" w:cs="Menlo"/>
          <w:color w:val="000000" w:themeColor="text1"/>
          <w:sz w:val="18"/>
          <w:szCs w:val="18"/>
        </w:rPr>
        <w:t>192.168.0.20</w:t>
      </w:r>
    </w:p>
    <w:p w14:paraId="4760934F" w14:textId="29C55D75" w:rsidR="00484430" w:rsidRDefault="00484430" w:rsidP="00A734A3">
      <w:r>
        <w:t>Hostname:</w:t>
      </w:r>
    </w:p>
    <w:p w14:paraId="139F1D09" w14:textId="5664A72A" w:rsidR="00484430" w:rsidRDefault="00D66D04" w:rsidP="00A734A3">
      <w:r>
        <w:t>MSEDGEWIN10</w:t>
      </w:r>
    </w:p>
    <w:p w14:paraId="0B80E0AE" w14:textId="413E0DCC" w:rsidR="00484430" w:rsidRDefault="00484430" w:rsidP="00A734A3">
      <w:r>
        <w:t>Vulnerability Exploited:</w:t>
      </w:r>
    </w:p>
    <w:p w14:paraId="04A42FAB" w14:textId="133F169A" w:rsidR="00484430" w:rsidRDefault="00270274" w:rsidP="00A734A3">
      <w:r>
        <w:t>exploit/windows/http/</w:t>
      </w:r>
      <w:proofErr w:type="spellStart"/>
      <w:r>
        <w:t>icecast_header</w:t>
      </w:r>
      <w:proofErr w:type="spellEnd"/>
    </w:p>
    <w:p w14:paraId="46FD1EC4" w14:textId="39D26657" w:rsidR="00484430" w:rsidRDefault="00484430" w:rsidP="00A734A3">
      <w:r>
        <w:t>Vulnerability Explanation:</w:t>
      </w:r>
    </w:p>
    <w:p w14:paraId="57ACDF50" w14:textId="04BBD838" w:rsidR="00484430" w:rsidRDefault="00484430" w:rsidP="00A734A3">
      <w:r w:rsidRPr="00E12A60">
        <w:rPr>
          <w:highlight w:val="yellow"/>
        </w:rPr>
        <w:t xml:space="preserve">Explain the vulnerability as best you can </w:t>
      </w:r>
      <w:r w:rsidR="00E12A60" w:rsidRPr="00E12A60">
        <w:rPr>
          <w:highlight w:val="yellow"/>
        </w:rPr>
        <w:t>by explaining the attack type (i.e. is it a heap overflow attack, buffer overflow, file inclusion, etc.?) and briefly summarize what that attack is (Might need Google’s help!)</w:t>
      </w:r>
    </w:p>
    <w:p w14:paraId="7DDD7CC5" w14:textId="71A00629" w:rsidR="00484430" w:rsidRDefault="00484430" w:rsidP="00A734A3">
      <w:r>
        <w:t>Severity:</w:t>
      </w:r>
    </w:p>
    <w:p w14:paraId="2319502D" w14:textId="0306AB78" w:rsidR="00484430" w:rsidRDefault="00484430" w:rsidP="00A734A3">
      <w:r w:rsidRPr="00E12A60">
        <w:rPr>
          <w:highlight w:val="yellow"/>
        </w:rPr>
        <w:t>In your expert opinion, how severe is this vulnerability?</w:t>
      </w:r>
    </w:p>
    <w:p w14:paraId="31ECCF32" w14:textId="74F26FB6" w:rsidR="000051FC" w:rsidRDefault="000051FC" w:rsidP="00A734A3">
      <w:r>
        <w:t>I believe that this issue is highly vulnerability.</w:t>
      </w:r>
    </w:p>
    <w:p w14:paraId="21E8A68A" w14:textId="054B960C" w:rsidR="00484430" w:rsidRDefault="00484430" w:rsidP="00A734A3">
      <w:r>
        <w:t>Proof of Concept:</w:t>
      </w:r>
    </w:p>
    <w:p w14:paraId="3FC80B9F" w14:textId="0DF5BABF" w:rsidR="00484430" w:rsidRDefault="00484430" w:rsidP="00A734A3">
      <w:r>
        <w:rPr>
          <w:highlight w:val="yellow"/>
        </w:rPr>
        <w:t xml:space="preserve">This is where you show the steps you took. Show the client how you exploited the software services. </w:t>
      </w:r>
      <w:r w:rsidRPr="00484430">
        <w:rPr>
          <w:highlight w:val="yellow"/>
        </w:rPr>
        <w:t>Please include screenshots!</w:t>
      </w:r>
    </w:p>
    <w:p w14:paraId="6387F3C7" w14:textId="77777777" w:rsidR="00484430" w:rsidRPr="00A734A3" w:rsidRDefault="00484430" w:rsidP="00A734A3"/>
    <w:p w14:paraId="28C82F71" w14:textId="628A6FEF" w:rsidR="00A734A3" w:rsidRDefault="00A734A3" w:rsidP="00A734A3"/>
    <w:p w14:paraId="73F510EB" w14:textId="1B96F332" w:rsidR="00074ED1" w:rsidRDefault="00074ED1" w:rsidP="00A734A3"/>
    <w:p w14:paraId="08FC8754" w14:textId="4472A82E" w:rsidR="00074ED1" w:rsidRDefault="00074ED1" w:rsidP="00A734A3">
      <w:r w:rsidRPr="00074ED1">
        <w:rPr>
          <w:highlight w:val="yellow"/>
        </w:rPr>
        <w:t>There should be a separate finding for each vulnerability found!</w:t>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t>Recommendations</w:t>
      </w:r>
    </w:p>
    <w:p w14:paraId="754005E0" w14:textId="40CE1630" w:rsidR="00484430" w:rsidRDefault="00484430" w:rsidP="00484430"/>
    <w:p w14:paraId="3D35FC2A" w14:textId="5F333D1B" w:rsidR="00484430" w:rsidRPr="00484430" w:rsidRDefault="00484430" w:rsidP="00484430">
      <w:r w:rsidRPr="00484430">
        <w:rPr>
          <w:highlight w:val="yellow"/>
        </w:rPr>
        <w:t xml:space="preserve">What recommendations would you give to </w:t>
      </w:r>
      <w:proofErr w:type="spellStart"/>
      <w:r w:rsidRPr="00484430">
        <w:rPr>
          <w:highlight w:val="yellow"/>
        </w:rPr>
        <w:t>GoodCorp</w:t>
      </w:r>
      <w:proofErr w:type="spellEnd"/>
      <w:r w:rsidRPr="00484430">
        <w:rPr>
          <w:highlight w:val="yellow"/>
        </w:rPr>
        <w:t>?</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051FC"/>
    <w:rsid w:val="0005058F"/>
    <w:rsid w:val="00074ED1"/>
    <w:rsid w:val="00270274"/>
    <w:rsid w:val="003028B0"/>
    <w:rsid w:val="00316C69"/>
    <w:rsid w:val="003363AA"/>
    <w:rsid w:val="00484430"/>
    <w:rsid w:val="006D748D"/>
    <w:rsid w:val="00A734A3"/>
    <w:rsid w:val="00B3293C"/>
    <w:rsid w:val="00BC4C7A"/>
    <w:rsid w:val="00D66D04"/>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character" w:styleId="FollowedHyperlink">
    <w:name w:val="FollowedHyperlink"/>
    <w:basedOn w:val="DefaultParagraphFont"/>
    <w:uiPriority w:val="99"/>
    <w:semiHidden/>
    <w:unhideWhenUsed/>
    <w:rsid w:val="003028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89621">
      <w:bodyDiv w:val="1"/>
      <w:marLeft w:val="0"/>
      <w:marRight w:val="0"/>
      <w:marTop w:val="0"/>
      <w:marBottom w:val="0"/>
      <w:divBdr>
        <w:top w:val="none" w:sz="0" w:space="0" w:color="auto"/>
        <w:left w:val="none" w:sz="0" w:space="0" w:color="auto"/>
        <w:bottom w:val="none" w:sz="0" w:space="0" w:color="auto"/>
        <w:right w:val="none" w:sz="0" w:space="0" w:color="auto"/>
      </w:divBdr>
      <w:divsChild>
        <w:div w:id="1225876926">
          <w:marLeft w:val="0"/>
          <w:marRight w:val="0"/>
          <w:marTop w:val="0"/>
          <w:marBottom w:val="0"/>
          <w:divBdr>
            <w:top w:val="none" w:sz="0" w:space="0" w:color="auto"/>
            <w:left w:val="none" w:sz="0" w:space="0" w:color="auto"/>
            <w:bottom w:val="none" w:sz="0" w:space="0" w:color="auto"/>
            <w:right w:val="none" w:sz="0" w:space="0" w:color="auto"/>
          </w:divBdr>
          <w:divsChild>
            <w:div w:id="17085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ip_Snell@Good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Sheila Snell</cp:lastModifiedBy>
  <cp:revision>4</cp:revision>
  <dcterms:created xsi:type="dcterms:W3CDTF">2021-10-29T01:40:00Z</dcterms:created>
  <dcterms:modified xsi:type="dcterms:W3CDTF">2021-10-29T02:17:00Z</dcterms:modified>
</cp:coreProperties>
</file>