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946"/>
        <w:gridCol w:w="2927"/>
        <w:gridCol w:w="1828"/>
      </w:tblGrid>
      <w:tr w:rsidR="007519DA" w:rsidRPr="003F4D6A" w14:paraId="49DDC35F" w14:textId="77777777" w:rsidTr="007519DA">
        <w:trPr>
          <w:jc w:val="right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3C331F8" w14:textId="35258CBC" w:rsidR="007519DA" w:rsidRPr="0045155D" w:rsidRDefault="007519DA" w:rsidP="0036315A">
            <w:pPr>
              <w:pStyle w:val="a7"/>
              <w:jc w:val="right"/>
              <w:rPr>
                <w:sz w:val="21"/>
                <w:szCs w:val="21"/>
              </w:rPr>
            </w:pPr>
            <w:r>
              <w:rPr>
                <w:b/>
                <w:noProof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4D74CCAF" wp14:editId="14DD4119">
                  <wp:simplePos x="0" y="0"/>
                  <wp:positionH relativeFrom="column">
                    <wp:posOffset>-808990</wp:posOffset>
                  </wp:positionH>
                  <wp:positionV relativeFrom="paragraph">
                    <wp:posOffset>-191135</wp:posOffset>
                  </wp:positionV>
                  <wp:extent cx="643890" cy="643890"/>
                  <wp:effectExtent l="0" t="0" r="3810" b="381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1"/>
                <w:szCs w:val="21"/>
              </w:rPr>
              <w:t>浙江大学信息与电子工程学院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0D3C8" w14:textId="45DA36CE" w:rsidR="007519DA" w:rsidRPr="0045155D" w:rsidRDefault="007519DA" w:rsidP="0036315A">
            <w:pPr>
              <w:pStyle w:val="a7"/>
              <w:jc w:val="right"/>
              <w:rPr>
                <w:b/>
                <w:sz w:val="30"/>
                <w:szCs w:val="30"/>
              </w:rPr>
            </w:pPr>
            <w:r w:rsidRPr="00894513">
              <w:rPr>
                <w:rFonts w:hint="eastAsia"/>
                <w:b/>
                <w:sz w:val="30"/>
                <w:szCs w:val="30"/>
              </w:rPr>
              <w:t>集成电路原理与设计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47A96D95" w14:textId="50D1E44C" w:rsidR="007519DA" w:rsidRPr="007519DA" w:rsidRDefault="007519DA" w:rsidP="007519DA">
            <w:pPr>
              <w:pStyle w:val="a7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  </w:t>
            </w:r>
            <w:r w:rsidRPr="007519DA">
              <w:rPr>
                <w:rFonts w:hint="eastAsia"/>
                <w:sz w:val="24"/>
                <w:szCs w:val="21"/>
              </w:rPr>
              <w:t>202</w:t>
            </w:r>
            <w:r w:rsidR="000E26FC">
              <w:rPr>
                <w:sz w:val="24"/>
                <w:szCs w:val="21"/>
              </w:rPr>
              <w:t>3</w:t>
            </w:r>
            <w:r w:rsidRPr="007519DA">
              <w:rPr>
                <w:rFonts w:hint="eastAsia"/>
                <w:sz w:val="24"/>
                <w:szCs w:val="21"/>
              </w:rPr>
              <w:t>年</w:t>
            </w:r>
            <w:r w:rsidR="00316200">
              <w:rPr>
                <w:rFonts w:hint="eastAsia"/>
                <w:sz w:val="24"/>
                <w:szCs w:val="21"/>
              </w:rPr>
              <w:t>1</w:t>
            </w:r>
            <w:r w:rsidR="00316200">
              <w:rPr>
                <w:sz w:val="24"/>
                <w:szCs w:val="21"/>
              </w:rPr>
              <w:t>1</w:t>
            </w:r>
            <w:r w:rsidRPr="007519DA">
              <w:rPr>
                <w:rFonts w:hint="eastAsia"/>
                <w:sz w:val="24"/>
                <w:szCs w:val="21"/>
              </w:rPr>
              <w:t>月</w:t>
            </w:r>
          </w:p>
        </w:tc>
      </w:tr>
      <w:tr w:rsidR="007519DA" w:rsidRPr="003F4D6A" w14:paraId="06492575" w14:textId="77777777" w:rsidTr="00E550CE">
        <w:trPr>
          <w:trHeight w:val="297"/>
          <w:jc w:val="right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B9CEFF9" w14:textId="5E64B588" w:rsidR="007519DA" w:rsidRPr="0045155D" w:rsidRDefault="000E26FC" w:rsidP="005E0D37">
            <w:pPr>
              <w:pStyle w:val="a7"/>
              <w:jc w:val="right"/>
              <w:rPr>
                <w:sz w:val="21"/>
                <w:szCs w:val="21"/>
              </w:rPr>
            </w:pPr>
            <w:r w:rsidRPr="000E26FC">
              <w:rPr>
                <w:rFonts w:hint="eastAsia"/>
                <w:sz w:val="21"/>
                <w:szCs w:val="21"/>
              </w:rPr>
              <w:t>202</w:t>
            </w:r>
            <w:r w:rsidR="00316200">
              <w:rPr>
                <w:sz w:val="21"/>
                <w:szCs w:val="21"/>
              </w:rPr>
              <w:t>3</w:t>
            </w:r>
            <w:r w:rsidRPr="000E26FC">
              <w:rPr>
                <w:rFonts w:hint="eastAsia"/>
                <w:sz w:val="21"/>
                <w:szCs w:val="21"/>
              </w:rPr>
              <w:t>-202</w:t>
            </w:r>
            <w:r w:rsidR="00316200">
              <w:rPr>
                <w:sz w:val="21"/>
                <w:szCs w:val="21"/>
              </w:rPr>
              <w:t>4</w:t>
            </w:r>
            <w:r w:rsidRPr="000E26FC">
              <w:rPr>
                <w:rFonts w:hint="eastAsia"/>
                <w:sz w:val="21"/>
                <w:szCs w:val="21"/>
              </w:rPr>
              <w:t>学年春夏学期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AF02D8" w14:textId="77777777" w:rsidR="007519DA" w:rsidRPr="0045155D" w:rsidRDefault="007519DA" w:rsidP="0036315A">
            <w:pPr>
              <w:pStyle w:val="a7"/>
              <w:jc w:val="right"/>
              <w:rPr>
                <w:sz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</w:tcBorders>
          </w:tcPr>
          <w:p w14:paraId="0B0CD4B7" w14:textId="48598EB9" w:rsidR="007519DA" w:rsidRPr="0045155D" w:rsidRDefault="007519DA" w:rsidP="005E0D37">
            <w:pPr>
              <w:pStyle w:val="a7"/>
              <w:jc w:val="right"/>
              <w:rPr>
                <w:sz w:val="21"/>
                <w:szCs w:val="21"/>
              </w:rPr>
            </w:pPr>
          </w:p>
        </w:tc>
      </w:tr>
    </w:tbl>
    <w:p w14:paraId="49FC2652" w14:textId="77777777" w:rsidR="007519DA" w:rsidRDefault="007519DA" w:rsidP="0085502A">
      <w:pPr>
        <w:jc w:val="center"/>
        <w:rPr>
          <w:rFonts w:ascii="Times New Roman"/>
        </w:rPr>
      </w:pPr>
    </w:p>
    <w:p w14:paraId="1A25662A" w14:textId="1431006F" w:rsidR="007519DA" w:rsidRPr="007519DA" w:rsidRDefault="007519DA" w:rsidP="0085502A">
      <w:pPr>
        <w:jc w:val="center"/>
        <w:rPr>
          <w:rFonts w:ascii="Times New Roman"/>
          <w:b/>
          <w:sz w:val="28"/>
        </w:rPr>
      </w:pPr>
      <w:r w:rsidRPr="007519DA">
        <w:rPr>
          <w:rFonts w:ascii="Times New Roman"/>
          <w:b/>
          <w:sz w:val="28"/>
        </w:rPr>
        <w:t xml:space="preserve">Exercise </w:t>
      </w:r>
      <w:r w:rsidR="00724876">
        <w:rPr>
          <w:rFonts w:ascii="Times New Roman"/>
          <w:b/>
          <w:sz w:val="28"/>
        </w:rPr>
        <w:t>5</w:t>
      </w:r>
    </w:p>
    <w:p w14:paraId="7433BC90" w14:textId="77777777" w:rsidR="007519DA" w:rsidRDefault="007519DA" w:rsidP="0085502A">
      <w:pPr>
        <w:jc w:val="center"/>
        <w:rPr>
          <w:rFonts w:ascii="Times New Roman"/>
        </w:rPr>
      </w:pPr>
    </w:p>
    <w:p w14:paraId="3F2EBD17" w14:textId="59B62AF1" w:rsidR="0085502A" w:rsidRPr="006F7D25" w:rsidRDefault="0085502A" w:rsidP="0085502A">
      <w:pPr>
        <w:jc w:val="center"/>
        <w:rPr>
          <w:rFonts w:ascii="Times New Roman" w:hAnsi="Times New Roman"/>
        </w:rPr>
      </w:pPr>
      <w:r>
        <w:rPr>
          <w:rFonts w:ascii="Times New Roman" w:hint="eastAsia"/>
        </w:rPr>
        <w:t>Table</w:t>
      </w:r>
      <w:r w:rsidRPr="006F7D25">
        <w:rPr>
          <w:rFonts w:ascii="Times New Roman" w:hAnsi="Times New Roman"/>
        </w:rPr>
        <w:t xml:space="preserve"> </w:t>
      </w:r>
      <w:r w:rsidR="00724876">
        <w:rPr>
          <w:rFonts w:ascii="Times New Roman" w:hAnsi="Times New Roman"/>
        </w:rPr>
        <w:t>5</w:t>
      </w:r>
      <w:r w:rsidRPr="006F7D25">
        <w:rPr>
          <w:rFonts w:ascii="Times New Roman" w:hAnsi="Times New Roman"/>
        </w:rPr>
        <w:t>.1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86"/>
        <w:gridCol w:w="1652"/>
        <w:gridCol w:w="1653"/>
        <w:gridCol w:w="1646"/>
      </w:tblGrid>
      <w:tr w:rsidR="00BD44D8" w14:paraId="3E197E22" w14:textId="77777777" w:rsidTr="007519DA">
        <w:trPr>
          <w:jc w:val="center"/>
        </w:trPr>
        <w:tc>
          <w:tcPr>
            <w:tcW w:w="1659" w:type="dxa"/>
            <w:vAlign w:val="center"/>
          </w:tcPr>
          <w:p w14:paraId="7F18EF0C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1686" w:type="dxa"/>
            <w:vAlign w:val="center"/>
          </w:tcPr>
          <w:p w14:paraId="7A979B70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  <w:tc>
          <w:tcPr>
            <w:tcW w:w="3305" w:type="dxa"/>
            <w:gridSpan w:val="2"/>
            <w:vAlign w:val="center"/>
          </w:tcPr>
          <w:p w14:paraId="25331019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ypical Parameter Value</w:t>
            </w:r>
          </w:p>
        </w:tc>
        <w:tc>
          <w:tcPr>
            <w:tcW w:w="1646" w:type="dxa"/>
            <w:vAlign w:val="center"/>
          </w:tcPr>
          <w:p w14:paraId="32FD6507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</w:p>
        </w:tc>
      </w:tr>
      <w:tr w:rsidR="00BD44D8" w14:paraId="3EEB7CC4" w14:textId="77777777" w:rsidTr="007519DA">
        <w:trPr>
          <w:jc w:val="center"/>
        </w:trPr>
        <w:tc>
          <w:tcPr>
            <w:tcW w:w="1659" w:type="dxa"/>
            <w:vAlign w:val="center"/>
          </w:tcPr>
          <w:p w14:paraId="7308A7DA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Symbol</w:t>
            </w:r>
          </w:p>
        </w:tc>
        <w:tc>
          <w:tcPr>
            <w:tcW w:w="1686" w:type="dxa"/>
            <w:vAlign w:val="center"/>
          </w:tcPr>
          <w:p w14:paraId="2E1C5DAB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arameter Description</w:t>
            </w:r>
          </w:p>
        </w:tc>
        <w:tc>
          <w:tcPr>
            <w:tcW w:w="1652" w:type="dxa"/>
            <w:vAlign w:val="center"/>
          </w:tcPr>
          <w:p w14:paraId="11422C2F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n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653" w:type="dxa"/>
            <w:vAlign w:val="center"/>
          </w:tcPr>
          <w:p w14:paraId="32A5D05B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p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-Channel</w:t>
            </w:r>
          </w:p>
        </w:tc>
        <w:tc>
          <w:tcPr>
            <w:tcW w:w="1646" w:type="dxa"/>
            <w:vAlign w:val="center"/>
          </w:tcPr>
          <w:p w14:paraId="1E36FF43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U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nits</w:t>
            </w:r>
          </w:p>
        </w:tc>
      </w:tr>
      <w:tr w:rsidR="00BD44D8" w14:paraId="459AB309" w14:textId="77777777" w:rsidTr="007519DA">
        <w:trPr>
          <w:jc w:val="center"/>
        </w:trPr>
        <w:tc>
          <w:tcPr>
            <w:tcW w:w="1659" w:type="dxa"/>
            <w:vAlign w:val="center"/>
          </w:tcPr>
          <w:p w14:paraId="6B1E335B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T0</w:t>
            </w:r>
          </w:p>
        </w:tc>
        <w:tc>
          <w:tcPr>
            <w:tcW w:w="1686" w:type="dxa"/>
            <w:vAlign w:val="center"/>
          </w:tcPr>
          <w:p w14:paraId="00A52731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hreshold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voltage(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BS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=0)</w:t>
            </w:r>
          </w:p>
        </w:tc>
        <w:tc>
          <w:tcPr>
            <w:tcW w:w="1652" w:type="dxa"/>
            <w:vAlign w:val="center"/>
          </w:tcPr>
          <w:p w14:paraId="5ADD4376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.7</w:t>
            </w:r>
          </w:p>
        </w:tc>
        <w:tc>
          <w:tcPr>
            <w:tcW w:w="1653" w:type="dxa"/>
            <w:vAlign w:val="center"/>
          </w:tcPr>
          <w:p w14:paraId="7571FCB4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-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0.</w:t>
            </w:r>
            <w:r>
              <w:rPr>
                <w:rFonts w:ascii="Times New Roman" w:hAnsi="Times New Roman"/>
                <w:sz w:val="16"/>
                <w:szCs w:val="21"/>
              </w:rPr>
              <w:t>8</w:t>
            </w:r>
          </w:p>
        </w:tc>
        <w:tc>
          <w:tcPr>
            <w:tcW w:w="1646" w:type="dxa"/>
            <w:vAlign w:val="center"/>
          </w:tcPr>
          <w:p w14:paraId="30F86DD8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  <w:tr w:rsidR="00BD44D8" w14:paraId="374D6A90" w14:textId="77777777" w:rsidTr="007519DA">
        <w:trPr>
          <w:jc w:val="center"/>
        </w:trPr>
        <w:tc>
          <w:tcPr>
            <w:tcW w:w="1659" w:type="dxa"/>
            <w:vAlign w:val="center"/>
          </w:tcPr>
          <w:p w14:paraId="5AD3499E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K</w:t>
            </w:r>
          </w:p>
        </w:tc>
        <w:tc>
          <w:tcPr>
            <w:tcW w:w="1686" w:type="dxa"/>
            <w:vAlign w:val="center"/>
          </w:tcPr>
          <w:p w14:paraId="76BC1B12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T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 xml:space="preserve">ransconductance </w:t>
            </w:r>
            <w:proofErr w:type="gramStart"/>
            <w:r w:rsidRPr="00A17DD6">
              <w:rPr>
                <w:rFonts w:ascii="Times New Roman" w:hAnsi="Times New Roman"/>
                <w:sz w:val="16"/>
                <w:szCs w:val="21"/>
              </w:rPr>
              <w:t>parameter(</w:t>
            </w:r>
            <w:proofErr w:type="gramEnd"/>
            <w:r w:rsidRPr="00A17DD6">
              <w:rPr>
                <w:rFonts w:ascii="Times New Roman" w:hAnsi="Times New Roman"/>
                <w:sz w:val="16"/>
                <w:szCs w:val="21"/>
              </w:rPr>
              <w:t>in saturation)</w:t>
            </w:r>
          </w:p>
        </w:tc>
        <w:tc>
          <w:tcPr>
            <w:tcW w:w="1652" w:type="dxa"/>
            <w:vAlign w:val="center"/>
          </w:tcPr>
          <w:p w14:paraId="2967783A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134</w:t>
            </w:r>
          </w:p>
        </w:tc>
        <w:tc>
          <w:tcPr>
            <w:tcW w:w="1653" w:type="dxa"/>
            <w:vAlign w:val="center"/>
          </w:tcPr>
          <w:p w14:paraId="017C1820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5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0</w:t>
            </w:r>
          </w:p>
        </w:tc>
        <w:tc>
          <w:tcPr>
            <w:tcW w:w="1646" w:type="dxa"/>
            <w:vAlign w:val="center"/>
          </w:tcPr>
          <w:p w14:paraId="10B628F1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proofErr w:type="spellStart"/>
            <w:r w:rsidRPr="00A17DD6">
              <w:rPr>
                <w:rFonts w:ascii="Times New Roman" w:hAnsi="Times New Roman"/>
                <w:sz w:val="16"/>
                <w:szCs w:val="21"/>
              </w:rPr>
              <w:t>μ</w:t>
            </w:r>
            <w:r w:rsidRPr="00A17DD6">
              <w:rPr>
                <w:rFonts w:ascii="Times New Roman" w:hAnsi="Times New Roman" w:hint="eastAsia"/>
                <w:sz w:val="16"/>
                <w:szCs w:val="21"/>
              </w:rPr>
              <w:t>A</w:t>
            </w:r>
            <w:proofErr w:type="spellEnd"/>
            <w:r w:rsidRPr="00A17DD6">
              <w:rPr>
                <w:rFonts w:ascii="Times New Roman" w:hAnsi="Times New Roman"/>
                <w:sz w:val="16"/>
                <w:szCs w:val="21"/>
              </w:rPr>
              <w:t>/V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2</w:t>
            </w:r>
          </w:p>
        </w:tc>
      </w:tr>
      <w:tr w:rsidR="00BD44D8" w14:paraId="2651C087" w14:textId="77777777" w:rsidTr="007519DA">
        <w:trPr>
          <w:jc w:val="center"/>
        </w:trPr>
        <w:tc>
          <w:tcPr>
            <w:tcW w:w="1659" w:type="dxa"/>
            <w:vAlign w:val="center"/>
          </w:tcPr>
          <w:p w14:paraId="2FFDE075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γ</w:t>
            </w:r>
          </w:p>
        </w:tc>
        <w:tc>
          <w:tcPr>
            <w:tcW w:w="1686" w:type="dxa"/>
            <w:vAlign w:val="center"/>
          </w:tcPr>
          <w:p w14:paraId="3998A4E6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B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ulk threshold parameter</w:t>
            </w:r>
          </w:p>
        </w:tc>
        <w:tc>
          <w:tcPr>
            <w:tcW w:w="1652" w:type="dxa"/>
            <w:vAlign w:val="center"/>
          </w:tcPr>
          <w:p w14:paraId="2FFACE78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.4</w:t>
            </w:r>
            <w:r>
              <w:rPr>
                <w:rFonts w:ascii="Times New Roman" w:hAnsi="Times New Roman"/>
                <w:sz w:val="16"/>
                <w:szCs w:val="21"/>
              </w:rPr>
              <w:t>5</w:t>
            </w:r>
          </w:p>
        </w:tc>
        <w:tc>
          <w:tcPr>
            <w:tcW w:w="1653" w:type="dxa"/>
            <w:vAlign w:val="center"/>
          </w:tcPr>
          <w:p w14:paraId="43CF8CF0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4</w:t>
            </w:r>
          </w:p>
        </w:tc>
        <w:tc>
          <w:tcPr>
            <w:tcW w:w="1646" w:type="dxa"/>
            <w:vAlign w:val="center"/>
          </w:tcPr>
          <w:p w14:paraId="0C5EA7A3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1/2</w:t>
            </w:r>
          </w:p>
        </w:tc>
      </w:tr>
      <w:tr w:rsidR="00BD44D8" w14:paraId="1B30E585" w14:textId="77777777" w:rsidTr="007519DA">
        <w:trPr>
          <w:jc w:val="center"/>
        </w:trPr>
        <w:tc>
          <w:tcPr>
            <w:tcW w:w="1659" w:type="dxa"/>
            <w:vAlign w:val="center"/>
          </w:tcPr>
          <w:p w14:paraId="2953CA3E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/>
                <w:sz w:val="16"/>
                <w:szCs w:val="21"/>
              </w:rPr>
              <w:t>λ</w:t>
            </w:r>
          </w:p>
        </w:tc>
        <w:tc>
          <w:tcPr>
            <w:tcW w:w="1686" w:type="dxa"/>
            <w:vAlign w:val="center"/>
          </w:tcPr>
          <w:p w14:paraId="0E828624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C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hannel length modulation parameter</w:t>
            </w:r>
          </w:p>
        </w:tc>
        <w:tc>
          <w:tcPr>
            <w:tcW w:w="1652" w:type="dxa"/>
            <w:vAlign w:val="center"/>
          </w:tcPr>
          <w:p w14:paraId="4060CFD8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0.1</w:t>
            </w:r>
          </w:p>
        </w:tc>
        <w:tc>
          <w:tcPr>
            <w:tcW w:w="1653" w:type="dxa"/>
            <w:vAlign w:val="center"/>
          </w:tcPr>
          <w:p w14:paraId="5D127738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>
              <w:rPr>
                <w:rFonts w:ascii="Times New Roman" w:hAnsi="Times New Roman"/>
                <w:sz w:val="16"/>
                <w:szCs w:val="21"/>
              </w:rPr>
              <w:t>0.2</w:t>
            </w:r>
          </w:p>
        </w:tc>
        <w:tc>
          <w:tcPr>
            <w:tcW w:w="1646" w:type="dxa"/>
            <w:vAlign w:val="center"/>
          </w:tcPr>
          <w:p w14:paraId="287492CF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  <w:r w:rsidRPr="00A17DD6">
              <w:rPr>
                <w:rFonts w:ascii="Times New Roman" w:hAnsi="Times New Roman"/>
                <w:sz w:val="16"/>
                <w:szCs w:val="21"/>
                <w:vertAlign w:val="superscript"/>
              </w:rPr>
              <w:t>-1</w:t>
            </w:r>
          </w:p>
        </w:tc>
      </w:tr>
      <w:tr w:rsidR="00BD44D8" w14:paraId="0254A2F7" w14:textId="77777777" w:rsidTr="007519DA">
        <w:trPr>
          <w:jc w:val="center"/>
        </w:trPr>
        <w:tc>
          <w:tcPr>
            <w:tcW w:w="1659" w:type="dxa"/>
            <w:vAlign w:val="center"/>
          </w:tcPr>
          <w:p w14:paraId="3DE1DC62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2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|ϕ</w:t>
            </w:r>
            <w:r w:rsidRPr="00A17DD6">
              <w:rPr>
                <w:rFonts w:ascii="Times New Roman" w:hAnsi="Times New Roman"/>
                <w:sz w:val="16"/>
                <w:szCs w:val="21"/>
                <w:vertAlign w:val="subscript"/>
              </w:rPr>
              <w:t>F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|</w:t>
            </w:r>
          </w:p>
        </w:tc>
        <w:tc>
          <w:tcPr>
            <w:tcW w:w="1686" w:type="dxa"/>
            <w:vAlign w:val="center"/>
          </w:tcPr>
          <w:p w14:paraId="1CD076DE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S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urface potential at strong inversion</w:t>
            </w:r>
          </w:p>
        </w:tc>
        <w:tc>
          <w:tcPr>
            <w:tcW w:w="1652" w:type="dxa"/>
            <w:vAlign w:val="center"/>
          </w:tcPr>
          <w:p w14:paraId="046CDF45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</w:t>
            </w:r>
            <w:r>
              <w:rPr>
                <w:rFonts w:ascii="Times New Roman" w:hAnsi="Times New Roman"/>
                <w:sz w:val="16"/>
                <w:szCs w:val="21"/>
              </w:rPr>
              <w:t>9</w:t>
            </w:r>
          </w:p>
        </w:tc>
        <w:tc>
          <w:tcPr>
            <w:tcW w:w="1653" w:type="dxa"/>
            <w:vAlign w:val="center"/>
          </w:tcPr>
          <w:p w14:paraId="5FBE0B84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0</w:t>
            </w:r>
            <w:r w:rsidRPr="00A17DD6">
              <w:rPr>
                <w:rFonts w:ascii="Times New Roman" w:hAnsi="Times New Roman"/>
                <w:sz w:val="16"/>
                <w:szCs w:val="21"/>
              </w:rPr>
              <w:t>.8</w:t>
            </w:r>
          </w:p>
        </w:tc>
        <w:tc>
          <w:tcPr>
            <w:tcW w:w="1646" w:type="dxa"/>
            <w:vAlign w:val="center"/>
          </w:tcPr>
          <w:p w14:paraId="18CCC2AA" w14:textId="77777777" w:rsidR="00BD44D8" w:rsidRPr="00A17DD6" w:rsidRDefault="00BD44D8" w:rsidP="00FB2195">
            <w:pPr>
              <w:jc w:val="center"/>
              <w:rPr>
                <w:rFonts w:ascii="Times New Roman" w:hAnsi="Times New Roman"/>
                <w:sz w:val="16"/>
                <w:szCs w:val="21"/>
              </w:rPr>
            </w:pPr>
            <w:r w:rsidRPr="00A17DD6">
              <w:rPr>
                <w:rFonts w:ascii="Times New Roman" w:hAnsi="Times New Roman" w:hint="eastAsia"/>
                <w:sz w:val="16"/>
                <w:szCs w:val="21"/>
              </w:rPr>
              <w:t>V</w:t>
            </w:r>
          </w:p>
        </w:tc>
      </w:tr>
    </w:tbl>
    <w:p w14:paraId="7BA29520" w14:textId="77777777" w:rsidR="007519DA" w:rsidRPr="007519DA" w:rsidRDefault="007519DA" w:rsidP="007519DA">
      <w:pPr>
        <w:rPr>
          <w:rFonts w:ascii="Times New Roman" w:hAnsi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*K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</m:oMath>
      </m:oMathPara>
    </w:p>
    <w:p w14:paraId="3745C356" w14:textId="77777777" w:rsidR="007519DA" w:rsidRDefault="007519DA" w:rsidP="007519DA">
      <w:pPr>
        <w:rPr>
          <w:rFonts w:ascii="Times New Roman" w:hAnsi="Times New Roman"/>
          <w:szCs w:val="21"/>
        </w:rPr>
      </w:pPr>
    </w:p>
    <w:p w14:paraId="5A7B16A2" w14:textId="60F561AA" w:rsidR="00894513" w:rsidRPr="00894513" w:rsidRDefault="00894513" w:rsidP="00724876">
      <w:pPr>
        <w:pStyle w:val="ac"/>
        <w:numPr>
          <w:ilvl w:val="1"/>
          <w:numId w:val="7"/>
        </w:numPr>
        <w:ind w:firstLineChars="0"/>
        <w:rPr>
          <w:rFonts w:ascii="Times New Roman" w:hAnsi="Times New Roman"/>
        </w:rPr>
      </w:pPr>
      <w:r w:rsidRPr="00894513">
        <w:rPr>
          <w:rFonts w:ascii="Times New Roman" w:hAnsi="Times New Roman"/>
        </w:rPr>
        <w:t>Calculate the output resistance and the minimum output voltage, while maintaining all devices in saturation, for the circuits shown in Fig</w:t>
      </w:r>
      <w:r w:rsidRPr="00894513">
        <w:rPr>
          <w:rFonts w:ascii="Times New Roman" w:hAnsi="Times New Roman" w:hint="eastAsia"/>
        </w:rPr>
        <w:t>ure</w:t>
      </w:r>
      <w:r w:rsidRPr="00894513">
        <w:rPr>
          <w:rFonts w:ascii="Times New Roman" w:hAnsi="Times New Roman"/>
        </w:rPr>
        <w:t xml:space="preserve"> </w:t>
      </w:r>
      <w:r w:rsidR="00724876">
        <w:rPr>
          <w:rFonts w:ascii="Times New Roman" w:hAnsi="Times New Roman"/>
        </w:rPr>
        <w:t>5</w:t>
      </w:r>
      <w:r w:rsidRPr="00894513">
        <w:rPr>
          <w:rFonts w:ascii="Times New Roman" w:hAnsi="Times New Roman"/>
        </w:rPr>
        <w:t xml:space="preserve">.1. Assume that </w:t>
      </w:r>
      <w:proofErr w:type="spellStart"/>
      <w:r w:rsidRPr="00894513">
        <w:rPr>
          <w:rFonts w:ascii="Times New Roman" w:eastAsia="幼圆" w:hAnsi="Times New Roman"/>
          <w:i/>
        </w:rPr>
        <w:t>i</w:t>
      </w:r>
      <w:r w:rsidRPr="00894513">
        <w:rPr>
          <w:rFonts w:ascii="Times New Roman" w:eastAsia="幼圆" w:hAnsi="Times New Roman"/>
          <w:vertAlign w:val="subscript"/>
        </w:rPr>
        <w:t>OUT</w:t>
      </w:r>
      <w:proofErr w:type="spellEnd"/>
      <w:r w:rsidRPr="00894513">
        <w:rPr>
          <w:rFonts w:ascii="Times New Roman" w:eastAsia="幼圆" w:hAnsi="Times New Roman"/>
        </w:rPr>
        <w:t xml:space="preserve"> is actually 10</w:t>
      </w:r>
      <w:r w:rsidRPr="00894513">
        <w:rPr>
          <w:rFonts w:ascii="Times New Roman" w:hAnsi="Times New Roman"/>
        </w:rPr>
        <w:t xml:space="preserve">μA. Use Table </w:t>
      </w:r>
      <w:r w:rsidR="00724876">
        <w:rPr>
          <w:rFonts w:ascii="Times New Roman" w:hAnsi="Times New Roman"/>
        </w:rPr>
        <w:t>5</w:t>
      </w:r>
      <w:r w:rsidRPr="00894513">
        <w:rPr>
          <w:rFonts w:ascii="Times New Roman" w:hAnsi="Times New Roman"/>
        </w:rPr>
        <w:t>.1 for device model information.</w:t>
      </w:r>
      <w:r w:rsidR="007519DA">
        <w:rPr>
          <w:rFonts w:ascii="Times New Roman" w:hAnsi="Times New Roman"/>
          <w:szCs w:val="21"/>
        </w:rPr>
        <w:t xml:space="preserve"> </w:t>
      </w:r>
      <w:proofErr w:type="spellStart"/>
      <w:r w:rsidR="007519DA">
        <w:rPr>
          <w:rFonts w:ascii="Times New Roman" w:hAnsi="Times New Roman"/>
          <w:szCs w:val="21"/>
        </w:rPr>
        <w:t>V</w:t>
      </w:r>
      <w:r w:rsidR="007519DA" w:rsidRPr="002C3ECD">
        <w:rPr>
          <w:rFonts w:ascii="Times New Roman" w:hAnsi="Times New Roman" w:hint="eastAsia"/>
          <w:szCs w:val="21"/>
          <w:vertAlign w:val="subscript"/>
        </w:rPr>
        <w:t>bs</w:t>
      </w:r>
      <w:proofErr w:type="spellEnd"/>
      <w:r w:rsidR="007519DA">
        <w:rPr>
          <w:rFonts w:ascii="Times New Roman" w:hAnsi="Times New Roman" w:hint="eastAsia"/>
          <w:szCs w:val="21"/>
        </w:rPr>
        <w:t>=</w:t>
      </w:r>
      <w:r w:rsidR="007519DA">
        <w:rPr>
          <w:rFonts w:ascii="Times New Roman" w:hAnsi="Times New Roman"/>
          <w:szCs w:val="21"/>
        </w:rPr>
        <w:t>0 V.</w:t>
      </w:r>
    </w:p>
    <w:p w14:paraId="3F202DFA" w14:textId="77777777" w:rsidR="00894513" w:rsidRPr="00894513" w:rsidRDefault="00894513" w:rsidP="00894513">
      <w:pPr>
        <w:jc w:val="center"/>
        <w:rPr>
          <w:rFonts w:ascii="Times New Roman" w:hAnsi="Times New Roman"/>
        </w:rPr>
      </w:pPr>
      <w:r w:rsidRPr="006F7D25">
        <w:object w:dxaOrig="3322" w:dyaOrig="3231" w14:anchorId="79841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25pt" o:ole="">
            <v:imagedata r:id="rId8" o:title=""/>
          </v:shape>
          <o:OLEObject Type="Embed" ProgID="Visio.Drawing.11" ShapeID="_x0000_i1025" DrawAspect="Content" ObjectID="_1797792057" r:id="rId9"/>
        </w:object>
      </w:r>
    </w:p>
    <w:p w14:paraId="4F778C75" w14:textId="549EC19A" w:rsidR="00894513" w:rsidRPr="00B412F7" w:rsidRDefault="00894513" w:rsidP="00B412F7">
      <w:pPr>
        <w:pStyle w:val="ac"/>
        <w:ind w:left="420" w:firstLineChars="0" w:firstLine="0"/>
        <w:jc w:val="center"/>
        <w:rPr>
          <w:rFonts w:ascii="Times New Roman" w:hAnsi="Times New Roman"/>
          <w:szCs w:val="21"/>
        </w:rPr>
      </w:pPr>
      <w:r w:rsidRPr="00894513">
        <w:rPr>
          <w:rFonts w:ascii="Times New Roman" w:hAnsi="Times New Roman" w:hint="eastAsia"/>
          <w:szCs w:val="21"/>
        </w:rPr>
        <w:t>F</w:t>
      </w:r>
      <w:r w:rsidRPr="00894513">
        <w:rPr>
          <w:rFonts w:ascii="Times New Roman" w:hAnsi="Times New Roman"/>
          <w:szCs w:val="21"/>
        </w:rPr>
        <w:t xml:space="preserve">ig </w:t>
      </w:r>
      <w:r w:rsidR="00724876">
        <w:rPr>
          <w:rFonts w:ascii="Times New Roman" w:hAnsi="Times New Roman"/>
          <w:szCs w:val="21"/>
        </w:rPr>
        <w:t>5</w:t>
      </w:r>
      <w:r w:rsidRPr="00894513">
        <w:rPr>
          <w:rFonts w:ascii="Times New Roman" w:hAnsi="Times New Roman"/>
          <w:szCs w:val="21"/>
        </w:rPr>
        <w:t>.1</w:t>
      </w:r>
    </w:p>
    <w:p w14:paraId="10B3D623" w14:textId="77777777" w:rsidR="00B412F7" w:rsidRDefault="00B412F7" w:rsidP="00B412F7">
      <w:pPr>
        <w:ind w:firstLineChars="100" w:firstLine="281"/>
        <w:rPr>
          <w:rFonts w:ascii="Times New Roman" w:hAnsi="Times New Roman"/>
          <w:b/>
          <w:sz w:val="28"/>
          <w:szCs w:val="28"/>
        </w:rPr>
      </w:pPr>
      <w:r w:rsidRPr="00BB0BD3">
        <w:rPr>
          <w:rFonts w:ascii="Times New Roman" w:hAnsi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/>
          <w:b/>
          <w:sz w:val="28"/>
          <w:szCs w:val="28"/>
        </w:rPr>
        <w:t xml:space="preserve"> </w:t>
      </w:r>
    </w:p>
    <w:p w14:paraId="5E2ABBE1" w14:textId="77777777" w:rsidR="00B412F7" w:rsidRPr="00CD4070" w:rsidRDefault="00000000" w:rsidP="00B412F7">
      <w:pPr>
        <w:pStyle w:val="ac"/>
        <w:ind w:left="420" w:firstLineChars="0" w:firstLine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Times New Roman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Times New Roman"/>
                        </w:rPr>
                        <m:t>KW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Times New Roman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=0.17+0.7 V=</m:t>
          </m:r>
          <m:r>
            <m:rPr>
              <m:sty m:val="p"/>
            </m:rPr>
            <w:rPr>
              <w:rFonts w:ascii="Cambria Math" w:hAnsi="Cambria Math"/>
            </w:rPr>
            <m:t>0.87 V.</m:t>
          </m:r>
        </m:oMath>
      </m:oMathPara>
    </w:p>
    <w:p w14:paraId="2876854D" w14:textId="77777777" w:rsidR="00B412F7" w:rsidRPr="002C3ECD" w:rsidRDefault="00000000" w:rsidP="00B412F7">
      <w:pPr>
        <w:ind w:left="420"/>
        <w:jc w:val="left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m2</m:t>
              </m:r>
            </m:sub>
          </m:sSub>
          <m: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g</m:t>
              </m:r>
            </m:e>
            <m:sub>
              <m:r>
                <w:rPr>
                  <w:rFonts w:ascii="Cambria Math" w:hAnsi="Times New Roman"/>
                </w:rPr>
                <m:t>m4</m:t>
              </m:r>
            </m:sub>
          </m:sSub>
          <m:r>
            <w:rPr>
              <w:rFonts w:ascii="Cambria Math" w:hAnsi="Times New Roman"/>
            </w:rPr>
            <m:t>=</m:t>
          </m:r>
          <m:rad>
            <m:radPr>
              <m:degHide m:val="1"/>
              <m:ctrlPr>
                <w:rPr>
                  <w:rFonts w:ascii="Cambria Math" w:hAnsi="Times New Roman"/>
                  <w:i/>
                </w:rPr>
              </m:ctrlPr>
            </m:radPr>
            <m:deg/>
            <m:e>
              <m:r>
                <w:rPr>
                  <w:rFonts w:ascii="Cambria Math" w:hAnsi="Times New Roman"/>
                </w:rPr>
                <m:t>2</m:t>
              </m:r>
              <m:r>
                <w:rPr>
                  <w:rFonts w:ascii="Cambria Math" w:hAnsi="Cambria Math" w:hint="eastAsia"/>
                </w:rPr>
                <m:t>×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 w:hint="eastAsia"/>
                    </w:rPr>
                    <m:t>K</m:t>
                  </m:r>
                  <m:r>
                    <w:rPr>
                      <w:rFonts w:ascii="Cambria Math" w:hAnsi="Times New Roman"/>
                    </w:rPr>
                    <m:t>W</m:t>
                  </m:r>
                </m:num>
                <m:den>
                  <m:r>
                    <w:rPr>
                      <w:rFonts w:ascii="Cambria Math" w:hAnsi="Times New Roman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hAnsi="Cambria Math"/>
            </w:rPr>
            <m:t>=115.8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65E4974A" w14:textId="53CC4AAF" w:rsidR="00B412F7" w:rsidRPr="00974398" w:rsidRDefault="00000000" w:rsidP="00B412F7">
      <w:pPr>
        <w:ind w:left="420"/>
        <w:jc w:val="left"/>
        <w:rPr>
          <w:rFonts w:ascii="Times New Roman" w:hAnsi="Times New Roman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out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ds1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ds2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m2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ds1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ds2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.</m:t>
        </m:r>
      </m:oMath>
      <w:r w:rsidR="00974398">
        <w:rPr>
          <w:rFonts w:ascii="Times New Roman" w:hAnsi="Times New Roman" w:hint="eastAsia"/>
          <w:color w:val="FF0000"/>
        </w:rPr>
        <w:t>？</w:t>
      </w:r>
    </w:p>
    <w:p w14:paraId="0D8CD431" w14:textId="77777777" w:rsidR="00B412F7" w:rsidRPr="00CA1D19" w:rsidRDefault="00000000" w:rsidP="00B412F7">
      <w:pPr>
        <w:ind w:left="420"/>
        <w:jc w:val="left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ds1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ds2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Times New Roman"/>
                </w:rPr>
              </m:ctrlPr>
            </m:fPr>
            <m:num>
              <m:r>
                <w:rPr>
                  <w:rFonts w:ascii="Cambria Math" w:hAnsi="Times New Roman"/>
                </w:rPr>
                <m:t>1</m:t>
              </m:r>
            </m:num>
            <m:den>
              <m:r>
                <w:rPr>
                  <w:rFonts w:ascii="Cambria Math" w:hAnsi="Times New Roman"/>
                </w:rPr>
                <m:t>λ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/>
                    </w:rPr>
                    <m:t>I</m:t>
                  </m:r>
                </m:e>
                <m:sub>
                  <m:r>
                    <w:rPr>
                      <w:rFonts w:ascii="Cambria Math" w:hAnsi="Times New Roman"/>
                    </w:rPr>
                    <m:t>D</m:t>
                  </m:r>
                </m:sub>
              </m:sSub>
            </m:den>
          </m:f>
          <m:r>
            <w:rPr>
              <w:rFonts w:ascii="Cambria Math" w:hAnsi="Times New Roman"/>
            </w:rPr>
            <m:t>=1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6EB51B43" w14:textId="77777777" w:rsidR="00B412F7" w:rsidRPr="002C3ECD" w:rsidRDefault="00000000" w:rsidP="00B412F7">
      <w:pPr>
        <w:pStyle w:val="ac"/>
        <w:ind w:left="420" w:firstLineChars="0" w:firstLine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=117.8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34E3D3C6" w14:textId="77777777" w:rsidR="00B412F7" w:rsidRPr="00CD4070" w:rsidRDefault="00000000" w:rsidP="00B412F7">
      <w:pPr>
        <w:pStyle w:val="ac"/>
        <w:ind w:left="420" w:firstLineChars="0" w:firstLine="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=1.04 V</m:t>
          </m:r>
        </m:oMath>
      </m:oMathPara>
    </w:p>
    <w:p w14:paraId="47F5120E" w14:textId="77777777" w:rsidR="00FA78E3" w:rsidRPr="00B412F7" w:rsidRDefault="00FA78E3" w:rsidP="00B412F7">
      <w:pPr>
        <w:rPr>
          <w:rFonts w:ascii="Times New Roman" w:hAnsi="Times New Roman"/>
        </w:rPr>
      </w:pPr>
    </w:p>
    <w:p w14:paraId="45EC8556" w14:textId="45F58FD5" w:rsidR="00894513" w:rsidRPr="0044461C" w:rsidRDefault="00894513" w:rsidP="0044461C">
      <w:pPr>
        <w:pStyle w:val="ac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imes New Roman" w:hAnsi="Times New Roman"/>
          <w:szCs w:val="21"/>
        </w:rPr>
      </w:pPr>
      <w:r w:rsidRPr="0044461C">
        <w:rPr>
          <w:rFonts w:ascii="Times New Roman" w:hAnsi="Times New Roman"/>
          <w:szCs w:val="21"/>
        </w:rPr>
        <w:t xml:space="preserve">A reference circuit is shown in figure </w:t>
      </w:r>
      <w:r w:rsidR="00724876">
        <w:rPr>
          <w:rFonts w:ascii="Times New Roman" w:hAnsi="Times New Roman"/>
          <w:szCs w:val="21"/>
        </w:rPr>
        <w:t>5</w:t>
      </w:r>
      <w:r w:rsidR="0044461C">
        <w:rPr>
          <w:rFonts w:ascii="Times New Roman" w:hAnsi="Times New Roman"/>
          <w:szCs w:val="21"/>
        </w:rPr>
        <w:t>.2</w:t>
      </w:r>
      <w:r w:rsidRPr="0044461C">
        <w:rPr>
          <w:rFonts w:ascii="Times New Roman" w:hAnsi="Times New Roman"/>
          <w:szCs w:val="21"/>
        </w:rPr>
        <w:t>, assume that (W/L)</w:t>
      </w:r>
      <w:r w:rsidRPr="0044461C">
        <w:rPr>
          <w:rFonts w:ascii="Times New Roman" w:hAnsi="Times New Roman"/>
          <w:szCs w:val="21"/>
          <w:vertAlign w:val="subscript"/>
        </w:rPr>
        <w:t>1</w:t>
      </w:r>
      <w:r w:rsidRPr="0044461C">
        <w:rPr>
          <w:rFonts w:ascii="Times New Roman" w:hAnsi="Times New Roman"/>
          <w:szCs w:val="21"/>
        </w:rPr>
        <w:t>=(W/L)</w:t>
      </w:r>
      <w:r w:rsidRPr="0044461C">
        <w:rPr>
          <w:rFonts w:ascii="Times New Roman" w:hAnsi="Times New Roman"/>
          <w:szCs w:val="21"/>
          <w:vertAlign w:val="subscript"/>
        </w:rPr>
        <w:t>2</w:t>
      </w:r>
      <w:r w:rsidRPr="0044461C">
        <w:rPr>
          <w:rFonts w:ascii="Times New Roman" w:hAnsi="Times New Roman"/>
          <w:szCs w:val="21"/>
        </w:rPr>
        <w:t>= (W/L)</w:t>
      </w:r>
      <w:r w:rsidRPr="0044461C">
        <w:rPr>
          <w:rFonts w:ascii="Times New Roman" w:hAnsi="Times New Roman"/>
          <w:szCs w:val="21"/>
          <w:vertAlign w:val="subscript"/>
        </w:rPr>
        <w:t>3</w:t>
      </w:r>
      <w:r w:rsidRPr="0044461C">
        <w:rPr>
          <w:rFonts w:ascii="Times New Roman" w:hAnsi="Times New Roman"/>
          <w:szCs w:val="21"/>
        </w:rPr>
        <w:t>=4, (W/L)</w:t>
      </w:r>
      <w:r w:rsidRPr="0044461C">
        <w:rPr>
          <w:rFonts w:ascii="Times New Roman" w:hAnsi="Times New Roman"/>
          <w:szCs w:val="21"/>
          <w:vertAlign w:val="subscript"/>
        </w:rPr>
        <w:t>4</w:t>
      </w:r>
      <w:r w:rsidRPr="0044461C">
        <w:rPr>
          <w:rFonts w:ascii="Times New Roman" w:hAnsi="Times New Roman"/>
          <w:szCs w:val="21"/>
        </w:rPr>
        <w:t xml:space="preserve">=1, please calculate the </w:t>
      </w:r>
      <w:r w:rsidR="0044461C">
        <w:rPr>
          <w:rFonts w:ascii="Times New Roman" w:hAnsi="Times New Roman"/>
          <w:szCs w:val="21"/>
        </w:rPr>
        <w:t xml:space="preserve">symbolic </w:t>
      </w:r>
      <w:r w:rsidRPr="0044461C">
        <w:rPr>
          <w:rFonts w:ascii="Times New Roman" w:hAnsi="Times New Roman"/>
          <w:szCs w:val="21"/>
        </w:rPr>
        <w:t xml:space="preserve">expression of </w:t>
      </w:r>
      <w:proofErr w:type="gramStart"/>
      <w:r w:rsidRPr="0044461C">
        <w:rPr>
          <w:rFonts w:ascii="Times New Roman" w:hAnsi="Times New Roman"/>
          <w:szCs w:val="21"/>
        </w:rPr>
        <w:t>V</w:t>
      </w:r>
      <w:r w:rsidRPr="0044461C">
        <w:rPr>
          <w:rFonts w:ascii="Times New Roman" w:hAnsi="Times New Roman"/>
          <w:szCs w:val="21"/>
          <w:vertAlign w:val="subscript"/>
        </w:rPr>
        <w:t>REF</w:t>
      </w:r>
      <w:r w:rsidRPr="0044461C">
        <w:rPr>
          <w:rFonts w:ascii="Times New Roman" w:hAnsi="Times New Roman"/>
          <w:szCs w:val="21"/>
        </w:rPr>
        <w:t>.</w:t>
      </w:r>
      <w:r w:rsidRPr="0044461C">
        <w:rPr>
          <w:rFonts w:ascii="Times New Roman" w:hAnsi="Times New Roman" w:hint="eastAsia"/>
          <w:szCs w:val="21"/>
        </w:rPr>
        <w:t>（</w:t>
      </w:r>
      <w:proofErr w:type="gramEnd"/>
      <w:r w:rsidRPr="0044461C">
        <w:rPr>
          <w:rFonts w:ascii="Times New Roman" w:hAnsi="Times New Roman" w:hint="eastAsia"/>
          <w:szCs w:val="21"/>
        </w:rPr>
        <w:t>已知各管处于饱和区且各管阈值电压为</w:t>
      </w:r>
      <w:r w:rsidRPr="0044461C">
        <w:rPr>
          <w:rFonts w:ascii="Times New Roman" w:hAnsi="Times New Roman" w:hint="eastAsia"/>
          <w:szCs w:val="21"/>
        </w:rPr>
        <w:t>Vt</w:t>
      </w:r>
      <w:r w:rsidRPr="0044461C">
        <w:rPr>
          <w:rFonts w:ascii="Times New Roman" w:hAnsi="Times New Roman" w:hint="eastAsia"/>
          <w:szCs w:val="21"/>
        </w:rPr>
        <w:t>）</w:t>
      </w:r>
    </w:p>
    <w:p w14:paraId="1DC41367" w14:textId="77777777" w:rsidR="00894513" w:rsidRPr="00910E8F" w:rsidRDefault="00894513" w:rsidP="00894513">
      <w:pPr>
        <w:jc w:val="center"/>
        <w:rPr>
          <w:rFonts w:ascii="Times New Roman" w:hAnsi="Times New Roman"/>
        </w:rPr>
      </w:pPr>
      <w:r>
        <w:object w:dxaOrig="4249" w:dyaOrig="5077" w14:anchorId="12401A28">
          <v:shape id="_x0000_i1026" type="#_x0000_t75" style="width:136.5pt;height:163pt" o:ole="">
            <v:imagedata r:id="rId10" o:title=""/>
          </v:shape>
          <o:OLEObject Type="Embed" ProgID="Visio.Drawing.15" ShapeID="_x0000_i1026" DrawAspect="Content" ObjectID="_1797792058" r:id="rId11"/>
        </w:object>
      </w:r>
    </w:p>
    <w:p w14:paraId="018DDA36" w14:textId="0AEE1763" w:rsidR="00894513" w:rsidRDefault="00894513" w:rsidP="00B412F7">
      <w:pPr>
        <w:tabs>
          <w:tab w:val="center" w:pos="1134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/>
        </w:rPr>
      </w:pPr>
      <w:r w:rsidRPr="00910E8F">
        <w:rPr>
          <w:rFonts w:ascii="Times New Roman" w:hAnsi="Times New Roman"/>
        </w:rPr>
        <w:t xml:space="preserve">Figure </w:t>
      </w:r>
      <w:r w:rsidR="00724876">
        <w:rPr>
          <w:rFonts w:ascii="Times New Roman" w:hAnsi="Times New Roman"/>
        </w:rPr>
        <w:t>5</w:t>
      </w:r>
      <w:r>
        <w:rPr>
          <w:rFonts w:ascii="Times New Roman" w:hAnsi="Times New Roman"/>
        </w:rPr>
        <w:t>.</w:t>
      </w:r>
      <w:r w:rsidR="0044461C">
        <w:rPr>
          <w:rFonts w:ascii="Times New Roman" w:hAnsi="Times New Roman"/>
        </w:rPr>
        <w:t>2</w:t>
      </w:r>
    </w:p>
    <w:p w14:paraId="543C6995" w14:textId="77777777" w:rsidR="00B412F7" w:rsidRDefault="00B412F7" w:rsidP="00B412F7">
      <w:pPr>
        <w:ind w:firstLineChars="100" w:firstLine="281"/>
        <w:rPr>
          <w:rFonts w:ascii="Times New Roman" w:hAnsi="Times New Roman"/>
          <w:b/>
          <w:sz w:val="28"/>
          <w:szCs w:val="28"/>
        </w:rPr>
      </w:pPr>
      <w:r w:rsidRPr="00BB0BD3">
        <w:rPr>
          <w:rFonts w:ascii="Times New Roman" w:hAnsi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/>
          <w:b/>
          <w:sz w:val="28"/>
          <w:szCs w:val="28"/>
        </w:rPr>
        <w:t xml:space="preserve"> </w:t>
      </w:r>
    </w:p>
    <w:p w14:paraId="2CAB4C27" w14:textId="77777777" w:rsidR="00B412F7" w:rsidRPr="00732A9E" w:rsidRDefault="00000000" w:rsidP="00B412F7">
      <w:pPr>
        <w:ind w:firstLineChars="100" w:firstLine="21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GS4</m:t>
              </m:r>
            </m:sub>
          </m:sSub>
        </m:oMath>
      </m:oMathPara>
    </w:p>
    <w:p w14:paraId="42953189" w14:textId="77777777" w:rsidR="00B412F7" w:rsidRPr="00732A9E" w:rsidRDefault="00000000" w:rsidP="00B412F7">
      <w:pPr>
        <w:ind w:firstLineChars="100" w:firstLine="210"/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</m:oMath>
      </m:oMathPara>
    </w:p>
    <w:p w14:paraId="709A258A" w14:textId="77777777" w:rsidR="00B412F7" w:rsidRPr="006423BD" w:rsidRDefault="00000000" w:rsidP="00B412F7">
      <w:pPr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T4</m:t>
              </m:r>
            </m:sub>
          </m:sSub>
        </m:oMath>
      </m:oMathPara>
    </w:p>
    <w:p w14:paraId="649F17FE" w14:textId="77777777" w:rsidR="00B412F7" w:rsidRPr="006423BD" w:rsidRDefault="00000000" w:rsidP="00B412F7">
      <w:pPr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ON4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ON3</m:t>
              </m:r>
            </m:sub>
          </m:sSub>
        </m:oMath>
      </m:oMathPara>
    </w:p>
    <w:p w14:paraId="466844AA" w14:textId="77777777" w:rsidR="00B412F7" w:rsidRPr="006423BD" w:rsidRDefault="00000000" w:rsidP="00B412F7">
      <w:pPr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</m:oMath>
      </m:oMathPara>
    </w:p>
    <w:p w14:paraId="71C0EDE6" w14:textId="77777777" w:rsidR="00B412F7" w:rsidRDefault="00B412F7" w:rsidP="00894513">
      <w:pPr>
        <w:rPr>
          <w:rFonts w:ascii="Times New Roman" w:hAnsi="Times New Roman"/>
        </w:rPr>
      </w:pPr>
    </w:p>
    <w:p w14:paraId="735B7A99" w14:textId="0D8784F7" w:rsidR="00894513" w:rsidRPr="0044461C" w:rsidRDefault="00894513" w:rsidP="0044461C">
      <w:pPr>
        <w:pStyle w:val="ac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44461C">
        <w:rPr>
          <w:rFonts w:ascii="Times New Roman" w:hAnsi="Times New Roman" w:hint="eastAsia"/>
        </w:rPr>
        <w:t xml:space="preserve">As the circuits shown in Figure </w:t>
      </w:r>
      <w:r w:rsidR="00A147BF">
        <w:rPr>
          <w:rFonts w:ascii="Times New Roman" w:hAnsi="Times New Roman"/>
        </w:rPr>
        <w:t>5</w:t>
      </w:r>
      <w:r w:rsidR="0044461C">
        <w:rPr>
          <w:rFonts w:ascii="Times New Roman" w:hAnsi="Times New Roman"/>
        </w:rPr>
        <w:t>.3</w:t>
      </w:r>
      <w:r w:rsidRPr="0044461C">
        <w:rPr>
          <w:rFonts w:ascii="Times New Roman" w:hAnsi="Times New Roman" w:hint="eastAsia"/>
        </w:rPr>
        <w:t xml:space="preserve">, </w:t>
      </w:r>
      <w:r w:rsidRPr="0044461C">
        <w:rPr>
          <w:rFonts w:ascii="Times New Roman" w:hAnsi="Times New Roman"/>
          <w:i/>
        </w:rPr>
        <w:t>I</w:t>
      </w:r>
      <w:r w:rsidRPr="0044461C">
        <w:rPr>
          <w:rFonts w:ascii="Times New Roman" w:hAnsi="Times New Roman"/>
          <w:i/>
          <w:vertAlign w:val="subscript"/>
        </w:rPr>
        <w:t>REF</w:t>
      </w:r>
      <w:r w:rsidRPr="0044461C">
        <w:rPr>
          <w:rFonts w:ascii="Times New Roman" w:hAnsi="Times New Roman"/>
        </w:rPr>
        <w:t>=0.3mA</w:t>
      </w:r>
      <w:r w:rsidRPr="0044461C">
        <w:rPr>
          <w:rFonts w:ascii="Times New Roman" w:hint="eastAsia"/>
        </w:rPr>
        <w:t xml:space="preserve"> and </w:t>
      </w:r>
      <w:r w:rsidRPr="0044461C">
        <w:rPr>
          <w:rFonts w:ascii="Times New Roman" w:hAnsi="Times New Roman"/>
          <w:i/>
        </w:rPr>
        <w:t>γ</w:t>
      </w:r>
      <w:r w:rsidRPr="0044461C">
        <w:rPr>
          <w:rFonts w:ascii="Times New Roman" w:hAnsi="Times New Roman"/>
        </w:rPr>
        <w:t>=0</w:t>
      </w:r>
      <w:r w:rsidRPr="0044461C">
        <w:rPr>
          <w:rFonts w:ascii="Times New Roman" w:hAnsi="Times New Roman" w:hint="eastAsia"/>
        </w:rPr>
        <w:t>. Using the model parameters in Table</w:t>
      </w:r>
      <w:r w:rsidRPr="0044461C">
        <w:rPr>
          <w:rFonts w:ascii="Times New Roman" w:hAnsi="Times New Roman"/>
        </w:rPr>
        <w:t xml:space="preserve"> </w:t>
      </w:r>
      <w:r w:rsidR="00724876">
        <w:rPr>
          <w:rFonts w:ascii="Times New Roman" w:hAnsi="Times New Roman"/>
        </w:rPr>
        <w:t>5</w:t>
      </w:r>
      <w:r w:rsidRPr="0044461C">
        <w:rPr>
          <w:rFonts w:ascii="Times New Roman" w:hAnsi="Times New Roman" w:hint="eastAsia"/>
        </w:rPr>
        <w:t xml:space="preserve">.1, </w:t>
      </w:r>
    </w:p>
    <w:p w14:paraId="177B2869" w14:textId="4B0B2455" w:rsidR="00894513" w:rsidRDefault="00894513" w:rsidP="0089451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(a)</w:t>
      </w:r>
      <w:r w:rsidR="006B2FF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Calculate</w:t>
      </w:r>
      <w:r w:rsidRPr="006F7D25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 w:hint="eastAsia"/>
        </w:rPr>
        <w:t xml:space="preserve">the voltage </w:t>
      </w:r>
      <w:proofErr w:type="spellStart"/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b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int="eastAsia"/>
        </w:rPr>
        <w:t xml:space="preserve">when </w:t>
      </w:r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X</w:t>
      </w:r>
      <w:r w:rsidRPr="006F7D25">
        <w:rPr>
          <w:rFonts w:ascii="Times New Roman" w:hAnsi="Times New Roman"/>
        </w:rPr>
        <w:t>=</w:t>
      </w:r>
      <w:r w:rsidRPr="006F7D25">
        <w:rPr>
          <w:rFonts w:ascii="Times New Roman" w:hAnsi="Times New Roman"/>
          <w:i/>
        </w:rPr>
        <w:t>V</w:t>
      </w:r>
      <w:r w:rsidRPr="006F7D25">
        <w:rPr>
          <w:rFonts w:ascii="Times New Roman" w:hAnsi="Times New Roman"/>
          <w:i/>
          <w:vertAlign w:val="subscript"/>
        </w:rPr>
        <w:t>Y</w:t>
      </w:r>
      <w:r w:rsidR="006B2FFF">
        <w:rPr>
          <w:rFonts w:ascii="Times New Roman" w:hAnsi="Times New Roman"/>
        </w:rPr>
        <w:t>.</w:t>
      </w:r>
    </w:p>
    <w:p w14:paraId="6AC9FC1D" w14:textId="77777777" w:rsidR="00894513" w:rsidRDefault="00894513" w:rsidP="0089451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(b)</w:t>
      </w:r>
      <w:r w:rsidRPr="005D2454">
        <w:rPr>
          <w:rFonts w:ascii="Times New Roman" w:hAnsi="Times New Roman"/>
        </w:rPr>
        <w:t xml:space="preserve"> If </w:t>
      </w:r>
      <w:proofErr w:type="spellStart"/>
      <w:r w:rsidRPr="005D2454">
        <w:rPr>
          <w:rFonts w:ascii="Times New Roman" w:hAnsi="Times New Roman"/>
        </w:rPr>
        <w:t>V</w:t>
      </w:r>
      <w:r w:rsidRPr="005D2454">
        <w:rPr>
          <w:rFonts w:ascii="Times New Roman" w:hAnsi="Times New Roman"/>
          <w:vertAlign w:val="subscript"/>
        </w:rPr>
        <w:t>b</w:t>
      </w:r>
      <w:proofErr w:type="spellEnd"/>
      <w:r w:rsidRPr="005D2454">
        <w:rPr>
          <w:rFonts w:ascii="Times New Roman" w:hAnsi="Times New Roman"/>
        </w:rPr>
        <w:t xml:space="preserve"> is 100mV smaller than the value in (a), calculate the deviation of </w:t>
      </w:r>
      <w:proofErr w:type="spellStart"/>
      <w:r w:rsidRPr="005D2454">
        <w:rPr>
          <w:rFonts w:ascii="Times New Roman" w:hAnsi="Times New Roman"/>
        </w:rPr>
        <w:t>I</w:t>
      </w:r>
      <w:r w:rsidRPr="005D2454">
        <w:rPr>
          <w:rFonts w:ascii="Times New Roman" w:hAnsi="Times New Roman"/>
          <w:vertAlign w:val="subscript"/>
        </w:rPr>
        <w:t>out</w:t>
      </w:r>
      <w:proofErr w:type="spellEnd"/>
      <w:r w:rsidRPr="005D2454">
        <w:rPr>
          <w:rFonts w:ascii="Times New Roman" w:hAnsi="Times New Roman"/>
        </w:rPr>
        <w:t xml:space="preserve"> from 300</w:t>
      </w:r>
      <w:r w:rsidRPr="005D2454">
        <w:rPr>
          <w:rFonts w:ascii="Times New Roman" w:hAnsi="Times New Roman" w:hint="eastAsia"/>
        </w:rPr>
        <w:t>μ</w:t>
      </w:r>
      <w:r w:rsidRPr="005D2454">
        <w:rPr>
          <w:rFonts w:ascii="Times New Roman" w:hAnsi="Times New Roman"/>
        </w:rPr>
        <w:t>A.</w:t>
      </w:r>
    </w:p>
    <w:p w14:paraId="0BAD987C" w14:textId="333C6BDA" w:rsidR="00EB1763" w:rsidRPr="00EB1763" w:rsidRDefault="00EB1763" w:rsidP="00894513">
      <w:pPr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考虑</w:t>
      </w:r>
      <w:r>
        <w:rPr>
          <w:rFonts w:ascii="Times New Roman" w:hAnsi="Times New Roman" w:hint="eastAsia"/>
          <w:color w:val="FF0000"/>
        </w:rPr>
        <w:t>VDs</w:t>
      </w:r>
      <w:r>
        <w:rPr>
          <w:rFonts w:ascii="Times New Roman" w:hAnsi="Times New Roman" w:hint="eastAsia"/>
          <w:color w:val="FF0000"/>
        </w:rPr>
        <w:t>的作用</w:t>
      </w:r>
      <w:r>
        <w:rPr>
          <w:rFonts w:ascii="Times New Roman" w:hAnsi="Times New Roman" w:hint="eastAsia"/>
          <w:color w:val="FF0000"/>
        </w:rPr>
        <w:t>-</w:t>
      </w:r>
      <w:r>
        <w:rPr>
          <w:rFonts w:ascii="Times New Roman" w:hAnsi="Times New Roman" w:hint="eastAsia"/>
          <w:color w:val="FF0000"/>
        </w:rPr>
        <w:t>沟道调制</w:t>
      </w:r>
    </w:p>
    <w:p w14:paraId="61D9D8AC" w14:textId="77777777" w:rsidR="00894513" w:rsidRPr="007D5B33" w:rsidRDefault="00894513" w:rsidP="00894513">
      <w:pPr>
        <w:jc w:val="center"/>
      </w:pPr>
      <w:r w:rsidRPr="006F7D25">
        <w:rPr>
          <w:rFonts w:ascii="Times New Roman" w:hAnsi="Times New Roman"/>
        </w:rPr>
        <w:object w:dxaOrig="3336" w:dyaOrig="3309" w14:anchorId="40382B93">
          <v:shape id="_x0000_i1027" type="#_x0000_t75" style="width:134pt;height:132pt" o:ole="">
            <v:imagedata r:id="rId12" o:title=""/>
          </v:shape>
          <o:OLEObject Type="Embed" ProgID="Visio.Drawing.11" ShapeID="_x0000_i1027" DrawAspect="Content" ObjectID="_1797792059" r:id="rId13"/>
        </w:object>
      </w:r>
    </w:p>
    <w:p w14:paraId="4183E116" w14:textId="5012ADAD" w:rsidR="006B2FFF" w:rsidRDefault="006B2FFF" w:rsidP="006B2FFF">
      <w:pPr>
        <w:jc w:val="center"/>
        <w:rPr>
          <w:rFonts w:ascii="Times New Roman" w:hAnsi="Times New Roman"/>
        </w:rPr>
      </w:pPr>
      <w:r w:rsidRPr="006B2FFF">
        <w:rPr>
          <w:rFonts w:ascii="Times New Roman" w:hAnsi="Times New Roman"/>
        </w:rPr>
        <w:t xml:space="preserve">Figure </w:t>
      </w:r>
      <w:r w:rsidR="00724876">
        <w:rPr>
          <w:rFonts w:ascii="Times New Roman" w:hAnsi="Times New Roman"/>
        </w:rPr>
        <w:t>5</w:t>
      </w:r>
      <w:r w:rsidRPr="006B2FFF">
        <w:rPr>
          <w:rFonts w:ascii="Times New Roman" w:hAnsi="Times New Roman"/>
        </w:rPr>
        <w:t>.</w:t>
      </w:r>
      <w:r>
        <w:rPr>
          <w:rFonts w:ascii="Times New Roman" w:hAnsi="Times New Roman"/>
        </w:rPr>
        <w:t>3</w:t>
      </w:r>
    </w:p>
    <w:p w14:paraId="7F2E79B5" w14:textId="3BDE3122" w:rsidR="006B2FFF" w:rsidRDefault="006B2FFF" w:rsidP="007F786D">
      <w:pPr>
        <w:rPr>
          <w:rFonts w:ascii="Times New Roman" w:hAnsi="Times New Roman"/>
        </w:rPr>
      </w:pPr>
    </w:p>
    <w:p w14:paraId="560FAFFB" w14:textId="77777777" w:rsidR="00B412F7" w:rsidRDefault="00B412F7" w:rsidP="007F786D">
      <w:pPr>
        <w:rPr>
          <w:rFonts w:ascii="Times New Roman" w:hAnsi="Times New Roman"/>
        </w:rPr>
      </w:pPr>
    </w:p>
    <w:p w14:paraId="68F47959" w14:textId="77777777" w:rsidR="00B412F7" w:rsidRDefault="00B412F7" w:rsidP="00B412F7">
      <w:pPr>
        <w:ind w:firstLineChars="100" w:firstLine="281"/>
        <w:rPr>
          <w:rFonts w:ascii="Times New Roman" w:hAnsi="Times New Roman"/>
          <w:b/>
          <w:sz w:val="28"/>
          <w:szCs w:val="28"/>
        </w:rPr>
      </w:pPr>
      <w:r w:rsidRPr="00BB0BD3">
        <w:rPr>
          <w:rFonts w:ascii="Times New Roman" w:hAnsi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/>
          <w:b/>
          <w:sz w:val="28"/>
          <w:szCs w:val="28"/>
        </w:rPr>
        <w:t xml:space="preserve"> </w:t>
      </w:r>
    </w:p>
    <w:p w14:paraId="05E02DCB" w14:textId="67D20288" w:rsidR="00B412F7" w:rsidRPr="00EB1763" w:rsidRDefault="00000000" w:rsidP="00B412F7">
      <w:pPr>
        <w:pStyle w:val="ac"/>
        <w:numPr>
          <w:ilvl w:val="0"/>
          <w:numId w:val="11"/>
        </w:numPr>
        <w:ind w:firstLineChars="0"/>
        <w:rPr>
          <w:rFonts w:ascii="Times New Roman" w:hAnsi="Times New Roman"/>
          <w:b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GS1</m:t>
            </m:r>
          </m:sub>
        </m:sSub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Times New Roman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Times New Roman"/>
                    <w:color w:val="FF0000"/>
                  </w:rPr>
                  <m:t>2</m:t>
                </m:r>
                <m:r>
                  <w:rPr>
                    <w:rFonts w:ascii="Cambria Math" w:hAnsi="Cambria Math" w:hint="eastAsia"/>
                    <w:color w:val="FF0000"/>
                  </w:rPr>
                  <m:t>×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color w:val="FF0000"/>
                      </w:rPr>
                      <m:t>L</m:t>
                    </m:r>
                  </m:num>
                  <m:den>
                    <m:r>
                      <w:rPr>
                        <w:rFonts w:ascii="Cambria Math" w:hAnsi="Times New Roman"/>
                        <w:color w:val="FF0000"/>
                      </w:rPr>
                      <m:t>KW</m:t>
                    </m:r>
                  </m:den>
                </m:f>
                <m:sSub>
                  <m:sSubPr>
                    <m:ctrlPr>
                      <w:rPr>
                        <w:rFonts w:ascii="Cambria Math" w:hAnsi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color w:val="FF0000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/>
                        <w:color w:val="FF0000"/>
                      </w:rPr>
                      <m:t>REF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rad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</m:t>
                </m:r>
              </m:sub>
            </m:sSub>
          </m:e>
        </m:d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/>
            <w:color w:val="FF0000"/>
          </w:rPr>
          <m:t>0.24+0.7</m:t>
        </m:r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/>
            <w:color w:val="FF0000"/>
          </w:rPr>
          <m:t xml:space="preserve">0.94 V.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 w:hint="eastAsia"/>
                <w:color w:val="FF0000"/>
              </w:rPr>
              <m:t>b</m:t>
            </m:r>
          </m:sub>
        </m:sSub>
        <m:r>
          <w:rPr>
            <w:rFonts w:ascii="Cambria Math" w:hAnsi="Cambria Math"/>
            <w:color w:val="FF0000"/>
          </w:rPr>
          <m:t>=2</m:t>
        </m:r>
        <m:r>
          <w:rPr>
            <w:rFonts w:ascii="Cambria Math" w:hAnsi="Cambria Math" w:hint="eastAsia"/>
            <w:color w:val="FF0000"/>
          </w:rPr>
          <m:t>×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GS1</m:t>
            </m:r>
          </m:sub>
        </m:sSub>
        <m:r>
          <w:rPr>
            <w:rFonts w:ascii="Cambria Math" w:hAnsi="Cambria Math"/>
            <w:color w:val="FF0000"/>
          </w:rPr>
          <m:t>=1.88 V.</m:t>
        </m:r>
      </m:oMath>
      <w:r w:rsidR="00EB1763">
        <w:rPr>
          <w:rFonts w:ascii="Times New Roman" w:hAnsi="Times New Roman" w:hint="eastAsia"/>
          <w:color w:val="FF0000"/>
        </w:rPr>
        <w:t>注意如何</w:t>
      </w:r>
      <w:proofErr w:type="gramStart"/>
      <w:r w:rsidR="00EB1763">
        <w:rPr>
          <w:rFonts w:ascii="Times New Roman" w:hAnsi="Times New Roman" w:hint="eastAsia"/>
          <w:color w:val="FF0000"/>
        </w:rPr>
        <w:t>推导此</w:t>
      </w:r>
      <w:proofErr w:type="gramEnd"/>
      <w:r w:rsidR="00EB1763">
        <w:rPr>
          <w:rFonts w:ascii="Times New Roman" w:hAnsi="Times New Roman" w:hint="eastAsia"/>
          <w:color w:val="FF0000"/>
        </w:rPr>
        <w:t>步</w:t>
      </w:r>
    </w:p>
    <w:p w14:paraId="04496BCA" w14:textId="77777777" w:rsidR="00B412F7" w:rsidRPr="00457CFB" w:rsidRDefault="00B412F7" w:rsidP="00B412F7">
      <w:pPr>
        <w:pStyle w:val="ac"/>
        <w:numPr>
          <w:ilvl w:val="0"/>
          <w:numId w:val="11"/>
        </w:numPr>
        <w:ind w:firstLineChars="0"/>
        <w:rPr>
          <w:rFonts w:ascii="Times New Roman" w:hAnsi="Times New Roman"/>
          <w:b/>
          <w:sz w:val="28"/>
          <w:szCs w:val="28"/>
        </w:rPr>
      </w:pPr>
      <m:oMath>
        <m:r>
          <w:rPr>
            <w:rFonts w:ascii="Cambria Math" w:hAnsi="Times New Roman"/>
          </w:rPr>
          <m:t>λ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L=0.5</m:t>
            </m:r>
            <m:r>
              <w:rPr>
                <w:rFonts w:ascii="Cambria Math" w:hAnsi="Times New Roman" w:hint="eastAsia"/>
              </w:rPr>
              <m:t>u</m:t>
            </m:r>
          </m:e>
        </m:d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2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Times New Roman"/>
          </w:rPr>
          <m:t>λ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L=1</m:t>
            </m:r>
            <m:r>
              <w:rPr>
                <w:rFonts w:ascii="Cambria Math" w:hAnsi="Times New Roman" w:hint="eastAsia"/>
              </w:rPr>
              <m:t>u</m:t>
            </m:r>
          </m:e>
        </m:d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0.2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V</m:t>
            </m:r>
          </m:e>
          <m:sup>
            <m:r>
              <w:rPr>
                <w:rFonts w:ascii="Cambria Math" w:hAnsi="Times New Roman"/>
              </w:rPr>
              <m:t>-</m:t>
            </m:r>
            <m:r>
              <w:rPr>
                <w:rFonts w:ascii="Cambria Math" w:hAnsi="Times New Roman"/>
              </w:rPr>
              <m:t>1</m:t>
            </m:r>
          </m:sup>
        </m:sSup>
      </m:oMath>
    </w:p>
    <w:p w14:paraId="0FB8C9DA" w14:textId="77777777" w:rsidR="00B412F7" w:rsidRPr="00F400E8" w:rsidRDefault="00B412F7" w:rsidP="00B412F7">
      <w:pPr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Times New Roman"/>
            </w:rPr>
            <m:t xml:space="preserve">               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 w:hint="eastAsia"/>
                </w:rPr>
                <m:t>out</m:t>
              </m:r>
            </m:sub>
          </m:sSub>
          <m:r>
            <w:rPr>
              <w:rFonts w:ascii="Cambria Math" w:hAnsi="Times New Roman" w:hint="eastAsia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REF</m:t>
              </m:r>
            </m:sub>
          </m:sSub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1+λ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GS1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Arial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Times New Roman"/>
                </w:rPr>
                <m:t>1+λ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GS1</m:t>
                  </m:r>
                </m:sub>
              </m:sSub>
            </m:den>
          </m:f>
          <m:r>
            <w:rPr>
              <w:rFonts w:ascii="Cambria Math" w:hAnsi="Times New Roman" w:hint="eastAsia"/>
            </w:rPr>
            <m:t>，</m:t>
          </m:r>
          <m:r>
            <w:rPr>
              <w:rFonts w:ascii="Cambria Math" w:hAnsi="Cambria Math" w:cs="Arial"/>
            </w:rPr>
            <m:t>∆</m:t>
          </m:r>
          <m:r>
            <w:rPr>
              <w:rFonts w:ascii="Cambria Math" w:hAnsi="Times New Roman"/>
            </w:rPr>
            <m:t xml:space="preserve"> 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 w:hint="eastAsia"/>
                </w:rPr>
                <m:t>out</m:t>
              </m:r>
            </m:sub>
          </m:sSub>
          <m:r>
            <w:rPr>
              <w:rFonts w:ascii="Cambria Math" w:hAnsi="Times New Roman" w:hint="eastAsia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Times New Roman"/>
                </w:rPr>
                <m:t>I</m:t>
              </m:r>
            </m:e>
            <m:sub>
              <m:r>
                <w:rPr>
                  <w:rFonts w:ascii="Cambria Math" w:hAnsi="Times New Roman"/>
                </w:rPr>
                <m:t>REF</m:t>
              </m:r>
            </m:sub>
          </m:sSub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λ</m:t>
              </m:r>
              <m:r>
                <w:rPr>
                  <w:rFonts w:ascii="Cambria Math" w:hAnsi="Cambria Math" w:cs="Arial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Times New Roman"/>
                </w:rPr>
                <m:t>1+λ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GS1</m:t>
                  </m:r>
                </m:sub>
              </m:sSub>
            </m:den>
          </m:f>
          <m:r>
            <w:rPr>
              <w:rFonts w:ascii="Cambria Math" w:hAnsi="Times New Roman" w:hint="eastAsia"/>
            </w:rPr>
            <m:t>=</m:t>
          </m:r>
          <m:r>
            <w:rPr>
              <w:rFonts w:ascii="Cambria Math" w:hAnsi="Times New Roman"/>
            </w:rPr>
            <m:t>-</m:t>
          </m:r>
          <m:r>
            <w:rPr>
              <w:rFonts w:ascii="Cambria Math" w:hAnsi="Times New Roman"/>
            </w:rPr>
            <m:t>5.05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0258A3DD" w14:textId="32DF06BA" w:rsidR="00FA78E3" w:rsidRDefault="00FA78E3" w:rsidP="007F786D">
      <w:pPr>
        <w:rPr>
          <w:rFonts w:ascii="Times New Roman" w:hAnsi="Times New Roman"/>
        </w:rPr>
      </w:pPr>
    </w:p>
    <w:p w14:paraId="3111DF8B" w14:textId="77777777" w:rsidR="00B412F7" w:rsidRDefault="00B412F7" w:rsidP="007F786D">
      <w:pPr>
        <w:rPr>
          <w:rFonts w:ascii="Times New Roman" w:hAnsi="Times New Roman"/>
        </w:rPr>
      </w:pPr>
    </w:p>
    <w:p w14:paraId="765CCBAC" w14:textId="6240FC36" w:rsidR="007F786D" w:rsidRPr="00FA78E3" w:rsidRDefault="007F786D" w:rsidP="00FA78E3">
      <w:pPr>
        <w:pStyle w:val="ac"/>
        <w:numPr>
          <w:ilvl w:val="0"/>
          <w:numId w:val="8"/>
        </w:numPr>
        <w:ind w:firstLineChars="0"/>
        <w:rPr>
          <w:rFonts w:ascii="Times New Roman" w:hAnsi="Times New Roman"/>
        </w:rPr>
      </w:pPr>
      <w:r w:rsidRPr="00FA78E3">
        <w:rPr>
          <w:rFonts w:ascii="Times New Roman" w:hAnsi="Times New Roman"/>
        </w:rPr>
        <w:t>Design M3 and M4 of Fig</w:t>
      </w:r>
      <w:r w:rsidRPr="00FA78E3">
        <w:rPr>
          <w:rFonts w:ascii="Times New Roman" w:hAnsi="Times New Roman" w:hint="eastAsia"/>
        </w:rPr>
        <w:t>ure</w:t>
      </w:r>
      <w:r w:rsidRPr="00FA78E3">
        <w:rPr>
          <w:rFonts w:ascii="Times New Roman" w:hAnsi="Times New Roman"/>
        </w:rPr>
        <w:t xml:space="preserve"> </w:t>
      </w:r>
      <w:r w:rsidR="00724876">
        <w:rPr>
          <w:rFonts w:ascii="Times New Roman" w:hAnsi="Times New Roman"/>
        </w:rPr>
        <w:t>5</w:t>
      </w:r>
      <w:r w:rsidR="00FA78E3">
        <w:rPr>
          <w:rFonts w:ascii="Times New Roman" w:hAnsi="Times New Roman"/>
        </w:rPr>
        <w:t>.4</w:t>
      </w:r>
      <w:r w:rsidRPr="00FA78E3">
        <w:rPr>
          <w:rFonts w:ascii="Times New Roman" w:hAnsi="Times New Roman"/>
        </w:rPr>
        <w:t xml:space="preserve">(a) so that the </w:t>
      </w:r>
      <w:r w:rsidRPr="00FA78E3">
        <w:rPr>
          <w:rFonts w:ascii="Times New Roman" w:hAnsi="Times New Roman"/>
          <w:color w:val="FF0000"/>
        </w:rPr>
        <w:t>output characteristics</w:t>
      </w:r>
      <w:r w:rsidRPr="00FA78E3">
        <w:rPr>
          <w:rFonts w:ascii="Times New Roman" w:hAnsi="Times New Roman"/>
        </w:rPr>
        <w:t xml:space="preserve"> are identical to the circuit shown in Figure </w:t>
      </w:r>
      <w:r w:rsidR="00724876">
        <w:rPr>
          <w:rFonts w:ascii="Times New Roman" w:hAnsi="Times New Roman"/>
        </w:rPr>
        <w:t>5</w:t>
      </w:r>
      <w:r w:rsidR="00FA78E3">
        <w:rPr>
          <w:rFonts w:ascii="Times New Roman" w:hAnsi="Times New Roman"/>
        </w:rPr>
        <w:t>.4</w:t>
      </w:r>
      <w:r w:rsidRPr="00FA78E3">
        <w:rPr>
          <w:rFonts w:ascii="Times New Roman" w:hAnsi="Times New Roman"/>
        </w:rPr>
        <w:t xml:space="preserve">(b). It is desired that </w:t>
      </w:r>
      <w:proofErr w:type="spellStart"/>
      <w:r w:rsidRPr="00FA78E3">
        <w:rPr>
          <w:rFonts w:ascii="Times New Roman" w:hAnsi="Times New Roman"/>
          <w:i/>
        </w:rPr>
        <w:t>i</w:t>
      </w:r>
      <w:r w:rsidRPr="00FA78E3">
        <w:rPr>
          <w:rFonts w:ascii="Times New Roman" w:hAnsi="Times New Roman"/>
          <w:vertAlign w:val="subscript"/>
        </w:rPr>
        <w:t>OUT</w:t>
      </w:r>
      <w:proofErr w:type="spellEnd"/>
      <w:r w:rsidRPr="00FA78E3">
        <w:rPr>
          <w:rFonts w:ascii="Times New Roman" w:hAnsi="Times New Roman"/>
        </w:rPr>
        <w:t xml:space="preserve"> is ideally 10uA. </w:t>
      </w:r>
    </w:p>
    <w:p w14:paraId="60FE7427" w14:textId="77777777" w:rsidR="007F786D" w:rsidRPr="006F7D25" w:rsidRDefault="007F786D" w:rsidP="007F786D">
      <w:pPr>
        <w:rPr>
          <w:rFonts w:ascii="Times New Roman" w:hAnsi="Times New Roman"/>
        </w:rPr>
      </w:pPr>
      <w:r w:rsidRPr="006F7D25">
        <w:rPr>
          <w:rFonts w:ascii="Times New Roman" w:hAnsi="Times New Roman"/>
        </w:rPr>
        <w:object w:dxaOrig="4822" w:dyaOrig="3900" w14:anchorId="2F640368">
          <v:shape id="_x0000_i1028" type="#_x0000_t75" style="width:169pt;height:136pt" o:ole="">
            <v:imagedata r:id="rId14" o:title=""/>
          </v:shape>
          <o:OLEObject Type="Embed" ProgID="Visio.Drawing.11" ShapeID="_x0000_i1028" DrawAspect="Content" ObjectID="_1797792060" r:id="rId15"/>
        </w:object>
      </w:r>
      <w:r w:rsidRPr="006F7D25">
        <w:rPr>
          <w:rFonts w:ascii="Times New Roman" w:hAnsi="Times New Roman"/>
        </w:rPr>
        <w:t xml:space="preserve">    </w:t>
      </w:r>
      <w:r w:rsidRPr="006F7D25">
        <w:rPr>
          <w:rFonts w:ascii="Times New Roman" w:hAnsi="Times New Roman"/>
        </w:rPr>
        <w:object w:dxaOrig="4772" w:dyaOrig="3901" w14:anchorId="2AE38B1E">
          <v:shape id="_x0000_i1029" type="#_x0000_t75" style="width:165.5pt;height:134.5pt" o:ole="">
            <v:imagedata r:id="rId16" o:title=""/>
          </v:shape>
          <o:OLEObject Type="Embed" ProgID="Visio.Drawing.11" ShapeID="_x0000_i1029" DrawAspect="Content" ObjectID="_1797792061" r:id="rId17"/>
        </w:object>
      </w:r>
    </w:p>
    <w:p w14:paraId="1CBAE0F3" w14:textId="77777777" w:rsidR="007F786D" w:rsidRPr="006F7D25" w:rsidRDefault="007F786D" w:rsidP="007F786D">
      <w:pPr>
        <w:numPr>
          <w:ilvl w:val="0"/>
          <w:numId w:val="1"/>
        </w:numPr>
        <w:rPr>
          <w:rFonts w:ascii="Times New Roman" w:hAnsi="Times New Roman"/>
        </w:rPr>
      </w:pPr>
      <w:r w:rsidRPr="006F7D25">
        <w:rPr>
          <w:rFonts w:ascii="Times New Roman" w:hAnsi="Times New Roman"/>
        </w:rPr>
        <w:t xml:space="preserve">                                    (b)</w:t>
      </w:r>
    </w:p>
    <w:p w14:paraId="48548984" w14:textId="35ADA855" w:rsidR="007F786D" w:rsidRDefault="007F786D" w:rsidP="007F786D">
      <w:pPr>
        <w:jc w:val="center"/>
        <w:outlineLvl w:val="0"/>
        <w:rPr>
          <w:rFonts w:ascii="Times New Roman" w:hAnsi="Times New Roman"/>
        </w:rPr>
      </w:pPr>
      <w:r w:rsidRPr="006F7D25">
        <w:rPr>
          <w:rFonts w:ascii="Times New Roman" w:hAnsi="Times New Roman"/>
        </w:rPr>
        <w:t>Fig</w:t>
      </w:r>
      <w:r>
        <w:rPr>
          <w:rFonts w:ascii="Times New Roman" w:hAnsi="Times New Roman" w:hint="eastAsia"/>
        </w:rPr>
        <w:t>ure</w:t>
      </w:r>
      <w:r w:rsidRPr="006F7D25">
        <w:rPr>
          <w:rFonts w:ascii="Times New Roman" w:hAnsi="Times New Roman"/>
        </w:rPr>
        <w:t xml:space="preserve"> </w:t>
      </w:r>
      <w:r w:rsidR="00724876">
        <w:rPr>
          <w:rFonts w:ascii="Times New Roman" w:hAnsi="Times New Roman"/>
        </w:rPr>
        <w:t>5</w:t>
      </w:r>
      <w:r w:rsidR="00FA78E3">
        <w:rPr>
          <w:rFonts w:ascii="Times New Roman" w:hAnsi="Times New Roman"/>
        </w:rPr>
        <w:t>.4</w:t>
      </w:r>
    </w:p>
    <w:p w14:paraId="13E9033E" w14:textId="468A5669" w:rsidR="00B412F7" w:rsidRDefault="00B412F7" w:rsidP="00B412F7">
      <w:pPr>
        <w:ind w:firstLineChars="100" w:firstLine="281"/>
        <w:rPr>
          <w:rFonts w:ascii="Times New Roman" w:hAnsi="Times New Roman"/>
        </w:rPr>
      </w:pPr>
      <w:r w:rsidRPr="00BB0BD3">
        <w:rPr>
          <w:rFonts w:ascii="Times New Roman" w:hAnsi="Times New Roman"/>
          <w:b/>
          <w:color w:val="FF0000"/>
          <w:sz w:val="28"/>
          <w:szCs w:val="28"/>
        </w:rPr>
        <w:t>Answer:</w:t>
      </w:r>
      <w:r w:rsidRPr="00BB0BD3">
        <w:rPr>
          <w:rFonts w:ascii="Times New Roman" w:hAnsi="Times New Roman"/>
          <w:b/>
          <w:sz w:val="28"/>
          <w:szCs w:val="28"/>
        </w:rPr>
        <w:t xml:space="preserve"> </w:t>
      </w:r>
    </w:p>
    <w:p w14:paraId="7C367C6F" w14:textId="77777777" w:rsidR="00B412F7" w:rsidRPr="00B412F7" w:rsidRDefault="00000000" w:rsidP="00B412F7">
      <w:pPr>
        <w:numPr>
          <w:ilvl w:val="0"/>
          <w:numId w:val="12"/>
        </w:numPr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GS4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Times New Roman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3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5</m:t>
        </m:r>
        <m:r>
          <w:rPr>
            <w:rFonts w:ascii="Cambria Math" w:hAnsi="Times New Roman" w:hint="eastAsia"/>
          </w:rPr>
          <m:t>u</m:t>
        </m:r>
        <m:r>
          <w:rPr>
            <w:rFonts w:ascii="Cambria Math" w:hAnsi="Times New Roman"/>
          </w:rPr>
          <m:t>A</m:t>
        </m:r>
        <m:r>
          <w:rPr>
            <w:rFonts w:ascii="Cambria Math" w:hAnsi="Times New Roman" w:hint="eastAsia"/>
          </w:rPr>
          <m:t>，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 w:hint="eastAsia"/>
              </w:rPr>
              <m:t>out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10</m:t>
        </m:r>
        <m:r>
          <w:rPr>
            <w:rFonts w:ascii="Cambria Math" w:hAnsi="Times New Roman" w:hint="eastAsia"/>
          </w:rPr>
          <m:t>u</m:t>
        </m:r>
        <m:r>
          <w:rPr>
            <w:rFonts w:ascii="Cambria Math" w:hAnsi="Times New Roman"/>
          </w:rPr>
          <m:t>A,</m:t>
        </m:r>
        <m:r>
          <m:rPr>
            <m:sty m:val="p"/>
          </m:rPr>
          <w:rPr>
            <w:rFonts w:ascii="Cambria Math" w:hAnsi="Times New Roman" w:hint="eastAsia"/>
          </w:rPr>
          <m:t>we</m:t>
        </m:r>
        <m:r>
          <m:rPr>
            <m:sty m:val="p"/>
          </m:rPr>
          <w:rPr>
            <w:rFonts w:ascii="Cambria Math" w:hAnsi="Times New Roman"/>
          </w:rPr>
          <m:t xml:space="preserve"> </m:t>
        </m:r>
        <m:r>
          <m:rPr>
            <m:sty m:val="p"/>
          </m:rPr>
          <w:rPr>
            <w:rFonts w:ascii="Cambria Math" w:hAnsi="Times New Roman" w:hint="eastAsia"/>
          </w:rPr>
          <m:t>must</m:t>
        </m:r>
        <m:r>
          <m:rPr>
            <m:sty m:val="p"/>
          </m:rPr>
          <w:rPr>
            <w:rFonts w:ascii="Cambria Math" w:hAnsi="Times New Roman"/>
          </w:rPr>
          <m:t xml:space="preserve"> 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r>
          <m:rPr>
            <m:sty m:val="p"/>
          </m:rPr>
          <w:rPr>
            <w:rFonts w:ascii="Cambria Math" w:hAnsi="Times New Roman" w:hint="eastAsia"/>
          </w:rPr>
          <m:t>ave</m:t>
        </m:r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 w:hint="eastAsia"/>
          </w:rPr>
          <m:t>，（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2/1.</m:t>
        </m:r>
      </m:oMath>
    </w:p>
    <w:p w14:paraId="5150B99D" w14:textId="77777777" w:rsidR="00B412F7" w:rsidRPr="00B412F7" w:rsidRDefault="00B412F7" w:rsidP="00B412F7">
      <w:pPr>
        <w:rPr>
          <w:rFonts w:ascii="Times New Roman" w:hAnsi="Times New Roman"/>
        </w:rPr>
      </w:pPr>
      <w:r w:rsidRPr="00B412F7">
        <w:rPr>
          <w:rFonts w:ascii="Times New Roman" w:hAnsi="Times New Roman"/>
        </w:rPr>
        <w:t>I</w:t>
      </w:r>
      <w:r w:rsidRPr="00B412F7">
        <w:rPr>
          <w:rFonts w:ascii="Times New Roman" w:hAnsi="Times New Roman" w:hint="eastAsia"/>
        </w:rPr>
        <w:t>n</w:t>
      </w:r>
      <w:r w:rsidRPr="00B412F7">
        <w:rPr>
          <w:rFonts w:ascii="Times New Roman" w:hAnsi="Times New Roman" w:hint="eastAsia"/>
        </w:rPr>
        <w:t>（</w:t>
      </w:r>
      <w:r w:rsidRPr="00B412F7">
        <w:rPr>
          <w:rFonts w:ascii="Times New Roman" w:hAnsi="Times New Roman" w:hint="eastAsia"/>
        </w:rPr>
        <w:t>b</w:t>
      </w:r>
      <w:r w:rsidRPr="00B412F7">
        <w:rPr>
          <w:rFonts w:ascii="Times New Roman" w:hAnsi="Times New Roman" w:hint="eastAsia"/>
        </w:rPr>
        <w:t>）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 w:hint="eastAsia"/>
              </w:rPr>
              <m:t>i</m:t>
            </m:r>
          </m:e>
          <m:sub>
            <m:r>
              <w:rPr>
                <w:rFonts w:ascii="Cambria Math" w:hAnsi="Times New Roman"/>
              </w:rPr>
              <m:t>3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 w:hint="eastAsia"/>
              </w:rPr>
              <m:t>i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10</m:t>
        </m:r>
        <m:r>
          <w:rPr>
            <w:rFonts w:ascii="Cambria Math" w:hAnsi="Times New Roman" w:hint="eastAsia"/>
          </w:rPr>
          <m:t>u</m:t>
        </m:r>
        <m:r>
          <w:rPr>
            <w:rFonts w:ascii="Cambria Math" w:hAnsi="Times New Roman"/>
          </w:rPr>
          <m:t>A</m:t>
        </m:r>
        <m:r>
          <w:rPr>
            <w:rFonts w:ascii="Cambria Math" w:hAnsi="Times New Roman" w:hint="eastAsia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</m:oMath>
      <w:r w:rsidRPr="00B412F7">
        <w:rPr>
          <w:rFonts w:ascii="Times New Roman" w:hAnsi="Times New Roman" w:hint="eastAsia"/>
        </w:rPr>
        <w:t>，</w:t>
      </w:r>
      <m:oMath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,V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Dsat4</m:t>
            </m:r>
          </m:sub>
          <m:sup/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Dsat1</m:t>
            </m:r>
          </m:sub>
          <m:sup/>
        </m:sSubSup>
      </m:oMath>
    </w:p>
    <w:p w14:paraId="20EDAFA7" w14:textId="77777777" w:rsidR="00B412F7" w:rsidRPr="00B412F7" w:rsidRDefault="00000000" w:rsidP="00B412F7">
      <w:pPr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Dsat4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Dsat4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out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Dsat4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Dsat1</m:t>
              </m:r>
            </m:sub>
          </m:sSub>
        </m:oMath>
      </m:oMathPara>
    </w:p>
    <w:p w14:paraId="5978578F" w14:textId="77777777" w:rsidR="00B412F7" w:rsidRPr="00B412F7" w:rsidRDefault="00B412F7" w:rsidP="00B412F7">
      <w:pPr>
        <w:rPr>
          <w:rFonts w:ascii="Times New Roman" w:hAnsi="Times New Roman"/>
        </w:rPr>
      </w:pPr>
      <w:r w:rsidRPr="00B412F7">
        <w:rPr>
          <w:rFonts w:ascii="Times New Roman" w:hAnsi="Times New Roman" w:hint="eastAsia"/>
        </w:rPr>
        <w:t>I</w:t>
      </w:r>
      <w:r w:rsidRPr="00B412F7">
        <w:rPr>
          <w:rFonts w:ascii="Times New Roman" w:hAnsi="Times New Roman"/>
        </w:rPr>
        <w:t>n</w:t>
      </w:r>
      <w:r w:rsidRPr="00B412F7">
        <w:rPr>
          <w:rFonts w:ascii="Times New Roman" w:hAnsi="Times New Roman" w:hint="eastAsia"/>
        </w:rPr>
        <w:t>（</w:t>
      </w:r>
      <w:r w:rsidRPr="00B412F7">
        <w:rPr>
          <w:rFonts w:ascii="Times New Roman" w:hAnsi="Times New Roman"/>
        </w:rPr>
        <w:t>a</w:t>
      </w:r>
      <w:r w:rsidRPr="00B412F7">
        <w:rPr>
          <w:rFonts w:ascii="Times New Roman" w:hAnsi="Times New Roman" w:hint="eastAsia"/>
        </w:rPr>
        <w:t>）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3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  <m:r>
          <w:rPr>
            <w:rFonts w:ascii="Cambria Math" w:hAnsi="Times New Roman" w:hint="eastAsia"/>
          </w:rPr>
          <m:t>=</m:t>
        </m:r>
        <m:r>
          <w:rPr>
            <w:rFonts w:ascii="Cambria Math" w:hAnsi="Times New Roman"/>
          </w:rPr>
          <m:t>5</m:t>
        </m:r>
        <m:r>
          <w:rPr>
            <w:rFonts w:ascii="Cambria Math" w:hAnsi="Times New Roman" w:hint="eastAsia"/>
          </w:rPr>
          <m:t>u</m:t>
        </m:r>
        <m:r>
          <w:rPr>
            <w:rFonts w:ascii="Cambria Math" w:hAnsi="Times New Roman"/>
          </w:rPr>
          <m:t>A</m:t>
        </m:r>
        <m:r>
          <w:rPr>
            <w:rFonts w:ascii="Cambria Math" w:hAnsi="Times New Roman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×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I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,</m:t>
        </m:r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hint="eastAsia"/>
          </w:rPr>
          <m:t>（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W</m:t>
            </m:r>
          </m:num>
          <m:den>
            <m:r>
              <w:rPr>
                <w:rFonts w:ascii="Cambria Math" w:hAnsi="Times New Roman"/>
              </w:rPr>
              <m:t>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×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Dsat1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8C3E422" w14:textId="77777777" w:rsidR="00B412F7" w:rsidRPr="00B412F7" w:rsidRDefault="00B412F7" w:rsidP="00B412F7">
      <w:pPr>
        <w:jc w:val="left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because,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Dsat4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Dsat1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hint="eastAsia"/>
                </w:rPr>
                <m:t>（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W</m:t>
                  </m:r>
                </m:num>
                <m:den>
                  <m:r>
                    <w:rPr>
                      <w:rFonts w:ascii="Cambria Math" w:hAnsi="Times New Roman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m:rPr>
                  <m:sty m:val="p"/>
                </m:rPr>
                <w:rPr>
                  <w:rFonts w:ascii="Cambria Math" w:hAnsi="Times New Roman" w:hint="eastAsia"/>
                </w:rPr>
                <m:t>（</m:t>
              </m:r>
              <m:f>
                <m:fPr>
                  <m:ctrlPr>
                    <w:rPr>
                      <w:rFonts w:ascii="Cambria Math" w:hAnsi="Times New Roman"/>
                      <w:i/>
                    </w:rPr>
                  </m:ctrlPr>
                </m:fPr>
                <m:num>
                  <m:r>
                    <w:rPr>
                      <w:rFonts w:ascii="Cambria Math" w:hAnsi="Times New Roman"/>
                    </w:rPr>
                    <m:t>W</m:t>
                  </m:r>
                </m:num>
                <m:den>
                  <m:r>
                    <w:rPr>
                      <w:rFonts w:ascii="Cambria Math" w:hAnsi="Times New Roman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）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=2,</m:t>
          </m:r>
          <m:r>
            <m:rPr>
              <m:sty m:val="p"/>
            </m:rPr>
            <w:rPr>
              <w:rFonts w:ascii="Cambria Math" w:hAnsi="Times New Roman" w:hint="eastAsia"/>
            </w:rPr>
            <m:t>（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W</m:t>
              </m:r>
            </m:num>
            <m:den>
              <m:r>
                <w:rPr>
                  <w:rFonts w:ascii="Cambria Math" w:hAnsi="Times New Roman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Times New Roman" w:hint="eastAsia"/>
            </w:rPr>
            <m:t>（</m:t>
          </m:r>
          <m:f>
            <m:fPr>
              <m:ctrlPr>
                <w:rPr>
                  <w:rFonts w:ascii="Cambria Math" w:hAnsi="Times New Roman"/>
                  <w:i/>
                </w:rPr>
              </m:ctrlPr>
            </m:fPr>
            <m:num>
              <m:r>
                <w:rPr>
                  <w:rFonts w:ascii="Cambria Math" w:hAnsi="Times New Roman"/>
                </w:rPr>
                <m:t>W</m:t>
              </m:r>
            </m:num>
            <m:den>
              <m:r>
                <w:rPr>
                  <w:rFonts w:ascii="Cambria Math" w:hAnsi="Times New Roman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=1/2</m:t>
          </m:r>
        </m:oMath>
      </m:oMathPara>
    </w:p>
    <w:p w14:paraId="557D92C7" w14:textId="314CDC09" w:rsidR="00D74304" w:rsidRPr="00B412F7" w:rsidRDefault="00D74304" w:rsidP="00894513">
      <w:pPr>
        <w:rPr>
          <w:rFonts w:ascii="Times New Roman" w:hAnsi="Times New Roman"/>
        </w:rPr>
      </w:pPr>
    </w:p>
    <w:p w14:paraId="6CA22147" w14:textId="77777777" w:rsidR="00B412F7" w:rsidRPr="00D74304" w:rsidRDefault="00B412F7" w:rsidP="00894513">
      <w:pPr>
        <w:rPr>
          <w:rFonts w:ascii="Times New Roman" w:hAnsi="Times New Roman"/>
        </w:rPr>
      </w:pPr>
    </w:p>
    <w:sectPr w:rsidR="00B412F7" w:rsidRPr="00D74304" w:rsidSect="0070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7C30" w14:textId="77777777" w:rsidR="0035744D" w:rsidRDefault="0035744D" w:rsidP="0085502A">
      <w:r>
        <w:separator/>
      </w:r>
    </w:p>
  </w:endnote>
  <w:endnote w:type="continuationSeparator" w:id="0">
    <w:p w14:paraId="49119C91" w14:textId="77777777" w:rsidR="0035744D" w:rsidRDefault="0035744D" w:rsidP="0085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A0C7B" w14:textId="77777777" w:rsidR="0035744D" w:rsidRDefault="0035744D" w:rsidP="0085502A">
      <w:r>
        <w:separator/>
      </w:r>
    </w:p>
  </w:footnote>
  <w:footnote w:type="continuationSeparator" w:id="0">
    <w:p w14:paraId="76203309" w14:textId="77777777" w:rsidR="0035744D" w:rsidRDefault="0035744D" w:rsidP="0085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46094"/>
    <w:multiLevelType w:val="hybridMultilevel"/>
    <w:tmpl w:val="A1665766"/>
    <w:lvl w:ilvl="0" w:tplc="4208907A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E4602"/>
    <w:multiLevelType w:val="multilevel"/>
    <w:tmpl w:val="DBBC4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211509"/>
    <w:multiLevelType w:val="multilevel"/>
    <w:tmpl w:val="48683E2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A234C7"/>
    <w:multiLevelType w:val="hybridMultilevel"/>
    <w:tmpl w:val="782CC984"/>
    <w:lvl w:ilvl="0" w:tplc="56DA5908">
      <w:start w:val="1"/>
      <w:numFmt w:val="decimal"/>
      <w:lvlText w:val="2-%1."/>
      <w:lvlJc w:val="left"/>
      <w:pPr>
        <w:ind w:left="526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20"/>
      </w:pPr>
    </w:lvl>
    <w:lvl w:ilvl="2" w:tplc="0409001B" w:tentative="1">
      <w:start w:val="1"/>
      <w:numFmt w:val="lowerRoman"/>
      <w:lvlText w:val="%3."/>
      <w:lvlJc w:val="righ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9" w:tentative="1">
      <w:start w:val="1"/>
      <w:numFmt w:val="lowerLetter"/>
      <w:lvlText w:val="%5)"/>
      <w:lvlJc w:val="left"/>
      <w:pPr>
        <w:ind w:left="2206" w:hanging="420"/>
      </w:pPr>
    </w:lvl>
    <w:lvl w:ilvl="5" w:tplc="0409001B" w:tentative="1">
      <w:start w:val="1"/>
      <w:numFmt w:val="lowerRoman"/>
      <w:lvlText w:val="%6."/>
      <w:lvlJc w:val="righ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9" w:tentative="1">
      <w:start w:val="1"/>
      <w:numFmt w:val="lowerLetter"/>
      <w:lvlText w:val="%8)"/>
      <w:lvlJc w:val="left"/>
      <w:pPr>
        <w:ind w:left="3466" w:hanging="420"/>
      </w:pPr>
    </w:lvl>
    <w:lvl w:ilvl="8" w:tplc="0409001B" w:tentative="1">
      <w:start w:val="1"/>
      <w:numFmt w:val="lowerRoman"/>
      <w:lvlText w:val="%9."/>
      <w:lvlJc w:val="right"/>
      <w:pPr>
        <w:ind w:left="3886" w:hanging="420"/>
      </w:pPr>
    </w:lvl>
  </w:abstractNum>
  <w:abstractNum w:abstractNumId="4" w15:restartNumberingAfterBreak="0">
    <w:nsid w:val="343056E9"/>
    <w:multiLevelType w:val="hybridMultilevel"/>
    <w:tmpl w:val="10D62114"/>
    <w:lvl w:ilvl="0" w:tplc="467C6BB0">
      <w:start w:val="1"/>
      <w:numFmt w:val="lowerLetter"/>
      <w:lvlText w:val="(%1)"/>
      <w:lvlJc w:val="left"/>
      <w:pPr>
        <w:ind w:left="703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4658597C"/>
    <w:multiLevelType w:val="hybridMultilevel"/>
    <w:tmpl w:val="E64EF6BE"/>
    <w:lvl w:ilvl="0" w:tplc="C2026B4E">
      <w:start w:val="2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1463C"/>
    <w:multiLevelType w:val="hybridMultilevel"/>
    <w:tmpl w:val="49A23204"/>
    <w:lvl w:ilvl="0" w:tplc="CA56ED3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4875666E"/>
    <w:multiLevelType w:val="hybridMultilevel"/>
    <w:tmpl w:val="DE8C42A6"/>
    <w:lvl w:ilvl="0" w:tplc="7102F52A">
      <w:start w:val="5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CD6262"/>
    <w:multiLevelType w:val="hybridMultilevel"/>
    <w:tmpl w:val="EE76BF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82739E"/>
    <w:multiLevelType w:val="hybridMultilevel"/>
    <w:tmpl w:val="87764CCA"/>
    <w:lvl w:ilvl="0" w:tplc="70F6F82C">
      <w:start w:val="5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A41A77"/>
    <w:multiLevelType w:val="hybridMultilevel"/>
    <w:tmpl w:val="134EECB4"/>
    <w:lvl w:ilvl="0" w:tplc="467C6BB0">
      <w:start w:val="1"/>
      <w:numFmt w:val="lowerLetter"/>
      <w:lvlText w:val="(%1)"/>
      <w:lvlJc w:val="left"/>
      <w:pPr>
        <w:ind w:left="703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8C65A4"/>
    <w:multiLevelType w:val="multilevel"/>
    <w:tmpl w:val="FF9815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4573335">
    <w:abstractNumId w:val="6"/>
  </w:num>
  <w:num w:numId="2" w16cid:durableId="1066992069">
    <w:abstractNumId w:val="8"/>
  </w:num>
  <w:num w:numId="3" w16cid:durableId="233006700">
    <w:abstractNumId w:val="0"/>
  </w:num>
  <w:num w:numId="4" w16cid:durableId="1898516771">
    <w:abstractNumId w:val="3"/>
  </w:num>
  <w:num w:numId="5" w16cid:durableId="1788154980">
    <w:abstractNumId w:val="2"/>
  </w:num>
  <w:num w:numId="6" w16cid:durableId="2072656394">
    <w:abstractNumId w:val="1"/>
  </w:num>
  <w:num w:numId="7" w16cid:durableId="79572103">
    <w:abstractNumId w:val="11"/>
  </w:num>
  <w:num w:numId="8" w16cid:durableId="988362803">
    <w:abstractNumId w:val="5"/>
  </w:num>
  <w:num w:numId="9" w16cid:durableId="1168133861">
    <w:abstractNumId w:val="9"/>
  </w:num>
  <w:num w:numId="10" w16cid:durableId="396439684">
    <w:abstractNumId w:val="7"/>
  </w:num>
  <w:num w:numId="11" w16cid:durableId="1517229448">
    <w:abstractNumId w:val="4"/>
  </w:num>
  <w:num w:numId="12" w16cid:durableId="125046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E4"/>
    <w:rsid w:val="000146BC"/>
    <w:rsid w:val="000741F2"/>
    <w:rsid w:val="000A33BD"/>
    <w:rsid w:val="000E14E3"/>
    <w:rsid w:val="000E26FC"/>
    <w:rsid w:val="000E40C4"/>
    <w:rsid w:val="000E6005"/>
    <w:rsid w:val="00170998"/>
    <w:rsid w:val="001F780D"/>
    <w:rsid w:val="00241C40"/>
    <w:rsid w:val="002C5C3B"/>
    <w:rsid w:val="002F2F79"/>
    <w:rsid w:val="00316200"/>
    <w:rsid w:val="00332E4E"/>
    <w:rsid w:val="0035744D"/>
    <w:rsid w:val="003648B1"/>
    <w:rsid w:val="004071E8"/>
    <w:rsid w:val="0044461C"/>
    <w:rsid w:val="00444F9B"/>
    <w:rsid w:val="00495788"/>
    <w:rsid w:val="004B6493"/>
    <w:rsid w:val="00505E45"/>
    <w:rsid w:val="00525A5C"/>
    <w:rsid w:val="00577501"/>
    <w:rsid w:val="005B451C"/>
    <w:rsid w:val="005E0D37"/>
    <w:rsid w:val="00657DFA"/>
    <w:rsid w:val="006B2FFF"/>
    <w:rsid w:val="006F2B1B"/>
    <w:rsid w:val="00701183"/>
    <w:rsid w:val="00724876"/>
    <w:rsid w:val="00745682"/>
    <w:rsid w:val="007519DA"/>
    <w:rsid w:val="007A1606"/>
    <w:rsid w:val="007B07E2"/>
    <w:rsid w:val="007E628E"/>
    <w:rsid w:val="007F70B7"/>
    <w:rsid w:val="007F786D"/>
    <w:rsid w:val="008272F1"/>
    <w:rsid w:val="0085502A"/>
    <w:rsid w:val="00870870"/>
    <w:rsid w:val="00884CB4"/>
    <w:rsid w:val="00894513"/>
    <w:rsid w:val="008B341C"/>
    <w:rsid w:val="008E7CCE"/>
    <w:rsid w:val="00910321"/>
    <w:rsid w:val="009106D4"/>
    <w:rsid w:val="00974398"/>
    <w:rsid w:val="00A03145"/>
    <w:rsid w:val="00A147BF"/>
    <w:rsid w:val="00A23E39"/>
    <w:rsid w:val="00A7207A"/>
    <w:rsid w:val="00AA1BAA"/>
    <w:rsid w:val="00AA3826"/>
    <w:rsid w:val="00AE481F"/>
    <w:rsid w:val="00B31983"/>
    <w:rsid w:val="00B412F7"/>
    <w:rsid w:val="00B4576E"/>
    <w:rsid w:val="00BB293D"/>
    <w:rsid w:val="00BC43E4"/>
    <w:rsid w:val="00BD44D8"/>
    <w:rsid w:val="00BD7658"/>
    <w:rsid w:val="00BE7F7D"/>
    <w:rsid w:val="00BF2594"/>
    <w:rsid w:val="00C00614"/>
    <w:rsid w:val="00C166C1"/>
    <w:rsid w:val="00C228A0"/>
    <w:rsid w:val="00C228ED"/>
    <w:rsid w:val="00C80348"/>
    <w:rsid w:val="00D74304"/>
    <w:rsid w:val="00DA08FC"/>
    <w:rsid w:val="00DF20A0"/>
    <w:rsid w:val="00DF5AAE"/>
    <w:rsid w:val="00E216E9"/>
    <w:rsid w:val="00E400CE"/>
    <w:rsid w:val="00EA62BC"/>
    <w:rsid w:val="00EB1763"/>
    <w:rsid w:val="00EE34FE"/>
    <w:rsid w:val="00F71D24"/>
    <w:rsid w:val="00FA78E3"/>
    <w:rsid w:val="00FC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D0DA2"/>
  <w15:docId w15:val="{B7864232-C5A8-4A1A-A8F8-0A243D0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2F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02A"/>
    <w:rPr>
      <w:sz w:val="18"/>
      <w:szCs w:val="18"/>
    </w:rPr>
  </w:style>
  <w:style w:type="paragraph" w:styleId="a7">
    <w:name w:val="Title"/>
    <w:basedOn w:val="a"/>
    <w:link w:val="a8"/>
    <w:qFormat/>
    <w:rsid w:val="0085502A"/>
    <w:pPr>
      <w:jc w:val="center"/>
    </w:pPr>
    <w:rPr>
      <w:rFonts w:ascii="Times New Roman" w:hAnsi="Times New Roman"/>
      <w:sz w:val="32"/>
      <w:szCs w:val="24"/>
    </w:rPr>
  </w:style>
  <w:style w:type="character" w:customStyle="1" w:styleId="a8">
    <w:name w:val="标题 字符"/>
    <w:basedOn w:val="a0"/>
    <w:link w:val="a7"/>
    <w:rsid w:val="0085502A"/>
    <w:rPr>
      <w:rFonts w:ascii="Times New Roman" w:eastAsia="宋体" w:hAnsi="Times New Roman" w:cs="Times New Roman"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550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5502A"/>
    <w:rPr>
      <w:rFonts w:ascii="Calibri" w:eastAsia="宋体" w:hAnsi="Calibri" w:cs="Times New Roman"/>
      <w:sz w:val="18"/>
      <w:szCs w:val="18"/>
    </w:rPr>
  </w:style>
  <w:style w:type="table" w:styleId="ab">
    <w:name w:val="Table Grid"/>
    <w:basedOn w:val="a1"/>
    <w:uiPriority w:val="59"/>
    <w:rsid w:val="007B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456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1.vsd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Drawing3.vsd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Drawing2.vsd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之初 任</cp:lastModifiedBy>
  <cp:revision>29</cp:revision>
  <cp:lastPrinted>2014-05-23T14:26:00Z</cp:lastPrinted>
  <dcterms:created xsi:type="dcterms:W3CDTF">2021-10-22T09:49:00Z</dcterms:created>
  <dcterms:modified xsi:type="dcterms:W3CDTF">2025-01-07T13:54:00Z</dcterms:modified>
</cp:coreProperties>
</file>