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C45067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</w:t>
      </w:r>
      <w:r>
        <w:t>1</w:t>
      </w:r>
      <w:r w:rsidR="00353655">
        <w:t>3</w:t>
      </w:r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C45067" w:rsidRDefault="00353655" w:rsidP="00353655">
      <w:pPr>
        <w:pStyle w:val="a3"/>
        <w:numPr>
          <w:ilvl w:val="0"/>
          <w:numId w:val="1"/>
        </w:numPr>
        <w:jc w:val="both"/>
      </w:pPr>
      <w:r>
        <w:t xml:space="preserve">Prove that the binary entropy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bin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 attains its maximum value of one at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:rsidR="00C45067" w:rsidRDefault="00C45067" w:rsidP="00C45067">
      <w:pPr>
        <w:pStyle w:val="a3"/>
        <w:pBdr>
          <w:bottom w:val="single" w:sz="6" w:space="1" w:color="auto"/>
        </w:pBdr>
        <w:jc w:val="both"/>
      </w:pPr>
    </w:p>
    <w:p w:rsidR="002F23AB" w:rsidRDefault="002F23AB" w:rsidP="002F23AB">
      <w:pPr>
        <w:ind w:left="720"/>
        <w:jc w:val="both"/>
      </w:pPr>
    </w:p>
    <w:p w:rsidR="00CA0895" w:rsidRDefault="00E40C6A" w:rsidP="008B30AB">
      <w:pPr>
        <w:pStyle w:val="a3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≡-p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</m:e>
          </m:d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</m:func>
        </m:oMath>
      </m:oMathPara>
    </w:p>
    <w:p w:rsidR="00CA0895" w:rsidRDefault="00CA0895" w:rsidP="00C45067">
      <w:pPr>
        <w:pStyle w:val="a3"/>
        <w:jc w:val="both"/>
      </w:pPr>
    </w:p>
    <w:p w:rsidR="00CA0895" w:rsidRDefault="00E40C6A" w:rsidP="002F23AB">
      <w:pPr>
        <w:pStyle w:val="a3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bin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 w:hint="eastAsia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1-p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8B30AB" w:rsidRPr="008B30AB" w:rsidRDefault="008B30AB" w:rsidP="00C45067">
      <w:pPr>
        <w:pStyle w:val="a3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∴ </m:t>
          </m:r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8B30AB" w:rsidRDefault="008B30AB" w:rsidP="008B30AB">
      <w:pPr>
        <w:ind w:firstLine="720"/>
        <w:jc w:val="right"/>
      </w:pPr>
      <w:r>
        <w:rPr>
          <w:rFonts w:hint="eastAsia"/>
          <w:color w:val="4472C4" w:themeColor="accent5"/>
        </w:rPr>
        <w:t>推导和答案正确给</w:t>
      </w:r>
      <w:r>
        <w:rPr>
          <w:color w:val="4472C4" w:themeColor="accent5"/>
        </w:rPr>
        <w:t>3</w:t>
      </w:r>
      <w:r>
        <w:rPr>
          <w:rFonts w:hint="eastAsia"/>
          <w:color w:val="4472C4" w:themeColor="accent5"/>
        </w:rPr>
        <w:t>0</w:t>
      </w:r>
      <w:r>
        <w:rPr>
          <w:rFonts w:hint="eastAsia"/>
          <w:color w:val="4472C4" w:themeColor="accent5"/>
        </w:rPr>
        <w:t>分</w:t>
      </w:r>
    </w:p>
    <w:p w:rsidR="008B30AB" w:rsidRDefault="008B30AB" w:rsidP="00C45067">
      <w:pPr>
        <w:pStyle w:val="a3"/>
        <w:jc w:val="both"/>
      </w:pPr>
    </w:p>
    <w:p w:rsidR="008B30AB" w:rsidRPr="00353655" w:rsidRDefault="008B30AB" w:rsidP="00C45067">
      <w:pPr>
        <w:pStyle w:val="a3"/>
        <w:jc w:val="both"/>
      </w:pPr>
    </w:p>
    <w:p w:rsidR="00DB140C" w:rsidRDefault="00DB140C" w:rsidP="00DB140C">
      <w:pPr>
        <w:pStyle w:val="a3"/>
        <w:numPr>
          <w:ilvl w:val="0"/>
          <w:numId w:val="1"/>
        </w:numPr>
        <w:jc w:val="both"/>
      </w:pPr>
      <w:r>
        <w:t>The binary entropy is a concave function. Prove</w:t>
      </w:r>
    </w:p>
    <w:p w:rsidR="00DB140C" w:rsidRPr="00DB140C" w:rsidRDefault="00E40C6A" w:rsidP="00DB140C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≥p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:rsidR="00DB140C" w:rsidRDefault="00DB140C" w:rsidP="00DB140C">
      <w:pPr>
        <w:pStyle w:val="a3"/>
      </w:pPr>
      <w:r>
        <w:t>w</w:t>
      </w:r>
      <w:r>
        <w:rPr>
          <w:rFonts w:hint="eastAsia"/>
        </w:rPr>
        <w:t>here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 xml:space="preserve">p,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≤1</m:t>
        </m:r>
      </m:oMath>
      <w:r>
        <w:rPr>
          <w:rFonts w:hint="eastAsia"/>
        </w:rPr>
        <w:t>.</w:t>
      </w:r>
    </w:p>
    <w:p w:rsidR="00DB140C" w:rsidRDefault="00DB140C" w:rsidP="00DB140C">
      <w:pPr>
        <w:pStyle w:val="a3"/>
        <w:pBdr>
          <w:bottom w:val="single" w:sz="6" w:space="1" w:color="auto"/>
        </w:pBdr>
      </w:pPr>
    </w:p>
    <w:p w:rsidR="00783E42" w:rsidRDefault="00783E42" w:rsidP="00DB140C">
      <w:pPr>
        <w:pStyle w:val="a3"/>
      </w:pPr>
    </w:p>
    <w:p w:rsidR="007D1578" w:rsidRDefault="007D1578" w:rsidP="00DB140C">
      <w:pPr>
        <w:pStyle w:val="a3"/>
        <w:rPr>
          <w:color w:val="4472C4" w:themeColor="accent5"/>
        </w:rPr>
      </w:pPr>
      <w:r w:rsidRPr="007D1578">
        <w:rPr>
          <w:rFonts w:hint="eastAsia"/>
          <w:color w:val="4472C4" w:themeColor="accent5"/>
        </w:rPr>
        <w:t>这道题</w:t>
      </w:r>
      <w:r>
        <w:rPr>
          <w:rFonts w:hint="eastAsia"/>
          <w:color w:val="4472C4" w:themeColor="accent5"/>
        </w:rPr>
        <w:t>出得</w:t>
      </w:r>
      <w:r w:rsidRPr="007D1578">
        <w:rPr>
          <w:rFonts w:hint="eastAsia"/>
          <w:color w:val="4472C4" w:themeColor="accent5"/>
        </w:rPr>
        <w:t>有些问题，基本上不需要证明，所以就不扣分了。</w:t>
      </w:r>
    </w:p>
    <w:p w:rsidR="00783E42" w:rsidRPr="007D1578" w:rsidRDefault="007D1578" w:rsidP="00DB140C">
      <w:pPr>
        <w:pStyle w:val="a3"/>
        <w:rPr>
          <w:color w:val="4472C4" w:themeColor="accent5"/>
        </w:rPr>
      </w:pPr>
      <w:r w:rsidRPr="007D1578">
        <w:rPr>
          <w:rFonts w:hint="eastAsia"/>
          <w:color w:val="4472C4" w:themeColor="accent5"/>
        </w:rPr>
        <w:t>所有学生都给</w:t>
      </w:r>
      <w:r w:rsidRPr="007D1578">
        <w:rPr>
          <w:rFonts w:hint="eastAsia"/>
          <w:color w:val="4472C4" w:themeColor="accent5"/>
        </w:rPr>
        <w:t>2</w:t>
      </w:r>
      <w:r w:rsidRPr="007D1578">
        <w:rPr>
          <w:color w:val="4472C4" w:themeColor="accent5"/>
        </w:rPr>
        <w:t>5</w:t>
      </w:r>
      <w:r w:rsidRPr="007D1578">
        <w:rPr>
          <w:rFonts w:hint="eastAsia"/>
          <w:color w:val="4472C4" w:themeColor="accent5"/>
        </w:rPr>
        <w:t>分。</w:t>
      </w:r>
    </w:p>
    <w:p w:rsidR="00783E42" w:rsidRDefault="00783E42" w:rsidP="00DB140C">
      <w:pPr>
        <w:pStyle w:val="a3"/>
      </w:pPr>
    </w:p>
    <w:p w:rsidR="00353655" w:rsidRDefault="00353655" w:rsidP="00353655">
      <w:pPr>
        <w:pStyle w:val="a3"/>
        <w:numPr>
          <w:ilvl w:val="0"/>
          <w:numId w:val="1"/>
        </w:numPr>
        <w:jc w:val="both"/>
      </w:pPr>
      <w:r>
        <w:t xml:space="preserve">Calculate the </w:t>
      </w:r>
      <w:r w:rsidR="00783E42">
        <w:rPr>
          <w:rFonts w:hint="eastAsia"/>
        </w:rPr>
        <w:t>Von</w:t>
      </w:r>
      <w:r w:rsidR="00783E42">
        <w:t xml:space="preserve"> </w:t>
      </w:r>
      <w:r w:rsidRPr="00353655">
        <w:t>Neumann entropy</w:t>
      </w:r>
      <w: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t xml:space="preserve"> for the following density matrix:</w:t>
      </w:r>
    </w:p>
    <w:p w:rsidR="008B30AB" w:rsidRDefault="00353655" w:rsidP="002F23AB">
      <w:pPr>
        <w:pStyle w:val="a3"/>
        <w:numPr>
          <w:ilvl w:val="0"/>
          <w:numId w:val="16"/>
        </w:numPr>
        <w:jc w:val="both"/>
      </w:pP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:rsidR="00353655" w:rsidRDefault="00353655" w:rsidP="00353655">
      <w:pPr>
        <w:pStyle w:val="a3"/>
        <w:numPr>
          <w:ilvl w:val="0"/>
          <w:numId w:val="16"/>
        </w:numPr>
        <w:jc w:val="both"/>
      </w:pP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:rsidR="00D1452D" w:rsidRDefault="00353655" w:rsidP="007D1578">
      <w:pPr>
        <w:pStyle w:val="a3"/>
        <w:numPr>
          <w:ilvl w:val="0"/>
          <w:numId w:val="16"/>
        </w:numPr>
        <w:jc w:val="both"/>
      </w:pP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:rsidR="007D1578" w:rsidRDefault="007D1578" w:rsidP="007D1578">
      <w:pPr>
        <w:pBdr>
          <w:bottom w:val="single" w:sz="6" w:space="1" w:color="auto"/>
        </w:pBdr>
        <w:jc w:val="both"/>
      </w:pPr>
    </w:p>
    <w:p w:rsidR="00D17F33" w:rsidRDefault="00D17F33" w:rsidP="00D1452D">
      <w:pPr>
        <w:jc w:val="both"/>
      </w:pPr>
    </w:p>
    <w:p w:rsidR="00D1452D" w:rsidRDefault="00D17F33" w:rsidP="00D17F33">
      <w:pPr>
        <w:pStyle w:val="a3"/>
        <w:numPr>
          <w:ilvl w:val="0"/>
          <w:numId w:val="18"/>
        </w:numPr>
        <w:jc w:val="both"/>
      </w:pPr>
      <w:r>
        <w:t xml:space="preserve">The eigenvalues of matrix  </w:t>
      </w:r>
      <m:oMath>
        <m:r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 </w:t>
      </w:r>
      <w:r>
        <w:t xml:space="preserve">are </w:t>
      </w:r>
    </w:p>
    <w:p w:rsidR="00D17F33" w:rsidRDefault="00D17F33" w:rsidP="00D17F33">
      <w:pPr>
        <w:pStyle w:val="a3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</w:p>
    <w:p w:rsidR="00D17F33" w:rsidRPr="00D17F33" w:rsidRDefault="00D17F33" w:rsidP="00D17F33">
      <w:pPr>
        <w:pStyle w:val="a3"/>
        <w:jc w:val="both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func>
            </m:e>
          </m:nary>
          <m:r>
            <w:rPr>
              <w:rFonts w:ascii="Cambria Math" w:hAnsi="Cambria Math"/>
            </w:rPr>
            <m:t>=-1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  <m:r>
            <w:rPr>
              <w:rFonts w:ascii="Cambria Math" w:hAnsi="Cambria Math"/>
            </w:rPr>
            <m:t>-0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0</m:t>
              </m:r>
            </m:e>
          </m:func>
          <m:r>
            <w:rPr>
              <w:rFonts w:ascii="Cambria Math" w:hAnsi="Cambria Math"/>
            </w:rPr>
            <m:t>=0</m:t>
          </m:r>
        </m:oMath>
      </m:oMathPara>
    </w:p>
    <w:p w:rsidR="00D17F33" w:rsidRDefault="00D17F33" w:rsidP="00D17F33">
      <w:pPr>
        <w:ind w:firstLine="720"/>
        <w:jc w:val="right"/>
      </w:pPr>
      <w:r>
        <w:rPr>
          <w:rFonts w:hint="eastAsia"/>
          <w:color w:val="4472C4" w:themeColor="accent5"/>
        </w:rPr>
        <w:t>推导和答案正确给</w:t>
      </w:r>
      <w:r>
        <w:rPr>
          <w:color w:val="4472C4" w:themeColor="accent5"/>
        </w:rPr>
        <w:t>1</w:t>
      </w:r>
      <w:r>
        <w:rPr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</w:p>
    <w:p w:rsidR="00D17F33" w:rsidRDefault="00D17F33" w:rsidP="00D17F33">
      <w:pPr>
        <w:jc w:val="both"/>
        <w:rPr>
          <w:rFonts w:hint="eastAsia"/>
        </w:rPr>
      </w:pPr>
    </w:p>
    <w:p w:rsidR="00D17F33" w:rsidRPr="00D17F33" w:rsidRDefault="00D17F33" w:rsidP="00D17F33">
      <w:pPr>
        <w:pStyle w:val="a3"/>
        <w:numPr>
          <w:ilvl w:val="0"/>
          <w:numId w:val="18"/>
        </w:numPr>
        <w:jc w:val="both"/>
      </w:pPr>
      <w:r>
        <w:rPr>
          <w:rFonts w:hint="eastAsia"/>
        </w:rPr>
        <w:t>T</w:t>
      </w:r>
      <w:r>
        <w:t xml:space="preserve">he eigenvalues of matrix 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 </w:t>
      </w:r>
      <w:r>
        <w:t>satisfy that</w:t>
      </w:r>
    </w:p>
    <w:p w:rsidR="00D17F33" w:rsidRDefault="00D17F33" w:rsidP="00D17F33">
      <w:pPr>
        <w:pStyle w:val="a3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-λ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-λ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D17F33" w:rsidRDefault="00D17F33" w:rsidP="00D17F33">
      <w:pPr>
        <w:pStyle w:val="a3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:rsidR="00D17F33" w:rsidRPr="00272EAF" w:rsidRDefault="00D17F33" w:rsidP="00D17F33">
      <w:pPr>
        <w:pStyle w:val="a3"/>
        <w:jc w:val="both"/>
      </w:pPr>
      <m:oMathPara>
        <m:oMath>
          <m:r>
            <w:rPr>
              <w:rFonts w:ascii="Cambria Math" w:hAnsi="Cambria Math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func>
            </m:e>
          </m:nary>
          <m:r>
            <w:rPr>
              <w:rFonts w:ascii="Cambria Math" w:hAnsi="Cambria Math"/>
            </w:rPr>
            <m:t>=-1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  <m:r>
            <w:rPr>
              <w:rFonts w:ascii="Cambria Math" w:hAnsi="Cambria Math"/>
            </w:rPr>
            <m:t>-0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0</m:t>
              </m:r>
            </m:e>
          </m:func>
          <m:r>
            <w:rPr>
              <w:rFonts w:ascii="Cambria Math" w:hAnsi="Cambria Math"/>
            </w:rPr>
            <m:t>=0</m:t>
          </m:r>
        </m:oMath>
      </m:oMathPara>
    </w:p>
    <w:p w:rsidR="00272EAF" w:rsidRDefault="00272EAF" w:rsidP="00272EAF">
      <w:pPr>
        <w:ind w:firstLine="720"/>
        <w:jc w:val="right"/>
      </w:pPr>
      <w:r>
        <w:rPr>
          <w:rFonts w:hint="eastAsia"/>
          <w:color w:val="4472C4" w:themeColor="accent5"/>
        </w:rPr>
        <w:t>推导和答案正确给</w:t>
      </w:r>
      <w:r>
        <w:rPr>
          <w:color w:val="4472C4" w:themeColor="accent5"/>
        </w:rPr>
        <w:t>15</w:t>
      </w:r>
      <w:r>
        <w:rPr>
          <w:rFonts w:hint="eastAsia"/>
          <w:color w:val="4472C4" w:themeColor="accent5"/>
        </w:rPr>
        <w:t>分</w:t>
      </w:r>
    </w:p>
    <w:p w:rsidR="00D17F33" w:rsidRPr="00D17F33" w:rsidRDefault="00D17F33" w:rsidP="00D17F33">
      <w:pPr>
        <w:pStyle w:val="a3"/>
        <w:jc w:val="both"/>
        <w:rPr>
          <w:rFonts w:hint="eastAsia"/>
        </w:rPr>
      </w:pPr>
      <w:bookmarkStart w:id="0" w:name="_GoBack"/>
      <w:bookmarkEnd w:id="0"/>
    </w:p>
    <w:p w:rsidR="00D17F33" w:rsidRPr="00D17F33" w:rsidRDefault="00D17F33" w:rsidP="00D17F33">
      <w:pPr>
        <w:pStyle w:val="a3"/>
        <w:numPr>
          <w:ilvl w:val="0"/>
          <w:numId w:val="18"/>
        </w:numPr>
        <w:jc w:val="both"/>
      </w:pPr>
      <w:r>
        <w:rPr>
          <w:rFonts w:hint="eastAsia"/>
        </w:rPr>
        <w:t>T</w:t>
      </w:r>
      <w:r>
        <w:t xml:space="preserve">he eigenvalues of matrix  </w:t>
      </w:r>
      <m:oMath>
        <m:r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 </w:t>
      </w:r>
      <w:r>
        <w:t>satisfy that</w:t>
      </w:r>
    </w:p>
    <w:p w:rsidR="00D17F33" w:rsidRDefault="00D17F33" w:rsidP="00D17F33">
      <w:pPr>
        <w:pStyle w:val="a3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-λ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-λ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D17F33" w:rsidRDefault="00D17F33" w:rsidP="00D17F33">
      <w:pPr>
        <w:pStyle w:val="a3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:rsidR="00D17F33" w:rsidRPr="00D17F33" w:rsidRDefault="00D17F33" w:rsidP="00D17F33">
      <w:pPr>
        <w:pStyle w:val="a3"/>
        <w:jc w:val="both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func>
            </m:e>
          </m:nary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≅0.55</m:t>
          </m:r>
        </m:oMath>
      </m:oMathPara>
    </w:p>
    <w:p w:rsidR="00D17F33" w:rsidRDefault="00D17F33" w:rsidP="00D17F33">
      <w:pPr>
        <w:pStyle w:val="a3"/>
        <w:jc w:val="both"/>
        <w:rPr>
          <w:rFonts w:hint="eastAsia"/>
        </w:rPr>
      </w:pPr>
    </w:p>
    <w:p w:rsidR="00D1452D" w:rsidRDefault="00D1452D" w:rsidP="00D1452D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</w:t>
      </w:r>
      <w:r w:rsidR="00272EAF">
        <w:rPr>
          <w:rFonts w:hint="eastAsia"/>
          <w:color w:val="4472C4" w:themeColor="accent5"/>
        </w:rPr>
        <w:t>导</w:t>
      </w:r>
      <w:r>
        <w:rPr>
          <w:rFonts w:hint="eastAsia"/>
          <w:color w:val="4472C4" w:themeColor="accent5"/>
        </w:rPr>
        <w:t>正确给</w:t>
      </w:r>
      <w:r>
        <w:rPr>
          <w:color w:val="4472C4" w:themeColor="accent5"/>
        </w:rPr>
        <w:t>1</w:t>
      </w:r>
      <w:r w:rsidR="00D17F33">
        <w:rPr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  <w:r w:rsidR="00272EAF">
        <w:rPr>
          <w:rFonts w:hint="eastAsia"/>
          <w:color w:val="4472C4" w:themeColor="accent5"/>
        </w:rPr>
        <w:t>（最后答案没有给出具体数字也算正确）</w:t>
      </w:r>
    </w:p>
    <w:p w:rsidR="00D17F33" w:rsidRDefault="00D17F33" w:rsidP="00D1452D">
      <w:pPr>
        <w:ind w:firstLine="720"/>
        <w:jc w:val="right"/>
        <w:rPr>
          <w:rFonts w:hint="eastAsia"/>
        </w:rPr>
      </w:pPr>
    </w:p>
    <w:p w:rsidR="00D1452D" w:rsidRPr="000742A9" w:rsidRDefault="00D1452D" w:rsidP="00D1452D">
      <w:pPr>
        <w:jc w:val="both"/>
      </w:pPr>
    </w:p>
    <w:sectPr w:rsidR="00D1452D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C6A" w:rsidRDefault="00E40C6A" w:rsidP="00C45067">
      <w:pPr>
        <w:spacing w:after="0" w:line="240" w:lineRule="auto"/>
      </w:pPr>
      <w:r>
        <w:separator/>
      </w:r>
    </w:p>
  </w:endnote>
  <w:endnote w:type="continuationSeparator" w:id="0">
    <w:p w:rsidR="00E40C6A" w:rsidRDefault="00E40C6A" w:rsidP="00C45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C6A" w:rsidRDefault="00E40C6A" w:rsidP="00C45067">
      <w:pPr>
        <w:spacing w:after="0" w:line="240" w:lineRule="auto"/>
      </w:pPr>
      <w:r>
        <w:separator/>
      </w:r>
    </w:p>
  </w:footnote>
  <w:footnote w:type="continuationSeparator" w:id="0">
    <w:p w:rsidR="00E40C6A" w:rsidRDefault="00E40C6A" w:rsidP="00C45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AF1DA7"/>
    <w:multiLevelType w:val="hybridMultilevel"/>
    <w:tmpl w:val="B7048F2E"/>
    <w:lvl w:ilvl="0" w:tplc="5830890A">
      <w:start w:val="1"/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9B69CF"/>
    <w:multiLevelType w:val="hybridMultilevel"/>
    <w:tmpl w:val="A6C8EDC4"/>
    <w:lvl w:ilvl="0" w:tplc="B6985DE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4E52A4"/>
    <w:multiLevelType w:val="hybridMultilevel"/>
    <w:tmpl w:val="B86A527C"/>
    <w:lvl w:ilvl="0" w:tplc="FAA2CAE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5356B5"/>
    <w:multiLevelType w:val="hybridMultilevel"/>
    <w:tmpl w:val="829894FA"/>
    <w:lvl w:ilvl="0" w:tplc="2686642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5745EB"/>
    <w:multiLevelType w:val="hybridMultilevel"/>
    <w:tmpl w:val="B66E24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10"/>
  </w:num>
  <w:num w:numId="10">
    <w:abstractNumId w:val="6"/>
  </w:num>
  <w:num w:numId="11">
    <w:abstractNumId w:val="9"/>
  </w:num>
  <w:num w:numId="12">
    <w:abstractNumId w:val="14"/>
  </w:num>
  <w:num w:numId="13">
    <w:abstractNumId w:val="13"/>
  </w:num>
  <w:num w:numId="14">
    <w:abstractNumId w:val="17"/>
  </w:num>
  <w:num w:numId="15">
    <w:abstractNumId w:val="7"/>
  </w:num>
  <w:num w:numId="16">
    <w:abstractNumId w:val="11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694C"/>
    <w:rsid w:val="000C48B1"/>
    <w:rsid w:val="001008D0"/>
    <w:rsid w:val="0012579B"/>
    <w:rsid w:val="001430F1"/>
    <w:rsid w:val="001474B2"/>
    <w:rsid w:val="00163716"/>
    <w:rsid w:val="001653BF"/>
    <w:rsid w:val="001716EF"/>
    <w:rsid w:val="001717BF"/>
    <w:rsid w:val="00177D25"/>
    <w:rsid w:val="001A074F"/>
    <w:rsid w:val="001C1140"/>
    <w:rsid w:val="001D5029"/>
    <w:rsid w:val="001F13FA"/>
    <w:rsid w:val="001F1E85"/>
    <w:rsid w:val="001F4131"/>
    <w:rsid w:val="001F67C7"/>
    <w:rsid w:val="00272EAF"/>
    <w:rsid w:val="00293C79"/>
    <w:rsid w:val="002A5212"/>
    <w:rsid w:val="002B02BC"/>
    <w:rsid w:val="002B31B5"/>
    <w:rsid w:val="002D2F20"/>
    <w:rsid w:val="002F23AB"/>
    <w:rsid w:val="002F2C4B"/>
    <w:rsid w:val="003269E4"/>
    <w:rsid w:val="003276C3"/>
    <w:rsid w:val="00330461"/>
    <w:rsid w:val="00353655"/>
    <w:rsid w:val="00370A63"/>
    <w:rsid w:val="00384D32"/>
    <w:rsid w:val="003F4B7F"/>
    <w:rsid w:val="00402FE9"/>
    <w:rsid w:val="0040555F"/>
    <w:rsid w:val="00413817"/>
    <w:rsid w:val="00416C38"/>
    <w:rsid w:val="00483919"/>
    <w:rsid w:val="00495CC5"/>
    <w:rsid w:val="004B44BC"/>
    <w:rsid w:val="004F3216"/>
    <w:rsid w:val="004F54C9"/>
    <w:rsid w:val="004F5AEF"/>
    <w:rsid w:val="005024F0"/>
    <w:rsid w:val="00511C7A"/>
    <w:rsid w:val="005963A3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A6253"/>
    <w:rsid w:val="006B5F76"/>
    <w:rsid w:val="00766FFE"/>
    <w:rsid w:val="00773455"/>
    <w:rsid w:val="0078211A"/>
    <w:rsid w:val="00783E42"/>
    <w:rsid w:val="00795C23"/>
    <w:rsid w:val="00797EA6"/>
    <w:rsid w:val="007A38D7"/>
    <w:rsid w:val="007C18F2"/>
    <w:rsid w:val="007D1578"/>
    <w:rsid w:val="007F654B"/>
    <w:rsid w:val="00803246"/>
    <w:rsid w:val="008355C7"/>
    <w:rsid w:val="00837ECC"/>
    <w:rsid w:val="00840B62"/>
    <w:rsid w:val="008727C5"/>
    <w:rsid w:val="008A4109"/>
    <w:rsid w:val="008A5B1D"/>
    <w:rsid w:val="008B30AB"/>
    <w:rsid w:val="00915642"/>
    <w:rsid w:val="0093048D"/>
    <w:rsid w:val="0093347E"/>
    <w:rsid w:val="00944431"/>
    <w:rsid w:val="009E330B"/>
    <w:rsid w:val="00A30B09"/>
    <w:rsid w:val="00A33757"/>
    <w:rsid w:val="00A416CE"/>
    <w:rsid w:val="00A41FE8"/>
    <w:rsid w:val="00A544F0"/>
    <w:rsid w:val="00A6224C"/>
    <w:rsid w:val="00A70792"/>
    <w:rsid w:val="00A758CE"/>
    <w:rsid w:val="00A97B22"/>
    <w:rsid w:val="00AC4930"/>
    <w:rsid w:val="00AD1EBF"/>
    <w:rsid w:val="00AE1257"/>
    <w:rsid w:val="00AF5C3F"/>
    <w:rsid w:val="00AF5F82"/>
    <w:rsid w:val="00B367F3"/>
    <w:rsid w:val="00B678C3"/>
    <w:rsid w:val="00B719F6"/>
    <w:rsid w:val="00B73C85"/>
    <w:rsid w:val="00B96D83"/>
    <w:rsid w:val="00BD4823"/>
    <w:rsid w:val="00BE415A"/>
    <w:rsid w:val="00BE4C24"/>
    <w:rsid w:val="00C0526E"/>
    <w:rsid w:val="00C130DF"/>
    <w:rsid w:val="00C1736A"/>
    <w:rsid w:val="00C45067"/>
    <w:rsid w:val="00C527BE"/>
    <w:rsid w:val="00C749A8"/>
    <w:rsid w:val="00C96F0D"/>
    <w:rsid w:val="00CA0895"/>
    <w:rsid w:val="00CB31DF"/>
    <w:rsid w:val="00D1452D"/>
    <w:rsid w:val="00D17F33"/>
    <w:rsid w:val="00D27885"/>
    <w:rsid w:val="00D64E1B"/>
    <w:rsid w:val="00D7774E"/>
    <w:rsid w:val="00DA6BBF"/>
    <w:rsid w:val="00DB140C"/>
    <w:rsid w:val="00DF0A47"/>
    <w:rsid w:val="00E10A25"/>
    <w:rsid w:val="00E13A29"/>
    <w:rsid w:val="00E40C6A"/>
    <w:rsid w:val="00E56065"/>
    <w:rsid w:val="00E570BA"/>
    <w:rsid w:val="00E93DFB"/>
    <w:rsid w:val="00EC13BD"/>
    <w:rsid w:val="00ED4BE4"/>
    <w:rsid w:val="00F41625"/>
    <w:rsid w:val="00F45DC9"/>
    <w:rsid w:val="00F52C5A"/>
    <w:rsid w:val="00F67A46"/>
    <w:rsid w:val="00FA29B0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0A5B1"/>
  <w15:chartTrackingRefBased/>
  <w15:docId w15:val="{53C2562E-8BE1-474C-8D5E-EDA866A1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C450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4506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450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450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645B7-567C-4E1B-A4E0-9BD5407E4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8</cp:revision>
  <dcterms:created xsi:type="dcterms:W3CDTF">2021-05-14T01:33:00Z</dcterms:created>
  <dcterms:modified xsi:type="dcterms:W3CDTF">2021-05-18T05:32:00Z</dcterms:modified>
</cp:coreProperties>
</file>