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428E" w14:textId="77777777" w:rsidR="00B93990" w:rsidRDefault="00E0025A">
      <w:pPr>
        <w:pStyle w:val="Heading2"/>
        <w:ind w:left="1646"/>
        <w:rPr>
          <w:rFonts w:ascii="Calibri" w:hAnsi="Calibri"/>
        </w:rPr>
      </w:pPr>
      <w:r>
        <w:rPr>
          <w:rFonts w:ascii="Calibri" w:hAnsi="Calibri"/>
        </w:rPr>
        <w:t>НАЦІОНАЛЬНИЙ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УНІВЕРСИТЕТ</w:t>
      </w:r>
    </w:p>
    <w:p w14:paraId="4CA8FC2E" w14:textId="77777777" w:rsidR="00B93990" w:rsidRDefault="00E0025A">
      <w:pPr>
        <w:spacing w:before="192"/>
        <w:ind w:left="639" w:right="65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«ЛЬВІВСЬКА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z w:val="28"/>
        </w:rPr>
        <w:t>ПОЛІТЕХНІКА»</w:t>
      </w:r>
    </w:p>
    <w:p w14:paraId="09DF4C34" w14:textId="77777777" w:rsidR="00B93990" w:rsidRDefault="00B93990">
      <w:pPr>
        <w:pStyle w:val="BodyText"/>
        <w:rPr>
          <w:rFonts w:ascii="Calibri"/>
          <w:b/>
          <w:sz w:val="20"/>
        </w:rPr>
      </w:pPr>
    </w:p>
    <w:p w14:paraId="567B120C" w14:textId="77777777" w:rsidR="00B93990" w:rsidRDefault="00B93990">
      <w:pPr>
        <w:pStyle w:val="BodyText"/>
        <w:rPr>
          <w:rFonts w:ascii="Calibri"/>
          <w:b/>
          <w:sz w:val="20"/>
        </w:rPr>
      </w:pPr>
    </w:p>
    <w:p w14:paraId="4A70482D" w14:textId="77777777" w:rsidR="00B93990" w:rsidRDefault="00B93990">
      <w:pPr>
        <w:pStyle w:val="BodyText"/>
        <w:rPr>
          <w:rFonts w:ascii="Calibri"/>
          <w:b/>
          <w:sz w:val="20"/>
        </w:rPr>
      </w:pPr>
    </w:p>
    <w:p w14:paraId="508DBCD0" w14:textId="77777777" w:rsidR="00B93990" w:rsidRDefault="00B93990">
      <w:pPr>
        <w:pStyle w:val="BodyText"/>
        <w:rPr>
          <w:rFonts w:ascii="Calibri"/>
          <w:b/>
          <w:sz w:val="20"/>
        </w:rPr>
      </w:pPr>
    </w:p>
    <w:p w14:paraId="689168ED" w14:textId="77777777" w:rsidR="00B93990" w:rsidRDefault="00B93990">
      <w:pPr>
        <w:pStyle w:val="BodyText"/>
        <w:rPr>
          <w:rFonts w:ascii="Calibri"/>
          <w:b/>
          <w:sz w:val="20"/>
        </w:rPr>
      </w:pPr>
    </w:p>
    <w:p w14:paraId="2D73457C" w14:textId="77777777" w:rsidR="00B93990" w:rsidRDefault="00E0025A">
      <w:pPr>
        <w:pStyle w:val="BodyText"/>
        <w:spacing w:before="5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4F54803" wp14:editId="20D868CB">
            <wp:simplePos x="0" y="0"/>
            <wp:positionH relativeFrom="page">
              <wp:posOffset>2603500</wp:posOffset>
            </wp:positionH>
            <wp:positionV relativeFrom="paragraph">
              <wp:posOffset>160020</wp:posOffset>
            </wp:positionV>
            <wp:extent cx="2720975" cy="258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D636A" w14:textId="77777777" w:rsidR="00B93990" w:rsidRDefault="00E0025A">
      <w:pPr>
        <w:pStyle w:val="BodyText"/>
        <w:spacing w:before="112"/>
        <w:ind w:left="639" w:right="665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№3</w:t>
      </w:r>
    </w:p>
    <w:p w14:paraId="601BAA47" w14:textId="77777777" w:rsidR="00B93990" w:rsidRDefault="00E0025A">
      <w:pPr>
        <w:spacing w:before="14"/>
        <w:ind w:left="639" w:right="84"/>
        <w:jc w:val="center"/>
        <w:rPr>
          <w:rFonts w:ascii="Calibri" w:hAnsi="Calibri"/>
          <w:sz w:val="28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курсу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«Дискретні моделі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САПР»</w:t>
      </w:r>
      <w:r>
        <w:rPr>
          <w:rFonts w:ascii="Calibri" w:hAnsi="Calibri"/>
          <w:sz w:val="28"/>
        </w:rPr>
        <w:t>:</w:t>
      </w:r>
    </w:p>
    <w:p w14:paraId="20605EA8" w14:textId="77777777" w:rsidR="00B93990" w:rsidRDefault="00E0025A">
      <w:pPr>
        <w:pStyle w:val="Heading2"/>
        <w:spacing w:before="187"/>
        <w:ind w:left="1661"/>
      </w:pPr>
      <w:r>
        <w:t>АЛГОРИТМ</w:t>
      </w:r>
      <w:r>
        <w:rPr>
          <w:spacing w:val="-2"/>
        </w:rPr>
        <w:t xml:space="preserve"> </w:t>
      </w:r>
      <w:r>
        <w:t>РІШЕННЯ</w:t>
      </w:r>
      <w:r>
        <w:rPr>
          <w:spacing w:val="-6"/>
        </w:rPr>
        <w:t xml:space="preserve"> </w:t>
      </w:r>
      <w:r>
        <w:t>ЗАДАЧІ</w:t>
      </w:r>
      <w:r>
        <w:rPr>
          <w:spacing w:val="-5"/>
        </w:rPr>
        <w:t xml:space="preserve"> </w:t>
      </w:r>
      <w:r>
        <w:t>КОМІВОЯЖЕРА</w:t>
      </w:r>
    </w:p>
    <w:p w14:paraId="2C1C05FC" w14:textId="77777777" w:rsidR="00B93990" w:rsidRDefault="00B93990">
      <w:pPr>
        <w:pStyle w:val="BodyText"/>
        <w:rPr>
          <w:b/>
          <w:sz w:val="30"/>
        </w:rPr>
      </w:pPr>
    </w:p>
    <w:p w14:paraId="4A1E5BCE" w14:textId="77777777" w:rsidR="00B93990" w:rsidRDefault="00B93990">
      <w:pPr>
        <w:pStyle w:val="BodyText"/>
        <w:rPr>
          <w:b/>
          <w:sz w:val="30"/>
        </w:rPr>
      </w:pPr>
    </w:p>
    <w:p w14:paraId="09B4BDB7" w14:textId="77777777" w:rsidR="00B93990" w:rsidRDefault="00B93990">
      <w:pPr>
        <w:pStyle w:val="BodyText"/>
        <w:rPr>
          <w:b/>
          <w:sz w:val="30"/>
        </w:rPr>
      </w:pPr>
    </w:p>
    <w:p w14:paraId="75DEBAB8" w14:textId="77777777" w:rsidR="00B93990" w:rsidRDefault="00B93990">
      <w:pPr>
        <w:pStyle w:val="BodyText"/>
        <w:rPr>
          <w:b/>
          <w:sz w:val="30"/>
        </w:rPr>
      </w:pPr>
    </w:p>
    <w:p w14:paraId="7CAE093F" w14:textId="77777777" w:rsidR="00B93990" w:rsidRDefault="00E0025A">
      <w:pPr>
        <w:pStyle w:val="Title"/>
      </w:pPr>
      <w:r>
        <w:t>Виконав:</w:t>
      </w:r>
    </w:p>
    <w:p w14:paraId="3BA59F03" w14:textId="77777777" w:rsidR="00B93990" w:rsidRDefault="00E0025A">
      <w:pPr>
        <w:pStyle w:val="Heading1"/>
        <w:spacing w:line="341" w:lineRule="exact"/>
        <w:ind w:right="143"/>
      </w:pPr>
      <w:r>
        <w:t>Ст.гр.КН-40</w:t>
      </w:r>
      <w:r>
        <w:t>9</w:t>
      </w:r>
    </w:p>
    <w:p w14:paraId="5BD209EF" w14:textId="77777777" w:rsidR="00B93990" w:rsidRDefault="00E0025A">
      <w:pPr>
        <w:spacing w:line="343" w:lineRule="exact"/>
        <w:ind w:right="139"/>
        <w:jc w:val="right"/>
        <w:rPr>
          <w:sz w:val="30"/>
        </w:rPr>
      </w:pPr>
      <w:r>
        <w:rPr>
          <w:sz w:val="30"/>
        </w:rPr>
        <w:t>Погуляєв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>.</w:t>
      </w:r>
      <w:r>
        <w:rPr>
          <w:sz w:val="30"/>
        </w:rPr>
        <w:t>В</w:t>
      </w:r>
      <w:r>
        <w:rPr>
          <w:sz w:val="30"/>
        </w:rPr>
        <w:t>.</w:t>
      </w:r>
    </w:p>
    <w:p w14:paraId="23D3F97B" w14:textId="77777777" w:rsidR="00B93990" w:rsidRDefault="00B93990">
      <w:pPr>
        <w:pStyle w:val="BodyText"/>
        <w:rPr>
          <w:sz w:val="32"/>
        </w:rPr>
      </w:pPr>
    </w:p>
    <w:p w14:paraId="1616AD7E" w14:textId="77777777" w:rsidR="00B93990" w:rsidRDefault="00B93990">
      <w:pPr>
        <w:pStyle w:val="BodyText"/>
        <w:rPr>
          <w:sz w:val="32"/>
        </w:rPr>
      </w:pPr>
    </w:p>
    <w:p w14:paraId="7F0A6B06" w14:textId="77777777" w:rsidR="00B93990" w:rsidRDefault="00B93990">
      <w:pPr>
        <w:pStyle w:val="BodyText"/>
        <w:rPr>
          <w:sz w:val="32"/>
        </w:rPr>
      </w:pPr>
    </w:p>
    <w:p w14:paraId="4DB8C47B" w14:textId="77777777" w:rsidR="00B93990" w:rsidRDefault="00B93990">
      <w:pPr>
        <w:pStyle w:val="BodyText"/>
        <w:rPr>
          <w:sz w:val="32"/>
        </w:rPr>
      </w:pPr>
    </w:p>
    <w:p w14:paraId="445693E6" w14:textId="77777777" w:rsidR="00B93990" w:rsidRDefault="00E0025A">
      <w:pPr>
        <w:pStyle w:val="Heading1"/>
        <w:spacing w:before="257"/>
        <w:ind w:right="144"/>
      </w:pPr>
      <w:r>
        <w:t>.</w:t>
      </w:r>
    </w:p>
    <w:p w14:paraId="4874CA00" w14:textId="77777777" w:rsidR="00B93990" w:rsidRDefault="00B93990">
      <w:pPr>
        <w:pStyle w:val="BodyText"/>
        <w:rPr>
          <w:sz w:val="32"/>
        </w:rPr>
      </w:pPr>
    </w:p>
    <w:p w14:paraId="43764DF9" w14:textId="77777777" w:rsidR="00B93990" w:rsidRDefault="00B93990">
      <w:pPr>
        <w:pStyle w:val="BodyText"/>
        <w:rPr>
          <w:sz w:val="32"/>
        </w:rPr>
      </w:pPr>
    </w:p>
    <w:p w14:paraId="2C9A197B" w14:textId="77777777" w:rsidR="00B93990" w:rsidRDefault="00B93990">
      <w:pPr>
        <w:pStyle w:val="BodyText"/>
        <w:rPr>
          <w:sz w:val="32"/>
        </w:rPr>
      </w:pPr>
    </w:p>
    <w:p w14:paraId="2ED05D39" w14:textId="77777777" w:rsidR="00B93990" w:rsidRDefault="00B93990">
      <w:pPr>
        <w:pStyle w:val="BodyText"/>
        <w:rPr>
          <w:sz w:val="32"/>
        </w:rPr>
      </w:pPr>
    </w:p>
    <w:p w14:paraId="0A952FDF" w14:textId="77777777" w:rsidR="00B93990" w:rsidRDefault="00B93990">
      <w:pPr>
        <w:pStyle w:val="BodyText"/>
        <w:spacing w:before="3"/>
        <w:rPr>
          <w:sz w:val="40"/>
        </w:rPr>
      </w:pPr>
    </w:p>
    <w:p w14:paraId="185A4186" w14:textId="77777777" w:rsidR="00B93990" w:rsidRDefault="00E0025A">
      <w:pPr>
        <w:pStyle w:val="BodyText"/>
        <w:ind w:left="639" w:right="660"/>
        <w:jc w:val="center"/>
      </w:pPr>
      <w:r>
        <w:t>Львів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59907E68" w14:textId="77777777" w:rsidR="00B93990" w:rsidRDefault="00B93990">
      <w:pPr>
        <w:jc w:val="center"/>
        <w:sectPr w:rsidR="00B93990">
          <w:type w:val="continuous"/>
          <w:pgSz w:w="11910" w:h="16840"/>
          <w:pgMar w:top="880" w:right="700" w:bottom="280" w:left="1280" w:header="720" w:footer="720" w:gutter="0"/>
          <w:cols w:space="720"/>
        </w:sectPr>
      </w:pPr>
    </w:p>
    <w:p w14:paraId="174E35A0" w14:textId="77777777" w:rsidR="00B93990" w:rsidRDefault="00E0025A">
      <w:pPr>
        <w:pStyle w:val="Heading2"/>
        <w:spacing w:before="74"/>
        <w:ind w:right="650"/>
      </w:pPr>
      <w:r>
        <w:lastRenderedPageBreak/>
        <w:t>Мета</w:t>
      </w:r>
      <w:r>
        <w:rPr>
          <w:spacing w:val="-3"/>
        </w:rPr>
        <w:t xml:space="preserve"> </w:t>
      </w:r>
      <w:r>
        <w:t>роботи</w:t>
      </w:r>
    </w:p>
    <w:p w14:paraId="2E6BE66F" w14:textId="77777777" w:rsidR="00B93990" w:rsidRDefault="00E0025A">
      <w:pPr>
        <w:pStyle w:val="BodyText"/>
        <w:spacing w:before="177" w:line="261" w:lineRule="auto"/>
        <w:ind w:left="639" w:right="652"/>
        <w:jc w:val="center"/>
      </w:pPr>
      <w:r>
        <w:t>Метою</w:t>
      </w:r>
      <w:r>
        <w:rPr>
          <w:spacing w:val="-4"/>
        </w:rPr>
        <w:t xml:space="preserve"> </w:t>
      </w:r>
      <w:r>
        <w:t>даної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вивчення</w:t>
      </w:r>
      <w:r>
        <w:rPr>
          <w:spacing w:val="-3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дослідження</w:t>
      </w:r>
      <w:r>
        <w:rPr>
          <w:spacing w:val="-2"/>
        </w:rPr>
        <w:t xml:space="preserve"> </w:t>
      </w:r>
      <w:r>
        <w:t>алгоритмів</w:t>
      </w:r>
      <w:r>
        <w:rPr>
          <w:spacing w:val="-67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задачі</w:t>
      </w:r>
      <w:r>
        <w:rPr>
          <w:spacing w:val="-4"/>
        </w:rPr>
        <w:t xml:space="preserve"> </w:t>
      </w:r>
      <w:r>
        <w:t>комівояжера.</w:t>
      </w:r>
    </w:p>
    <w:p w14:paraId="7C7409B6" w14:textId="77777777" w:rsidR="00B93990" w:rsidRDefault="00E0025A">
      <w:pPr>
        <w:pStyle w:val="Heading2"/>
        <w:spacing w:before="163"/>
        <w:ind w:left="1661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14:paraId="0AA57FB6" w14:textId="77777777" w:rsidR="00B93990" w:rsidRDefault="00E0025A">
      <w:pPr>
        <w:pStyle w:val="BodyText"/>
        <w:spacing w:before="177" w:line="259" w:lineRule="auto"/>
        <w:ind w:left="141" w:right="156" w:hanging="10"/>
        <w:jc w:val="center"/>
      </w:pPr>
      <w:r>
        <w:t>Невідомо, коли проблему комівояжера було досліджено вперше. Однак, відома</w:t>
      </w:r>
      <w:r>
        <w:rPr>
          <w:spacing w:val="1"/>
        </w:rPr>
        <w:t xml:space="preserve"> </w:t>
      </w:r>
      <w:r>
        <w:t xml:space="preserve">видана в 1832 році книжка з назвою «Комівояжер — як він має поводитись </w:t>
      </w:r>
      <w:r>
        <w:t>і що</w:t>
      </w:r>
      <w:r>
        <w:rPr>
          <w:spacing w:val="-67"/>
        </w:rPr>
        <w:t xml:space="preserve"> </w:t>
      </w:r>
      <w:r>
        <w:t>має робити для того, аби доставляти товар та мати успіх в своїх справах —</w:t>
      </w:r>
      <w:r>
        <w:rPr>
          <w:spacing w:val="1"/>
        </w:rPr>
        <w:t xml:space="preserve"> </w:t>
      </w:r>
      <w:r>
        <w:t>поради старого</w:t>
      </w:r>
      <w:r>
        <w:rPr>
          <w:spacing w:val="1"/>
        </w:rPr>
        <w:t xml:space="preserve"> </w:t>
      </w:r>
      <w:r>
        <w:t>Кур'єра»,</w:t>
      </w:r>
      <w:r>
        <w:rPr>
          <w:spacing w:val="3"/>
        </w:rPr>
        <w:t xml:space="preserve"> </w:t>
      </w:r>
      <w:r>
        <w:t>в якій</w:t>
      </w:r>
      <w:r>
        <w:rPr>
          <w:spacing w:val="1"/>
        </w:rPr>
        <w:t xml:space="preserve"> </w:t>
      </w:r>
      <w:r>
        <w:t>описано</w:t>
      </w:r>
      <w:r>
        <w:rPr>
          <w:spacing w:val="5"/>
        </w:rPr>
        <w:t xml:space="preserve"> </w:t>
      </w:r>
      <w:r>
        <w:t>проблему,</w:t>
      </w:r>
      <w:r>
        <w:rPr>
          <w:spacing w:val="4"/>
        </w:rPr>
        <w:t xml:space="preserve"> </w:t>
      </w:r>
      <w:r>
        <w:t>але</w:t>
      </w:r>
      <w:r>
        <w:rPr>
          <w:spacing w:val="1"/>
        </w:rPr>
        <w:t xml:space="preserve"> </w:t>
      </w:r>
      <w:r>
        <w:t>математичний</w:t>
      </w:r>
      <w:r>
        <w:rPr>
          <w:spacing w:val="1"/>
        </w:rPr>
        <w:t xml:space="preserve"> </w:t>
      </w:r>
      <w:r>
        <w:t>апарат</w:t>
      </w:r>
      <w:r>
        <w:rPr>
          <w:spacing w:val="1"/>
        </w:rPr>
        <w:t xml:space="preserve"> </w:t>
      </w:r>
      <w:r>
        <w:t>для її розв'язання не застосовується. Натомість, в ній запропоновано приклади</w:t>
      </w:r>
      <w:r>
        <w:rPr>
          <w:spacing w:val="1"/>
        </w:rPr>
        <w:t xml:space="preserve"> </w:t>
      </w:r>
      <w:r>
        <w:t xml:space="preserve">маршрутів для деяких </w:t>
      </w:r>
      <w:r>
        <w:t>регіонів Німеччини та Швейцарії. Раннім варіантом</w:t>
      </w:r>
      <w:r>
        <w:rPr>
          <w:spacing w:val="1"/>
        </w:rPr>
        <w:t xml:space="preserve"> </w:t>
      </w:r>
      <w:r>
        <w:t>задачі може розглядатись англ. Icosian Game Вільяма Гамільтона 19 століття,</w:t>
      </w:r>
      <w:r>
        <w:rPr>
          <w:spacing w:val="1"/>
        </w:rPr>
        <w:t xml:space="preserve"> </w:t>
      </w:r>
      <w:r>
        <w:t>яка полягала в тому, щоб знайти маршрути на графі з 20 вузлами. Перші згадки</w:t>
      </w:r>
      <w:r>
        <w:rPr>
          <w:spacing w:val="1"/>
        </w:rPr>
        <w:t xml:space="preserve"> </w:t>
      </w:r>
      <w:r>
        <w:t xml:space="preserve">в якості математичної задачі на оптимізацію нелажать </w:t>
      </w:r>
      <w:r>
        <w:t>Карлу Менґеру (нім. Karl</w:t>
      </w:r>
      <w:r>
        <w:rPr>
          <w:spacing w:val="-67"/>
        </w:rPr>
        <w:t xml:space="preserve"> </w:t>
      </w:r>
      <w:r>
        <w:t>Menger), який сформулював її в математичному колоквіумі в 1930 році</w:t>
      </w:r>
      <w:r>
        <w:rPr>
          <w:spacing w:val="1"/>
        </w:rPr>
        <w:t xml:space="preserve"> </w:t>
      </w:r>
      <w:r>
        <w:t>наступним чином: Ми називаємо проблемою женця (оскільки це питання</w:t>
      </w:r>
      <w:r>
        <w:rPr>
          <w:spacing w:val="1"/>
        </w:rPr>
        <w:t xml:space="preserve"> </w:t>
      </w:r>
      <w:r>
        <w:t>виникає в кожного листоноші, зокрема, її вирішують багато мандрівників)</w:t>
      </w:r>
      <w:r>
        <w:rPr>
          <w:spacing w:val="1"/>
        </w:rPr>
        <w:t xml:space="preserve"> </w:t>
      </w:r>
      <w:r>
        <w:t>завдання віднайти найкор</w:t>
      </w:r>
      <w:r>
        <w:t>отший шлях між скінченною множиною місць,</w:t>
      </w:r>
      <w:r>
        <w:rPr>
          <w:spacing w:val="1"/>
        </w:rPr>
        <w:t xml:space="preserve"> </w:t>
      </w:r>
      <w:r>
        <w:t>відстань між якими відома Невдовзі з'явилась відома зараз назва задача</w:t>
      </w:r>
      <w:r>
        <w:rPr>
          <w:spacing w:val="1"/>
        </w:rPr>
        <w:t xml:space="preserve"> </w:t>
      </w:r>
      <w:r>
        <w:t>мандруючого продавця (англ. Traveling Salesman Problem), яку запропонував</w:t>
      </w:r>
      <w:r>
        <w:rPr>
          <w:spacing w:val="1"/>
        </w:rPr>
        <w:t xml:space="preserve"> </w:t>
      </w:r>
      <w:r>
        <w:t>Гаслер Вітні (англ. Hassler Whitney) з Принстонського Університету Дл</w:t>
      </w:r>
      <w:r>
        <w:t>я</w:t>
      </w:r>
      <w:r>
        <w:rPr>
          <w:spacing w:val="1"/>
        </w:rPr>
        <w:t xml:space="preserve"> </w:t>
      </w:r>
      <w:r>
        <w:t>можливості застосування математичного апарату для розв'язання проблеми, її</w:t>
      </w:r>
      <w:r>
        <w:rPr>
          <w:spacing w:val="1"/>
        </w:rPr>
        <w:t xml:space="preserve"> </w:t>
      </w:r>
      <w:r>
        <w:t>слід представити у вигляді математичної моделі. Проблему комівояжера можна</w:t>
      </w:r>
      <w:r>
        <w:rPr>
          <w:spacing w:val="1"/>
        </w:rPr>
        <w:t xml:space="preserve"> </w:t>
      </w:r>
      <w:r>
        <w:t>представити у вигляді моделі на графі, тобто, використовуючи вершини та</w:t>
      </w:r>
      <w:r>
        <w:rPr>
          <w:spacing w:val="1"/>
        </w:rPr>
        <w:t xml:space="preserve"> </w:t>
      </w:r>
      <w:r>
        <w:t>ребра між ними. Таким чином, вер</w:t>
      </w:r>
      <w:r>
        <w:t>шини графу відповідають містам, а ребра між</w:t>
      </w:r>
      <w:r>
        <w:rPr>
          <w:spacing w:val="-67"/>
        </w:rPr>
        <w:t xml:space="preserve"> </w:t>
      </w:r>
      <w:r>
        <w:t>вершинами i та j сполучення між цими містами. У відповідність кожному ребру</w:t>
      </w:r>
      <w:r>
        <w:rPr>
          <w:spacing w:val="-67"/>
        </w:rPr>
        <w:t xml:space="preserve"> </w:t>
      </w:r>
      <w:r>
        <w:t>можна зіставити вагу , яку можна розуміти як, наприклад, відстань між містами,</w:t>
      </w:r>
      <w:r>
        <w:rPr>
          <w:spacing w:val="-68"/>
        </w:rPr>
        <w:t xml:space="preserve"> </w:t>
      </w:r>
      <w:r>
        <w:t>час або вартість подорожі. Маршрутом (також гамільтоновим</w:t>
      </w:r>
      <w:r>
        <w:t xml:space="preserve"> маршрутом)</w:t>
      </w:r>
      <w:r>
        <w:rPr>
          <w:spacing w:val="1"/>
        </w:rPr>
        <w:t xml:space="preserve"> </w:t>
      </w:r>
      <w:r>
        <w:t>називається маршрут на цьому графі до якого входить по одному разу кожна</w:t>
      </w:r>
      <w:r>
        <w:rPr>
          <w:spacing w:val="1"/>
        </w:rPr>
        <w:t xml:space="preserve"> </w:t>
      </w:r>
      <w:r>
        <w:t>вершина графа.</w:t>
      </w:r>
      <w:r>
        <w:rPr>
          <w:spacing w:val="2"/>
        </w:rPr>
        <w:t xml:space="preserve"> </w:t>
      </w:r>
      <w:r>
        <w:t>Задача полягає</w:t>
      </w:r>
      <w:r>
        <w:rPr>
          <w:spacing w:val="-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відшуканні</w:t>
      </w:r>
      <w:r>
        <w:rPr>
          <w:spacing w:val="-6"/>
        </w:rPr>
        <w:t xml:space="preserve"> </w:t>
      </w:r>
      <w:r>
        <w:t>найкоротшого</w:t>
      </w:r>
      <w:r>
        <w:rPr>
          <w:spacing w:val="-1"/>
        </w:rPr>
        <w:t xml:space="preserve"> </w:t>
      </w:r>
      <w:r>
        <w:t>маршруту.</w:t>
      </w:r>
    </w:p>
    <w:p w14:paraId="0A210E83" w14:textId="77777777" w:rsidR="00B93990" w:rsidRDefault="00E0025A">
      <w:pPr>
        <w:pStyle w:val="Heading2"/>
        <w:spacing w:before="165"/>
        <w:ind w:right="651"/>
      </w:pPr>
      <w:r>
        <w:t>Лабораторне</w:t>
      </w:r>
      <w:r>
        <w:rPr>
          <w:spacing w:val="-5"/>
        </w:rPr>
        <w:t xml:space="preserve"> </w:t>
      </w:r>
      <w:r>
        <w:t>завдання</w:t>
      </w:r>
    </w:p>
    <w:p w14:paraId="31365D35" w14:textId="77777777" w:rsidR="00B93990" w:rsidRDefault="00E0025A">
      <w:pPr>
        <w:pStyle w:val="BodyText"/>
        <w:spacing w:before="177"/>
        <w:ind w:left="639" w:right="665"/>
        <w:jc w:val="center"/>
      </w:pPr>
      <w:r>
        <w:t>Реалізувати</w:t>
      </w:r>
      <w:r>
        <w:rPr>
          <w:spacing w:val="-4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рішення</w:t>
      </w:r>
      <w:r>
        <w:rPr>
          <w:spacing w:val="-3"/>
        </w:rPr>
        <w:t xml:space="preserve"> </w:t>
      </w:r>
      <w:r>
        <w:t>задачі</w:t>
      </w:r>
      <w:r>
        <w:rPr>
          <w:spacing w:val="-8"/>
        </w:rPr>
        <w:t xml:space="preserve"> </w:t>
      </w:r>
      <w:r>
        <w:t>Комівояжера</w:t>
      </w:r>
      <w:r>
        <w:rPr>
          <w:spacing w:val="-2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гілок і</w:t>
      </w:r>
      <w:r>
        <w:rPr>
          <w:spacing w:val="-8"/>
        </w:rPr>
        <w:t xml:space="preserve"> </w:t>
      </w:r>
      <w:r>
        <w:t>меж.</w:t>
      </w:r>
    </w:p>
    <w:p w14:paraId="0DA274C7" w14:textId="77777777" w:rsidR="00B93990" w:rsidRDefault="00E0025A">
      <w:pPr>
        <w:pStyle w:val="Heading2"/>
        <w:spacing w:before="192"/>
        <w:ind w:right="650"/>
      </w:pPr>
      <w:r>
        <w:t>Код</w:t>
      </w:r>
      <w:r>
        <w:rPr>
          <w:spacing w:val="-5"/>
        </w:rPr>
        <w:t xml:space="preserve"> </w:t>
      </w:r>
      <w:r>
        <w:t>програми</w:t>
      </w:r>
    </w:p>
    <w:p w14:paraId="2C66A473" w14:textId="77777777" w:rsidR="00B93990" w:rsidRDefault="00E0025A">
      <w:pPr>
        <w:pStyle w:val="BodyText"/>
        <w:spacing w:before="182"/>
        <w:ind w:left="136"/>
      </w:pPr>
      <w:r>
        <w:t>Метод який</w:t>
      </w:r>
      <w:r>
        <w:rPr>
          <w:spacing w:val="-3"/>
        </w:rPr>
        <w:t xml:space="preserve"> </w:t>
      </w:r>
      <w:r>
        <w:t>повертає</w:t>
      </w:r>
      <w:r>
        <w:rPr>
          <w:spacing w:val="-2"/>
        </w:rPr>
        <w:t xml:space="preserve"> </w:t>
      </w:r>
      <w:r>
        <w:t>вже</w:t>
      </w:r>
      <w:r>
        <w:rPr>
          <w:spacing w:val="1"/>
        </w:rPr>
        <w:t xml:space="preserve"> </w:t>
      </w:r>
      <w:r>
        <w:t>готовий</w:t>
      </w:r>
      <w:r>
        <w:rPr>
          <w:spacing w:val="-3"/>
        </w:rPr>
        <w:t xml:space="preserve"> </w:t>
      </w:r>
      <w:r>
        <w:t>фінальний</w:t>
      </w:r>
      <w:r>
        <w:rPr>
          <w:spacing w:val="-3"/>
        </w:rPr>
        <w:t xml:space="preserve"> </w:t>
      </w:r>
      <w:r>
        <w:t>шлях:</w:t>
      </w:r>
    </w:p>
    <w:p w14:paraId="78BFA56B" w14:textId="77777777" w:rsidR="00B93990" w:rsidRDefault="00E0025A">
      <w:pPr>
        <w:pStyle w:val="BodyText"/>
        <w:spacing w:before="4"/>
        <w:rPr>
          <w:sz w:val="14"/>
        </w:rPr>
      </w:pPr>
      <w:r>
        <w:pict w14:anchorId="2938F51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35pt;margin-top:9.4pt;width:485pt;height:113.35pt;z-index:-251656704;mso-wrap-distance-top:0;mso-wrap-distance-bottom:0;mso-position-horizontal-relative:page;mso-width-relative:page;mso-height-relative:page" fillcolor="#2b2b2b" stroked="f">
            <v:textbox inset="0,0,0,0">
              <w:txbxContent>
                <w:p w14:paraId="1AB62949" w14:textId="77777777" w:rsidR="00B93990" w:rsidRDefault="00E0025A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TSP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adj[][])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595A9FEC" w14:textId="77777777" w:rsidR="00B93990" w:rsidRDefault="00E0025A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curr_path[]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+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04B608BD" w14:textId="77777777" w:rsidR="00B93990" w:rsidRDefault="00B93990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5679F2A1" w14:textId="77777777" w:rsidR="00B93990" w:rsidRDefault="00E0025A">
                  <w:pPr>
                    <w:spacing w:line="242" w:lineRule="auto"/>
                    <w:ind w:left="509" w:right="582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curr_bound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Arrays.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fill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(curr_path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Arrays.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fill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visited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false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1F5DFEA1" w14:textId="77777777" w:rsidR="00B93990" w:rsidRDefault="00B93990"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 w14:paraId="73FE2ECB" w14:textId="77777777" w:rsidR="00B93990" w:rsidRDefault="00E0025A">
                  <w:pPr>
                    <w:spacing w:before="1"/>
                    <w:ind w:left="989" w:right="4746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 =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 &lt;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curr_bound</w:t>
                  </w:r>
                  <w:r>
                    <w:rPr>
                      <w:rFonts w:ascii="Courier New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+=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(firstMin(adj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i)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</w:t>
                  </w:r>
                </w:p>
                <w:p w14:paraId="79560672" w14:textId="77777777" w:rsidR="00B93990" w:rsidRDefault="00E0025A">
                  <w:pPr>
                    <w:spacing w:line="225" w:lineRule="exact"/>
                    <w:ind w:left="1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secondMin(adj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i))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B39EB4F" w14:textId="77777777" w:rsidR="00B93990" w:rsidRDefault="00B93990">
      <w:pPr>
        <w:rPr>
          <w:sz w:val="14"/>
        </w:rPr>
        <w:sectPr w:rsidR="00B93990">
          <w:pgSz w:w="11910" w:h="16840"/>
          <w:pgMar w:top="760" w:right="700" w:bottom="280" w:left="1280" w:header="720" w:footer="720" w:gutter="0"/>
          <w:cols w:space="720"/>
        </w:sectPr>
      </w:pPr>
    </w:p>
    <w:p w14:paraId="28053634" w14:textId="77777777" w:rsidR="00B93990" w:rsidRDefault="00E0025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07A0B367">
          <v:shape id="_x0000_s1027" type="#_x0000_t202" style="width:485pt;height:102.0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DE0CDDF" w14:textId="77777777" w:rsidR="00B93990" w:rsidRDefault="00B93990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2446A2E1" w14:textId="77777777" w:rsidR="00B93990" w:rsidRDefault="00E0025A">
                  <w:pPr>
                    <w:ind w:left="1469" w:right="2810" w:hanging="96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curr_bound = (curr_bound ==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) ? curr_bound /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 xml:space="preserve">2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+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curr_bound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/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2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4E3546D" w14:textId="77777777" w:rsidR="00B93990" w:rsidRDefault="00B93990"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 w14:paraId="602AA666" w14:textId="77777777" w:rsidR="00B93990" w:rsidRDefault="00E0025A">
                  <w:pPr>
                    <w:ind w:left="509" w:right="70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776AA"/>
                      <w:sz w:val="20"/>
                    </w:rPr>
                    <w:t>visited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]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true;</w:t>
                  </w:r>
                  <w:r>
                    <w:rPr>
                      <w:rFonts w:ascii="Courier New"/>
                      <w:color w:val="CC7831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curr_path[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5F3E77DC" w14:textId="77777777" w:rsidR="00B93990" w:rsidRDefault="00B93990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14:paraId="7A8926D5" w14:textId="77777777" w:rsidR="00B93990" w:rsidRDefault="00E0025A">
                  <w:pPr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TSPRec(adj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curr_bound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curr_path)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AA3B981" w14:textId="77777777" w:rsidR="00B93990" w:rsidRDefault="00E0025A">
                  <w:pPr>
                    <w:spacing w:before="4"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AFD3025" w14:textId="77777777" w:rsidR="00B93990" w:rsidRDefault="00B93990">
      <w:pPr>
        <w:pStyle w:val="BodyText"/>
        <w:rPr>
          <w:sz w:val="20"/>
        </w:rPr>
      </w:pPr>
    </w:p>
    <w:p w14:paraId="0E2CF1AE" w14:textId="77777777" w:rsidR="00B93990" w:rsidRDefault="00E0025A">
      <w:pPr>
        <w:pStyle w:val="BodyText"/>
        <w:spacing w:before="239"/>
        <w:ind w:left="130" w:right="1918"/>
        <w:jc w:val="center"/>
      </w:pPr>
      <w:r>
        <w:t>Посилання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 w:rsidR="004D3E2B">
        <w:rPr>
          <w:lang w:val="en-US"/>
        </w:rPr>
        <w:t>h</w:t>
      </w:r>
      <w:r w:rsidR="004D3E2B" w:rsidRPr="004D3E2B">
        <w:t>ttps://github.com/flip</w:t>
      </w:r>
      <w:bookmarkStart w:id="0" w:name="_GoBack"/>
      <w:bookmarkEnd w:id="0"/>
      <w:r w:rsidR="004D3E2B" w:rsidRPr="004D3E2B">
        <w:t>ppflopp/DM_Pohuliaiev</w:t>
      </w:r>
    </w:p>
    <w:p w14:paraId="6D406BF6" w14:textId="77777777" w:rsidR="00B93990" w:rsidRDefault="00E0025A">
      <w:pPr>
        <w:pStyle w:val="Heading2"/>
        <w:spacing w:before="187" w:line="379" w:lineRule="auto"/>
        <w:ind w:left="3426" w:right="3441" w:firstLine="3"/>
      </w:pPr>
      <w:r>
        <w:t>Аналіз результатів</w:t>
      </w:r>
      <w:r>
        <w:rPr>
          <w:spacing w:val="1"/>
        </w:rPr>
        <w:t xml:space="preserve"> </w:t>
      </w:r>
      <w:r>
        <w:t>Аналітичний</w:t>
      </w:r>
      <w:r>
        <w:rPr>
          <w:spacing w:val="-18"/>
        </w:rPr>
        <w:t xml:space="preserve"> </w:t>
      </w:r>
      <w:r>
        <w:t>розв’язок:</w:t>
      </w:r>
    </w:p>
    <w:p w14:paraId="5B7AAEB5" w14:textId="77777777" w:rsidR="00B93990" w:rsidRDefault="00E0025A">
      <w:pPr>
        <w:pStyle w:val="BodyText"/>
        <w:spacing w:line="317" w:lineRule="exact"/>
        <w:ind w:left="136"/>
      </w:pPr>
      <w:r>
        <w:t>Матриця</w:t>
      </w:r>
      <w:r>
        <w:rPr>
          <w:spacing w:val="-6"/>
        </w:rPr>
        <w:t xml:space="preserve"> </w:t>
      </w:r>
      <w:r>
        <w:t>суміжності:</w:t>
      </w:r>
    </w:p>
    <w:p w14:paraId="0C8D36CA" w14:textId="77777777" w:rsidR="00B93990" w:rsidRDefault="00E0025A">
      <w:pPr>
        <w:pStyle w:val="BodyText"/>
        <w:spacing w:before="182"/>
        <w:ind w:left="136"/>
      </w:pPr>
      <w:r>
        <w:t>0</w:t>
      </w:r>
      <w:r>
        <w:rPr>
          <w:spacing w:val="-1"/>
        </w:rPr>
        <w:t xml:space="preserve"> </w:t>
      </w:r>
      <w:r>
        <w:t>2 3 4</w:t>
      </w:r>
    </w:p>
    <w:p w14:paraId="207B9F7A" w14:textId="77777777" w:rsidR="00B93990" w:rsidRDefault="00E0025A">
      <w:pPr>
        <w:pStyle w:val="BodyText"/>
        <w:spacing w:before="187"/>
        <w:ind w:left="136"/>
      </w:pPr>
      <w:r>
        <w:t>1</w:t>
      </w:r>
      <w:r>
        <w:rPr>
          <w:spacing w:val="-1"/>
        </w:rPr>
        <w:t xml:space="preserve"> </w:t>
      </w:r>
      <w:r>
        <w:t>0 3 4</w:t>
      </w:r>
    </w:p>
    <w:p w14:paraId="41A1D8B9" w14:textId="77777777" w:rsidR="00B93990" w:rsidRDefault="00E0025A">
      <w:pPr>
        <w:pStyle w:val="BodyText"/>
        <w:spacing w:before="187"/>
        <w:ind w:left="136"/>
      </w:pPr>
      <w:r>
        <w:t>1</w:t>
      </w:r>
      <w:r>
        <w:rPr>
          <w:spacing w:val="-1"/>
        </w:rPr>
        <w:t xml:space="preserve"> </w:t>
      </w:r>
      <w:r>
        <w:t>2 0 4</w:t>
      </w:r>
    </w:p>
    <w:p w14:paraId="7903FD08" w14:textId="77777777" w:rsidR="00B93990" w:rsidRDefault="00E0025A">
      <w:pPr>
        <w:pStyle w:val="BodyText"/>
        <w:spacing w:before="187"/>
        <w:ind w:left="136"/>
      </w:pPr>
      <w:r>
        <w:t>1</w:t>
      </w:r>
      <w:r>
        <w:rPr>
          <w:spacing w:val="-1"/>
        </w:rPr>
        <w:t xml:space="preserve"> </w:t>
      </w:r>
      <w:r>
        <w:t>2 3 0</w:t>
      </w:r>
    </w:p>
    <w:p w14:paraId="290F1538" w14:textId="77777777" w:rsidR="00B93990" w:rsidRDefault="00E0025A">
      <w:pPr>
        <w:pStyle w:val="BodyText"/>
        <w:spacing w:before="182"/>
        <w:ind w:left="136"/>
      </w:pPr>
      <w:r>
        <w:t>Граф:</w:t>
      </w:r>
    </w:p>
    <w:p w14:paraId="42ADBBD1" w14:textId="77777777" w:rsidR="00B93990" w:rsidRDefault="00E0025A">
      <w:pPr>
        <w:pStyle w:val="BodyText"/>
        <w:spacing w:before="187"/>
        <w:ind w:left="136"/>
      </w:pPr>
      <w:r>
        <w:t>V =</w:t>
      </w:r>
      <w:r>
        <w:rPr>
          <w:spacing w:val="1"/>
        </w:rPr>
        <w:t xml:space="preserve"> </w:t>
      </w:r>
      <w:r>
        <w:t>{0,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3}</w:t>
      </w:r>
    </w:p>
    <w:p w14:paraId="1E0B1CCA" w14:textId="77777777" w:rsidR="00B93990" w:rsidRDefault="00E0025A">
      <w:pPr>
        <w:pStyle w:val="BodyText"/>
        <w:spacing w:before="187" w:line="379" w:lineRule="auto"/>
        <w:ind w:left="136" w:right="4697"/>
      </w:pPr>
      <w:r>
        <w:t xml:space="preserve">E = {01(2), 02(3), 03(4), 12(3), </w:t>
      </w:r>
      <w:r>
        <w:t>13(4), 23(4)}</w:t>
      </w:r>
      <w:r>
        <w:rPr>
          <w:spacing w:val="-67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{V,</w:t>
      </w:r>
      <w:r>
        <w:rPr>
          <w:spacing w:val="-1"/>
        </w:rPr>
        <w:t xml:space="preserve"> </w:t>
      </w:r>
      <w:r>
        <w:t>E}</w:t>
      </w:r>
    </w:p>
    <w:p w14:paraId="2B5C3F62" w14:textId="77777777" w:rsidR="00B93990" w:rsidRDefault="00E0025A">
      <w:pPr>
        <w:pStyle w:val="BodyText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3B0F3D3A" wp14:editId="52ACA67F">
            <wp:extent cx="4488815" cy="3248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2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6FD1" w14:textId="77777777" w:rsidR="00B93990" w:rsidRDefault="00E0025A">
      <w:pPr>
        <w:pStyle w:val="BodyText"/>
        <w:spacing w:before="201"/>
        <w:ind w:left="136"/>
      </w:pPr>
      <w:r>
        <w:t>Аналітичний</w:t>
      </w:r>
      <w:r>
        <w:rPr>
          <w:spacing w:val="-5"/>
        </w:rPr>
        <w:t xml:space="preserve"> </w:t>
      </w:r>
      <w:r>
        <w:t>обрахунок:</w:t>
      </w:r>
    </w:p>
    <w:p w14:paraId="31E656E7" w14:textId="77777777" w:rsidR="00B93990" w:rsidRDefault="00E0025A">
      <w:pPr>
        <w:pStyle w:val="BodyText"/>
        <w:spacing w:before="177" w:line="264" w:lineRule="auto"/>
        <w:ind w:left="136"/>
      </w:pPr>
      <w:r>
        <w:t>Насаперед,</w:t>
      </w:r>
      <w:r>
        <w:rPr>
          <w:spacing w:val="-3"/>
        </w:rPr>
        <w:t xml:space="preserve"> </w:t>
      </w:r>
      <w:r>
        <w:t>перевіримо</w:t>
      </w:r>
      <w:r>
        <w:rPr>
          <w:spacing w:val="-4"/>
        </w:rPr>
        <w:t xml:space="preserve"> </w:t>
      </w:r>
      <w:r>
        <w:t>чи</w:t>
      </w:r>
      <w:r>
        <w:rPr>
          <w:spacing w:val="-5"/>
        </w:rPr>
        <w:t xml:space="preserve"> </w:t>
      </w:r>
      <w:r>
        <w:t>даний</w:t>
      </w:r>
      <w:r>
        <w:rPr>
          <w:spacing w:val="-5"/>
        </w:rPr>
        <w:t xml:space="preserve"> </w:t>
      </w:r>
      <w:r>
        <w:t>граф</w:t>
      </w:r>
      <w:r>
        <w:rPr>
          <w:spacing w:val="-3"/>
        </w:rPr>
        <w:t xml:space="preserve"> </w:t>
      </w:r>
      <w:r>
        <w:t>має</w:t>
      </w:r>
      <w:r>
        <w:rPr>
          <w:spacing w:val="-4"/>
        </w:rPr>
        <w:t xml:space="preserve"> </w:t>
      </w:r>
      <w:r>
        <w:t>гамільтоновий</w:t>
      </w:r>
      <w:r>
        <w:rPr>
          <w:spacing w:val="-5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</w:t>
      </w:r>
      <w:r>
        <w:rPr>
          <w:spacing w:val="-67"/>
        </w:rPr>
        <w:t xml:space="preserve"> </w:t>
      </w:r>
      <w:r>
        <w:t>умови Дірака:</w:t>
      </w:r>
    </w:p>
    <w:p w14:paraId="6CA0BBAD" w14:textId="77777777" w:rsidR="00B93990" w:rsidRDefault="00B93990">
      <w:pPr>
        <w:spacing w:line="264" w:lineRule="auto"/>
        <w:sectPr w:rsidR="00B93990">
          <w:pgSz w:w="11910" w:h="16840"/>
          <w:pgMar w:top="840" w:right="700" w:bottom="280" w:left="1280" w:header="720" w:footer="720" w:gutter="0"/>
          <w:cols w:space="720"/>
        </w:sectPr>
      </w:pPr>
    </w:p>
    <w:p w14:paraId="6D4CBAEE" w14:textId="77777777" w:rsidR="00B93990" w:rsidRDefault="00E0025A">
      <w:pPr>
        <w:pStyle w:val="BodyText"/>
        <w:spacing w:before="69" w:line="379" w:lineRule="auto"/>
        <w:ind w:left="136" w:right="4697"/>
      </w:pPr>
      <w:r>
        <w:lastRenderedPageBreak/>
        <w:t>p/2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4/2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де p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вершин.</w:t>
      </w:r>
      <w:r>
        <w:rPr>
          <w:spacing w:val="-67"/>
        </w:rPr>
        <w:t xml:space="preserve"> </w:t>
      </w:r>
      <w:r>
        <w:t>Deg(0)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3.</w:t>
      </w:r>
    </w:p>
    <w:p w14:paraId="33AC29A2" w14:textId="77777777" w:rsidR="00B93990" w:rsidRDefault="00E0025A">
      <w:pPr>
        <w:pStyle w:val="BodyText"/>
        <w:ind w:left="136"/>
      </w:pPr>
      <w:r>
        <w:t>Deg(1)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</w:t>
      </w:r>
    </w:p>
    <w:p w14:paraId="6EC5F85A" w14:textId="77777777" w:rsidR="00B93990" w:rsidRDefault="00E0025A">
      <w:pPr>
        <w:pStyle w:val="BodyText"/>
        <w:spacing w:before="183"/>
        <w:ind w:left="136"/>
      </w:pPr>
      <w:r>
        <w:t>Deg(2)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</w:t>
      </w:r>
    </w:p>
    <w:p w14:paraId="3BD57FFE" w14:textId="77777777" w:rsidR="00B93990" w:rsidRDefault="00E0025A">
      <w:pPr>
        <w:pStyle w:val="BodyText"/>
        <w:spacing w:before="187"/>
        <w:ind w:left="136"/>
      </w:pPr>
      <w:r>
        <w:t>Deg(3)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</w:t>
      </w:r>
    </w:p>
    <w:p w14:paraId="089C1150" w14:textId="77777777" w:rsidR="00B93990" w:rsidRDefault="00E0025A">
      <w:pPr>
        <w:pStyle w:val="BodyText"/>
        <w:spacing w:before="182" w:line="261" w:lineRule="auto"/>
        <w:ind w:left="136" w:right="1824"/>
      </w:pPr>
      <w:r>
        <w:t>Степінь кожної</w:t>
      </w:r>
      <w:r>
        <w:t xml:space="preserve"> вершини не менший ніж p/2, значить даний граф є</w:t>
      </w:r>
      <w:r>
        <w:rPr>
          <w:spacing w:val="-67"/>
        </w:rPr>
        <w:t xml:space="preserve"> </w:t>
      </w:r>
      <w:r>
        <w:t>гамільтоновий.</w:t>
      </w:r>
    </w:p>
    <w:p w14:paraId="6650DBF6" w14:textId="77777777" w:rsidR="00B93990" w:rsidRDefault="00E0025A">
      <w:pPr>
        <w:pStyle w:val="BodyText"/>
        <w:spacing w:before="153" w:line="259" w:lineRule="auto"/>
        <w:ind w:left="136" w:right="148"/>
      </w:pPr>
      <w:r>
        <w:t>Тепер вибираємо навмання вершину з якої почнем пошук гамільтонового</w:t>
      </w:r>
      <w:r>
        <w:rPr>
          <w:spacing w:val="1"/>
        </w:rPr>
        <w:t xml:space="preserve"> </w:t>
      </w:r>
      <w:r>
        <w:t>шляху, нехай це буде вершина «0». Після чого необхідно вибрати наступну</w:t>
      </w:r>
      <w:r>
        <w:rPr>
          <w:spacing w:val="1"/>
        </w:rPr>
        <w:t xml:space="preserve"> </w:t>
      </w:r>
      <w:r>
        <w:t>вершину, так щоб вага дуги було найменшою, і так про</w:t>
      </w:r>
      <w:r>
        <w:t>довжуємо поки не</w:t>
      </w:r>
      <w:r>
        <w:rPr>
          <w:spacing w:val="1"/>
        </w:rPr>
        <w:t xml:space="preserve"> </w:t>
      </w:r>
      <w:r>
        <w:t>дійдемо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початкової</w:t>
      </w:r>
      <w:r>
        <w:rPr>
          <w:spacing w:val="-7"/>
        </w:rPr>
        <w:t xml:space="preserve"> </w:t>
      </w:r>
      <w:r>
        <w:t>вершини. В</w:t>
      </w:r>
      <w:r>
        <w:rPr>
          <w:spacing w:val="-5"/>
        </w:rPr>
        <w:t xml:space="preserve"> </w:t>
      </w:r>
      <w:r>
        <w:t>результаті</w:t>
      </w:r>
      <w:r>
        <w:rPr>
          <w:spacing w:val="-3"/>
        </w:rPr>
        <w:t xml:space="preserve"> </w:t>
      </w:r>
      <w:r>
        <w:t>чого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вийшов</w:t>
      </w:r>
      <w:r>
        <w:rPr>
          <w:spacing w:val="-4"/>
        </w:rPr>
        <w:t xml:space="preserve"> </w:t>
      </w:r>
      <w:r>
        <w:t>такий</w:t>
      </w:r>
      <w:r>
        <w:rPr>
          <w:spacing w:val="-2"/>
        </w:rPr>
        <w:t xml:space="preserve"> </w:t>
      </w:r>
      <w:r>
        <w:t>шлях:</w:t>
      </w:r>
    </w:p>
    <w:p w14:paraId="47136B85" w14:textId="77777777" w:rsidR="00B93990" w:rsidRDefault="00E0025A">
      <w:pPr>
        <w:pStyle w:val="BodyText"/>
        <w:spacing w:before="165"/>
        <w:ind w:left="136"/>
      </w:pPr>
      <w:r>
        <w:t>0-&gt;1-&gt;2-&gt;3-&gt;0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ціна</w:t>
      </w:r>
      <w:r>
        <w:rPr>
          <w:spacing w:val="-3"/>
        </w:rPr>
        <w:t xml:space="preserve"> </w:t>
      </w:r>
      <w:r>
        <w:t>оптимального</w:t>
      </w:r>
      <w:r>
        <w:rPr>
          <w:spacing w:val="-5"/>
        </w:rPr>
        <w:t xml:space="preserve"> </w:t>
      </w:r>
      <w:r>
        <w:t>шляху.</w:t>
      </w:r>
    </w:p>
    <w:p w14:paraId="4F10B085" w14:textId="77777777" w:rsidR="00B93990" w:rsidRDefault="00E0025A">
      <w:pPr>
        <w:pStyle w:val="BodyText"/>
        <w:spacing w:before="182"/>
        <w:ind w:left="136"/>
      </w:pP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аналітичного</w:t>
      </w:r>
      <w:r>
        <w:rPr>
          <w:spacing w:val="-6"/>
        </w:rPr>
        <w:t xml:space="preserve"> </w:t>
      </w:r>
      <w:r>
        <w:t>обрахунку:</w:t>
      </w:r>
    </w:p>
    <w:p w14:paraId="4E50CB09" w14:textId="77777777" w:rsidR="00B93990" w:rsidRDefault="00E0025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47C3A77" wp14:editId="6CDBC962">
            <wp:simplePos x="0" y="0"/>
            <wp:positionH relativeFrom="page">
              <wp:posOffset>899160</wp:posOffset>
            </wp:positionH>
            <wp:positionV relativeFrom="paragraph">
              <wp:posOffset>118745</wp:posOffset>
            </wp:positionV>
            <wp:extent cx="3028950" cy="723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A079E" w14:textId="77777777" w:rsidR="00B93990" w:rsidRDefault="00E0025A">
      <w:pPr>
        <w:pStyle w:val="BodyText"/>
        <w:spacing w:before="155"/>
        <w:ind w:left="136"/>
      </w:pPr>
      <w:r>
        <w:t>Результат</w:t>
      </w:r>
      <w:r>
        <w:rPr>
          <w:spacing w:val="-8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-7"/>
        </w:rPr>
        <w:t xml:space="preserve"> </w:t>
      </w:r>
      <w:r>
        <w:t>тестовий</w:t>
      </w:r>
      <w:r>
        <w:rPr>
          <w:spacing w:val="-6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I3_1.txt:</w:t>
      </w:r>
    </w:p>
    <w:p w14:paraId="2652E8BB" w14:textId="77777777" w:rsidR="00B93990" w:rsidRDefault="00E0025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6C9B2DB" wp14:editId="42DF57F2">
            <wp:simplePos x="0" y="0"/>
            <wp:positionH relativeFrom="page">
              <wp:posOffset>899160</wp:posOffset>
            </wp:positionH>
            <wp:positionV relativeFrom="paragraph">
              <wp:posOffset>118745</wp:posOffset>
            </wp:positionV>
            <wp:extent cx="2752725" cy="733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7077A" w14:textId="77777777" w:rsidR="00B93990" w:rsidRDefault="00E0025A">
      <w:pPr>
        <w:pStyle w:val="BodyText"/>
        <w:spacing w:before="170"/>
        <w:ind w:left="136"/>
      </w:pPr>
      <w:r>
        <w:t>Результат</w:t>
      </w:r>
      <w:r>
        <w:rPr>
          <w:spacing w:val="-8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-7"/>
        </w:rPr>
        <w:t xml:space="preserve"> </w:t>
      </w:r>
      <w:r>
        <w:t>тестовий</w:t>
      </w:r>
      <w:r>
        <w:rPr>
          <w:spacing w:val="2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I3_2.txt:</w:t>
      </w:r>
    </w:p>
    <w:p w14:paraId="69A6C057" w14:textId="77777777" w:rsidR="00B93990" w:rsidRDefault="00E0025A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D3DB755" wp14:editId="13AEF83F">
            <wp:simplePos x="0" y="0"/>
            <wp:positionH relativeFrom="page">
              <wp:posOffset>899160</wp:posOffset>
            </wp:positionH>
            <wp:positionV relativeFrom="paragraph">
              <wp:posOffset>118110</wp:posOffset>
            </wp:positionV>
            <wp:extent cx="2743200" cy="752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DAE76" w14:textId="77777777" w:rsidR="00B93990" w:rsidRDefault="00E0025A">
      <w:pPr>
        <w:pStyle w:val="BodyText"/>
        <w:spacing w:before="174"/>
        <w:ind w:left="136"/>
      </w:pPr>
      <w:r>
        <w:t>Результат</w:t>
      </w:r>
      <w:r>
        <w:rPr>
          <w:spacing w:val="-8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-7"/>
        </w:rPr>
        <w:t xml:space="preserve"> </w:t>
      </w:r>
      <w:r>
        <w:t>тестовий</w:t>
      </w:r>
      <w:r>
        <w:rPr>
          <w:spacing w:val="-6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I3_3.txt:</w:t>
      </w:r>
    </w:p>
    <w:p w14:paraId="1C8AAB14" w14:textId="77777777" w:rsidR="00B93990" w:rsidRDefault="00E0025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A763D7D" wp14:editId="6521AB84">
            <wp:simplePos x="0" y="0"/>
            <wp:positionH relativeFrom="page">
              <wp:posOffset>899160</wp:posOffset>
            </wp:positionH>
            <wp:positionV relativeFrom="paragraph">
              <wp:posOffset>116205</wp:posOffset>
            </wp:positionV>
            <wp:extent cx="2733675" cy="762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1D950" w14:textId="77777777" w:rsidR="00B93990" w:rsidRDefault="00E0025A">
      <w:pPr>
        <w:pStyle w:val="Heading2"/>
        <w:spacing w:before="162"/>
        <w:ind w:right="655"/>
      </w:pPr>
      <w:r>
        <w:t>Висновок</w:t>
      </w:r>
    </w:p>
    <w:p w14:paraId="238A8AA3" w14:textId="77777777" w:rsidR="00B93990" w:rsidRDefault="00E0025A">
      <w:pPr>
        <w:pStyle w:val="BodyText"/>
        <w:spacing w:before="178" w:line="261" w:lineRule="auto"/>
        <w:ind w:left="3238" w:right="494" w:hanging="2037"/>
      </w:pPr>
      <w:r>
        <w:t>В ході виконання лабораторної роботи, вивчив і дослідив алгоритми</w:t>
      </w:r>
      <w:r>
        <w:rPr>
          <w:spacing w:val="-67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задачі</w:t>
      </w:r>
      <w:r>
        <w:rPr>
          <w:spacing w:val="-4"/>
        </w:rPr>
        <w:t xml:space="preserve"> </w:t>
      </w:r>
      <w:r>
        <w:t>комівояжера.</w:t>
      </w:r>
    </w:p>
    <w:sectPr w:rsidR="00B93990">
      <w:pgSz w:w="11910" w:h="16840"/>
      <w:pgMar w:top="760" w:right="7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97C0" w14:textId="77777777" w:rsidR="00E0025A" w:rsidRDefault="00E0025A">
      <w:r>
        <w:separator/>
      </w:r>
    </w:p>
  </w:endnote>
  <w:endnote w:type="continuationSeparator" w:id="0">
    <w:p w14:paraId="570A652C" w14:textId="77777777" w:rsidR="00E0025A" w:rsidRDefault="00E0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66382" w14:textId="77777777" w:rsidR="00E0025A" w:rsidRDefault="00E0025A">
      <w:r>
        <w:separator/>
      </w:r>
    </w:p>
  </w:footnote>
  <w:footnote w:type="continuationSeparator" w:id="0">
    <w:p w14:paraId="3E478727" w14:textId="77777777" w:rsidR="00E0025A" w:rsidRDefault="00E00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990"/>
    <w:rsid w:val="004D3E2B"/>
    <w:rsid w:val="00B93990"/>
    <w:rsid w:val="00E0025A"/>
    <w:rsid w:val="745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0AD738"/>
  <w15:docId w15:val="{B3DD6F70-1950-4DC4-BE5C-E75DE0EA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right="139"/>
      <w:jc w:val="right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1"/>
    <w:qFormat/>
    <w:pPr>
      <w:spacing w:before="25"/>
      <w:ind w:left="639" w:right="1675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3" w:line="343" w:lineRule="exact"/>
      <w:ind w:right="139"/>
      <w:jc w:val="right"/>
    </w:pPr>
    <w:rPr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2276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Melnik</dc:creator>
  <cp:lastModifiedBy>адмін</cp:lastModifiedBy>
  <cp:revision>3</cp:revision>
  <cp:lastPrinted>2023-04-25T07:55:00Z</cp:lastPrinted>
  <dcterms:created xsi:type="dcterms:W3CDTF">2023-04-19T20:24:00Z</dcterms:created>
  <dcterms:modified xsi:type="dcterms:W3CDTF">2023-04-25T07:55:00Z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65143BCFD4234B0B87A261AD08230E7E</vt:lpwstr>
  </property>
</Properties>
</file>