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2F6DC" w14:textId="77777777" w:rsidR="00046140" w:rsidRDefault="00046140" w:rsidP="004F229E">
      <w:pPr>
        <w:spacing w:line="360" w:lineRule="auto"/>
        <w:jc w:val="center"/>
        <w:rPr>
          <w:rFonts w:hint="eastAsia"/>
          <w:sz w:val="56"/>
        </w:rPr>
      </w:pPr>
      <w:r w:rsidRPr="00EF1CCA">
        <w:rPr>
          <w:rFonts w:hint="eastAsia"/>
          <w:sz w:val="56"/>
        </w:rPr>
        <w:t>工作总结</w:t>
      </w:r>
    </w:p>
    <w:p w14:paraId="28CE779E" w14:textId="08679128" w:rsidR="00EF1CCA" w:rsidRPr="004F229E" w:rsidRDefault="0005500C" w:rsidP="004F229E">
      <w:pPr>
        <w:spacing w:line="360" w:lineRule="auto"/>
        <w:ind w:firstLine="485"/>
        <w:jc w:val="left"/>
        <w:rPr>
          <w:rFonts w:ascii="Arial" w:hAnsi="Arial" w:cs="Arial" w:hint="eastAsia"/>
          <w:color w:val="343434"/>
          <w:kern w:val="0"/>
          <w:szCs w:val="32"/>
        </w:rPr>
      </w:pPr>
      <w:r w:rsidRPr="004F229E">
        <w:rPr>
          <w:rFonts w:ascii="Arial" w:hAnsi="Arial" w:cs="Arial"/>
          <w:color w:val="343434"/>
          <w:kern w:val="0"/>
          <w:szCs w:val="32"/>
        </w:rPr>
        <w:t>时光荏苒岁月如梭，不知不觉中已到了</w:t>
      </w:r>
      <w:r w:rsidR="00970BA2" w:rsidRPr="004F229E">
        <w:rPr>
          <w:rFonts w:ascii="Arial" w:hAnsi="Arial" w:cs="Arial" w:hint="eastAsia"/>
          <w:color w:val="343434"/>
          <w:kern w:val="0"/>
          <w:szCs w:val="32"/>
        </w:rPr>
        <w:t>2016</w:t>
      </w:r>
      <w:r w:rsidRPr="004F229E">
        <w:rPr>
          <w:rFonts w:ascii="Arial" w:hAnsi="Arial" w:cs="Arial"/>
          <w:color w:val="343434"/>
          <w:kern w:val="0"/>
          <w:szCs w:val="32"/>
        </w:rPr>
        <w:t>年末，回首这一年，不禁感慨万千，在这一年中，有欢笑也有泪水，但是很充实也学到了很多东西，在领导和同事的积极帮助下，各方面的能力都有所提高，没有辜负大家对我的新任，现将本年度的</w:t>
      </w:r>
      <w:r w:rsidR="00AC4196">
        <w:rPr>
          <w:rFonts w:ascii="Arial" w:hAnsi="Arial" w:cs="Arial" w:hint="eastAsia"/>
          <w:color w:val="343434"/>
          <w:kern w:val="0"/>
          <w:szCs w:val="32"/>
        </w:rPr>
        <w:t>的部分主要</w:t>
      </w:r>
      <w:r w:rsidRPr="004F229E">
        <w:rPr>
          <w:rFonts w:ascii="Arial" w:hAnsi="Arial" w:cs="Arial"/>
          <w:color w:val="343434"/>
          <w:kern w:val="0"/>
          <w:szCs w:val="32"/>
        </w:rPr>
        <w:t>工作总结如下：</w:t>
      </w:r>
    </w:p>
    <w:p w14:paraId="78E745DA" w14:textId="32BF9FBB" w:rsidR="0017600C" w:rsidRDefault="0017600C" w:rsidP="004F229E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团队协作</w:t>
      </w:r>
    </w:p>
    <w:p w14:paraId="36616F19" w14:textId="7355191A" w:rsidR="004F229E" w:rsidRDefault="00F54438" w:rsidP="00E87BF9">
      <w:pPr>
        <w:spacing w:line="360" w:lineRule="auto"/>
        <w:ind w:firstLine="485"/>
        <w:jc w:val="left"/>
        <w:rPr>
          <w:rFonts w:ascii="Arial" w:hAnsi="Arial" w:cs="Arial" w:hint="eastAsia"/>
          <w:color w:val="343434"/>
          <w:kern w:val="0"/>
          <w:szCs w:val="32"/>
        </w:rPr>
      </w:pPr>
      <w:r w:rsidRPr="00E87BF9">
        <w:rPr>
          <w:rFonts w:ascii="Arial" w:hAnsi="Arial" w:cs="Arial" w:hint="eastAsia"/>
          <w:color w:val="343434"/>
          <w:kern w:val="0"/>
          <w:szCs w:val="32"/>
        </w:rPr>
        <w:t>完成了团队协作</w:t>
      </w:r>
      <w:r w:rsidRPr="00E87BF9">
        <w:rPr>
          <w:rFonts w:ascii="Arial" w:hAnsi="Arial" w:cs="Arial" w:hint="eastAsia"/>
          <w:color w:val="343434"/>
          <w:kern w:val="0"/>
          <w:szCs w:val="32"/>
        </w:rPr>
        <w:t>app</w:t>
      </w:r>
      <w:r w:rsidRPr="00E87BF9">
        <w:rPr>
          <w:rFonts w:ascii="Arial" w:hAnsi="Arial" w:cs="Arial" w:hint="eastAsia"/>
          <w:color w:val="343434"/>
          <w:kern w:val="0"/>
          <w:szCs w:val="32"/>
        </w:rPr>
        <w:t>的主体程序开发</w:t>
      </w:r>
      <w:r w:rsidR="0019633F">
        <w:rPr>
          <w:rFonts w:ascii="Arial" w:hAnsi="Arial" w:cs="Arial" w:hint="eastAsia"/>
          <w:color w:val="343434"/>
          <w:kern w:val="0"/>
          <w:szCs w:val="32"/>
        </w:rPr>
        <w:t>、集成、功能测试</w:t>
      </w:r>
      <w:r w:rsidRPr="00E87BF9">
        <w:rPr>
          <w:rFonts w:ascii="Arial" w:hAnsi="Arial" w:cs="Arial" w:hint="eastAsia"/>
          <w:color w:val="343434"/>
          <w:kern w:val="0"/>
          <w:szCs w:val="32"/>
        </w:rPr>
        <w:t>，优化了</w:t>
      </w:r>
      <w:r w:rsidR="00A42E99" w:rsidRPr="00E87BF9">
        <w:rPr>
          <w:rFonts w:ascii="Arial" w:hAnsi="Arial" w:cs="Arial" w:hint="eastAsia"/>
          <w:color w:val="343434"/>
          <w:kern w:val="0"/>
          <w:szCs w:val="32"/>
        </w:rPr>
        <w:t>框架</w:t>
      </w:r>
      <w:r w:rsidRPr="00E87BF9">
        <w:rPr>
          <w:rFonts w:ascii="Arial" w:hAnsi="Arial" w:cs="Arial" w:hint="eastAsia"/>
          <w:color w:val="343434"/>
          <w:kern w:val="0"/>
          <w:szCs w:val="32"/>
        </w:rPr>
        <w:t>的代码结构</w:t>
      </w:r>
      <w:r w:rsidR="00A42E99" w:rsidRPr="00E87BF9">
        <w:rPr>
          <w:rFonts w:ascii="Arial" w:hAnsi="Arial" w:cs="Arial" w:hint="eastAsia"/>
          <w:color w:val="343434"/>
          <w:kern w:val="0"/>
          <w:szCs w:val="32"/>
        </w:rPr>
        <w:t>，重构了部分</w:t>
      </w:r>
      <w:proofErr w:type="spellStart"/>
      <w:r w:rsidR="00A42E99" w:rsidRPr="00E87BF9">
        <w:rPr>
          <w:rFonts w:ascii="Arial" w:hAnsi="Arial" w:cs="Arial" w:hint="eastAsia"/>
          <w:color w:val="343434"/>
          <w:kern w:val="0"/>
          <w:szCs w:val="32"/>
        </w:rPr>
        <w:t>rop</w:t>
      </w:r>
      <w:proofErr w:type="spellEnd"/>
      <w:r w:rsidR="00A42E99" w:rsidRPr="00E87BF9">
        <w:rPr>
          <w:rFonts w:ascii="Arial" w:hAnsi="Arial" w:cs="Arial" w:hint="eastAsia"/>
          <w:color w:val="343434"/>
          <w:kern w:val="0"/>
          <w:szCs w:val="32"/>
        </w:rPr>
        <w:t>的代码</w:t>
      </w:r>
      <w:r w:rsidRPr="00E87BF9">
        <w:rPr>
          <w:rFonts w:ascii="Arial" w:hAnsi="Arial" w:cs="Arial" w:hint="eastAsia"/>
          <w:color w:val="343434"/>
          <w:kern w:val="0"/>
          <w:szCs w:val="32"/>
        </w:rPr>
        <w:t>，使得框架更加稳定和高效。基于公司规划，完成了团队协作</w:t>
      </w:r>
      <w:r w:rsidRPr="00E87BF9">
        <w:rPr>
          <w:rFonts w:ascii="Arial" w:hAnsi="Arial" w:cs="Arial" w:hint="eastAsia"/>
          <w:color w:val="343434"/>
          <w:kern w:val="0"/>
          <w:szCs w:val="32"/>
        </w:rPr>
        <w:t>app</w:t>
      </w:r>
      <w:r w:rsidRPr="00E87BF9">
        <w:rPr>
          <w:rFonts w:ascii="Arial" w:hAnsi="Arial" w:cs="Arial" w:hint="eastAsia"/>
          <w:color w:val="343434"/>
          <w:kern w:val="0"/>
          <w:szCs w:val="32"/>
        </w:rPr>
        <w:t>的</w:t>
      </w:r>
      <w:proofErr w:type="spellStart"/>
      <w:r w:rsidRPr="00E87BF9">
        <w:rPr>
          <w:rFonts w:ascii="Arial" w:hAnsi="Arial" w:cs="Arial" w:hint="eastAsia"/>
          <w:color w:val="343434"/>
          <w:kern w:val="0"/>
          <w:szCs w:val="32"/>
        </w:rPr>
        <w:t>SaaS</w:t>
      </w:r>
      <w:proofErr w:type="spellEnd"/>
      <w:r w:rsidR="00760119">
        <w:rPr>
          <w:rFonts w:ascii="Arial" w:hAnsi="Arial" w:cs="Arial" w:hint="eastAsia"/>
          <w:color w:val="343434"/>
          <w:kern w:val="0"/>
          <w:szCs w:val="32"/>
        </w:rPr>
        <w:t>化开发，补充了登录等</w:t>
      </w:r>
      <w:proofErr w:type="spellStart"/>
      <w:r w:rsidR="00760119">
        <w:rPr>
          <w:rFonts w:ascii="Arial" w:hAnsi="Arial" w:cs="Arial" w:hint="eastAsia"/>
          <w:color w:val="343434"/>
          <w:kern w:val="0"/>
          <w:szCs w:val="32"/>
        </w:rPr>
        <w:t>SaaS</w:t>
      </w:r>
      <w:proofErr w:type="spellEnd"/>
      <w:r w:rsidR="00760119">
        <w:rPr>
          <w:rFonts w:ascii="Arial" w:hAnsi="Arial" w:cs="Arial" w:hint="eastAsia"/>
          <w:color w:val="343434"/>
          <w:kern w:val="0"/>
          <w:szCs w:val="32"/>
        </w:rPr>
        <w:t>相关的功能。</w:t>
      </w:r>
      <w:r w:rsidR="009F011E">
        <w:rPr>
          <w:rFonts w:ascii="Arial" w:hAnsi="Arial" w:cs="Arial" w:hint="eastAsia"/>
          <w:color w:val="343434"/>
          <w:kern w:val="0"/>
          <w:szCs w:val="32"/>
        </w:rPr>
        <w:t>制作了</w:t>
      </w:r>
      <w:r w:rsidR="009F011E">
        <w:rPr>
          <w:rFonts w:ascii="Arial" w:hAnsi="Arial" w:cs="Arial" w:hint="eastAsia"/>
          <w:color w:val="343434"/>
          <w:kern w:val="0"/>
          <w:szCs w:val="32"/>
        </w:rPr>
        <w:t>android</w:t>
      </w:r>
      <w:r w:rsidR="009F5393">
        <w:rPr>
          <w:rFonts w:ascii="Arial" w:hAnsi="Arial" w:cs="Arial" w:hint="eastAsia"/>
          <w:color w:val="343434"/>
          <w:kern w:val="0"/>
          <w:szCs w:val="32"/>
        </w:rPr>
        <w:t>安装包，搭建了外网访问环境，便于在外网访问、演示。</w:t>
      </w:r>
    </w:p>
    <w:p w14:paraId="270658D1" w14:textId="03A8CA22" w:rsidR="00D90CAE" w:rsidRDefault="00135E2F" w:rsidP="00135E2F">
      <w:pPr>
        <w:pStyle w:val="1"/>
        <w:spacing w:line="360" w:lineRule="auto"/>
        <w:rPr>
          <w:rFonts w:hint="eastAsia"/>
        </w:rPr>
      </w:pPr>
      <w:r w:rsidRPr="00135E2F">
        <w:rPr>
          <w:rFonts w:hint="eastAsia"/>
        </w:rPr>
        <w:t>系统安全问题</w:t>
      </w:r>
    </w:p>
    <w:p w14:paraId="7D5F2DAD" w14:textId="4779E33F" w:rsidR="00135E2F" w:rsidRDefault="00F93DB6" w:rsidP="00AC4196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完成了物资子系统、基建</w:t>
      </w:r>
      <w:r w:rsidR="00F63B8C">
        <w:rPr>
          <w:rFonts w:hint="eastAsia"/>
        </w:rPr>
        <w:t>子系统、项目子系统以及投资计划子系统在广电、广州、深圳、广西等所有</w:t>
      </w:r>
      <w:r>
        <w:rPr>
          <w:rFonts w:hint="eastAsia"/>
        </w:rPr>
        <w:t>分省的安全问题分析处理，包括各类漏洞扫描工具的扫描报告、渗透测试报告、入网安评报告等各类安全问题的分析处理，期间识别出了大量的误报问题，充分减少了开发人员无谓的沟通和定位工作量，同时，能够给出完整的解释说明，给</w:t>
      </w:r>
      <w:r w:rsidR="006A3811">
        <w:rPr>
          <w:rFonts w:hint="eastAsia"/>
        </w:rPr>
        <w:t>到实施人员，以便实施人员能够和客户或者测试人员进行高效沟通，另外</w:t>
      </w:r>
      <w:r w:rsidR="00870220">
        <w:rPr>
          <w:rFonts w:hint="eastAsia"/>
        </w:rPr>
        <w:t>，识别出了部分</w:t>
      </w:r>
      <w:r>
        <w:rPr>
          <w:rFonts w:hint="eastAsia"/>
        </w:rPr>
        <w:t>安全等级虚高问题，给出</w:t>
      </w:r>
      <w:r w:rsidR="00C74428">
        <w:rPr>
          <w:rFonts w:hint="eastAsia"/>
        </w:rPr>
        <w:t>合理的分析、解释、以及建议，积极与</w:t>
      </w:r>
      <w:r>
        <w:rPr>
          <w:rFonts w:hint="eastAsia"/>
        </w:rPr>
        <w:t>实施、测试人员甚至客户沟通，避免了无谓的安全问题流入开发组，减少了开发组的</w:t>
      </w:r>
      <w:r w:rsidR="00F1787E">
        <w:rPr>
          <w:rFonts w:hint="eastAsia"/>
        </w:rPr>
        <w:t>工作量。</w:t>
      </w:r>
    </w:p>
    <w:p w14:paraId="297975DB" w14:textId="3427D67F" w:rsidR="007E57B6" w:rsidRDefault="007E57B6" w:rsidP="002D0F45">
      <w:pPr>
        <w:pStyle w:val="1"/>
        <w:spacing w:line="360" w:lineRule="auto"/>
        <w:rPr>
          <w:rFonts w:hint="eastAsia"/>
        </w:rPr>
      </w:pPr>
      <w:r w:rsidRPr="002D0F45">
        <w:rPr>
          <w:rFonts w:hint="eastAsia"/>
        </w:rPr>
        <w:t>系统稳定性与可靠性</w:t>
      </w:r>
    </w:p>
    <w:p w14:paraId="220FC7F6" w14:textId="77C0DF82" w:rsidR="00CF28F3" w:rsidRDefault="00CF28F3" w:rsidP="00AA2590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组织开发组分析网省数据同步错误分析，与开发组讨论、制定诸如拆事务、数据库触发定时任务等方案，</w:t>
      </w:r>
      <w:r w:rsidR="003F0908">
        <w:rPr>
          <w:rFonts w:hint="eastAsia"/>
        </w:rPr>
        <w:t>能够在一定</w:t>
      </w:r>
      <w:r w:rsidR="00F17975">
        <w:rPr>
          <w:rFonts w:hint="eastAsia"/>
        </w:rPr>
        <w:t>程度</w:t>
      </w:r>
      <w:r w:rsidR="003F0908">
        <w:rPr>
          <w:rFonts w:hint="eastAsia"/>
        </w:rPr>
        <w:t>提升网省数据同步的稳定性</w:t>
      </w:r>
      <w:r w:rsidR="00DF072F">
        <w:rPr>
          <w:rFonts w:hint="eastAsia"/>
        </w:rPr>
        <w:t>，</w:t>
      </w:r>
      <w:r>
        <w:rPr>
          <w:rFonts w:hint="eastAsia"/>
        </w:rPr>
        <w:t>完成网省数据同步稳定性与可靠性等问题，期间共解决各类错误</w:t>
      </w:r>
      <w:r w:rsidR="003F0908">
        <w:rPr>
          <w:rFonts w:hint="eastAsia"/>
        </w:rPr>
        <w:t>700</w:t>
      </w:r>
      <w:r w:rsidR="003F0908">
        <w:rPr>
          <w:rFonts w:hint="eastAsia"/>
        </w:rPr>
        <w:t>余个，</w:t>
      </w:r>
      <w:r w:rsidR="005C1033">
        <w:rPr>
          <w:rFonts w:hint="eastAsia"/>
        </w:rPr>
        <w:t>有效的</w:t>
      </w:r>
      <w:r w:rsidR="005C1033">
        <w:rPr>
          <w:rFonts w:hint="eastAsia"/>
        </w:rPr>
        <w:lastRenderedPageBreak/>
        <w:t>提升了网省数据同步的稳定性。</w:t>
      </w:r>
      <w:r w:rsidR="0002064A">
        <w:rPr>
          <w:rFonts w:hint="eastAsia"/>
        </w:rPr>
        <w:t>对网省数据同步错误进行分析、总结，制作可视化图表</w:t>
      </w:r>
      <w:r w:rsidR="006F29C6">
        <w:rPr>
          <w:rFonts w:hint="eastAsia"/>
        </w:rPr>
        <w:t>，</w:t>
      </w:r>
      <w:r w:rsidR="00C20918">
        <w:rPr>
          <w:rFonts w:hint="eastAsia"/>
        </w:rPr>
        <w:t>直观反映出网省</w:t>
      </w:r>
      <w:r w:rsidR="00EB7003">
        <w:rPr>
          <w:rFonts w:hint="eastAsia"/>
        </w:rPr>
        <w:t>数据同步错误纪录变化，并分析出了网省数据</w:t>
      </w:r>
      <w:r w:rsidR="00D86401">
        <w:rPr>
          <w:rFonts w:hint="eastAsia"/>
        </w:rPr>
        <w:t>同步不稳定的客观性原因</w:t>
      </w:r>
      <w:r w:rsidR="00EB7003">
        <w:rPr>
          <w:rFonts w:hint="eastAsia"/>
        </w:rPr>
        <w:t>，为选择其他网省数据同步替代方案提供了依据。</w:t>
      </w:r>
      <w:r w:rsidR="005530DE">
        <w:rPr>
          <w:rFonts w:hint="eastAsia"/>
        </w:rPr>
        <w:t>同时，初步分析了以数据同步工具和</w:t>
      </w:r>
      <w:r w:rsidR="005530DE">
        <w:rPr>
          <w:rFonts w:hint="eastAsia"/>
        </w:rPr>
        <w:t>ETL</w:t>
      </w:r>
      <w:r w:rsidR="005530DE">
        <w:rPr>
          <w:rFonts w:hint="eastAsia"/>
        </w:rPr>
        <w:t>工具为主线的解决方案。</w:t>
      </w:r>
    </w:p>
    <w:p w14:paraId="4ACB2EDC" w14:textId="1F02C3DC" w:rsidR="006F70B6" w:rsidRDefault="006F70B6" w:rsidP="00AA2590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组织完成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多版本清理工作，根据识别出的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清单，制定清理方案（后续工作由</w:t>
      </w:r>
      <w:r w:rsidR="0010210E">
        <w:rPr>
          <w:rFonts w:hint="eastAsia"/>
        </w:rPr>
        <w:t>其他同事</w:t>
      </w:r>
      <w:r>
        <w:rPr>
          <w:rFonts w:hint="eastAsia"/>
        </w:rPr>
        <w:t>完成）。</w:t>
      </w:r>
      <w:r w:rsidR="008146C5">
        <w:rPr>
          <w:rFonts w:hint="eastAsia"/>
        </w:rPr>
        <w:t>降低</w:t>
      </w:r>
      <w:r w:rsidR="000472CF">
        <w:rPr>
          <w:rFonts w:hint="eastAsia"/>
        </w:rPr>
        <w:t>了系统代码由于</w:t>
      </w:r>
      <w:proofErr w:type="spellStart"/>
      <w:r w:rsidR="000472CF">
        <w:rPr>
          <w:rFonts w:hint="eastAsia"/>
        </w:rPr>
        <w:t>jQuery</w:t>
      </w:r>
      <w:proofErr w:type="spellEnd"/>
      <w:r w:rsidR="000472CF">
        <w:rPr>
          <w:rFonts w:hint="eastAsia"/>
        </w:rPr>
        <w:t>版本过多而带来的功能不稳定或错误的风险。</w:t>
      </w:r>
    </w:p>
    <w:p w14:paraId="031F0198" w14:textId="50CE5E40" w:rsidR="00CD3612" w:rsidRDefault="00CD3612" w:rsidP="00E95B77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性能提升</w:t>
      </w:r>
    </w:p>
    <w:p w14:paraId="5798191E" w14:textId="7176A077" w:rsidR="009D6AD2" w:rsidRDefault="00613E6D" w:rsidP="002F7068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组织开发组完成分区表工作，协调实施获取广电数据库种各类表的数据量数据，组织开发组识别出需要分区的表，跟踪各组完成表的分区脚本开发、增量发布。</w:t>
      </w:r>
    </w:p>
    <w:p w14:paraId="165E4682" w14:textId="661A02E9" w:rsidR="00753DC9" w:rsidRDefault="00753DC9" w:rsidP="002F7068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组织开发组完成复合分区表工作，协调实施收集广电现场，响应时间较长的功能收集，组织开发组完成各功能的分析，识别出单条件分区和复合分区表若干，跟踪完成分区脚本的开发和增量发布。</w:t>
      </w:r>
    </w:p>
    <w:p w14:paraId="1234D069" w14:textId="13AB20CB" w:rsidR="009E0ED4" w:rsidRDefault="009E0ED4" w:rsidP="002F7068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组织、跟踪开发组完成慢的</w:t>
      </w:r>
      <w:r>
        <w:t>SQL</w:t>
      </w:r>
      <w:r>
        <w:rPr>
          <w:rFonts w:hint="eastAsia"/>
        </w:rPr>
        <w:t>的分析、优化。</w:t>
      </w:r>
    </w:p>
    <w:p w14:paraId="470B95A1" w14:textId="3C7AD31B" w:rsidR="003C347C" w:rsidRDefault="003C347C" w:rsidP="002F7068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分析各类宕机问题，找出宕机的根本原因，制定修改方案，协助开发组修改，并跟踪完成情况。</w:t>
      </w:r>
    </w:p>
    <w:p w14:paraId="6E07D58E" w14:textId="2179A29F" w:rsidR="00592D06" w:rsidRDefault="00592D06" w:rsidP="00573D16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文档编写</w:t>
      </w:r>
    </w:p>
    <w:p w14:paraId="709FEC0D" w14:textId="0A7D9B87" w:rsidR="005044CF" w:rsidRDefault="005044CF" w:rsidP="00BC6686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完成各类文档编写，包括可研文档、招标文档</w:t>
      </w:r>
      <w:r w:rsidR="008565F2">
        <w:rPr>
          <w:rFonts w:hint="eastAsia"/>
        </w:rPr>
        <w:t>以及</w:t>
      </w:r>
      <w:r w:rsidR="00A61C2F">
        <w:rPr>
          <w:rFonts w:hint="eastAsia"/>
        </w:rPr>
        <w:t>方案文档</w:t>
      </w:r>
      <w:r w:rsidR="008565F2">
        <w:rPr>
          <w:rFonts w:hint="eastAsia"/>
        </w:rPr>
        <w:t>等各类文档的技术部分</w:t>
      </w:r>
      <w:r>
        <w:rPr>
          <w:rFonts w:hint="eastAsia"/>
        </w:rPr>
        <w:t>内容的编写，完成各类文档的评审与修改，</w:t>
      </w:r>
      <w:r w:rsidR="006E6DAA">
        <w:rPr>
          <w:rFonts w:hint="eastAsia"/>
        </w:rPr>
        <w:t>并辅助完成与客户的交流。</w:t>
      </w:r>
    </w:p>
    <w:p w14:paraId="049CA746" w14:textId="15C42C7B" w:rsidR="002A3572" w:rsidRDefault="003D74F8" w:rsidP="003D74F8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技术预研</w:t>
      </w:r>
    </w:p>
    <w:p w14:paraId="5FA53910" w14:textId="0DD5F828" w:rsidR="00E655F8" w:rsidRDefault="00E655F8" w:rsidP="00BE2D8B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完成“过载保护”技术的预研，包括整体方案、负载监控、保护机制、过载预测以及个部分关键技术的预研，为后续实施过载保护机制扫清了</w:t>
      </w:r>
      <w:r w:rsidR="006E4B75">
        <w:rPr>
          <w:rFonts w:hint="eastAsia"/>
        </w:rPr>
        <w:t>大部分的技术</w:t>
      </w:r>
      <w:r>
        <w:rPr>
          <w:rFonts w:hint="eastAsia"/>
        </w:rPr>
        <w:t>障碍，</w:t>
      </w:r>
      <w:r w:rsidR="00F3662C">
        <w:rPr>
          <w:rFonts w:hint="eastAsia"/>
        </w:rPr>
        <w:t>为开发</w:t>
      </w:r>
      <w:r>
        <w:rPr>
          <w:rFonts w:hint="eastAsia"/>
        </w:rPr>
        <w:t>奠定了</w:t>
      </w:r>
      <w:r w:rsidR="00F3662C">
        <w:rPr>
          <w:rFonts w:hint="eastAsia"/>
        </w:rPr>
        <w:t>一定的</w:t>
      </w:r>
      <w:r>
        <w:rPr>
          <w:rFonts w:hint="eastAsia"/>
        </w:rPr>
        <w:t>基础。</w:t>
      </w:r>
    </w:p>
    <w:p w14:paraId="7FB65170" w14:textId="1B882576" w:rsidR="00EB51AC" w:rsidRDefault="00DD453E" w:rsidP="00357EA9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技术交流与技术支持</w:t>
      </w:r>
    </w:p>
    <w:p w14:paraId="5DF4E064" w14:textId="444764EA" w:rsidR="0027550F" w:rsidRDefault="00DE4963" w:rsidP="002B50F6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完成技术大讲堂技术交流——《</w:t>
      </w:r>
      <w:r>
        <w:rPr>
          <w:rFonts w:hint="eastAsia"/>
        </w:rPr>
        <w:t>JVM</w:t>
      </w:r>
      <w:r>
        <w:rPr>
          <w:rFonts w:hint="eastAsia"/>
        </w:rPr>
        <w:t>原理》</w:t>
      </w:r>
      <w:r w:rsidR="0027550F">
        <w:rPr>
          <w:rFonts w:hint="eastAsia"/>
        </w:rPr>
        <w:t>。</w:t>
      </w:r>
    </w:p>
    <w:p w14:paraId="21F83B8A" w14:textId="16513412" w:rsidR="00DE4963" w:rsidRDefault="006B78A9" w:rsidP="002B50F6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参加了</w:t>
      </w:r>
      <w:r>
        <w:rPr>
          <w:rFonts w:hint="eastAsia"/>
        </w:rPr>
        <w:t>CSDN</w:t>
      </w:r>
      <w:r>
        <w:rPr>
          <w:rFonts w:hint="eastAsia"/>
        </w:rPr>
        <w:t>举办的</w:t>
      </w:r>
      <w:r>
        <w:rPr>
          <w:rFonts w:hint="eastAsia"/>
        </w:rPr>
        <w:t>SDCC</w:t>
      </w:r>
      <w:r>
        <w:rPr>
          <w:rFonts w:hint="eastAsia"/>
        </w:rPr>
        <w:t>技术交流大会，并就“全链路日志监控”和“基于机器学习的异常探测”于部门内进行了</w:t>
      </w:r>
      <w:r w:rsidR="00CE6927">
        <w:rPr>
          <w:rFonts w:hint="eastAsia"/>
        </w:rPr>
        <w:t>技术</w:t>
      </w:r>
      <w:r>
        <w:rPr>
          <w:rFonts w:hint="eastAsia"/>
        </w:rPr>
        <w:t>分享。</w:t>
      </w:r>
    </w:p>
    <w:p w14:paraId="4B485A71" w14:textId="64B1CC3C" w:rsidR="00B47B5C" w:rsidRDefault="00DE06A3" w:rsidP="002B50F6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在技术支持方面，完成了各类错误</w:t>
      </w:r>
      <w:r w:rsidR="007263DF">
        <w:rPr>
          <w:rFonts w:hint="eastAsia"/>
        </w:rPr>
        <w:t>（包括现场紧急问题）</w:t>
      </w:r>
      <w:r w:rsidR="00CD661E">
        <w:rPr>
          <w:rFonts w:hint="eastAsia"/>
        </w:rPr>
        <w:t>问题的分析、定位，并给出具体的解决方案，解决了诸如</w:t>
      </w:r>
      <w:r w:rsidR="00771419">
        <w:rPr>
          <w:rFonts w:hint="eastAsia"/>
        </w:rPr>
        <w:t>p</w:t>
      </w:r>
      <w:r w:rsidR="00CD661E">
        <w:rPr>
          <w:rFonts w:hint="eastAsia"/>
        </w:rPr>
        <w:t>ipe broken</w:t>
      </w:r>
      <w:r w:rsidR="00AE4C43">
        <w:rPr>
          <w:rFonts w:hint="eastAsia"/>
        </w:rPr>
        <w:t>等</w:t>
      </w:r>
      <w:r w:rsidR="00CD661E">
        <w:rPr>
          <w:rFonts w:hint="eastAsia"/>
        </w:rPr>
        <w:t>开发组转过来的技术问题，</w:t>
      </w:r>
      <w:r w:rsidR="00826381">
        <w:rPr>
          <w:rFonts w:hint="eastAsia"/>
        </w:rPr>
        <w:t>日常工作种给与开发组同事沟通，解决其日常工作种遇到的方案问题、</w:t>
      </w:r>
      <w:r w:rsidR="00F46BE1">
        <w:rPr>
          <w:rFonts w:hint="eastAsia"/>
        </w:rPr>
        <w:t>宽表优化统计分析问题以及</w:t>
      </w:r>
      <w:proofErr w:type="spellStart"/>
      <w:r w:rsidR="00F46BE1">
        <w:rPr>
          <w:rFonts w:hint="eastAsia"/>
        </w:rPr>
        <w:t>jsp</w:t>
      </w:r>
      <w:proofErr w:type="spellEnd"/>
      <w:r w:rsidR="00F46BE1">
        <w:rPr>
          <w:rFonts w:hint="eastAsia"/>
        </w:rPr>
        <w:t>编译等各类问题。</w:t>
      </w:r>
    </w:p>
    <w:p w14:paraId="4481612B" w14:textId="47E8A04B" w:rsidR="00BA1EEB" w:rsidRDefault="00487E38" w:rsidP="002B50F6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制定</w:t>
      </w:r>
      <w:r w:rsidR="00BA1EEB">
        <w:rPr>
          <w:rFonts w:hint="eastAsia"/>
        </w:rPr>
        <w:t>物资移动应用架构，辅助开发组与网公司移动应用平台的</w:t>
      </w:r>
      <w:r w:rsidR="00A7255A">
        <w:rPr>
          <w:rFonts w:hint="eastAsia"/>
        </w:rPr>
        <w:t>多次技术</w:t>
      </w:r>
      <w:r w:rsidR="00BA1EEB">
        <w:rPr>
          <w:rFonts w:hint="eastAsia"/>
        </w:rPr>
        <w:t>交流，助开发组完成框架的搭建，解决诸如登录、调试</w:t>
      </w:r>
      <w:r w:rsidR="00562607">
        <w:rPr>
          <w:rFonts w:hint="eastAsia"/>
        </w:rPr>
        <w:t>、跨域</w:t>
      </w:r>
      <w:r w:rsidR="00BA1EEB">
        <w:rPr>
          <w:rFonts w:hint="eastAsia"/>
        </w:rPr>
        <w:t>等各类问题</w:t>
      </w:r>
      <w:r w:rsidR="00573308">
        <w:rPr>
          <w:rFonts w:hint="eastAsia"/>
        </w:rPr>
        <w:t>。</w:t>
      </w:r>
    </w:p>
    <w:p w14:paraId="518CB40E" w14:textId="13DDB349" w:rsidR="003729C9" w:rsidRDefault="003729C9" w:rsidP="00026C88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南网工会管理系统</w:t>
      </w:r>
    </w:p>
    <w:p w14:paraId="65EF6365" w14:textId="7D401B68" w:rsidR="00550BE4" w:rsidRDefault="00550BE4" w:rsidP="0070166B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完成南网工会管理系统的技术选型，确定了</w:t>
      </w:r>
      <w:r>
        <w:rPr>
          <w:rFonts w:hint="eastAsia"/>
        </w:rPr>
        <w:t>CAP3.0+Dubbo</w:t>
      </w:r>
      <w:r>
        <w:rPr>
          <w:rFonts w:hint="eastAsia"/>
        </w:rPr>
        <w:t>的架构方案，完成了</w:t>
      </w:r>
      <w:r>
        <w:rPr>
          <w:rFonts w:hint="eastAsia"/>
        </w:rPr>
        <w:t>CAP3.0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集成问题的识别，尝试解决</w:t>
      </w:r>
      <w:r>
        <w:rPr>
          <w:rFonts w:hint="eastAsia"/>
        </w:rPr>
        <w:t>jar</w:t>
      </w:r>
      <w:r>
        <w:rPr>
          <w:rFonts w:hint="eastAsia"/>
        </w:rPr>
        <w:t>冲突与升级等问题，完成了样例代码的开发。识别出框架对</w:t>
      </w:r>
      <w:r>
        <w:rPr>
          <w:rFonts w:hint="eastAsia"/>
        </w:rPr>
        <w:t>CAP3.0</w:t>
      </w:r>
      <w:r>
        <w:rPr>
          <w:rFonts w:hint="eastAsia"/>
        </w:rPr>
        <w:t>的要求，组织与</w:t>
      </w:r>
      <w:r>
        <w:rPr>
          <w:rFonts w:hint="eastAsia"/>
        </w:rPr>
        <w:t>CAP</w:t>
      </w:r>
      <w:r>
        <w:rPr>
          <w:rFonts w:hint="eastAsia"/>
        </w:rPr>
        <w:t>开发组关于需求的分析会议，确定对</w:t>
      </w:r>
      <w:r>
        <w:rPr>
          <w:rFonts w:hint="eastAsia"/>
        </w:rPr>
        <w:t>CAP</w:t>
      </w:r>
      <w:r>
        <w:rPr>
          <w:rFonts w:hint="eastAsia"/>
        </w:rPr>
        <w:t>的需求（目前该工作正在进行中）。</w:t>
      </w:r>
    </w:p>
    <w:p w14:paraId="75A6DE91" w14:textId="5055A073" w:rsidR="003D1DB2" w:rsidRDefault="003D1DB2" w:rsidP="003D1DB2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新年展望</w:t>
      </w:r>
    </w:p>
    <w:p w14:paraId="31B5B660" w14:textId="694C8995" w:rsidR="00205027" w:rsidRPr="00550BE4" w:rsidRDefault="00C26452" w:rsidP="007C3649">
      <w:pPr>
        <w:spacing w:line="360" w:lineRule="auto"/>
        <w:ind w:firstLineChars="177" w:firstLine="425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即将结束，</w:t>
      </w:r>
      <w:r>
        <w:rPr>
          <w:rFonts w:hint="eastAsia"/>
        </w:rPr>
        <w:t>2017</w:t>
      </w:r>
      <w:r>
        <w:rPr>
          <w:rFonts w:hint="eastAsia"/>
        </w:rPr>
        <w:t>即将开始，在新的一年里，</w:t>
      </w:r>
      <w:r w:rsidR="00286DC4">
        <w:rPr>
          <w:rFonts w:hint="eastAsia"/>
        </w:rPr>
        <w:t>需要更加努力，将绝大多数的经历用于技术的预研、交流，为公司引进更多适合业务的新技术，以便能提升系统可用性、可靠性等非功能性需求，同时能够在一定程度上解放生产力。</w:t>
      </w:r>
      <w:bookmarkStart w:id="0" w:name="_GoBack"/>
      <w:bookmarkEnd w:id="0"/>
    </w:p>
    <w:sectPr w:rsidR="00205027" w:rsidRPr="00550BE4" w:rsidSect="009560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932D3" w14:textId="77777777" w:rsidR="00C26452" w:rsidRDefault="00C26452" w:rsidP="0002064A">
      <w:r>
        <w:separator/>
      </w:r>
    </w:p>
  </w:endnote>
  <w:endnote w:type="continuationSeparator" w:id="0">
    <w:p w14:paraId="318061D5" w14:textId="77777777" w:rsidR="00C26452" w:rsidRDefault="00C26452" w:rsidP="0002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5E257" w14:textId="77777777" w:rsidR="00C26452" w:rsidRDefault="00C26452" w:rsidP="0002064A">
      <w:r>
        <w:separator/>
      </w:r>
    </w:p>
  </w:footnote>
  <w:footnote w:type="continuationSeparator" w:id="0">
    <w:p w14:paraId="405F7B91" w14:textId="77777777" w:rsidR="00C26452" w:rsidRDefault="00C26452" w:rsidP="00020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A0"/>
    <w:rsid w:val="00010993"/>
    <w:rsid w:val="00012046"/>
    <w:rsid w:val="0002064A"/>
    <w:rsid w:val="00026C88"/>
    <w:rsid w:val="00046140"/>
    <w:rsid w:val="000472CF"/>
    <w:rsid w:val="0005500C"/>
    <w:rsid w:val="000D1FCE"/>
    <w:rsid w:val="0010210E"/>
    <w:rsid w:val="00135E2F"/>
    <w:rsid w:val="0017600C"/>
    <w:rsid w:val="0019633F"/>
    <w:rsid w:val="00205027"/>
    <w:rsid w:val="0027550F"/>
    <w:rsid w:val="00286DC4"/>
    <w:rsid w:val="002A3572"/>
    <w:rsid w:val="002B50F6"/>
    <w:rsid w:val="002C49B8"/>
    <w:rsid w:val="002D0F45"/>
    <w:rsid w:val="002F7068"/>
    <w:rsid w:val="00315D05"/>
    <w:rsid w:val="00357EA9"/>
    <w:rsid w:val="003729C9"/>
    <w:rsid w:val="003C347C"/>
    <w:rsid w:val="003D1DB2"/>
    <w:rsid w:val="003D74F8"/>
    <w:rsid w:val="003E5F7B"/>
    <w:rsid w:val="003F0908"/>
    <w:rsid w:val="003F46F8"/>
    <w:rsid w:val="00465840"/>
    <w:rsid w:val="00487E38"/>
    <w:rsid w:val="004F229E"/>
    <w:rsid w:val="005044CF"/>
    <w:rsid w:val="00550BE4"/>
    <w:rsid w:val="005530DE"/>
    <w:rsid w:val="00553B9C"/>
    <w:rsid w:val="00562607"/>
    <w:rsid w:val="00573308"/>
    <w:rsid w:val="00573D16"/>
    <w:rsid w:val="00592D06"/>
    <w:rsid w:val="005C1033"/>
    <w:rsid w:val="00600075"/>
    <w:rsid w:val="00613E6D"/>
    <w:rsid w:val="006A3811"/>
    <w:rsid w:val="006A7ACF"/>
    <w:rsid w:val="006B78A9"/>
    <w:rsid w:val="006D4F34"/>
    <w:rsid w:val="006E4B75"/>
    <w:rsid w:val="006E6DAA"/>
    <w:rsid w:val="006F29C6"/>
    <w:rsid w:val="006F70B6"/>
    <w:rsid w:val="0070166B"/>
    <w:rsid w:val="007263DF"/>
    <w:rsid w:val="00753DC9"/>
    <w:rsid w:val="00760119"/>
    <w:rsid w:val="00771419"/>
    <w:rsid w:val="007C3649"/>
    <w:rsid w:val="007E57B6"/>
    <w:rsid w:val="00804957"/>
    <w:rsid w:val="008146C5"/>
    <w:rsid w:val="00826381"/>
    <w:rsid w:val="008565F2"/>
    <w:rsid w:val="00870220"/>
    <w:rsid w:val="00956002"/>
    <w:rsid w:val="00970BA2"/>
    <w:rsid w:val="00987ACB"/>
    <w:rsid w:val="009D6AD2"/>
    <w:rsid w:val="009E0ED4"/>
    <w:rsid w:val="009F011E"/>
    <w:rsid w:val="009F5393"/>
    <w:rsid w:val="00A42E99"/>
    <w:rsid w:val="00A57DFA"/>
    <w:rsid w:val="00A61C2F"/>
    <w:rsid w:val="00A7255A"/>
    <w:rsid w:val="00AA2590"/>
    <w:rsid w:val="00AC4196"/>
    <w:rsid w:val="00AE4554"/>
    <w:rsid w:val="00AE4C43"/>
    <w:rsid w:val="00B47B5C"/>
    <w:rsid w:val="00B6762F"/>
    <w:rsid w:val="00BA1EEB"/>
    <w:rsid w:val="00BA759F"/>
    <w:rsid w:val="00BC6686"/>
    <w:rsid w:val="00BE2D8B"/>
    <w:rsid w:val="00BF5C90"/>
    <w:rsid w:val="00C20918"/>
    <w:rsid w:val="00C26452"/>
    <w:rsid w:val="00C664A0"/>
    <w:rsid w:val="00C74428"/>
    <w:rsid w:val="00CD3612"/>
    <w:rsid w:val="00CD661E"/>
    <w:rsid w:val="00CE6927"/>
    <w:rsid w:val="00CF28F3"/>
    <w:rsid w:val="00D62E87"/>
    <w:rsid w:val="00D86401"/>
    <w:rsid w:val="00D90CAE"/>
    <w:rsid w:val="00DC12E0"/>
    <w:rsid w:val="00DD453E"/>
    <w:rsid w:val="00DE06A3"/>
    <w:rsid w:val="00DE4963"/>
    <w:rsid w:val="00DE4FD5"/>
    <w:rsid w:val="00DF072F"/>
    <w:rsid w:val="00E317B1"/>
    <w:rsid w:val="00E655F8"/>
    <w:rsid w:val="00E87BF9"/>
    <w:rsid w:val="00E95B77"/>
    <w:rsid w:val="00EB51AC"/>
    <w:rsid w:val="00EB7003"/>
    <w:rsid w:val="00EB712F"/>
    <w:rsid w:val="00EF1CCA"/>
    <w:rsid w:val="00F01F6F"/>
    <w:rsid w:val="00F1787E"/>
    <w:rsid w:val="00F17975"/>
    <w:rsid w:val="00F30AC8"/>
    <w:rsid w:val="00F3662C"/>
    <w:rsid w:val="00F46BE1"/>
    <w:rsid w:val="00F54438"/>
    <w:rsid w:val="00F63B8C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2D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A759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20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2064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012046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01204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A759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20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2064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012046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01204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643457-68C8-0A4D-9379-0B8C7AF5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269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</dc:creator>
  <cp:keywords/>
  <dc:description/>
  <cp:lastModifiedBy>lq f</cp:lastModifiedBy>
  <cp:revision>195</cp:revision>
  <dcterms:created xsi:type="dcterms:W3CDTF">2016-12-19T12:23:00Z</dcterms:created>
  <dcterms:modified xsi:type="dcterms:W3CDTF">2016-12-19T14:14:00Z</dcterms:modified>
</cp:coreProperties>
</file>