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D68" w:rsidRPr="00BA10D9" w:rsidRDefault="00046D68" w:rsidP="00BA10D9">
      <w:pPr>
        <w:jc w:val="center"/>
        <w:rPr>
          <w:b/>
          <w:color w:val="1F497D" w:themeColor="text2"/>
          <w:sz w:val="36"/>
          <w:szCs w:val="36"/>
          <w:lang w:val="en-US"/>
        </w:rPr>
      </w:pPr>
      <w:proofErr w:type="spellStart"/>
      <w:r w:rsidRPr="00BA10D9">
        <w:rPr>
          <w:b/>
          <w:color w:val="1F497D" w:themeColor="text2"/>
          <w:sz w:val="36"/>
          <w:szCs w:val="36"/>
        </w:rPr>
        <w:t>Eiffel</w:t>
      </w:r>
      <w:proofErr w:type="spellEnd"/>
      <w:r w:rsidR="00D511EA" w:rsidRPr="00BA10D9">
        <w:rPr>
          <w:b/>
          <w:color w:val="1F497D" w:themeColor="text2"/>
          <w:sz w:val="36"/>
          <w:szCs w:val="36"/>
          <w:lang w:val="en-US"/>
        </w:rPr>
        <w:t xml:space="preserve"> </w:t>
      </w:r>
      <w:r w:rsidR="00BA10D9" w:rsidRPr="00BA10D9">
        <w:rPr>
          <w:b/>
          <w:color w:val="1F497D" w:themeColor="text2"/>
          <w:sz w:val="36"/>
          <w:szCs w:val="36"/>
          <w:lang w:val="en-US"/>
        </w:rPr>
        <w:t>Guide</w:t>
      </w:r>
    </w:p>
    <w:sdt>
      <w:sdtPr>
        <w:rPr>
          <w:rFonts w:ascii="Times New Roman" w:eastAsiaTheme="minorHAnsi" w:hAnsi="Times New Roman" w:cs="Times New Roman"/>
          <w:b w:val="0"/>
          <w:bCs w:val="0"/>
          <w:color w:val="auto"/>
          <w:sz w:val="22"/>
          <w:szCs w:val="22"/>
        </w:rPr>
        <w:id w:val="12185769"/>
        <w:docPartObj>
          <w:docPartGallery w:val="Table of Contents"/>
          <w:docPartUnique/>
        </w:docPartObj>
      </w:sdtPr>
      <w:sdtContent>
        <w:p w:rsidR="00BA10D9" w:rsidRPr="00BA10D9" w:rsidRDefault="00BA10D9">
          <w:pPr>
            <w:pStyle w:val="aa"/>
            <w:rPr>
              <w:lang w:val="en-US"/>
            </w:rPr>
          </w:pPr>
          <w:r>
            <w:rPr>
              <w:lang w:val="en-US"/>
            </w:rPr>
            <w:t>Contents</w:t>
          </w:r>
        </w:p>
        <w:p w:rsidR="00735E9B" w:rsidRDefault="00B130AB">
          <w:pPr>
            <w:pStyle w:val="11"/>
            <w:tabs>
              <w:tab w:val="right" w:leader="dot" w:pos="9345"/>
            </w:tabs>
            <w:rPr>
              <w:rFonts w:asciiTheme="minorHAnsi" w:eastAsiaTheme="minorEastAsia" w:hAnsiTheme="minorHAnsi" w:cstheme="minorBidi"/>
              <w:noProof/>
              <w:lang w:eastAsia="ru-RU"/>
            </w:rPr>
          </w:pPr>
          <w:r>
            <w:fldChar w:fldCharType="begin"/>
          </w:r>
          <w:r w:rsidR="00BA10D9">
            <w:instrText xml:space="preserve"> TOC \o "1-3" \h \z \u </w:instrText>
          </w:r>
          <w:r>
            <w:fldChar w:fldCharType="separate"/>
          </w:r>
          <w:hyperlink w:anchor="_Toc368687634" w:history="1">
            <w:r w:rsidR="00735E9B" w:rsidRPr="00585615">
              <w:rPr>
                <w:rStyle w:val="a4"/>
                <w:noProof/>
                <w:lang w:val="en-US"/>
              </w:rPr>
              <w:t>Introduction</w:t>
            </w:r>
            <w:r w:rsidR="00735E9B">
              <w:rPr>
                <w:noProof/>
                <w:webHidden/>
              </w:rPr>
              <w:tab/>
            </w:r>
            <w:r w:rsidR="00735E9B">
              <w:rPr>
                <w:noProof/>
                <w:webHidden/>
              </w:rPr>
              <w:fldChar w:fldCharType="begin"/>
            </w:r>
            <w:r w:rsidR="00735E9B">
              <w:rPr>
                <w:noProof/>
                <w:webHidden/>
              </w:rPr>
              <w:instrText xml:space="preserve"> PAGEREF _Toc368687634 \h </w:instrText>
            </w:r>
            <w:r w:rsidR="00735E9B">
              <w:rPr>
                <w:noProof/>
                <w:webHidden/>
              </w:rPr>
            </w:r>
            <w:r w:rsidR="00735E9B">
              <w:rPr>
                <w:noProof/>
                <w:webHidden/>
              </w:rPr>
              <w:fldChar w:fldCharType="separate"/>
            </w:r>
            <w:r w:rsidR="00735E9B">
              <w:rPr>
                <w:noProof/>
                <w:webHidden/>
              </w:rPr>
              <w:t>2</w:t>
            </w:r>
            <w:r w:rsidR="00735E9B">
              <w:rPr>
                <w:noProof/>
                <w:webHidden/>
              </w:rPr>
              <w:fldChar w:fldCharType="end"/>
            </w:r>
          </w:hyperlink>
        </w:p>
        <w:p w:rsidR="00735E9B" w:rsidRDefault="00735E9B">
          <w:pPr>
            <w:pStyle w:val="11"/>
            <w:tabs>
              <w:tab w:val="right" w:leader="dot" w:pos="9345"/>
            </w:tabs>
            <w:rPr>
              <w:rFonts w:asciiTheme="minorHAnsi" w:eastAsiaTheme="minorEastAsia" w:hAnsiTheme="minorHAnsi" w:cstheme="minorBidi"/>
              <w:noProof/>
              <w:lang w:eastAsia="ru-RU"/>
            </w:rPr>
          </w:pPr>
          <w:hyperlink w:anchor="_Toc368687635" w:history="1">
            <w:r w:rsidRPr="00585615">
              <w:rPr>
                <w:rStyle w:val="a4"/>
                <w:noProof/>
                <w:lang w:val="en-US"/>
              </w:rPr>
              <w:t>Basics</w:t>
            </w:r>
            <w:r>
              <w:rPr>
                <w:noProof/>
                <w:webHidden/>
              </w:rPr>
              <w:tab/>
            </w:r>
            <w:r>
              <w:rPr>
                <w:noProof/>
                <w:webHidden/>
              </w:rPr>
              <w:fldChar w:fldCharType="begin"/>
            </w:r>
            <w:r>
              <w:rPr>
                <w:noProof/>
                <w:webHidden/>
              </w:rPr>
              <w:instrText xml:space="preserve"> PAGEREF _Toc368687635 \h </w:instrText>
            </w:r>
            <w:r>
              <w:rPr>
                <w:noProof/>
                <w:webHidden/>
              </w:rPr>
            </w:r>
            <w:r>
              <w:rPr>
                <w:noProof/>
                <w:webHidden/>
              </w:rPr>
              <w:fldChar w:fldCharType="separate"/>
            </w:r>
            <w:r>
              <w:rPr>
                <w:noProof/>
                <w:webHidden/>
              </w:rPr>
              <w:t>5</w:t>
            </w:r>
            <w:r>
              <w:rPr>
                <w:noProof/>
                <w:webHidden/>
              </w:rPr>
              <w:fldChar w:fldCharType="end"/>
            </w:r>
          </w:hyperlink>
        </w:p>
        <w:p w:rsidR="00735E9B" w:rsidRDefault="00735E9B">
          <w:pPr>
            <w:pStyle w:val="21"/>
            <w:tabs>
              <w:tab w:val="right" w:leader="dot" w:pos="9345"/>
            </w:tabs>
            <w:rPr>
              <w:rFonts w:asciiTheme="minorHAnsi" w:eastAsiaTheme="minorEastAsia" w:hAnsiTheme="minorHAnsi" w:cstheme="minorBidi"/>
              <w:noProof/>
              <w:lang w:eastAsia="ru-RU"/>
            </w:rPr>
          </w:pPr>
          <w:hyperlink w:anchor="_Toc368687636" w:history="1">
            <w:r w:rsidRPr="00585615">
              <w:rPr>
                <w:rStyle w:val="a4"/>
                <w:noProof/>
                <w:lang w:val="en-US"/>
              </w:rPr>
              <w:t>Hello World and basic class syntax</w:t>
            </w:r>
            <w:r>
              <w:rPr>
                <w:noProof/>
                <w:webHidden/>
              </w:rPr>
              <w:tab/>
            </w:r>
            <w:r>
              <w:rPr>
                <w:noProof/>
                <w:webHidden/>
              </w:rPr>
              <w:fldChar w:fldCharType="begin"/>
            </w:r>
            <w:r>
              <w:rPr>
                <w:noProof/>
                <w:webHidden/>
              </w:rPr>
              <w:instrText xml:space="preserve"> PAGEREF _Toc368687636 \h </w:instrText>
            </w:r>
            <w:r>
              <w:rPr>
                <w:noProof/>
                <w:webHidden/>
              </w:rPr>
            </w:r>
            <w:r>
              <w:rPr>
                <w:noProof/>
                <w:webHidden/>
              </w:rPr>
              <w:fldChar w:fldCharType="separate"/>
            </w:r>
            <w:r>
              <w:rPr>
                <w:noProof/>
                <w:webHidden/>
              </w:rPr>
              <w:t>5</w:t>
            </w:r>
            <w:r>
              <w:rPr>
                <w:noProof/>
                <w:webHidden/>
              </w:rPr>
              <w:fldChar w:fldCharType="end"/>
            </w:r>
          </w:hyperlink>
        </w:p>
        <w:p w:rsidR="00735E9B" w:rsidRDefault="00735E9B">
          <w:pPr>
            <w:pStyle w:val="21"/>
            <w:tabs>
              <w:tab w:val="right" w:leader="dot" w:pos="9345"/>
            </w:tabs>
            <w:rPr>
              <w:rFonts w:asciiTheme="minorHAnsi" w:eastAsiaTheme="minorEastAsia" w:hAnsiTheme="minorHAnsi" w:cstheme="minorBidi"/>
              <w:noProof/>
              <w:lang w:eastAsia="ru-RU"/>
            </w:rPr>
          </w:pPr>
          <w:hyperlink w:anchor="_Toc368687637" w:history="1">
            <w:r w:rsidRPr="00585615">
              <w:rPr>
                <w:rStyle w:val="a4"/>
                <w:noProof/>
                <w:lang w:val="en-US"/>
              </w:rPr>
              <w:t>Routine syntax</w:t>
            </w:r>
            <w:r>
              <w:rPr>
                <w:noProof/>
                <w:webHidden/>
              </w:rPr>
              <w:tab/>
            </w:r>
            <w:r>
              <w:rPr>
                <w:noProof/>
                <w:webHidden/>
              </w:rPr>
              <w:fldChar w:fldCharType="begin"/>
            </w:r>
            <w:r>
              <w:rPr>
                <w:noProof/>
                <w:webHidden/>
              </w:rPr>
              <w:instrText xml:space="preserve"> PAGEREF _Toc368687637 \h </w:instrText>
            </w:r>
            <w:r>
              <w:rPr>
                <w:noProof/>
                <w:webHidden/>
              </w:rPr>
            </w:r>
            <w:r>
              <w:rPr>
                <w:noProof/>
                <w:webHidden/>
              </w:rPr>
              <w:fldChar w:fldCharType="separate"/>
            </w:r>
            <w:r>
              <w:rPr>
                <w:noProof/>
                <w:webHidden/>
              </w:rPr>
              <w:t>7</w:t>
            </w:r>
            <w:r>
              <w:rPr>
                <w:noProof/>
                <w:webHidden/>
              </w:rPr>
              <w:fldChar w:fldCharType="end"/>
            </w:r>
          </w:hyperlink>
        </w:p>
        <w:p w:rsidR="00735E9B" w:rsidRDefault="00735E9B">
          <w:pPr>
            <w:pStyle w:val="21"/>
            <w:tabs>
              <w:tab w:val="right" w:leader="dot" w:pos="9345"/>
            </w:tabs>
            <w:rPr>
              <w:rFonts w:asciiTheme="minorHAnsi" w:eastAsiaTheme="minorEastAsia" w:hAnsiTheme="minorHAnsi" w:cstheme="minorBidi"/>
              <w:noProof/>
              <w:lang w:eastAsia="ru-RU"/>
            </w:rPr>
          </w:pPr>
          <w:hyperlink w:anchor="_Toc368687638" w:history="1">
            <w:r w:rsidRPr="00585615">
              <w:rPr>
                <w:rStyle w:val="a4"/>
                <w:noProof/>
                <w:lang w:val="en-US"/>
              </w:rPr>
              <w:t>Standard types</w:t>
            </w:r>
            <w:r>
              <w:rPr>
                <w:noProof/>
                <w:webHidden/>
              </w:rPr>
              <w:tab/>
            </w:r>
            <w:r>
              <w:rPr>
                <w:noProof/>
                <w:webHidden/>
              </w:rPr>
              <w:fldChar w:fldCharType="begin"/>
            </w:r>
            <w:r>
              <w:rPr>
                <w:noProof/>
                <w:webHidden/>
              </w:rPr>
              <w:instrText xml:space="preserve"> PAGEREF _Toc368687638 \h </w:instrText>
            </w:r>
            <w:r>
              <w:rPr>
                <w:noProof/>
                <w:webHidden/>
              </w:rPr>
            </w:r>
            <w:r>
              <w:rPr>
                <w:noProof/>
                <w:webHidden/>
              </w:rPr>
              <w:fldChar w:fldCharType="separate"/>
            </w:r>
            <w:r>
              <w:rPr>
                <w:noProof/>
                <w:webHidden/>
              </w:rPr>
              <w:t>7</w:t>
            </w:r>
            <w:r>
              <w:rPr>
                <w:noProof/>
                <w:webHidden/>
              </w:rPr>
              <w:fldChar w:fldCharType="end"/>
            </w:r>
          </w:hyperlink>
        </w:p>
        <w:p w:rsidR="00735E9B" w:rsidRDefault="00735E9B">
          <w:pPr>
            <w:pStyle w:val="21"/>
            <w:tabs>
              <w:tab w:val="right" w:leader="dot" w:pos="9345"/>
            </w:tabs>
            <w:rPr>
              <w:rFonts w:asciiTheme="minorHAnsi" w:eastAsiaTheme="minorEastAsia" w:hAnsiTheme="minorHAnsi" w:cstheme="minorBidi"/>
              <w:noProof/>
              <w:lang w:eastAsia="ru-RU"/>
            </w:rPr>
          </w:pPr>
          <w:hyperlink w:anchor="_Toc368687639" w:history="1">
            <w:r w:rsidRPr="00585615">
              <w:rPr>
                <w:rStyle w:val="a4"/>
                <w:noProof/>
                <w:lang w:val="en-US"/>
              </w:rPr>
              <w:t>Operators</w:t>
            </w:r>
            <w:r>
              <w:rPr>
                <w:noProof/>
                <w:webHidden/>
              </w:rPr>
              <w:tab/>
            </w:r>
            <w:r>
              <w:rPr>
                <w:noProof/>
                <w:webHidden/>
              </w:rPr>
              <w:fldChar w:fldCharType="begin"/>
            </w:r>
            <w:r>
              <w:rPr>
                <w:noProof/>
                <w:webHidden/>
              </w:rPr>
              <w:instrText xml:space="preserve"> PAGEREF _Toc368687639 \h </w:instrText>
            </w:r>
            <w:r>
              <w:rPr>
                <w:noProof/>
                <w:webHidden/>
              </w:rPr>
            </w:r>
            <w:r>
              <w:rPr>
                <w:noProof/>
                <w:webHidden/>
              </w:rPr>
              <w:fldChar w:fldCharType="separate"/>
            </w:r>
            <w:r>
              <w:rPr>
                <w:noProof/>
                <w:webHidden/>
              </w:rPr>
              <w:t>11</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0" w:history="1">
            <w:r w:rsidRPr="00585615">
              <w:rPr>
                <w:rStyle w:val="a4"/>
                <w:noProof/>
                <w:lang w:val="en-US"/>
              </w:rPr>
              <w:t>Arithmetic operators</w:t>
            </w:r>
            <w:r>
              <w:rPr>
                <w:noProof/>
                <w:webHidden/>
              </w:rPr>
              <w:tab/>
            </w:r>
            <w:r>
              <w:rPr>
                <w:noProof/>
                <w:webHidden/>
              </w:rPr>
              <w:fldChar w:fldCharType="begin"/>
            </w:r>
            <w:r>
              <w:rPr>
                <w:noProof/>
                <w:webHidden/>
              </w:rPr>
              <w:instrText xml:space="preserve"> PAGEREF _Toc368687640 \h </w:instrText>
            </w:r>
            <w:r>
              <w:rPr>
                <w:noProof/>
                <w:webHidden/>
              </w:rPr>
            </w:r>
            <w:r>
              <w:rPr>
                <w:noProof/>
                <w:webHidden/>
              </w:rPr>
              <w:fldChar w:fldCharType="separate"/>
            </w:r>
            <w:r>
              <w:rPr>
                <w:noProof/>
                <w:webHidden/>
              </w:rPr>
              <w:t>12</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1" w:history="1">
            <w:r w:rsidRPr="00585615">
              <w:rPr>
                <w:rStyle w:val="a4"/>
                <w:noProof/>
                <w:lang w:val="en-US"/>
              </w:rPr>
              <w:t>Relational operators</w:t>
            </w:r>
            <w:r>
              <w:rPr>
                <w:noProof/>
                <w:webHidden/>
              </w:rPr>
              <w:tab/>
            </w:r>
            <w:r>
              <w:rPr>
                <w:noProof/>
                <w:webHidden/>
              </w:rPr>
              <w:fldChar w:fldCharType="begin"/>
            </w:r>
            <w:r>
              <w:rPr>
                <w:noProof/>
                <w:webHidden/>
              </w:rPr>
              <w:instrText xml:space="preserve"> PAGEREF _Toc368687641 \h </w:instrText>
            </w:r>
            <w:r>
              <w:rPr>
                <w:noProof/>
                <w:webHidden/>
              </w:rPr>
            </w:r>
            <w:r>
              <w:rPr>
                <w:noProof/>
                <w:webHidden/>
              </w:rPr>
              <w:fldChar w:fldCharType="separate"/>
            </w:r>
            <w:r>
              <w:rPr>
                <w:noProof/>
                <w:webHidden/>
              </w:rPr>
              <w:t>13</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2" w:history="1">
            <w:r w:rsidRPr="00585615">
              <w:rPr>
                <w:rStyle w:val="a4"/>
                <w:noProof/>
                <w:lang w:val="en-US"/>
              </w:rPr>
              <w:t>Boolean operators</w:t>
            </w:r>
            <w:r>
              <w:rPr>
                <w:noProof/>
                <w:webHidden/>
              </w:rPr>
              <w:tab/>
            </w:r>
            <w:r>
              <w:rPr>
                <w:noProof/>
                <w:webHidden/>
              </w:rPr>
              <w:fldChar w:fldCharType="begin"/>
            </w:r>
            <w:r>
              <w:rPr>
                <w:noProof/>
                <w:webHidden/>
              </w:rPr>
              <w:instrText xml:space="preserve"> PAGEREF _Toc368687642 \h </w:instrText>
            </w:r>
            <w:r>
              <w:rPr>
                <w:noProof/>
                <w:webHidden/>
              </w:rPr>
            </w:r>
            <w:r>
              <w:rPr>
                <w:noProof/>
                <w:webHidden/>
              </w:rPr>
              <w:fldChar w:fldCharType="separate"/>
            </w:r>
            <w:r>
              <w:rPr>
                <w:noProof/>
                <w:webHidden/>
              </w:rPr>
              <w:t>13</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3" w:history="1">
            <w:r w:rsidRPr="00585615">
              <w:rPr>
                <w:rStyle w:val="a4"/>
                <w:noProof/>
                <w:lang w:val="en-US"/>
              </w:rPr>
              <w:t>Free operators</w:t>
            </w:r>
            <w:r>
              <w:rPr>
                <w:noProof/>
                <w:webHidden/>
              </w:rPr>
              <w:tab/>
            </w:r>
            <w:r>
              <w:rPr>
                <w:noProof/>
                <w:webHidden/>
              </w:rPr>
              <w:fldChar w:fldCharType="begin"/>
            </w:r>
            <w:r>
              <w:rPr>
                <w:noProof/>
                <w:webHidden/>
              </w:rPr>
              <w:instrText xml:space="preserve"> PAGEREF _Toc368687643 \h </w:instrText>
            </w:r>
            <w:r>
              <w:rPr>
                <w:noProof/>
                <w:webHidden/>
              </w:rPr>
            </w:r>
            <w:r>
              <w:rPr>
                <w:noProof/>
                <w:webHidden/>
              </w:rPr>
              <w:fldChar w:fldCharType="separate"/>
            </w:r>
            <w:r>
              <w:rPr>
                <w:noProof/>
                <w:webHidden/>
              </w:rPr>
              <w:t>14</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4" w:history="1">
            <w:r w:rsidRPr="00585615">
              <w:rPr>
                <w:rStyle w:val="a4"/>
                <w:noProof/>
                <w:lang w:val="en-US"/>
              </w:rPr>
              <w:t>Precedence</w:t>
            </w:r>
            <w:r>
              <w:rPr>
                <w:noProof/>
                <w:webHidden/>
              </w:rPr>
              <w:tab/>
            </w:r>
            <w:r>
              <w:rPr>
                <w:noProof/>
                <w:webHidden/>
              </w:rPr>
              <w:fldChar w:fldCharType="begin"/>
            </w:r>
            <w:r>
              <w:rPr>
                <w:noProof/>
                <w:webHidden/>
              </w:rPr>
              <w:instrText xml:space="preserve"> PAGEREF _Toc368687644 \h </w:instrText>
            </w:r>
            <w:r>
              <w:rPr>
                <w:noProof/>
                <w:webHidden/>
              </w:rPr>
            </w:r>
            <w:r>
              <w:rPr>
                <w:noProof/>
                <w:webHidden/>
              </w:rPr>
              <w:fldChar w:fldCharType="separate"/>
            </w:r>
            <w:r>
              <w:rPr>
                <w:noProof/>
                <w:webHidden/>
              </w:rPr>
              <w:t>15</w:t>
            </w:r>
            <w:r>
              <w:rPr>
                <w:noProof/>
                <w:webHidden/>
              </w:rPr>
              <w:fldChar w:fldCharType="end"/>
            </w:r>
          </w:hyperlink>
        </w:p>
        <w:p w:rsidR="00735E9B" w:rsidRDefault="00735E9B">
          <w:pPr>
            <w:pStyle w:val="21"/>
            <w:tabs>
              <w:tab w:val="right" w:leader="dot" w:pos="9345"/>
            </w:tabs>
            <w:rPr>
              <w:rFonts w:asciiTheme="minorHAnsi" w:eastAsiaTheme="minorEastAsia" w:hAnsiTheme="minorHAnsi" w:cstheme="minorBidi"/>
              <w:noProof/>
              <w:lang w:eastAsia="ru-RU"/>
            </w:rPr>
          </w:pPr>
          <w:hyperlink w:anchor="_Toc368687645" w:history="1">
            <w:r w:rsidRPr="00585615">
              <w:rPr>
                <w:rStyle w:val="a4"/>
                <w:noProof/>
                <w:lang w:val="en-US"/>
              </w:rPr>
              <w:t>Control structures</w:t>
            </w:r>
            <w:r>
              <w:rPr>
                <w:noProof/>
                <w:webHidden/>
              </w:rPr>
              <w:tab/>
            </w:r>
            <w:r>
              <w:rPr>
                <w:noProof/>
                <w:webHidden/>
              </w:rPr>
              <w:fldChar w:fldCharType="begin"/>
            </w:r>
            <w:r>
              <w:rPr>
                <w:noProof/>
                <w:webHidden/>
              </w:rPr>
              <w:instrText xml:space="preserve"> PAGEREF _Toc368687645 \h </w:instrText>
            </w:r>
            <w:r>
              <w:rPr>
                <w:noProof/>
                <w:webHidden/>
              </w:rPr>
            </w:r>
            <w:r>
              <w:rPr>
                <w:noProof/>
                <w:webHidden/>
              </w:rPr>
              <w:fldChar w:fldCharType="separate"/>
            </w:r>
            <w:r>
              <w:rPr>
                <w:noProof/>
                <w:webHidden/>
              </w:rPr>
              <w:t>15</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6" w:history="1">
            <w:r w:rsidRPr="00585615">
              <w:rPr>
                <w:rStyle w:val="a4"/>
                <w:noProof/>
                <w:lang w:val="en-US"/>
              </w:rPr>
              <w:t>Conditional</w:t>
            </w:r>
            <w:r>
              <w:rPr>
                <w:noProof/>
                <w:webHidden/>
              </w:rPr>
              <w:tab/>
            </w:r>
            <w:r>
              <w:rPr>
                <w:noProof/>
                <w:webHidden/>
              </w:rPr>
              <w:fldChar w:fldCharType="begin"/>
            </w:r>
            <w:r>
              <w:rPr>
                <w:noProof/>
                <w:webHidden/>
              </w:rPr>
              <w:instrText xml:space="preserve"> PAGEREF _Toc368687646 \h </w:instrText>
            </w:r>
            <w:r>
              <w:rPr>
                <w:noProof/>
                <w:webHidden/>
              </w:rPr>
            </w:r>
            <w:r>
              <w:rPr>
                <w:noProof/>
                <w:webHidden/>
              </w:rPr>
              <w:fldChar w:fldCharType="separate"/>
            </w:r>
            <w:r>
              <w:rPr>
                <w:noProof/>
                <w:webHidden/>
              </w:rPr>
              <w:t>15</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7" w:history="1">
            <w:r w:rsidRPr="00585615">
              <w:rPr>
                <w:rStyle w:val="a4"/>
                <w:noProof/>
                <w:lang w:val="en-US"/>
              </w:rPr>
              <w:t>Multi-branch</w:t>
            </w:r>
            <w:r>
              <w:rPr>
                <w:noProof/>
                <w:webHidden/>
              </w:rPr>
              <w:tab/>
            </w:r>
            <w:r>
              <w:rPr>
                <w:noProof/>
                <w:webHidden/>
              </w:rPr>
              <w:fldChar w:fldCharType="begin"/>
            </w:r>
            <w:r>
              <w:rPr>
                <w:noProof/>
                <w:webHidden/>
              </w:rPr>
              <w:instrText xml:space="preserve"> PAGEREF _Toc368687647 \h </w:instrText>
            </w:r>
            <w:r>
              <w:rPr>
                <w:noProof/>
                <w:webHidden/>
              </w:rPr>
            </w:r>
            <w:r>
              <w:rPr>
                <w:noProof/>
                <w:webHidden/>
              </w:rPr>
              <w:fldChar w:fldCharType="separate"/>
            </w:r>
            <w:r>
              <w:rPr>
                <w:noProof/>
                <w:webHidden/>
              </w:rPr>
              <w:t>15</w:t>
            </w:r>
            <w:r>
              <w:rPr>
                <w:noProof/>
                <w:webHidden/>
              </w:rPr>
              <w:fldChar w:fldCharType="end"/>
            </w:r>
          </w:hyperlink>
        </w:p>
        <w:p w:rsidR="00735E9B" w:rsidRDefault="00735E9B">
          <w:pPr>
            <w:pStyle w:val="31"/>
            <w:tabs>
              <w:tab w:val="right" w:leader="dot" w:pos="9345"/>
            </w:tabs>
            <w:rPr>
              <w:rFonts w:asciiTheme="minorHAnsi" w:eastAsiaTheme="minorEastAsia" w:hAnsiTheme="minorHAnsi" w:cstheme="minorBidi"/>
              <w:noProof/>
              <w:lang w:eastAsia="ru-RU"/>
            </w:rPr>
          </w:pPr>
          <w:hyperlink w:anchor="_Toc368687648" w:history="1">
            <w:r w:rsidRPr="00585615">
              <w:rPr>
                <w:rStyle w:val="a4"/>
                <w:noProof/>
                <w:lang w:val="en-US"/>
              </w:rPr>
              <w:t>Loop</w:t>
            </w:r>
            <w:r>
              <w:rPr>
                <w:noProof/>
                <w:webHidden/>
              </w:rPr>
              <w:tab/>
            </w:r>
            <w:r>
              <w:rPr>
                <w:noProof/>
                <w:webHidden/>
              </w:rPr>
              <w:fldChar w:fldCharType="begin"/>
            </w:r>
            <w:r>
              <w:rPr>
                <w:noProof/>
                <w:webHidden/>
              </w:rPr>
              <w:instrText xml:space="preserve"> PAGEREF _Toc368687648 \h </w:instrText>
            </w:r>
            <w:r>
              <w:rPr>
                <w:noProof/>
                <w:webHidden/>
              </w:rPr>
            </w:r>
            <w:r>
              <w:rPr>
                <w:noProof/>
                <w:webHidden/>
              </w:rPr>
              <w:fldChar w:fldCharType="separate"/>
            </w:r>
            <w:r>
              <w:rPr>
                <w:noProof/>
                <w:webHidden/>
              </w:rPr>
              <w:t>16</w:t>
            </w:r>
            <w:r>
              <w:rPr>
                <w:noProof/>
                <w:webHidden/>
              </w:rPr>
              <w:fldChar w:fldCharType="end"/>
            </w:r>
          </w:hyperlink>
        </w:p>
        <w:p w:rsidR="00735E9B" w:rsidRDefault="00735E9B">
          <w:pPr>
            <w:pStyle w:val="11"/>
            <w:tabs>
              <w:tab w:val="right" w:leader="dot" w:pos="9345"/>
            </w:tabs>
            <w:rPr>
              <w:rFonts w:asciiTheme="minorHAnsi" w:eastAsiaTheme="minorEastAsia" w:hAnsiTheme="minorHAnsi" w:cstheme="minorBidi"/>
              <w:noProof/>
              <w:lang w:eastAsia="ru-RU"/>
            </w:rPr>
          </w:pPr>
          <w:hyperlink w:anchor="_Toc368687649" w:history="1">
            <w:r w:rsidRPr="00585615">
              <w:rPr>
                <w:rStyle w:val="a4"/>
                <w:noProof/>
              </w:rPr>
              <w:t>Extended types and constr</w:t>
            </w:r>
            <w:r w:rsidRPr="00585615">
              <w:rPr>
                <w:rStyle w:val="a4"/>
                <w:noProof/>
              </w:rPr>
              <w:t>u</w:t>
            </w:r>
            <w:r w:rsidRPr="00585615">
              <w:rPr>
                <w:rStyle w:val="a4"/>
                <w:noProof/>
              </w:rPr>
              <w:t>ctions</w:t>
            </w:r>
            <w:r>
              <w:rPr>
                <w:noProof/>
                <w:webHidden/>
              </w:rPr>
              <w:tab/>
            </w:r>
            <w:r>
              <w:rPr>
                <w:noProof/>
                <w:webHidden/>
              </w:rPr>
              <w:fldChar w:fldCharType="begin"/>
            </w:r>
            <w:r>
              <w:rPr>
                <w:noProof/>
                <w:webHidden/>
              </w:rPr>
              <w:instrText xml:space="preserve"> PAGEREF _Toc368687649 \h </w:instrText>
            </w:r>
            <w:r>
              <w:rPr>
                <w:noProof/>
                <w:webHidden/>
              </w:rPr>
            </w:r>
            <w:r>
              <w:rPr>
                <w:noProof/>
                <w:webHidden/>
              </w:rPr>
              <w:fldChar w:fldCharType="separate"/>
            </w:r>
            <w:r>
              <w:rPr>
                <w:noProof/>
                <w:webHidden/>
              </w:rPr>
              <w:t>18</w:t>
            </w:r>
            <w:r>
              <w:rPr>
                <w:noProof/>
                <w:webHidden/>
              </w:rPr>
              <w:fldChar w:fldCharType="end"/>
            </w:r>
          </w:hyperlink>
        </w:p>
        <w:p w:rsidR="00BA10D9" w:rsidRDefault="00B130AB">
          <w:r>
            <w:fldChar w:fldCharType="end"/>
          </w:r>
        </w:p>
      </w:sdtContent>
    </w:sdt>
    <w:p w:rsidR="00BA10D9" w:rsidRDefault="00BA10D9" w:rsidP="004F5A05">
      <w:pPr>
        <w:pStyle w:val="1"/>
        <w:rPr>
          <w:lang w:val="en-US"/>
        </w:rPr>
      </w:pPr>
    </w:p>
    <w:p w:rsidR="00BA10D9" w:rsidRDefault="00BA10D9">
      <w:pPr>
        <w:ind w:left="0"/>
        <w:rPr>
          <w:rFonts w:eastAsiaTheme="majorEastAsia"/>
          <w:b/>
          <w:bCs/>
          <w:color w:val="365F91" w:themeColor="accent1" w:themeShade="BF"/>
          <w:sz w:val="28"/>
          <w:szCs w:val="28"/>
          <w:lang w:val="en-US"/>
        </w:rPr>
      </w:pPr>
      <w:r>
        <w:rPr>
          <w:lang w:val="en-US"/>
        </w:rPr>
        <w:br w:type="page"/>
      </w:r>
    </w:p>
    <w:p w:rsidR="00046D68" w:rsidRPr="00BA10D9" w:rsidRDefault="00BA10D9" w:rsidP="004F5A05">
      <w:pPr>
        <w:pStyle w:val="1"/>
        <w:rPr>
          <w:lang w:val="en-US"/>
        </w:rPr>
      </w:pPr>
      <w:bookmarkStart w:id="0" w:name="_Toc368687634"/>
      <w:r>
        <w:rPr>
          <w:lang w:val="en-US"/>
        </w:rPr>
        <w:lastRenderedPageBreak/>
        <w:t>Introduction</w:t>
      </w:r>
      <w:bookmarkEnd w:id="0"/>
    </w:p>
    <w:p w:rsidR="00BA10D9" w:rsidRDefault="00BA10D9" w:rsidP="00D511EA">
      <w:pPr>
        <w:rPr>
          <w:lang w:val="en-US"/>
        </w:rPr>
      </w:pPr>
      <w:r w:rsidRPr="00BA10D9">
        <w:rPr>
          <w:lang w:val="en-US"/>
        </w:rPr>
        <w:t>Eiffel is an ISO-standardized, object-oriented programming language designed by Bertrand Meyer (an object-orientation proponent and author of Object-Oriented Software Construction) and Eiffel Software</w:t>
      </w:r>
      <w:r>
        <w:rPr>
          <w:lang w:val="en-US"/>
        </w:rPr>
        <w:t xml:space="preserve"> in 1986</w:t>
      </w:r>
      <w:r w:rsidRPr="00BA10D9">
        <w:rPr>
          <w:lang w:val="en-US"/>
        </w:rPr>
        <w:t>.</w:t>
      </w:r>
    </w:p>
    <w:p w:rsidR="00D511EA" w:rsidRPr="00D511EA" w:rsidRDefault="00D511EA" w:rsidP="00D511EA">
      <w:pPr>
        <w:rPr>
          <w:lang w:val="en-US"/>
        </w:rPr>
      </w:pPr>
      <w:r w:rsidRPr="00D511EA">
        <w:rPr>
          <w:lang w:val="en-US"/>
        </w:rPr>
        <w:t xml:space="preserve">Here is an overview of the facilities supported by Eiffel: </w:t>
      </w:r>
    </w:p>
    <w:p w:rsidR="00D511EA" w:rsidRPr="00D511EA" w:rsidRDefault="00D511EA" w:rsidP="00D511EA">
      <w:pPr>
        <w:pStyle w:val="a3"/>
        <w:numPr>
          <w:ilvl w:val="0"/>
          <w:numId w:val="14"/>
        </w:numPr>
        <w:rPr>
          <w:lang w:val="en-US"/>
        </w:rPr>
      </w:pPr>
      <w:r w:rsidRPr="00D511EA">
        <w:rPr>
          <w:lang w:val="en-US"/>
        </w:rPr>
        <w:t>Completely object-oriented approach. Eiffel is a full-fledged application of object technology, not a "hybrid" of O-O and traditional concepts.</w:t>
      </w:r>
    </w:p>
    <w:p w:rsidR="00D511EA" w:rsidRPr="00D511EA" w:rsidRDefault="00D511EA" w:rsidP="00D511EA">
      <w:pPr>
        <w:pStyle w:val="a3"/>
        <w:numPr>
          <w:ilvl w:val="0"/>
          <w:numId w:val="14"/>
        </w:numPr>
        <w:rPr>
          <w:lang w:val="en-US"/>
        </w:rPr>
      </w:pPr>
      <w:r w:rsidRPr="00D511EA">
        <w:rPr>
          <w:lang w:val="en-US"/>
        </w:rPr>
        <w:t xml:space="preserve">External interfaces. Eiffel is a software composition tool and is easily interfaced with software written in such languages as C, C++, </w:t>
      </w:r>
      <w:proofErr w:type="gramStart"/>
      <w:r w:rsidRPr="00D511EA">
        <w:rPr>
          <w:lang w:val="en-US"/>
        </w:rPr>
        <w:t>Java and C#</w:t>
      </w:r>
      <w:proofErr w:type="gramEnd"/>
      <w:r w:rsidRPr="00D511EA">
        <w:rPr>
          <w:lang w:val="en-US"/>
        </w:rPr>
        <w:t>.</w:t>
      </w:r>
    </w:p>
    <w:p w:rsidR="00D511EA" w:rsidRPr="00D511EA" w:rsidRDefault="00D511EA" w:rsidP="00D511EA">
      <w:pPr>
        <w:pStyle w:val="a3"/>
        <w:numPr>
          <w:ilvl w:val="0"/>
          <w:numId w:val="14"/>
        </w:numPr>
        <w:rPr>
          <w:lang w:val="en-US"/>
        </w:rPr>
      </w:pPr>
      <w:r w:rsidRPr="00D511EA">
        <w:rPr>
          <w:lang w:val="en-US"/>
        </w:rPr>
        <w:t>Full lifecycle support. Eiffel is applicable throughout the development process, including analysis, design, implementation and maintenance.</w:t>
      </w:r>
    </w:p>
    <w:p w:rsidR="00D511EA" w:rsidRPr="00D511EA" w:rsidRDefault="00D511EA" w:rsidP="00D511EA">
      <w:pPr>
        <w:pStyle w:val="a3"/>
        <w:numPr>
          <w:ilvl w:val="0"/>
          <w:numId w:val="14"/>
        </w:numPr>
        <w:rPr>
          <w:lang w:val="en-US"/>
        </w:rPr>
      </w:pPr>
      <w:r w:rsidRPr="00D511EA">
        <w:rPr>
          <w:lang w:val="en-US"/>
        </w:rPr>
        <w:t>Classes as the basic structuring tool. A class is the description of a set of run-time objects, specified through the applicable operations and abstract properties. An Eiffel system is made entirely of classes, serving as the only module mechanism.</w:t>
      </w:r>
    </w:p>
    <w:p w:rsidR="00D511EA" w:rsidRPr="00D511EA" w:rsidRDefault="00D511EA" w:rsidP="00D511EA">
      <w:pPr>
        <w:pStyle w:val="a3"/>
        <w:numPr>
          <w:ilvl w:val="0"/>
          <w:numId w:val="14"/>
        </w:numPr>
        <w:rPr>
          <w:lang w:val="en-US"/>
        </w:rPr>
      </w:pPr>
      <w:r w:rsidRPr="00D511EA">
        <w:rPr>
          <w:lang w:val="en-US"/>
        </w:rPr>
        <w:t xml:space="preserve">Consistent type system. Every type is based on a class, including basic types such as integer, </w:t>
      </w:r>
      <w:proofErr w:type="spellStart"/>
      <w:proofErr w:type="gramStart"/>
      <w:r w:rsidRPr="00D511EA">
        <w:rPr>
          <w:lang w:val="en-US"/>
        </w:rPr>
        <w:t>boolean</w:t>
      </w:r>
      <w:proofErr w:type="spellEnd"/>
      <w:proofErr w:type="gramEnd"/>
      <w:r w:rsidRPr="00D511EA">
        <w:rPr>
          <w:lang w:val="en-US"/>
        </w:rPr>
        <w:t>, real, character, string, array.</w:t>
      </w:r>
    </w:p>
    <w:p w:rsidR="00D511EA" w:rsidRPr="00D511EA" w:rsidRDefault="00D511EA" w:rsidP="00D511EA">
      <w:pPr>
        <w:pStyle w:val="a3"/>
        <w:numPr>
          <w:ilvl w:val="0"/>
          <w:numId w:val="14"/>
        </w:numPr>
        <w:rPr>
          <w:lang w:val="en-US"/>
        </w:rPr>
      </w:pPr>
      <w:r w:rsidRPr="00D511EA">
        <w:rPr>
          <w:lang w:val="en-US"/>
        </w:rPr>
        <w:t>Design by Contract. Every system component can be accompanied by a precise specification of its abstract properties, governing its internal operation and its interaction with other components.</w:t>
      </w:r>
    </w:p>
    <w:p w:rsidR="00D511EA" w:rsidRPr="00D511EA" w:rsidRDefault="00D511EA" w:rsidP="00D511EA">
      <w:pPr>
        <w:pStyle w:val="a3"/>
        <w:numPr>
          <w:ilvl w:val="0"/>
          <w:numId w:val="14"/>
        </w:numPr>
        <w:rPr>
          <w:lang w:val="en-US"/>
        </w:rPr>
      </w:pPr>
      <w:r w:rsidRPr="00D511EA">
        <w:rPr>
          <w:lang w:val="en-US"/>
        </w:rPr>
        <w:t xml:space="preserve">Assertions. The method and notation support writing the logical properties of object states, to express the terms of the contracts. These properties, known as assertions, can be monitored at run-time for testing and quality assurance. They also serve as documentation mechanism. Assertions include preconditions, </w:t>
      </w:r>
      <w:proofErr w:type="spellStart"/>
      <w:r w:rsidRPr="00D511EA">
        <w:rPr>
          <w:lang w:val="en-US"/>
        </w:rPr>
        <w:t>postconditions</w:t>
      </w:r>
      <w:proofErr w:type="spellEnd"/>
      <w:r w:rsidRPr="00D511EA">
        <w:rPr>
          <w:lang w:val="en-US"/>
        </w:rPr>
        <w:t>, class invariants, loop invariants, and also appear in "check" instructions.</w:t>
      </w:r>
    </w:p>
    <w:p w:rsidR="00D511EA" w:rsidRPr="00D511EA" w:rsidRDefault="00D511EA" w:rsidP="00D511EA">
      <w:pPr>
        <w:pStyle w:val="a3"/>
        <w:numPr>
          <w:ilvl w:val="0"/>
          <w:numId w:val="14"/>
        </w:numPr>
        <w:rPr>
          <w:lang w:val="en-US"/>
        </w:rPr>
      </w:pPr>
      <w:r w:rsidRPr="00D511EA">
        <w:rPr>
          <w:lang w:val="en-US"/>
        </w:rPr>
        <w:t>Exception handling. You can set up your software to detect abnormal conditions, such as unexpected operating system signals and contract violations, correct them, and recover</w:t>
      </w:r>
    </w:p>
    <w:p w:rsidR="00D511EA" w:rsidRPr="00D511EA" w:rsidRDefault="00D511EA" w:rsidP="00D511EA">
      <w:pPr>
        <w:pStyle w:val="a3"/>
        <w:numPr>
          <w:ilvl w:val="0"/>
          <w:numId w:val="14"/>
        </w:numPr>
        <w:rPr>
          <w:lang w:val="en-US"/>
        </w:rPr>
      </w:pPr>
      <w:r w:rsidRPr="00D511EA">
        <w:rPr>
          <w:lang w:val="en-US"/>
        </w:rPr>
        <w:t>Information hiding. Each class author decides, for each feature, whether it is available to all client classes, to specific clients only, or just for internal purposes.</w:t>
      </w:r>
    </w:p>
    <w:p w:rsidR="00D511EA" w:rsidRPr="00D511EA" w:rsidRDefault="00D511EA" w:rsidP="00D511EA">
      <w:pPr>
        <w:pStyle w:val="a3"/>
        <w:numPr>
          <w:ilvl w:val="0"/>
          <w:numId w:val="14"/>
        </w:numPr>
        <w:rPr>
          <w:lang w:val="en-US"/>
        </w:rPr>
      </w:pPr>
      <w:r w:rsidRPr="00D511EA">
        <w:rPr>
          <w:lang w:val="en-US"/>
        </w:rPr>
        <w:t xml:space="preserve">Self-documentation. The notation is designed to enable environment tools to produce abstract views of classes and systems, textual or graphical, and suitable for </w:t>
      </w:r>
      <w:proofErr w:type="spellStart"/>
      <w:r w:rsidRPr="00D511EA">
        <w:rPr>
          <w:lang w:val="en-US"/>
        </w:rPr>
        <w:t>reusers</w:t>
      </w:r>
      <w:proofErr w:type="spellEnd"/>
      <w:r w:rsidRPr="00D511EA">
        <w:rPr>
          <w:lang w:val="en-US"/>
        </w:rPr>
        <w:t>, maintainers and client authors.</w:t>
      </w:r>
    </w:p>
    <w:p w:rsidR="00D511EA" w:rsidRPr="00D511EA" w:rsidRDefault="00D511EA" w:rsidP="00D511EA">
      <w:pPr>
        <w:pStyle w:val="a3"/>
        <w:numPr>
          <w:ilvl w:val="0"/>
          <w:numId w:val="14"/>
        </w:numPr>
        <w:rPr>
          <w:lang w:val="en-US"/>
        </w:rPr>
      </w:pPr>
      <w:r w:rsidRPr="00D511EA">
        <w:rPr>
          <w:lang w:val="en-US"/>
        </w:rPr>
        <w:t>Inheritance. You can define a class as extension or specialization of others.</w:t>
      </w:r>
    </w:p>
    <w:p w:rsidR="00D511EA" w:rsidRPr="00D511EA" w:rsidRDefault="00D511EA" w:rsidP="00D511EA">
      <w:pPr>
        <w:pStyle w:val="a3"/>
        <w:numPr>
          <w:ilvl w:val="0"/>
          <w:numId w:val="14"/>
        </w:numPr>
        <w:rPr>
          <w:lang w:val="en-US"/>
        </w:rPr>
      </w:pPr>
      <w:r w:rsidRPr="00D511EA">
        <w:rPr>
          <w:lang w:val="en-US"/>
        </w:rPr>
        <w:t>Redefinition. An inherited feature (operation) can be given a different implementation or signature.</w:t>
      </w:r>
    </w:p>
    <w:p w:rsidR="00D511EA" w:rsidRPr="00D511EA" w:rsidRDefault="00D511EA" w:rsidP="00D511EA">
      <w:pPr>
        <w:pStyle w:val="a3"/>
        <w:numPr>
          <w:ilvl w:val="0"/>
          <w:numId w:val="14"/>
        </w:numPr>
        <w:rPr>
          <w:lang w:val="en-US"/>
        </w:rPr>
      </w:pPr>
      <w:r w:rsidRPr="00D511EA">
        <w:rPr>
          <w:lang w:val="en-US"/>
        </w:rPr>
        <w:t>Explicit redefinition. Any feature redefinition must be explicitly stated.</w:t>
      </w:r>
    </w:p>
    <w:p w:rsidR="00D511EA" w:rsidRPr="00D511EA" w:rsidRDefault="00D511EA" w:rsidP="00D511EA">
      <w:pPr>
        <w:pStyle w:val="a3"/>
        <w:numPr>
          <w:ilvl w:val="0"/>
          <w:numId w:val="14"/>
        </w:numPr>
        <w:rPr>
          <w:lang w:val="en-US"/>
        </w:rPr>
      </w:pPr>
      <w:r w:rsidRPr="00D511EA">
        <w:rPr>
          <w:lang w:val="en-US"/>
        </w:rPr>
        <w:t>Subcontracting. Redefinition rules require new assertions to be compatible with inherited ones.</w:t>
      </w:r>
    </w:p>
    <w:p w:rsidR="00D511EA" w:rsidRPr="00D511EA" w:rsidRDefault="00D511EA" w:rsidP="00D511EA">
      <w:pPr>
        <w:pStyle w:val="a3"/>
        <w:numPr>
          <w:ilvl w:val="0"/>
          <w:numId w:val="14"/>
        </w:numPr>
        <w:rPr>
          <w:lang w:val="en-US"/>
        </w:rPr>
      </w:pPr>
      <w:r w:rsidRPr="00D511EA">
        <w:rPr>
          <w:lang w:val="en-US"/>
        </w:rPr>
        <w:t>Deferred features and classes. It is possible for a feature, and the enclosing class, to be specified -- including with assertions -- but not implemented. Deferred classes are also known as abstract classes.</w:t>
      </w:r>
    </w:p>
    <w:p w:rsidR="00D511EA" w:rsidRPr="00D511EA" w:rsidRDefault="00D511EA" w:rsidP="00D511EA">
      <w:pPr>
        <w:pStyle w:val="a3"/>
        <w:numPr>
          <w:ilvl w:val="0"/>
          <w:numId w:val="14"/>
        </w:numPr>
        <w:rPr>
          <w:lang w:val="en-US"/>
        </w:rPr>
      </w:pPr>
      <w:r w:rsidRPr="00D511EA">
        <w:rPr>
          <w:lang w:val="en-US"/>
        </w:rPr>
        <w:t>Polymorphism. An entity (variable, argument etc.) can become attached to objects of many different types.</w:t>
      </w:r>
    </w:p>
    <w:p w:rsidR="00D511EA" w:rsidRPr="00D511EA" w:rsidRDefault="00D511EA" w:rsidP="00D511EA">
      <w:pPr>
        <w:pStyle w:val="a3"/>
        <w:numPr>
          <w:ilvl w:val="0"/>
          <w:numId w:val="14"/>
        </w:numPr>
        <w:rPr>
          <w:lang w:val="en-US"/>
        </w:rPr>
      </w:pPr>
      <w:r w:rsidRPr="00D511EA">
        <w:rPr>
          <w:lang w:val="en-US"/>
        </w:rPr>
        <w:t>Dynamic binding. Calling a feature on an object always triggers the version of the feature specifically adapted to that object, even in the presence of polymorphism and redefinition.</w:t>
      </w:r>
    </w:p>
    <w:p w:rsidR="00D511EA" w:rsidRPr="00D511EA" w:rsidRDefault="00D511EA" w:rsidP="00D511EA">
      <w:pPr>
        <w:pStyle w:val="a3"/>
        <w:numPr>
          <w:ilvl w:val="0"/>
          <w:numId w:val="14"/>
        </w:numPr>
        <w:rPr>
          <w:lang w:val="en-US"/>
        </w:rPr>
      </w:pPr>
      <w:r w:rsidRPr="00D511EA">
        <w:rPr>
          <w:lang w:val="en-US"/>
        </w:rPr>
        <w:t>Static typing. A compiler can check statically that all type combinations will be valid, so that no run-time situation will occur in which an attempt will be made to apply an inexistent feature to an object.</w:t>
      </w:r>
    </w:p>
    <w:p w:rsidR="00D511EA" w:rsidRPr="00D511EA" w:rsidRDefault="00D511EA" w:rsidP="00D511EA">
      <w:pPr>
        <w:pStyle w:val="a3"/>
        <w:numPr>
          <w:ilvl w:val="0"/>
          <w:numId w:val="14"/>
        </w:numPr>
        <w:rPr>
          <w:lang w:val="en-US"/>
        </w:rPr>
      </w:pPr>
      <w:r w:rsidRPr="00D511EA">
        <w:rPr>
          <w:lang w:val="en-US"/>
        </w:rPr>
        <w:lastRenderedPageBreak/>
        <w:t>Object test ("type narrowing"). It is possible to check at run time whether the type of an object conforms to a certain expectation, for example if the object comes from a database or a network.</w:t>
      </w:r>
    </w:p>
    <w:p w:rsidR="00D511EA" w:rsidRPr="00D511EA" w:rsidRDefault="00D511EA" w:rsidP="00D511EA">
      <w:pPr>
        <w:pStyle w:val="a3"/>
        <w:numPr>
          <w:ilvl w:val="0"/>
          <w:numId w:val="14"/>
        </w:numPr>
        <w:rPr>
          <w:lang w:val="en-US"/>
        </w:rPr>
      </w:pPr>
      <w:r w:rsidRPr="00D511EA">
        <w:rPr>
          <w:lang w:val="en-US"/>
        </w:rPr>
        <w:t xml:space="preserve">Multiple </w:t>
      </w:r>
      <w:proofErr w:type="gramStart"/>
      <w:r w:rsidRPr="00D511EA">
        <w:rPr>
          <w:lang w:val="en-US"/>
        </w:rPr>
        <w:t>inheritance</w:t>
      </w:r>
      <w:proofErr w:type="gramEnd"/>
      <w:r w:rsidRPr="00D511EA">
        <w:rPr>
          <w:lang w:val="en-US"/>
        </w:rPr>
        <w:t>. A class can inherit from any number of others.</w:t>
      </w:r>
    </w:p>
    <w:p w:rsidR="00D511EA" w:rsidRPr="00D511EA" w:rsidRDefault="00D511EA" w:rsidP="00D511EA">
      <w:pPr>
        <w:pStyle w:val="a3"/>
        <w:numPr>
          <w:ilvl w:val="0"/>
          <w:numId w:val="14"/>
        </w:numPr>
        <w:rPr>
          <w:lang w:val="en-US"/>
        </w:rPr>
      </w:pPr>
      <w:r w:rsidRPr="00D511EA">
        <w:rPr>
          <w:lang w:val="en-US"/>
        </w:rPr>
        <w:t>Feature renaming. To remove name clashes under multiple inheritance, or to give locally better names, a class can give a new name to an inherited feature.</w:t>
      </w:r>
    </w:p>
    <w:p w:rsidR="00D511EA" w:rsidRPr="00D511EA" w:rsidRDefault="00D511EA" w:rsidP="00D511EA">
      <w:pPr>
        <w:pStyle w:val="a3"/>
        <w:numPr>
          <w:ilvl w:val="0"/>
          <w:numId w:val="14"/>
        </w:numPr>
        <w:rPr>
          <w:lang w:val="en-US"/>
        </w:rPr>
      </w:pPr>
      <w:r w:rsidRPr="00D511EA">
        <w:rPr>
          <w:lang w:val="en-US"/>
        </w:rPr>
        <w:t>Repeated inheritance: sharing and replication. If, as a result of multiple inheritance, a class inherits from another through two or more paths, the class author can specify, for each repeatedly inherited feature, that it yields either one feature (sharing) or two (replication).</w:t>
      </w:r>
    </w:p>
    <w:p w:rsidR="00D511EA" w:rsidRPr="00D511EA" w:rsidRDefault="00D511EA" w:rsidP="00D511EA">
      <w:pPr>
        <w:pStyle w:val="a3"/>
        <w:numPr>
          <w:ilvl w:val="0"/>
          <w:numId w:val="14"/>
        </w:numPr>
        <w:rPr>
          <w:lang w:val="en-US"/>
        </w:rPr>
      </w:pPr>
      <w:r w:rsidRPr="00D511EA">
        <w:rPr>
          <w:lang w:val="en-US"/>
        </w:rPr>
        <w:t>No ambiguity under repeated inheritance. Conflicting redefinitions under repeated inheritance are resolved through a "selection" mechanism.</w:t>
      </w:r>
    </w:p>
    <w:p w:rsidR="00D511EA" w:rsidRPr="00D511EA" w:rsidRDefault="00D511EA" w:rsidP="00D511EA">
      <w:pPr>
        <w:pStyle w:val="a3"/>
        <w:numPr>
          <w:ilvl w:val="0"/>
          <w:numId w:val="14"/>
        </w:numPr>
        <w:rPr>
          <w:lang w:val="en-US"/>
        </w:rPr>
      </w:pPr>
      <w:r w:rsidRPr="00D511EA">
        <w:rPr>
          <w:lang w:val="en-US"/>
        </w:rPr>
        <w:t xml:space="preserve">Unconstrained </w:t>
      </w:r>
      <w:proofErr w:type="spellStart"/>
      <w:r w:rsidRPr="00D511EA">
        <w:rPr>
          <w:lang w:val="en-US"/>
        </w:rPr>
        <w:t>genericity</w:t>
      </w:r>
      <w:proofErr w:type="spellEnd"/>
      <w:r w:rsidRPr="00D511EA">
        <w:rPr>
          <w:lang w:val="en-US"/>
        </w:rPr>
        <w:t>. A class can be parameterized, or "generic", to describe containers of objects of an arbitrary type.</w:t>
      </w:r>
    </w:p>
    <w:p w:rsidR="00D511EA" w:rsidRPr="00D511EA" w:rsidRDefault="00D511EA" w:rsidP="00D511EA">
      <w:pPr>
        <w:pStyle w:val="a3"/>
        <w:numPr>
          <w:ilvl w:val="0"/>
          <w:numId w:val="14"/>
        </w:numPr>
        <w:rPr>
          <w:lang w:val="en-US"/>
        </w:rPr>
      </w:pPr>
      <w:r w:rsidRPr="00D511EA">
        <w:rPr>
          <w:lang w:val="en-US"/>
        </w:rPr>
        <w:t xml:space="preserve">Constrained </w:t>
      </w:r>
      <w:proofErr w:type="spellStart"/>
      <w:r w:rsidRPr="00D511EA">
        <w:rPr>
          <w:lang w:val="en-US"/>
        </w:rPr>
        <w:t>genericity</w:t>
      </w:r>
      <w:proofErr w:type="spellEnd"/>
      <w:r w:rsidRPr="00D511EA">
        <w:rPr>
          <w:lang w:val="en-US"/>
        </w:rPr>
        <w:t>. A generic class can be declared with a generic constraint, to indicate that the corresponding types must satisfy some properties, such as the presence of a particular operation.</w:t>
      </w:r>
    </w:p>
    <w:p w:rsidR="00D511EA" w:rsidRPr="00D511EA" w:rsidRDefault="00D511EA" w:rsidP="00D511EA">
      <w:pPr>
        <w:pStyle w:val="a3"/>
        <w:numPr>
          <w:ilvl w:val="0"/>
          <w:numId w:val="14"/>
        </w:numPr>
        <w:rPr>
          <w:lang w:val="en-US"/>
        </w:rPr>
      </w:pPr>
      <w:r w:rsidRPr="00D511EA">
        <w:rPr>
          <w:lang w:val="en-US"/>
        </w:rPr>
        <w:t>Garbage collection. The dynamic model is designed so that memory reclamation, in a supporting environment, can be automatic rather than programmer-controlled.</w:t>
      </w:r>
    </w:p>
    <w:p w:rsidR="00D511EA" w:rsidRPr="00D511EA" w:rsidRDefault="00D511EA" w:rsidP="00D511EA">
      <w:pPr>
        <w:pStyle w:val="a3"/>
        <w:numPr>
          <w:ilvl w:val="0"/>
          <w:numId w:val="14"/>
        </w:numPr>
        <w:rPr>
          <w:lang w:val="en-US"/>
        </w:rPr>
      </w:pPr>
      <w:r w:rsidRPr="00D511EA">
        <w:rPr>
          <w:lang w:val="en-US"/>
        </w:rPr>
        <w:t>No-leak modular structure. All software is built out of classes, with only two inter-class relations, client and inheritance.</w:t>
      </w:r>
    </w:p>
    <w:p w:rsidR="00D511EA" w:rsidRPr="00D511EA" w:rsidRDefault="00D511EA" w:rsidP="00D511EA">
      <w:pPr>
        <w:pStyle w:val="a3"/>
        <w:numPr>
          <w:ilvl w:val="0"/>
          <w:numId w:val="14"/>
        </w:numPr>
        <w:rPr>
          <w:lang w:val="en-US"/>
        </w:rPr>
      </w:pPr>
      <w:r w:rsidRPr="00D511EA">
        <w:rPr>
          <w:lang w:val="en-US"/>
        </w:rPr>
        <w:t>Once routines. A feature can be declared s "once", so that it is executed only for its first call, subsequently returning always the same result (if required). This serves as a convenient initialization mechanism, and for shared objects.</w:t>
      </w:r>
    </w:p>
    <w:p w:rsidR="00D511EA" w:rsidRPr="00D511EA" w:rsidRDefault="00D511EA" w:rsidP="00D511EA">
      <w:pPr>
        <w:pStyle w:val="a3"/>
        <w:numPr>
          <w:ilvl w:val="0"/>
          <w:numId w:val="14"/>
        </w:numPr>
        <w:rPr>
          <w:lang w:val="en-US"/>
        </w:rPr>
      </w:pPr>
      <w:r w:rsidRPr="00D511EA">
        <w:rPr>
          <w:lang w:val="en-US"/>
        </w:rPr>
        <w:t>Standardized library. The Kernel Library, providing essential abstractions, is standardized across implementations.</w:t>
      </w:r>
    </w:p>
    <w:p w:rsidR="00D511EA" w:rsidRPr="00D511EA" w:rsidRDefault="00D511EA" w:rsidP="00D511EA">
      <w:pPr>
        <w:pStyle w:val="a3"/>
        <w:numPr>
          <w:ilvl w:val="0"/>
          <w:numId w:val="14"/>
        </w:numPr>
        <w:rPr>
          <w:lang w:val="en-US"/>
        </w:rPr>
      </w:pPr>
      <w:r w:rsidRPr="00D511EA">
        <w:rPr>
          <w:lang w:val="en-US"/>
        </w:rPr>
        <w:t>Other libraries. Eiffel development is largely based on high-quality libraries covering many common needs of software development, from general algorithms and data structures to networking and databases.</w:t>
      </w:r>
    </w:p>
    <w:p w:rsidR="00D511EA" w:rsidRPr="00D511EA" w:rsidRDefault="00D511EA" w:rsidP="00D511EA">
      <w:pPr>
        <w:rPr>
          <w:lang w:val="en-US"/>
        </w:rPr>
      </w:pPr>
      <w:r w:rsidRPr="00D511EA">
        <w:rPr>
          <w:lang w:val="en-US"/>
        </w:rPr>
        <w:t xml:space="preserve">It is also useful, as in any design, to list some of what is not present in Eiffel. The approach is indeed based on a small number of coherent concepts so as to remain easy to master. Eiffel typically takes a few hours to a few days to learn, and users seldom need to return to the reference manual once they have understood the basic concepts. Part of this simplicity results from the explicit decision to exclude a number of possible facilities: </w:t>
      </w:r>
    </w:p>
    <w:p w:rsidR="00D511EA" w:rsidRPr="00D511EA" w:rsidRDefault="00D511EA" w:rsidP="00D511EA">
      <w:pPr>
        <w:pStyle w:val="a3"/>
        <w:numPr>
          <w:ilvl w:val="0"/>
          <w:numId w:val="13"/>
        </w:numPr>
        <w:rPr>
          <w:lang w:val="en-US"/>
        </w:rPr>
      </w:pPr>
      <w:r w:rsidRPr="00D511EA">
        <w:rPr>
          <w:lang w:val="en-US"/>
        </w:rPr>
        <w:t>No global variables, which would break the modularity of systems and hamper extendibility, reusability and reliability.</w:t>
      </w:r>
    </w:p>
    <w:p w:rsidR="00D511EA" w:rsidRPr="00D511EA" w:rsidRDefault="00D511EA" w:rsidP="00D511EA">
      <w:pPr>
        <w:pStyle w:val="a3"/>
        <w:numPr>
          <w:ilvl w:val="0"/>
          <w:numId w:val="13"/>
        </w:numPr>
        <w:rPr>
          <w:lang w:val="en-US"/>
        </w:rPr>
      </w:pPr>
      <w:r w:rsidRPr="00D511EA">
        <w:rPr>
          <w:lang w:val="en-US"/>
        </w:rPr>
        <w:t>No union types (or record type with variants), which force the explicit enumeration of all variants; in contrast, inheritance is an open mechanism which permits the addition of variants at any time without changing existing code.</w:t>
      </w:r>
    </w:p>
    <w:p w:rsidR="00D511EA" w:rsidRPr="00D511EA" w:rsidRDefault="00D511EA" w:rsidP="00D511EA">
      <w:pPr>
        <w:pStyle w:val="a3"/>
        <w:numPr>
          <w:ilvl w:val="0"/>
          <w:numId w:val="13"/>
        </w:numPr>
        <w:rPr>
          <w:lang w:val="en-US"/>
        </w:rPr>
      </w:pPr>
      <w:r w:rsidRPr="00D511EA">
        <w:rPr>
          <w:lang w:val="en-US"/>
        </w:rPr>
        <w:t>No in-class overloading, which by assigning the same name to different features within a single context, causes confusions, errors, and conflicts with object-oriented mechanisms such as dynamic binding. (Dynamic binding itself is a powerful form of inter-class overloading, without any of these dangers.)</w:t>
      </w:r>
    </w:p>
    <w:p w:rsidR="00D511EA" w:rsidRPr="00D511EA" w:rsidRDefault="00D511EA" w:rsidP="00D511EA">
      <w:pPr>
        <w:pStyle w:val="a3"/>
        <w:numPr>
          <w:ilvl w:val="0"/>
          <w:numId w:val="13"/>
        </w:numPr>
        <w:rPr>
          <w:lang w:val="en-US"/>
        </w:rPr>
      </w:pPr>
      <w:r w:rsidRPr="00D511EA">
        <w:rPr>
          <w:lang w:val="en-US"/>
        </w:rPr>
        <w:t xml:space="preserve">No </w:t>
      </w:r>
      <w:proofErr w:type="spellStart"/>
      <w:r w:rsidRPr="00D511EA">
        <w:rPr>
          <w:lang w:val="en-US"/>
        </w:rPr>
        <w:t>goto</w:t>
      </w:r>
      <w:proofErr w:type="spellEnd"/>
      <w:r w:rsidRPr="00D511EA">
        <w:rPr>
          <w:lang w:val="en-US"/>
        </w:rPr>
        <w:t xml:space="preserve"> instructions or similar control structures (break, exit, multiple-exit loops) which break the simplicity of the control flow and make it harder or impossible to reason about the software (in particular through loop invariants and variants).</w:t>
      </w:r>
    </w:p>
    <w:p w:rsidR="00D511EA" w:rsidRPr="00D511EA" w:rsidRDefault="00D511EA" w:rsidP="00D511EA">
      <w:pPr>
        <w:pStyle w:val="a3"/>
        <w:numPr>
          <w:ilvl w:val="0"/>
          <w:numId w:val="13"/>
        </w:numPr>
        <w:rPr>
          <w:lang w:val="en-US"/>
        </w:rPr>
      </w:pPr>
      <w:r w:rsidRPr="00D511EA">
        <w:rPr>
          <w:lang w:val="en-US"/>
        </w:rPr>
        <w:lastRenderedPageBreak/>
        <w:t>No exceptions to the type rules. To be credible, a type system must not allow unchecked "casts" converting from a type to another. (Safe cast-like operations are available through object test.)</w:t>
      </w:r>
    </w:p>
    <w:p w:rsidR="00D511EA" w:rsidRPr="00D511EA" w:rsidRDefault="00D511EA" w:rsidP="00D511EA">
      <w:pPr>
        <w:pStyle w:val="a3"/>
        <w:numPr>
          <w:ilvl w:val="0"/>
          <w:numId w:val="13"/>
        </w:numPr>
        <w:rPr>
          <w:lang w:val="en-US"/>
        </w:rPr>
      </w:pPr>
      <w:r w:rsidRPr="00D511EA">
        <w:rPr>
          <w:lang w:val="en-US"/>
        </w:rPr>
        <w:t>No side-effect expression operators confusing computation and modification.</w:t>
      </w:r>
    </w:p>
    <w:p w:rsidR="00D511EA" w:rsidRPr="00D511EA" w:rsidRDefault="00D511EA" w:rsidP="00D511EA">
      <w:pPr>
        <w:pStyle w:val="a3"/>
        <w:numPr>
          <w:ilvl w:val="0"/>
          <w:numId w:val="13"/>
        </w:numPr>
        <w:rPr>
          <w:lang w:val="en-US"/>
        </w:rPr>
      </w:pPr>
      <w:r w:rsidRPr="00D511EA">
        <w:rPr>
          <w:lang w:val="en-US"/>
        </w:rPr>
        <w:t>No low-level pointers, no pointer arithmetic, a well-known source of bugs. (There is however a type POINTER, used for interfacing Eiffel with C and other languages.)</w:t>
      </w:r>
    </w:p>
    <w:p w:rsidR="00E0667E" w:rsidRPr="00D511EA" w:rsidRDefault="00D511EA" w:rsidP="00D511EA">
      <w:pPr>
        <w:rPr>
          <w:lang w:val="en-US"/>
        </w:rPr>
      </w:pPr>
      <w:r w:rsidRPr="00D511EA">
        <w:rPr>
          <w:lang w:val="en-US"/>
        </w:rPr>
        <w:t>Additional info</w:t>
      </w:r>
      <w:r w:rsidR="00E0667E" w:rsidRPr="00D511EA">
        <w:rPr>
          <w:lang w:val="en-US"/>
        </w:rPr>
        <w:t>:</w:t>
      </w:r>
    </w:p>
    <w:p w:rsidR="00E0667E" w:rsidRPr="000908FB" w:rsidRDefault="00B130AB" w:rsidP="00E0667E">
      <w:pPr>
        <w:rPr>
          <w:lang w:val="en-US"/>
        </w:rPr>
      </w:pPr>
      <w:hyperlink r:id="rId6" w:history="1">
        <w:r w:rsidR="00E0667E" w:rsidRPr="000908FB">
          <w:rPr>
            <w:rStyle w:val="a4"/>
            <w:lang w:val="en-US"/>
          </w:rPr>
          <w:t>http://en.wikipedia.org/wiki/Eiffel_(programming_language)</w:t>
        </w:r>
      </w:hyperlink>
    </w:p>
    <w:p w:rsidR="00E0667E" w:rsidRPr="000908FB" w:rsidRDefault="00B130AB" w:rsidP="00E0667E">
      <w:pPr>
        <w:rPr>
          <w:lang w:val="en-US"/>
        </w:rPr>
      </w:pPr>
      <w:hyperlink r:id="rId7" w:history="1">
        <w:r w:rsidR="00E0667E" w:rsidRPr="000908FB">
          <w:rPr>
            <w:rStyle w:val="a4"/>
            <w:lang w:val="en-US"/>
          </w:rPr>
          <w:t>http://docs.eiffel.com</w:t>
        </w:r>
      </w:hyperlink>
    </w:p>
    <w:p w:rsidR="000908FB" w:rsidRPr="000908FB" w:rsidRDefault="00B130AB" w:rsidP="00E0667E">
      <w:pPr>
        <w:rPr>
          <w:lang w:val="en-US"/>
        </w:rPr>
      </w:pPr>
      <w:hyperlink r:id="rId8" w:history="1">
        <w:r w:rsidR="00E0667E" w:rsidRPr="000908FB">
          <w:rPr>
            <w:rStyle w:val="a4"/>
            <w:lang w:val="en-US"/>
          </w:rPr>
          <w:t>http://eiffelroom.org/</w:t>
        </w:r>
      </w:hyperlink>
    </w:p>
    <w:p w:rsidR="000908FB" w:rsidRPr="000908FB" w:rsidRDefault="000908FB">
      <w:pPr>
        <w:ind w:left="0"/>
        <w:rPr>
          <w:lang w:val="en-US"/>
        </w:rPr>
      </w:pPr>
      <w:r w:rsidRPr="000908FB">
        <w:rPr>
          <w:lang w:val="en-US"/>
        </w:rPr>
        <w:br w:type="page"/>
      </w:r>
    </w:p>
    <w:p w:rsidR="004F5A05" w:rsidRPr="000908FB" w:rsidRDefault="002B0313" w:rsidP="004F5A05">
      <w:pPr>
        <w:pStyle w:val="1"/>
        <w:rPr>
          <w:lang w:val="en-US"/>
        </w:rPr>
      </w:pPr>
      <w:bookmarkStart w:id="1" w:name="_Toc368687635"/>
      <w:r>
        <w:rPr>
          <w:lang w:val="en-US"/>
        </w:rPr>
        <w:lastRenderedPageBreak/>
        <w:t>Basics</w:t>
      </w:r>
      <w:bookmarkEnd w:id="1"/>
    </w:p>
    <w:p w:rsidR="000908FB" w:rsidRDefault="000908FB" w:rsidP="000908FB">
      <w:pPr>
        <w:pStyle w:val="2"/>
        <w:rPr>
          <w:lang w:val="en-US"/>
        </w:rPr>
      </w:pPr>
      <w:bookmarkStart w:id="2" w:name="_Toc368687636"/>
      <w:r w:rsidRPr="000908FB">
        <w:rPr>
          <w:lang w:val="en-US"/>
        </w:rPr>
        <w:t>Hello World and basic class syntax</w:t>
      </w:r>
      <w:bookmarkEnd w:id="2"/>
    </w:p>
    <w:p w:rsidR="000908FB" w:rsidRPr="000908FB" w:rsidRDefault="000908FB" w:rsidP="000908FB">
      <w:pPr>
        <w:rPr>
          <w:lang w:val="en-US"/>
        </w:rPr>
      </w:pPr>
      <w:r w:rsidRPr="000908FB">
        <w:rPr>
          <w:lang w:val="en-US"/>
        </w:rPr>
        <w:t>When discovering any approach to software construction, however ambitious its goals, it is reassuring to see first a small example of the big picture -- a complete program to print the famous "Hello World" string. Here is how to perform this fascinating task in the Eiffel notation.</w:t>
      </w:r>
    </w:p>
    <w:p w:rsidR="000908FB" w:rsidRPr="000908FB" w:rsidRDefault="000908FB" w:rsidP="000908FB">
      <w:pPr>
        <w:pStyle w:val="a5"/>
        <w:rPr>
          <w:b/>
        </w:rPr>
      </w:pPr>
      <w:proofErr w:type="gramStart"/>
      <w:r w:rsidRPr="000908FB">
        <w:rPr>
          <w:b/>
        </w:rPr>
        <w:t>note</w:t>
      </w:r>
      <w:proofErr w:type="gramEnd"/>
      <w:r w:rsidRPr="000908FB">
        <w:rPr>
          <w:b/>
        </w:rPr>
        <w:t xml:space="preserve">    </w:t>
      </w:r>
    </w:p>
    <w:p w:rsidR="000908FB" w:rsidRPr="000908FB" w:rsidRDefault="000908FB" w:rsidP="000908FB">
      <w:pPr>
        <w:pStyle w:val="a8"/>
      </w:pPr>
      <w:r w:rsidRPr="000908FB">
        <w:t xml:space="preserve">    </w:t>
      </w:r>
      <w:proofErr w:type="gramStart"/>
      <w:r w:rsidRPr="000908FB">
        <w:t>description</w:t>
      </w:r>
      <w:proofErr w:type="gramEnd"/>
      <w:r w:rsidRPr="000908FB">
        <w:t xml:space="preserve">: "Root for trivial system printing a message" </w:t>
      </w:r>
    </w:p>
    <w:p w:rsidR="000908FB" w:rsidRPr="000908FB" w:rsidRDefault="000908FB" w:rsidP="000908FB">
      <w:pPr>
        <w:pStyle w:val="a8"/>
      </w:pPr>
      <w:r w:rsidRPr="000908FB">
        <w:t xml:space="preserve">    </w:t>
      </w:r>
      <w:proofErr w:type="gramStart"/>
      <w:r w:rsidRPr="000908FB">
        <w:t>author</w:t>
      </w:r>
      <w:proofErr w:type="gramEnd"/>
      <w:r w:rsidRPr="000908FB">
        <w:t>: "Elizabeth W. Brown"</w:t>
      </w:r>
    </w:p>
    <w:p w:rsidR="000908FB" w:rsidRPr="000908FB" w:rsidRDefault="000908FB" w:rsidP="000908FB">
      <w:pPr>
        <w:pStyle w:val="a8"/>
      </w:pPr>
    </w:p>
    <w:p w:rsidR="000908FB" w:rsidRPr="000908FB" w:rsidRDefault="000908FB" w:rsidP="000908FB">
      <w:pPr>
        <w:pStyle w:val="a5"/>
        <w:rPr>
          <w:b/>
        </w:rPr>
      </w:pPr>
      <w:proofErr w:type="gramStart"/>
      <w:r w:rsidRPr="000908FB">
        <w:rPr>
          <w:b/>
        </w:rPr>
        <w:t>class</w:t>
      </w:r>
      <w:proofErr w:type="gramEnd"/>
      <w:r w:rsidRPr="000908FB">
        <w:rPr>
          <w:b/>
        </w:rPr>
        <w:t xml:space="preserve"> </w:t>
      </w:r>
    </w:p>
    <w:p w:rsidR="000908FB" w:rsidRPr="000908FB" w:rsidRDefault="000908FB" w:rsidP="000908FB">
      <w:pPr>
        <w:pStyle w:val="a8"/>
      </w:pPr>
      <w:r w:rsidRPr="000908FB">
        <w:t xml:space="preserve">    HELLO </w:t>
      </w:r>
    </w:p>
    <w:p w:rsidR="000908FB" w:rsidRPr="000908FB" w:rsidRDefault="000908FB" w:rsidP="000908FB">
      <w:pPr>
        <w:pStyle w:val="a8"/>
      </w:pPr>
      <w:r w:rsidRPr="000908FB">
        <w:t xml:space="preserve"> </w:t>
      </w:r>
    </w:p>
    <w:p w:rsidR="000908FB" w:rsidRPr="000908FB" w:rsidRDefault="000908FB" w:rsidP="000908FB">
      <w:pPr>
        <w:pStyle w:val="a5"/>
        <w:rPr>
          <w:b/>
        </w:rPr>
      </w:pPr>
      <w:proofErr w:type="gramStart"/>
      <w:r w:rsidRPr="000908FB">
        <w:rPr>
          <w:b/>
        </w:rPr>
        <w:t>create</w:t>
      </w:r>
      <w:proofErr w:type="gramEnd"/>
      <w:r w:rsidRPr="000908FB">
        <w:rPr>
          <w:b/>
        </w:rPr>
        <w:t xml:space="preserve">    </w:t>
      </w:r>
    </w:p>
    <w:p w:rsidR="000908FB" w:rsidRPr="000908FB" w:rsidRDefault="000908FB" w:rsidP="000908FB">
      <w:pPr>
        <w:pStyle w:val="a8"/>
      </w:pPr>
      <w:r w:rsidRPr="000908FB">
        <w:t xml:space="preserve">    </w:t>
      </w:r>
      <w:proofErr w:type="gramStart"/>
      <w:r w:rsidRPr="000908FB">
        <w:t>make</w:t>
      </w:r>
      <w:proofErr w:type="gramEnd"/>
    </w:p>
    <w:p w:rsidR="000908FB" w:rsidRPr="000908FB" w:rsidRDefault="000908FB" w:rsidP="000908FB">
      <w:pPr>
        <w:pStyle w:val="a8"/>
      </w:pPr>
      <w:r w:rsidRPr="000908FB">
        <w:t xml:space="preserve"> </w:t>
      </w:r>
    </w:p>
    <w:p w:rsidR="000908FB" w:rsidRPr="000908FB" w:rsidRDefault="000908FB" w:rsidP="000908FB">
      <w:pPr>
        <w:pStyle w:val="a5"/>
        <w:rPr>
          <w:b/>
        </w:rPr>
      </w:pPr>
      <w:proofErr w:type="gramStart"/>
      <w:r w:rsidRPr="000908FB">
        <w:rPr>
          <w:b/>
        </w:rPr>
        <w:t>feature</w:t>
      </w:r>
      <w:proofErr w:type="gramEnd"/>
    </w:p>
    <w:p w:rsidR="000908FB" w:rsidRPr="000908FB" w:rsidRDefault="000908FB" w:rsidP="000908FB">
      <w:pPr>
        <w:pStyle w:val="a8"/>
      </w:pPr>
      <w:r w:rsidRPr="000908FB">
        <w:t xml:space="preserve"> </w:t>
      </w:r>
    </w:p>
    <w:p w:rsidR="000908FB" w:rsidRPr="000908FB" w:rsidRDefault="000908FB" w:rsidP="000908FB">
      <w:pPr>
        <w:pStyle w:val="a8"/>
      </w:pPr>
      <w:r w:rsidRPr="000908FB">
        <w:t xml:space="preserve">    </w:t>
      </w:r>
      <w:proofErr w:type="gramStart"/>
      <w:r w:rsidRPr="000908FB">
        <w:t>make</w:t>
      </w:r>
      <w:proofErr w:type="gramEnd"/>
    </w:p>
    <w:p w:rsidR="000908FB" w:rsidRPr="000908FB" w:rsidRDefault="000908FB" w:rsidP="000908FB">
      <w:pPr>
        <w:pStyle w:val="a8"/>
      </w:pPr>
      <w:r w:rsidRPr="000908FB">
        <w:t xml:space="preserve">            -- Print a simple message.         </w:t>
      </w:r>
    </w:p>
    <w:p w:rsidR="000908FB" w:rsidRPr="000908FB" w:rsidRDefault="000908FB" w:rsidP="000908FB">
      <w:pPr>
        <w:pStyle w:val="a5"/>
        <w:rPr>
          <w:b/>
        </w:rPr>
      </w:pPr>
      <w:r w:rsidRPr="000908FB">
        <w:t xml:space="preserve">        </w:t>
      </w:r>
      <w:proofErr w:type="gramStart"/>
      <w:r w:rsidRPr="000908FB">
        <w:rPr>
          <w:b/>
        </w:rPr>
        <w:t>do</w:t>
      </w:r>
      <w:proofErr w:type="gramEnd"/>
      <w:r w:rsidRPr="000908FB">
        <w:rPr>
          <w:b/>
        </w:rPr>
        <w:t xml:space="preserve">      </w:t>
      </w:r>
    </w:p>
    <w:p w:rsidR="000908FB" w:rsidRPr="000908FB" w:rsidRDefault="000908FB" w:rsidP="000908FB">
      <w:pPr>
        <w:pStyle w:val="a8"/>
      </w:pPr>
      <w:r w:rsidRPr="000908FB">
        <w:t xml:space="preserve">            </w:t>
      </w:r>
      <w:proofErr w:type="spellStart"/>
      <w:r w:rsidRPr="000908FB">
        <w:t>io.put_string</w:t>
      </w:r>
      <w:proofErr w:type="spellEnd"/>
      <w:r w:rsidRPr="000908FB">
        <w:t xml:space="preserve"> ("Hello World")</w:t>
      </w:r>
    </w:p>
    <w:p w:rsidR="000908FB" w:rsidRPr="000908FB" w:rsidRDefault="000908FB" w:rsidP="000908FB">
      <w:pPr>
        <w:pStyle w:val="a8"/>
      </w:pPr>
      <w:r w:rsidRPr="000908FB">
        <w:t xml:space="preserve">            </w:t>
      </w:r>
      <w:proofErr w:type="spellStart"/>
      <w:r w:rsidRPr="000908FB">
        <w:t>io.put_new_line</w:t>
      </w:r>
      <w:proofErr w:type="spellEnd"/>
    </w:p>
    <w:p w:rsidR="000908FB" w:rsidRPr="000908FB" w:rsidRDefault="000908FB" w:rsidP="000908FB">
      <w:pPr>
        <w:pStyle w:val="a5"/>
        <w:rPr>
          <w:b/>
        </w:rPr>
      </w:pPr>
      <w:r w:rsidRPr="000908FB">
        <w:t xml:space="preserve">        </w:t>
      </w:r>
      <w:proofErr w:type="gramStart"/>
      <w:r w:rsidRPr="000908FB">
        <w:rPr>
          <w:b/>
        </w:rPr>
        <w:t>end</w:t>
      </w:r>
      <w:proofErr w:type="gramEnd"/>
    </w:p>
    <w:p w:rsidR="000908FB" w:rsidRPr="000908FB" w:rsidRDefault="000908FB" w:rsidP="000908FB">
      <w:pPr>
        <w:pStyle w:val="a8"/>
      </w:pPr>
      <w:r w:rsidRPr="000908FB">
        <w:t xml:space="preserve"> </w:t>
      </w:r>
    </w:p>
    <w:p w:rsidR="000908FB" w:rsidRPr="000908FB" w:rsidRDefault="000908FB" w:rsidP="000908FB">
      <w:pPr>
        <w:pStyle w:val="a8"/>
      </w:pPr>
      <w:proofErr w:type="gramStart"/>
      <w:r w:rsidRPr="000908FB">
        <w:rPr>
          <w:rStyle w:val="a6"/>
          <w:b/>
        </w:rPr>
        <w:t>end</w:t>
      </w:r>
      <w:proofErr w:type="gramEnd"/>
      <w:r w:rsidRPr="000908FB">
        <w:t xml:space="preserve"> -- class HELLO</w:t>
      </w:r>
    </w:p>
    <w:p w:rsidR="000908FB" w:rsidRPr="000908FB" w:rsidRDefault="000908FB" w:rsidP="000908FB">
      <w:pPr>
        <w:rPr>
          <w:lang w:val="en-US"/>
        </w:rPr>
      </w:pPr>
      <w:r w:rsidRPr="000908FB">
        <w:rPr>
          <w:lang w:val="en-US"/>
        </w:rPr>
        <w:t>The two versions perform identically; the following comments will cover the more complete second one.</w:t>
      </w:r>
    </w:p>
    <w:p w:rsidR="000908FB" w:rsidRPr="000908FB" w:rsidRDefault="000908FB" w:rsidP="000908FB">
      <w:pPr>
        <w:rPr>
          <w:lang w:val="en-US"/>
        </w:rPr>
      </w:pPr>
      <w:r w:rsidRPr="000908FB">
        <w:rPr>
          <w:lang w:val="en-US"/>
        </w:rPr>
        <w:t>Note the absence of semicolons and other syntactic clatter or clutter. You may in fact use semicolons to separate instructions and declarations. But the language's syntax is designed to make the semicolon optional (regardless of text layout) and it's best for readability to omit it, except in the special case of successive elements on a single line.</w:t>
      </w:r>
    </w:p>
    <w:p w:rsidR="000908FB" w:rsidRPr="000908FB" w:rsidRDefault="000908FB" w:rsidP="000908FB">
      <w:pPr>
        <w:rPr>
          <w:lang w:val="en-US"/>
        </w:rPr>
      </w:pPr>
      <w:r w:rsidRPr="000908FB">
        <w:rPr>
          <w:lang w:val="en-US"/>
        </w:rPr>
        <w:t xml:space="preserve">The </w:t>
      </w:r>
      <w:r w:rsidRPr="00A44AB8">
        <w:rPr>
          <w:rStyle w:val="a6"/>
          <w:b/>
        </w:rPr>
        <w:t>note</w:t>
      </w:r>
      <w:r w:rsidRPr="000908FB">
        <w:rPr>
          <w:lang w:val="en-US"/>
        </w:rPr>
        <w:t xml:space="preserve"> clause does not affect execution semantics; you may use it to associate documentation with the class, so that browsers and other indexing and retrieval tools can help users in search of </w:t>
      </w:r>
      <w:r w:rsidRPr="000908FB">
        <w:rPr>
          <w:lang w:val="en-US"/>
        </w:rPr>
        <w:lastRenderedPageBreak/>
        <w:t>reusable components satisfying certain properties. Here we see two notes, labeled description and author.</w:t>
      </w:r>
    </w:p>
    <w:p w:rsidR="000908FB" w:rsidRPr="000908FB" w:rsidRDefault="000908FB" w:rsidP="000908FB">
      <w:pPr>
        <w:rPr>
          <w:lang w:val="en-US"/>
        </w:rPr>
      </w:pPr>
      <w:r w:rsidRPr="000908FB">
        <w:rPr>
          <w:lang w:val="en-US"/>
        </w:rPr>
        <w:t xml:space="preserve">The name of the class is HELLO. Any class may contain "features"; HELLO has just one, called make. The </w:t>
      </w:r>
      <w:r w:rsidRPr="00A44AB8">
        <w:rPr>
          <w:rStyle w:val="a6"/>
          <w:b/>
        </w:rPr>
        <w:t>create</w:t>
      </w:r>
      <w:r w:rsidRPr="000908FB">
        <w:rPr>
          <w:lang w:val="en-US"/>
        </w:rPr>
        <w:t xml:space="preserve"> clause indicates that make is a "creation procedure", that is to say an operation to be executed at class instantiation time. The class could have any number of creation procedures.</w:t>
      </w:r>
    </w:p>
    <w:p w:rsidR="000908FB" w:rsidRPr="000908FB" w:rsidRDefault="000908FB" w:rsidP="000908FB">
      <w:pPr>
        <w:rPr>
          <w:lang w:val="en-US"/>
        </w:rPr>
      </w:pPr>
      <w:r w:rsidRPr="000908FB">
        <w:rPr>
          <w:lang w:val="en-US"/>
        </w:rPr>
        <w:t>The definition of make appears in a feature clause. There may be any number of such clauses (to separate features into logical categories), and each may contain any number of feature declarations. Here we have only one.</w:t>
      </w:r>
    </w:p>
    <w:p w:rsidR="000908FB" w:rsidRPr="000908FB" w:rsidRDefault="000908FB" w:rsidP="000908FB">
      <w:pPr>
        <w:rPr>
          <w:lang w:val="en-US"/>
        </w:rPr>
      </w:pPr>
      <w:r w:rsidRPr="000908FB">
        <w:rPr>
          <w:lang w:val="en-US"/>
        </w:rPr>
        <w:t xml:space="preserve">The line starting with -- (two hyphen signs) is a comment; more precisely it is a "header comment", which style rules invite software developers to write for every such feature, just after the point at which the feature is named. </w:t>
      </w:r>
      <w:r w:rsidR="00A44AB8">
        <w:rPr>
          <w:lang w:val="en-US"/>
        </w:rPr>
        <w:t>T</w:t>
      </w:r>
      <w:r w:rsidRPr="000908FB">
        <w:rPr>
          <w:lang w:val="en-US"/>
        </w:rPr>
        <w:t xml:space="preserve">he tools of </w:t>
      </w:r>
      <w:proofErr w:type="spellStart"/>
      <w:r w:rsidRPr="000908FB">
        <w:rPr>
          <w:lang w:val="en-US"/>
        </w:rPr>
        <w:t>EiffelStudio</w:t>
      </w:r>
      <w:proofErr w:type="spellEnd"/>
      <w:r w:rsidRPr="000908FB">
        <w:rPr>
          <w:lang w:val="en-US"/>
        </w:rPr>
        <w:t xml:space="preserve"> know about this convention and use it to include the header comment in the automatically generated class documentation.</w:t>
      </w:r>
    </w:p>
    <w:p w:rsidR="000908FB" w:rsidRPr="000908FB" w:rsidRDefault="000908FB" w:rsidP="000908FB">
      <w:pPr>
        <w:rPr>
          <w:lang w:val="en-US"/>
        </w:rPr>
      </w:pPr>
      <w:r w:rsidRPr="000908FB">
        <w:rPr>
          <w:lang w:val="en-US"/>
        </w:rPr>
        <w:t xml:space="preserve">The body of the feature is introduced by the </w:t>
      </w:r>
      <w:r w:rsidRPr="00A44AB8">
        <w:rPr>
          <w:rStyle w:val="a6"/>
          <w:b/>
        </w:rPr>
        <w:t>do</w:t>
      </w:r>
      <w:r w:rsidRPr="000908FB">
        <w:rPr>
          <w:lang w:val="en-US"/>
        </w:rPr>
        <w:t xml:space="preserve"> keyword and terminated by </w:t>
      </w:r>
      <w:r w:rsidRPr="00A44AB8">
        <w:rPr>
          <w:rStyle w:val="a6"/>
          <w:b/>
        </w:rPr>
        <w:t>end</w:t>
      </w:r>
      <w:r w:rsidRPr="000908FB">
        <w:rPr>
          <w:lang w:val="en-US"/>
        </w:rPr>
        <w:t xml:space="preserve">. It consists of two output instructions. They both use </w:t>
      </w:r>
      <w:proofErr w:type="spellStart"/>
      <w:proofErr w:type="gramStart"/>
      <w:r w:rsidRPr="00A44AB8">
        <w:rPr>
          <w:rStyle w:val="a9"/>
        </w:rPr>
        <w:t>io</w:t>
      </w:r>
      <w:proofErr w:type="spellEnd"/>
      <w:proofErr w:type="gramEnd"/>
      <w:r w:rsidRPr="000908FB">
        <w:rPr>
          <w:lang w:val="en-US"/>
        </w:rPr>
        <w:t xml:space="preserve">, a generally available reference to an object that provides access to standard input and output mechanisms; the notation </w:t>
      </w:r>
      <w:proofErr w:type="spellStart"/>
      <w:r w:rsidRPr="00A44AB8">
        <w:rPr>
          <w:rStyle w:val="a9"/>
        </w:rPr>
        <w:t>io.f</w:t>
      </w:r>
      <w:proofErr w:type="spellEnd"/>
      <w:r w:rsidRPr="000908FB">
        <w:rPr>
          <w:lang w:val="en-US"/>
        </w:rPr>
        <w:t xml:space="preserve">, for some feature f of the corresponding library class (STD_FILES, in this case), means "apply f to </w:t>
      </w:r>
      <w:proofErr w:type="spellStart"/>
      <w:r w:rsidRPr="00A44AB8">
        <w:rPr>
          <w:rStyle w:val="a9"/>
        </w:rPr>
        <w:t>io</w:t>
      </w:r>
      <w:proofErr w:type="spellEnd"/>
      <w:r w:rsidRPr="000908FB">
        <w:rPr>
          <w:lang w:val="en-US"/>
        </w:rPr>
        <w:t>". Here we use two such features:</w:t>
      </w:r>
    </w:p>
    <w:p w:rsidR="000908FB" w:rsidRPr="000908FB" w:rsidRDefault="000908FB" w:rsidP="000908FB">
      <w:pPr>
        <w:rPr>
          <w:lang w:val="en-US"/>
        </w:rPr>
      </w:pPr>
      <w:proofErr w:type="spellStart"/>
      <w:proofErr w:type="gramStart"/>
      <w:r w:rsidRPr="00A44AB8">
        <w:rPr>
          <w:rStyle w:val="a9"/>
        </w:rPr>
        <w:t>put_string</w:t>
      </w:r>
      <w:proofErr w:type="spellEnd"/>
      <w:proofErr w:type="gramEnd"/>
      <w:r w:rsidRPr="000908FB">
        <w:rPr>
          <w:lang w:val="en-US"/>
        </w:rPr>
        <w:t xml:space="preserve"> outputs a string, passed as argument, here "Hello World".</w:t>
      </w:r>
    </w:p>
    <w:p w:rsidR="000908FB" w:rsidRPr="000908FB" w:rsidRDefault="000908FB" w:rsidP="000908FB">
      <w:pPr>
        <w:rPr>
          <w:lang w:val="en-US"/>
        </w:rPr>
      </w:pPr>
      <w:proofErr w:type="spellStart"/>
      <w:proofErr w:type="gramStart"/>
      <w:r w:rsidRPr="00A44AB8">
        <w:rPr>
          <w:rStyle w:val="a9"/>
        </w:rPr>
        <w:t>put_new_line</w:t>
      </w:r>
      <w:proofErr w:type="spellEnd"/>
      <w:proofErr w:type="gramEnd"/>
      <w:r w:rsidRPr="000908FB">
        <w:rPr>
          <w:lang w:val="en-US"/>
        </w:rPr>
        <w:t xml:space="preserve"> terminates the line.</w:t>
      </w:r>
    </w:p>
    <w:p w:rsidR="000908FB" w:rsidRPr="000908FB" w:rsidRDefault="000908FB" w:rsidP="000908FB">
      <w:pPr>
        <w:rPr>
          <w:lang w:val="en-US"/>
        </w:rPr>
      </w:pPr>
      <w:r w:rsidRPr="000908FB">
        <w:rPr>
          <w:lang w:val="en-US"/>
        </w:rPr>
        <w:t xml:space="preserve">Rather than using a call to </w:t>
      </w:r>
      <w:proofErr w:type="spellStart"/>
      <w:r w:rsidRPr="00A44AB8">
        <w:rPr>
          <w:rStyle w:val="a9"/>
        </w:rPr>
        <w:t>put_new_line</w:t>
      </w:r>
      <w:proofErr w:type="spellEnd"/>
      <w:r w:rsidRPr="000908FB">
        <w:rPr>
          <w:lang w:val="en-US"/>
        </w:rPr>
        <w:t xml:space="preserve">, the first version of the class simply includes a new-line character, denoted as </w:t>
      </w:r>
      <w:r w:rsidRPr="00A44AB8">
        <w:rPr>
          <w:rStyle w:val="a9"/>
        </w:rPr>
        <w:t>%N</w:t>
      </w:r>
      <w:r w:rsidRPr="000908FB">
        <w:rPr>
          <w:lang w:val="en-US"/>
        </w:rPr>
        <w:t xml:space="preserve"> (the percent sign is used to introduce codes for special characters), at the end of the string. Either technique is acceptable.</w:t>
      </w:r>
    </w:p>
    <w:p w:rsidR="000908FB" w:rsidRDefault="000908FB" w:rsidP="000908FB">
      <w:pPr>
        <w:rPr>
          <w:lang w:val="en-US"/>
        </w:rPr>
      </w:pPr>
      <w:r w:rsidRPr="000908FB">
        <w:rPr>
          <w:lang w:val="en-US"/>
        </w:rPr>
        <w:t xml:space="preserve">You may have noticed another difference between the two versions. The first version uses a call to print where the second uses </w:t>
      </w:r>
      <w:proofErr w:type="spellStart"/>
      <w:r w:rsidRPr="00A44AB8">
        <w:rPr>
          <w:rStyle w:val="a9"/>
        </w:rPr>
        <w:t>io.put_</w:t>
      </w:r>
      <w:proofErr w:type="gramStart"/>
      <w:r w:rsidRPr="00A44AB8">
        <w:rPr>
          <w:rStyle w:val="a9"/>
        </w:rPr>
        <w:t>string</w:t>
      </w:r>
      <w:proofErr w:type="spellEnd"/>
      <w:r w:rsidRPr="000908FB">
        <w:rPr>
          <w:lang w:val="en-US"/>
        </w:rPr>
        <w:t xml:space="preserve"> .</w:t>
      </w:r>
      <w:proofErr w:type="gramEnd"/>
      <w:r w:rsidRPr="000908FB">
        <w:rPr>
          <w:lang w:val="en-US"/>
        </w:rPr>
        <w:t xml:space="preserve"> Here too, the effect is identical and either technique is acceptable. In the next section, you will begin to see how things like </w:t>
      </w:r>
      <w:proofErr w:type="spellStart"/>
      <w:proofErr w:type="gramStart"/>
      <w:r w:rsidRPr="00A44AB8">
        <w:rPr>
          <w:rStyle w:val="a9"/>
        </w:rPr>
        <w:t>io</w:t>
      </w:r>
      <w:proofErr w:type="spellEnd"/>
      <w:proofErr w:type="gramEnd"/>
      <w:r w:rsidRPr="000908FB">
        <w:rPr>
          <w:lang w:val="en-US"/>
        </w:rPr>
        <w:t xml:space="preserve"> and print become available for use in a class like HELLO.</w:t>
      </w:r>
    </w:p>
    <w:p w:rsidR="008E779C" w:rsidRDefault="00A44AB8" w:rsidP="00A44AB8">
      <w:pPr>
        <w:pStyle w:val="2"/>
        <w:rPr>
          <w:lang w:val="en-US"/>
        </w:rPr>
      </w:pPr>
      <w:bookmarkStart w:id="3" w:name="_Toc368687637"/>
      <w:r>
        <w:rPr>
          <w:lang w:val="en-US"/>
        </w:rPr>
        <w:lastRenderedPageBreak/>
        <w:t>Routine syntax</w:t>
      </w:r>
      <w:bookmarkEnd w:id="3"/>
    </w:p>
    <w:p w:rsidR="00A44AB8" w:rsidRDefault="00A44AB8" w:rsidP="00A44AB8">
      <w:pPr>
        <w:pStyle w:val="2"/>
        <w:rPr>
          <w:lang w:val="en-US"/>
        </w:rPr>
      </w:pPr>
      <w:r>
        <w:rPr>
          <w:noProof/>
          <w:lang w:eastAsia="ru-RU"/>
        </w:rPr>
        <w:drawing>
          <wp:inline distT="0" distB="0" distL="0" distR="0">
            <wp:extent cx="5681614" cy="4191000"/>
            <wp:effectExtent l="19050" t="0" r="0" b="0"/>
            <wp:docPr id="2" name="Рисунок 2" descr="D:\DOSE2013\SyntaxDiagramOf_Rou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SE2013\SyntaxDiagramOf_Routine.jpg"/>
                    <pic:cNvPicPr>
                      <a:picLocks noChangeAspect="1" noChangeArrowheads="1"/>
                    </pic:cNvPicPr>
                  </pic:nvPicPr>
                  <pic:blipFill>
                    <a:blip r:embed="rId9" cstate="print"/>
                    <a:srcRect/>
                    <a:stretch>
                      <a:fillRect/>
                    </a:stretch>
                  </pic:blipFill>
                  <pic:spPr bwMode="auto">
                    <a:xfrm>
                      <a:off x="0" y="0"/>
                      <a:ext cx="5681614" cy="4191000"/>
                    </a:xfrm>
                    <a:prstGeom prst="rect">
                      <a:avLst/>
                    </a:prstGeom>
                    <a:noFill/>
                    <a:ln w="9525">
                      <a:noFill/>
                      <a:miter lim="800000"/>
                      <a:headEnd/>
                      <a:tailEnd/>
                    </a:ln>
                  </pic:spPr>
                </pic:pic>
              </a:graphicData>
            </a:graphic>
          </wp:inline>
        </w:drawing>
      </w:r>
    </w:p>
    <w:p w:rsidR="008E779C" w:rsidRPr="008E779C" w:rsidRDefault="008E779C" w:rsidP="008E779C">
      <w:pPr>
        <w:rPr>
          <w:lang w:val="en-US"/>
        </w:rPr>
      </w:pPr>
      <w:r>
        <w:rPr>
          <w:noProof/>
          <w:lang w:eastAsia="ru-RU"/>
        </w:rPr>
        <w:drawing>
          <wp:inline distT="0" distB="0" distL="0" distR="0">
            <wp:extent cx="5693352" cy="1428750"/>
            <wp:effectExtent l="19050" t="0" r="2598" b="0"/>
            <wp:docPr id="3" name="Рисунок 3" descr="D:\DOSE2013\SyntaxDiagramOf_Routine_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SE2013\SyntaxDiagramOf_Routine_body.jpg"/>
                    <pic:cNvPicPr>
                      <a:picLocks noChangeAspect="1" noChangeArrowheads="1"/>
                    </pic:cNvPicPr>
                  </pic:nvPicPr>
                  <pic:blipFill>
                    <a:blip r:embed="rId10" cstate="print"/>
                    <a:srcRect/>
                    <a:stretch>
                      <a:fillRect/>
                    </a:stretch>
                  </pic:blipFill>
                  <pic:spPr bwMode="auto">
                    <a:xfrm>
                      <a:off x="0" y="0"/>
                      <a:ext cx="5693352" cy="1428750"/>
                    </a:xfrm>
                    <a:prstGeom prst="rect">
                      <a:avLst/>
                    </a:prstGeom>
                    <a:noFill/>
                    <a:ln w="9525">
                      <a:noFill/>
                      <a:miter lim="800000"/>
                      <a:headEnd/>
                      <a:tailEnd/>
                    </a:ln>
                  </pic:spPr>
                </pic:pic>
              </a:graphicData>
            </a:graphic>
          </wp:inline>
        </w:drawing>
      </w:r>
    </w:p>
    <w:p w:rsidR="005F1342" w:rsidRPr="005F1342" w:rsidRDefault="002B0313" w:rsidP="005F1342">
      <w:pPr>
        <w:pStyle w:val="2"/>
        <w:rPr>
          <w:lang w:val="en-US"/>
        </w:rPr>
      </w:pPr>
      <w:bookmarkStart w:id="4" w:name="_Toc368687638"/>
      <w:r>
        <w:rPr>
          <w:lang w:val="en-US"/>
        </w:rPr>
        <w:t xml:space="preserve">Standard </w:t>
      </w:r>
      <w:r w:rsidRPr="005F1342">
        <w:rPr>
          <w:lang w:val="en-US"/>
        </w:rPr>
        <w:t>types</w:t>
      </w:r>
      <w:bookmarkEnd w:id="4"/>
    </w:p>
    <w:p w:rsidR="004F5A05" w:rsidRPr="005F1342" w:rsidRDefault="004F5A05" w:rsidP="002B0313">
      <w:pPr>
        <w:rPr>
          <w:lang w:val="en-US"/>
        </w:rPr>
      </w:pPr>
      <w:r w:rsidRPr="005F1342">
        <w:rPr>
          <w:lang w:val="en-US"/>
        </w:rPr>
        <w:t xml:space="preserve">Each of the standard types like </w:t>
      </w:r>
      <w:r w:rsidRPr="002B0313">
        <w:rPr>
          <w:rStyle w:val="a6"/>
        </w:rPr>
        <w:t>INTEGER</w:t>
      </w:r>
      <w:r w:rsidRPr="005F1342">
        <w:rPr>
          <w:lang w:val="en-US"/>
        </w:rPr>
        <w:t xml:space="preserve">, </w:t>
      </w:r>
      <w:r w:rsidRPr="002B0313">
        <w:rPr>
          <w:rStyle w:val="a6"/>
        </w:rPr>
        <w:t>REAL</w:t>
      </w:r>
      <w:r w:rsidRPr="005F1342">
        <w:rPr>
          <w:lang w:val="en-US"/>
        </w:rPr>
        <w:t>, etc. is represented by an Eiffel class written in a class file (e.g. integer_32.e) in the kernel library.</w:t>
      </w:r>
    </w:p>
    <w:p w:rsidR="004F5A05" w:rsidRPr="004F5A05" w:rsidRDefault="004F5A05" w:rsidP="004F5A05">
      <w:pPr>
        <w:rPr>
          <w:lang w:val="en-US"/>
        </w:rPr>
      </w:pPr>
      <w:r w:rsidRPr="004F5A05">
        <w:rPr>
          <w:lang w:val="en-US"/>
        </w:rPr>
        <w:t>The standard types consist of the basic types (</w:t>
      </w:r>
      <w:r w:rsidRPr="002B0313">
        <w:rPr>
          <w:rStyle w:val="a6"/>
        </w:rPr>
        <w:t>INTEGER</w:t>
      </w:r>
      <w:r w:rsidRPr="004F5A05">
        <w:rPr>
          <w:lang w:val="en-US"/>
        </w:rPr>
        <w:t xml:space="preserve">, </w:t>
      </w:r>
      <w:r w:rsidRPr="002B0313">
        <w:rPr>
          <w:rStyle w:val="a6"/>
        </w:rPr>
        <w:t>REAL</w:t>
      </w:r>
      <w:r w:rsidRPr="004F5A05">
        <w:rPr>
          <w:lang w:val="en-US"/>
        </w:rPr>
        <w:t xml:space="preserve">, </w:t>
      </w:r>
      <w:proofErr w:type="gramStart"/>
      <w:r w:rsidRPr="004F5A05">
        <w:rPr>
          <w:lang w:val="en-US"/>
        </w:rPr>
        <w:t>... )</w:t>
      </w:r>
      <w:proofErr w:type="gramEnd"/>
      <w:r w:rsidRPr="004F5A05">
        <w:rPr>
          <w:lang w:val="en-US"/>
        </w:rPr>
        <w:t xml:space="preserve"> and some other types (like STRING) with clearly defined standardized semantics.</w:t>
      </w:r>
    </w:p>
    <w:p w:rsidR="004F5A05" w:rsidRPr="004F5A05" w:rsidRDefault="004F5A05" w:rsidP="004F5A05">
      <w:pPr>
        <w:rPr>
          <w:lang w:val="en-US"/>
        </w:rPr>
      </w:pPr>
      <w:r w:rsidRPr="004F5A05">
        <w:rPr>
          <w:lang w:val="en-US"/>
        </w:rPr>
        <w:t>The basic types available in Eiffel are</w:t>
      </w:r>
      <w:r w:rsidR="002B0313">
        <w:rPr>
          <w:lang w:val="en-US"/>
        </w:rPr>
        <w:t>:</w:t>
      </w:r>
    </w:p>
    <w:p w:rsidR="004F5A05" w:rsidRPr="002B0313" w:rsidRDefault="004F5A05" w:rsidP="004F5A05">
      <w:pPr>
        <w:rPr>
          <w:rFonts w:ascii="Courier New" w:hAnsi="Courier New" w:cs="Courier New"/>
          <w:color w:val="1F497D" w:themeColor="text2"/>
          <w:lang w:val="en-US"/>
        </w:rPr>
      </w:pPr>
      <w:r w:rsidRPr="002B0313">
        <w:rPr>
          <w:rFonts w:ascii="Courier New" w:hAnsi="Courier New" w:cs="Courier New"/>
          <w:color w:val="1F497D" w:themeColor="text2"/>
          <w:lang w:val="en-US"/>
        </w:rPr>
        <w:t xml:space="preserve">   BOOLEAN</w:t>
      </w:r>
    </w:p>
    <w:p w:rsidR="004F5A05" w:rsidRPr="002B0313" w:rsidRDefault="004F5A05" w:rsidP="004F5A05">
      <w:pPr>
        <w:rPr>
          <w:rFonts w:ascii="Courier New" w:hAnsi="Courier New" w:cs="Courier New"/>
          <w:color w:val="1F497D" w:themeColor="text2"/>
          <w:lang w:val="en-US"/>
        </w:rPr>
      </w:pPr>
      <w:r w:rsidRPr="002B0313">
        <w:rPr>
          <w:rFonts w:ascii="Courier New" w:hAnsi="Courier New" w:cs="Courier New"/>
          <w:color w:val="1F497D" w:themeColor="text2"/>
          <w:lang w:val="en-US"/>
        </w:rPr>
        <w:t xml:space="preserve">   CHARACTER, CHARACTER_8, CHARACTER_32</w:t>
      </w:r>
    </w:p>
    <w:p w:rsidR="004F5A05" w:rsidRPr="002B0313" w:rsidRDefault="004F5A05" w:rsidP="004F5A05">
      <w:pPr>
        <w:rPr>
          <w:rFonts w:ascii="Courier New" w:hAnsi="Courier New" w:cs="Courier New"/>
          <w:color w:val="1F497D" w:themeColor="text2"/>
          <w:lang w:val="en-US"/>
        </w:rPr>
      </w:pPr>
      <w:r w:rsidRPr="002B0313">
        <w:rPr>
          <w:rFonts w:ascii="Courier New" w:hAnsi="Courier New" w:cs="Courier New"/>
          <w:color w:val="1F497D" w:themeColor="text2"/>
          <w:lang w:val="en-US"/>
        </w:rPr>
        <w:t xml:space="preserve">   INTEGER,   INTEGER_8,   INTEGER_16,   INTEGER_32,   INTEGER_64</w:t>
      </w:r>
    </w:p>
    <w:p w:rsidR="004F5A05" w:rsidRPr="002B0313" w:rsidRDefault="004F5A05" w:rsidP="004F5A05">
      <w:pPr>
        <w:rPr>
          <w:rFonts w:ascii="Courier New" w:hAnsi="Courier New" w:cs="Courier New"/>
          <w:color w:val="1F497D" w:themeColor="text2"/>
          <w:lang w:val="en-US"/>
        </w:rPr>
      </w:pPr>
      <w:r w:rsidRPr="002B0313">
        <w:rPr>
          <w:rFonts w:ascii="Courier New" w:hAnsi="Courier New" w:cs="Courier New"/>
          <w:color w:val="1F497D" w:themeColor="text2"/>
          <w:lang w:val="en-US"/>
        </w:rPr>
        <w:t xml:space="preserve">   NATURAL,   NATURAL_8,   NATURAL_16,   NATURAL_32,   NATURAL_64</w:t>
      </w:r>
    </w:p>
    <w:p w:rsidR="004F5A05" w:rsidRPr="002B0313" w:rsidRDefault="004F5A05" w:rsidP="004F5A05">
      <w:pPr>
        <w:rPr>
          <w:rFonts w:ascii="Courier New" w:hAnsi="Courier New" w:cs="Courier New"/>
          <w:color w:val="1F497D" w:themeColor="text2"/>
          <w:lang w:val="en-US"/>
        </w:rPr>
      </w:pPr>
      <w:r w:rsidRPr="002B0313">
        <w:rPr>
          <w:rFonts w:ascii="Courier New" w:hAnsi="Courier New" w:cs="Courier New"/>
          <w:color w:val="1F497D" w:themeColor="text2"/>
          <w:lang w:val="en-US"/>
        </w:rPr>
        <w:t xml:space="preserve">   REAL,      REAL_32,     REAL_64</w:t>
      </w:r>
    </w:p>
    <w:p w:rsidR="004F5A05" w:rsidRPr="004F5A05" w:rsidRDefault="004F5A05" w:rsidP="004F5A05">
      <w:pPr>
        <w:rPr>
          <w:lang w:val="en-US"/>
        </w:rPr>
      </w:pPr>
      <w:r w:rsidRPr="004F5A05">
        <w:rPr>
          <w:lang w:val="en-US"/>
        </w:rPr>
        <w:lastRenderedPageBreak/>
        <w:t xml:space="preserve">The basic types are all expanded. I.e. an entity of type </w:t>
      </w:r>
      <w:r w:rsidRPr="002B0313">
        <w:rPr>
          <w:rStyle w:val="a6"/>
        </w:rPr>
        <w:t>INTEGER</w:t>
      </w:r>
      <w:r w:rsidRPr="004F5A05">
        <w:rPr>
          <w:lang w:val="en-US"/>
        </w:rPr>
        <w:t xml:space="preserve"> represents an integer value (i.e. an integer object) and </w:t>
      </w:r>
      <w:proofErr w:type="gramStart"/>
      <w:r w:rsidRPr="004F5A05">
        <w:rPr>
          <w:lang w:val="en-US"/>
        </w:rPr>
        <w:t>not a reference to an integer object</w:t>
      </w:r>
      <w:proofErr w:type="gramEnd"/>
      <w:r w:rsidRPr="004F5A05">
        <w:rPr>
          <w:lang w:val="en-US"/>
        </w:rPr>
        <w:t>. All expanded types have copy semantics, i.e. assignment causes a copy of the value and not just the assignment of a reference.</w:t>
      </w:r>
    </w:p>
    <w:p w:rsidR="000707EA" w:rsidRPr="002B0313" w:rsidRDefault="004F5A05" w:rsidP="004F5A05">
      <w:pPr>
        <w:rPr>
          <w:lang w:val="en-US"/>
        </w:rPr>
      </w:pPr>
      <w:r w:rsidRPr="004F5A05">
        <w:rPr>
          <w:lang w:val="en-US"/>
        </w:rPr>
        <w:t xml:space="preserve">The basic types are not just expanded, they are also immutable. It is not possible to change the value of an </w:t>
      </w:r>
      <w:r w:rsidRPr="002B0313">
        <w:rPr>
          <w:rStyle w:val="a6"/>
        </w:rPr>
        <w:t>INTEGER</w:t>
      </w:r>
      <w:r w:rsidRPr="004F5A05">
        <w:rPr>
          <w:lang w:val="en-US"/>
        </w:rPr>
        <w:t xml:space="preserve">, i.e. with a variable </w:t>
      </w:r>
      <w:proofErr w:type="spellStart"/>
      <w:r w:rsidRPr="004F5A05">
        <w:rPr>
          <w:lang w:val="en-US"/>
        </w:rPr>
        <w:t>i</w:t>
      </w:r>
      <w:proofErr w:type="spellEnd"/>
      <w:r w:rsidRPr="004F5A05">
        <w:rPr>
          <w:lang w:val="en-US"/>
        </w:rPr>
        <w:t xml:space="preserve"> of type </w:t>
      </w:r>
      <w:r w:rsidRPr="002B0313">
        <w:rPr>
          <w:rStyle w:val="a6"/>
        </w:rPr>
        <w:t>INTEGER</w:t>
      </w:r>
      <w:r w:rsidRPr="004F5A05">
        <w:rPr>
          <w:lang w:val="en-US"/>
        </w:rPr>
        <w:t xml:space="preserve">, there is no operation like increment. </w:t>
      </w:r>
    </w:p>
    <w:p w:rsidR="004F5A05" w:rsidRPr="004F5A05" w:rsidRDefault="004F5A05" w:rsidP="004F5A05">
      <w:pPr>
        <w:rPr>
          <w:lang w:val="en-US"/>
        </w:rPr>
      </w:pPr>
      <w:r w:rsidRPr="004F5A05">
        <w:rPr>
          <w:lang w:val="en-US"/>
        </w:rPr>
        <w:t xml:space="preserve">All basic types have default values. They need not be initialized </w:t>
      </w:r>
      <w:proofErr w:type="spellStart"/>
      <w:r w:rsidRPr="004F5A05">
        <w:rPr>
          <w:lang w:val="en-US"/>
        </w:rPr>
        <w:t>explicitely</w:t>
      </w:r>
      <w:proofErr w:type="spellEnd"/>
      <w:r w:rsidRPr="004F5A05">
        <w:rPr>
          <w:lang w:val="en-US"/>
        </w:rPr>
        <w:t xml:space="preserve">. The default values are zero, False or the character with code zero for </w:t>
      </w:r>
      <w:r w:rsidRPr="002B0313">
        <w:rPr>
          <w:rStyle w:val="a6"/>
        </w:rPr>
        <w:t>INTEGER</w:t>
      </w:r>
      <w:r w:rsidRPr="004F5A05">
        <w:rPr>
          <w:lang w:val="en-US"/>
        </w:rPr>
        <w:t>s/</w:t>
      </w:r>
      <w:r w:rsidRPr="002B0313">
        <w:rPr>
          <w:rStyle w:val="a6"/>
        </w:rPr>
        <w:t>REAL</w:t>
      </w:r>
      <w:r w:rsidRPr="004F5A05">
        <w:rPr>
          <w:lang w:val="en-US"/>
        </w:rPr>
        <w:t xml:space="preserve">s, </w:t>
      </w:r>
      <w:r w:rsidRPr="002B0313">
        <w:rPr>
          <w:rStyle w:val="a6"/>
        </w:rPr>
        <w:t>BOOLEAN</w:t>
      </w:r>
      <w:r w:rsidRPr="004F5A05">
        <w:rPr>
          <w:lang w:val="en-US"/>
        </w:rPr>
        <w:t xml:space="preserve">s and </w:t>
      </w:r>
      <w:r w:rsidRPr="002B0313">
        <w:rPr>
          <w:rStyle w:val="a6"/>
        </w:rPr>
        <w:t>CHARACTER</w:t>
      </w:r>
      <w:r w:rsidRPr="004F5A05">
        <w:rPr>
          <w:lang w:val="en-US"/>
        </w:rPr>
        <w:t>s respectively.</w:t>
      </w:r>
    </w:p>
    <w:p w:rsidR="004F5A05" w:rsidRPr="004F5A05" w:rsidRDefault="004F5A05" w:rsidP="004F5A05">
      <w:pPr>
        <w:rPr>
          <w:lang w:val="en-US"/>
        </w:rPr>
      </w:pPr>
      <w:proofErr w:type="gramStart"/>
      <w:r w:rsidRPr="002B0313">
        <w:rPr>
          <w:rStyle w:val="a6"/>
        </w:rPr>
        <w:t>CHARACTER</w:t>
      </w:r>
      <w:r w:rsidRPr="004F5A05">
        <w:rPr>
          <w:lang w:val="en-US"/>
        </w:rPr>
        <w:t xml:space="preserve">, </w:t>
      </w:r>
      <w:r w:rsidRPr="002B0313">
        <w:rPr>
          <w:rStyle w:val="a6"/>
        </w:rPr>
        <w:t>INTEGER</w:t>
      </w:r>
      <w:r w:rsidRPr="004F5A05">
        <w:rPr>
          <w:lang w:val="en-US"/>
        </w:rPr>
        <w:t xml:space="preserve">, </w:t>
      </w:r>
      <w:r w:rsidRPr="002B0313">
        <w:rPr>
          <w:rStyle w:val="a6"/>
        </w:rPr>
        <w:t>NATURAL</w:t>
      </w:r>
      <w:r w:rsidRPr="004F5A05">
        <w:rPr>
          <w:lang w:val="en-US"/>
        </w:rPr>
        <w:t xml:space="preserve"> and </w:t>
      </w:r>
      <w:r w:rsidRPr="002B0313">
        <w:rPr>
          <w:rStyle w:val="a6"/>
        </w:rPr>
        <w:t>REAL</w:t>
      </w:r>
      <w:r w:rsidRPr="004F5A05">
        <w:rPr>
          <w:lang w:val="en-US"/>
        </w:rPr>
        <w:t xml:space="preserve"> have</w:t>
      </w:r>
      <w:proofErr w:type="gramEnd"/>
      <w:r w:rsidRPr="004F5A05">
        <w:rPr>
          <w:lang w:val="en-US"/>
        </w:rPr>
        <w:t xml:space="preserve"> the above written sized variants. </w:t>
      </w:r>
      <w:r w:rsidRPr="002B0313">
        <w:rPr>
          <w:rStyle w:val="a6"/>
        </w:rPr>
        <w:t>CHARACTER</w:t>
      </w:r>
      <w:r w:rsidRPr="004F5A05">
        <w:rPr>
          <w:lang w:val="en-US"/>
        </w:rPr>
        <w:t xml:space="preserve">, </w:t>
      </w:r>
      <w:r w:rsidRPr="002B0313">
        <w:rPr>
          <w:rStyle w:val="a6"/>
        </w:rPr>
        <w:t>INTEGER</w:t>
      </w:r>
      <w:r w:rsidRPr="004F5A05">
        <w:rPr>
          <w:lang w:val="en-US"/>
        </w:rPr>
        <w:t xml:space="preserve">, </w:t>
      </w:r>
      <w:r w:rsidRPr="002B0313">
        <w:rPr>
          <w:rStyle w:val="a6"/>
        </w:rPr>
        <w:t>NATURAL</w:t>
      </w:r>
      <w:r w:rsidRPr="004F5A05">
        <w:rPr>
          <w:lang w:val="en-US"/>
        </w:rPr>
        <w:t xml:space="preserve"> and </w:t>
      </w:r>
      <w:r w:rsidRPr="002B0313">
        <w:rPr>
          <w:rStyle w:val="a6"/>
        </w:rPr>
        <w:t>REAL</w:t>
      </w:r>
      <w:r w:rsidRPr="004F5A05">
        <w:rPr>
          <w:lang w:val="en-US"/>
        </w:rPr>
        <w:t xml:space="preserve"> are not individual types, they are just synonyms for one of their sized variants.</w:t>
      </w:r>
    </w:p>
    <w:p w:rsidR="004F5A05" w:rsidRPr="004F5A05" w:rsidRDefault="004F5A05" w:rsidP="004F5A05">
      <w:pPr>
        <w:rPr>
          <w:lang w:val="en-US"/>
        </w:rPr>
      </w:pPr>
      <w:r w:rsidRPr="004F5A05">
        <w:rPr>
          <w:lang w:val="en-US"/>
        </w:rPr>
        <w:t xml:space="preserve">The sized variant can be chosen by a compiler option. The usual default is </w:t>
      </w:r>
      <w:r w:rsidRPr="002B0313">
        <w:rPr>
          <w:rStyle w:val="a6"/>
        </w:rPr>
        <w:t>CHARACTER_8</w:t>
      </w:r>
      <w:r w:rsidRPr="004F5A05">
        <w:rPr>
          <w:lang w:val="en-US"/>
        </w:rPr>
        <w:t xml:space="preserve">, </w:t>
      </w:r>
      <w:r w:rsidRPr="002B0313">
        <w:rPr>
          <w:rStyle w:val="a6"/>
        </w:rPr>
        <w:t>INTEGER_32</w:t>
      </w:r>
      <w:r w:rsidRPr="004F5A05">
        <w:rPr>
          <w:lang w:val="en-US"/>
        </w:rPr>
        <w:t xml:space="preserve">, </w:t>
      </w:r>
      <w:r w:rsidRPr="002B0313">
        <w:rPr>
          <w:rStyle w:val="a6"/>
        </w:rPr>
        <w:t>NATURAL_32</w:t>
      </w:r>
      <w:r w:rsidRPr="004F5A05">
        <w:rPr>
          <w:lang w:val="en-US"/>
        </w:rPr>
        <w:t xml:space="preserve"> and </w:t>
      </w:r>
      <w:r w:rsidRPr="002B0313">
        <w:rPr>
          <w:rStyle w:val="a6"/>
        </w:rPr>
        <w:t>REAL_32</w:t>
      </w:r>
      <w:r w:rsidRPr="004F5A05">
        <w:rPr>
          <w:lang w:val="en-US"/>
        </w:rPr>
        <w:t>.</w:t>
      </w:r>
    </w:p>
    <w:p w:rsidR="004F5A05" w:rsidRPr="004F5A05" w:rsidRDefault="004F5A05" w:rsidP="004F5A05">
      <w:pPr>
        <w:rPr>
          <w:lang w:val="en-US"/>
        </w:rPr>
      </w:pPr>
      <w:r w:rsidRPr="004F5A05">
        <w:rPr>
          <w:lang w:val="en-US"/>
        </w:rPr>
        <w:t xml:space="preserve">A </w:t>
      </w:r>
      <w:r w:rsidRPr="002B0313">
        <w:rPr>
          <w:rStyle w:val="a6"/>
        </w:rPr>
        <w:t>BOOLEAN</w:t>
      </w:r>
      <w:r w:rsidRPr="004F5A05">
        <w:rPr>
          <w:lang w:val="en-US"/>
        </w:rPr>
        <w:t xml:space="preserve"> can hold the truth values </w:t>
      </w:r>
      <w:r w:rsidRPr="002B0313">
        <w:rPr>
          <w:rStyle w:val="a6"/>
        </w:rPr>
        <w:t>True</w:t>
      </w:r>
      <w:r w:rsidRPr="004F5A05">
        <w:rPr>
          <w:lang w:val="en-US"/>
        </w:rPr>
        <w:t xml:space="preserve"> and </w:t>
      </w:r>
      <w:r w:rsidRPr="002B0313">
        <w:rPr>
          <w:rStyle w:val="a6"/>
        </w:rPr>
        <w:t>False</w:t>
      </w:r>
      <w:r w:rsidRPr="004F5A05">
        <w:rPr>
          <w:lang w:val="en-US"/>
        </w:rPr>
        <w:t>.</w:t>
      </w:r>
    </w:p>
    <w:p w:rsidR="004F5A05" w:rsidRPr="004F5A05" w:rsidRDefault="004F5A05" w:rsidP="004F5A05">
      <w:pPr>
        <w:rPr>
          <w:lang w:val="en-US"/>
        </w:rPr>
      </w:pPr>
      <w:r w:rsidRPr="004F5A05">
        <w:rPr>
          <w:lang w:val="en-US"/>
        </w:rPr>
        <w:t xml:space="preserve">An </w:t>
      </w:r>
      <w:proofErr w:type="spellStart"/>
      <w:r w:rsidRPr="002B0313">
        <w:rPr>
          <w:rStyle w:val="a6"/>
        </w:rPr>
        <w:t>INTEGER_n</w:t>
      </w:r>
      <w:proofErr w:type="spellEnd"/>
      <w:r w:rsidRPr="004F5A05">
        <w:rPr>
          <w:lang w:val="en-US"/>
        </w:rPr>
        <w:t xml:space="preserve"> represents a signed integer value in the range -2</w:t>
      </w:r>
      <w:r w:rsidRPr="002B0313">
        <w:rPr>
          <w:vertAlign w:val="superscript"/>
          <w:lang w:val="en-US"/>
        </w:rPr>
        <w:t>n-</w:t>
      </w:r>
      <w:proofErr w:type="gramStart"/>
      <w:r w:rsidRPr="002B0313">
        <w:rPr>
          <w:vertAlign w:val="superscript"/>
          <w:lang w:val="en-US"/>
        </w:rPr>
        <w:t>1</w:t>
      </w:r>
      <w:r w:rsidR="00216859">
        <w:rPr>
          <w:lang w:val="en-US"/>
        </w:rPr>
        <w:t xml:space="preserve"> ..</w:t>
      </w:r>
      <w:proofErr w:type="gramEnd"/>
      <w:r w:rsidRPr="004F5A05">
        <w:rPr>
          <w:lang w:val="en-US"/>
        </w:rPr>
        <w:t>2</w:t>
      </w:r>
      <w:r w:rsidRPr="00216859">
        <w:rPr>
          <w:vertAlign w:val="superscript"/>
          <w:lang w:val="en-US"/>
        </w:rPr>
        <w:t>n-1</w:t>
      </w:r>
      <w:r w:rsidRPr="004F5A05">
        <w:rPr>
          <w:lang w:val="en-US"/>
        </w:rPr>
        <w:t xml:space="preserve"> - 1, where n is </w:t>
      </w:r>
      <w:proofErr w:type="gramStart"/>
      <w:r w:rsidRPr="004F5A05">
        <w:rPr>
          <w:lang w:val="en-US"/>
        </w:rPr>
        <w:t>either 8</w:t>
      </w:r>
      <w:proofErr w:type="gramEnd"/>
      <w:r w:rsidRPr="004F5A05">
        <w:rPr>
          <w:lang w:val="en-US"/>
        </w:rPr>
        <w:t xml:space="preserve">, 16, 32 or 64. </w:t>
      </w:r>
      <w:proofErr w:type="gramStart"/>
      <w:r w:rsidRPr="004F5A05">
        <w:rPr>
          <w:lang w:val="en-US"/>
        </w:rPr>
        <w:t>I.e.</w:t>
      </w:r>
      <w:proofErr w:type="gramEnd"/>
    </w:p>
    <w:p w:rsidR="004F5A05" w:rsidRPr="00C2135F" w:rsidRDefault="004F5A05" w:rsidP="00C2135F">
      <w:pPr>
        <w:pStyle w:val="a3"/>
        <w:numPr>
          <w:ilvl w:val="0"/>
          <w:numId w:val="9"/>
        </w:numPr>
        <w:rPr>
          <w:lang w:val="en-US"/>
        </w:rPr>
      </w:pPr>
      <w:r w:rsidRPr="00216859">
        <w:rPr>
          <w:rStyle w:val="a6"/>
        </w:rPr>
        <w:t>INTEGER_8</w:t>
      </w:r>
      <w:r w:rsidRPr="00C2135F">
        <w:rPr>
          <w:lang w:val="en-US"/>
        </w:rPr>
        <w:t>:     -128..127</w:t>
      </w:r>
    </w:p>
    <w:p w:rsidR="004F5A05" w:rsidRPr="00C2135F" w:rsidRDefault="004F5A05" w:rsidP="00C2135F">
      <w:pPr>
        <w:pStyle w:val="a3"/>
        <w:numPr>
          <w:ilvl w:val="0"/>
          <w:numId w:val="9"/>
        </w:numPr>
        <w:rPr>
          <w:lang w:val="en-US"/>
        </w:rPr>
      </w:pPr>
      <w:r w:rsidRPr="00216859">
        <w:rPr>
          <w:rStyle w:val="a6"/>
        </w:rPr>
        <w:t>INTEGER_16</w:t>
      </w:r>
      <w:r w:rsidRPr="00C2135F">
        <w:rPr>
          <w:lang w:val="en-US"/>
        </w:rPr>
        <w:t>:    -32768..32767</w:t>
      </w:r>
    </w:p>
    <w:p w:rsidR="004F5A05" w:rsidRPr="00C2135F" w:rsidRDefault="004F5A05" w:rsidP="00C2135F">
      <w:pPr>
        <w:pStyle w:val="a3"/>
        <w:numPr>
          <w:ilvl w:val="0"/>
          <w:numId w:val="9"/>
        </w:numPr>
        <w:rPr>
          <w:lang w:val="en-US"/>
        </w:rPr>
      </w:pPr>
      <w:r w:rsidRPr="00216859">
        <w:rPr>
          <w:rStyle w:val="a6"/>
        </w:rPr>
        <w:t>INTEGER_32</w:t>
      </w:r>
      <w:r w:rsidRPr="00C2135F">
        <w:rPr>
          <w:lang w:val="en-US"/>
        </w:rPr>
        <w:t>:    -2147483648..2147483647</w:t>
      </w:r>
    </w:p>
    <w:p w:rsidR="004F5A05" w:rsidRPr="00C2135F" w:rsidRDefault="004F5A05" w:rsidP="00C2135F">
      <w:pPr>
        <w:pStyle w:val="a3"/>
        <w:numPr>
          <w:ilvl w:val="0"/>
          <w:numId w:val="9"/>
        </w:numPr>
        <w:rPr>
          <w:lang w:val="en-US"/>
        </w:rPr>
      </w:pPr>
      <w:r w:rsidRPr="00216859">
        <w:rPr>
          <w:rStyle w:val="a6"/>
        </w:rPr>
        <w:t>INTEGER_64</w:t>
      </w:r>
      <w:r w:rsidRPr="00C2135F">
        <w:rPr>
          <w:lang w:val="en-US"/>
        </w:rPr>
        <w:t>:    -9223372036854775808..9223372036854775807</w:t>
      </w:r>
    </w:p>
    <w:p w:rsidR="004F5A05" w:rsidRPr="00C2135F" w:rsidRDefault="004F5A05" w:rsidP="004F5A05">
      <w:pPr>
        <w:rPr>
          <w:lang w:val="en-US"/>
        </w:rPr>
      </w:pPr>
      <w:r w:rsidRPr="004F5A05">
        <w:rPr>
          <w:lang w:val="en-US"/>
        </w:rPr>
        <w:t>The NATURALs are unsigned are rep</w:t>
      </w:r>
      <w:r w:rsidR="00216859">
        <w:rPr>
          <w:lang w:val="en-US"/>
        </w:rPr>
        <w:t>resent values in the range 0</w:t>
      </w:r>
      <w:proofErr w:type="gramStart"/>
      <w:r w:rsidR="00216859">
        <w:rPr>
          <w:lang w:val="en-US"/>
        </w:rPr>
        <w:t>..</w:t>
      </w:r>
      <w:r w:rsidR="00216859" w:rsidRPr="004F5A05">
        <w:rPr>
          <w:lang w:val="en-US"/>
        </w:rPr>
        <w:t>2</w:t>
      </w:r>
      <w:r w:rsidR="00216859" w:rsidRPr="00216859">
        <w:rPr>
          <w:vertAlign w:val="superscript"/>
          <w:lang w:val="en-US"/>
        </w:rPr>
        <w:t>n</w:t>
      </w:r>
      <w:proofErr w:type="gramEnd"/>
      <w:r w:rsidR="00216859" w:rsidRPr="00216859">
        <w:rPr>
          <w:vertAlign w:val="superscript"/>
          <w:lang w:val="en-US"/>
        </w:rPr>
        <w:t>-1</w:t>
      </w:r>
    </w:p>
    <w:p w:rsidR="004F5A05" w:rsidRPr="00C2135F" w:rsidRDefault="004F5A05" w:rsidP="00C2135F">
      <w:pPr>
        <w:pStyle w:val="a3"/>
        <w:numPr>
          <w:ilvl w:val="0"/>
          <w:numId w:val="8"/>
        </w:numPr>
        <w:rPr>
          <w:lang w:val="en-US"/>
        </w:rPr>
      </w:pPr>
      <w:r w:rsidRPr="00216859">
        <w:rPr>
          <w:rStyle w:val="a6"/>
        </w:rPr>
        <w:t>NATURAL_8</w:t>
      </w:r>
      <w:r w:rsidRPr="00C2135F">
        <w:rPr>
          <w:lang w:val="en-US"/>
        </w:rPr>
        <w:t>:     0</w:t>
      </w:r>
      <w:proofErr w:type="gramStart"/>
      <w:r w:rsidRPr="00C2135F">
        <w:rPr>
          <w:lang w:val="en-US"/>
        </w:rPr>
        <w:t>..</w:t>
      </w:r>
      <w:proofErr w:type="gramEnd"/>
      <w:r w:rsidRPr="00C2135F">
        <w:rPr>
          <w:lang w:val="en-US"/>
        </w:rPr>
        <w:t xml:space="preserve"> 255</w:t>
      </w:r>
    </w:p>
    <w:p w:rsidR="004F5A05" w:rsidRPr="00C2135F" w:rsidRDefault="004F5A05" w:rsidP="00C2135F">
      <w:pPr>
        <w:pStyle w:val="a3"/>
        <w:numPr>
          <w:ilvl w:val="0"/>
          <w:numId w:val="8"/>
        </w:numPr>
        <w:rPr>
          <w:lang w:val="en-US"/>
        </w:rPr>
      </w:pPr>
      <w:r w:rsidRPr="00216859">
        <w:rPr>
          <w:rStyle w:val="a6"/>
        </w:rPr>
        <w:t>NATURAL_16</w:t>
      </w:r>
      <w:r w:rsidRPr="00C2135F">
        <w:rPr>
          <w:lang w:val="en-US"/>
        </w:rPr>
        <w:t xml:space="preserve">:    </w:t>
      </w:r>
      <w:proofErr w:type="gramStart"/>
      <w:r w:rsidRPr="00C2135F">
        <w:rPr>
          <w:lang w:val="en-US"/>
        </w:rPr>
        <w:t>0  ..</w:t>
      </w:r>
      <w:proofErr w:type="gramEnd"/>
      <w:r w:rsidRPr="00C2135F">
        <w:rPr>
          <w:lang w:val="en-US"/>
        </w:rPr>
        <w:t xml:space="preserve">   65535</w:t>
      </w:r>
    </w:p>
    <w:p w:rsidR="004F5A05" w:rsidRPr="00C2135F" w:rsidRDefault="004F5A05" w:rsidP="00C2135F">
      <w:pPr>
        <w:pStyle w:val="a3"/>
        <w:numPr>
          <w:ilvl w:val="0"/>
          <w:numId w:val="8"/>
        </w:numPr>
        <w:rPr>
          <w:lang w:val="en-US"/>
        </w:rPr>
      </w:pPr>
      <w:r w:rsidRPr="00216859">
        <w:rPr>
          <w:rStyle w:val="a6"/>
        </w:rPr>
        <w:t>NATURAL_32</w:t>
      </w:r>
      <w:r w:rsidRPr="00C2135F">
        <w:rPr>
          <w:lang w:val="en-US"/>
        </w:rPr>
        <w:t xml:space="preserve">:    </w:t>
      </w:r>
      <w:proofErr w:type="gramStart"/>
      <w:r w:rsidRPr="00C2135F">
        <w:rPr>
          <w:lang w:val="en-US"/>
        </w:rPr>
        <w:t>0  ..</w:t>
      </w:r>
      <w:proofErr w:type="gramEnd"/>
      <w:r w:rsidRPr="00C2135F">
        <w:rPr>
          <w:lang w:val="en-US"/>
        </w:rPr>
        <w:t xml:space="preserve">   4294967295</w:t>
      </w:r>
    </w:p>
    <w:p w:rsidR="004F5A05" w:rsidRPr="00C2135F" w:rsidRDefault="004F5A05" w:rsidP="00C2135F">
      <w:pPr>
        <w:pStyle w:val="a3"/>
        <w:numPr>
          <w:ilvl w:val="0"/>
          <w:numId w:val="8"/>
        </w:numPr>
        <w:rPr>
          <w:lang w:val="en-US"/>
        </w:rPr>
      </w:pPr>
      <w:r w:rsidRPr="00216859">
        <w:rPr>
          <w:rStyle w:val="a6"/>
        </w:rPr>
        <w:t>NATURAL_64</w:t>
      </w:r>
      <w:r w:rsidRPr="00C2135F">
        <w:rPr>
          <w:lang w:val="en-US"/>
        </w:rPr>
        <w:t xml:space="preserve">:    </w:t>
      </w:r>
      <w:proofErr w:type="gramStart"/>
      <w:r w:rsidRPr="00C2135F">
        <w:rPr>
          <w:lang w:val="en-US"/>
        </w:rPr>
        <w:t>0  ..</w:t>
      </w:r>
      <w:proofErr w:type="gramEnd"/>
      <w:r w:rsidRPr="00C2135F">
        <w:rPr>
          <w:lang w:val="en-US"/>
        </w:rPr>
        <w:t xml:space="preserve">   18446744073709551615</w:t>
      </w:r>
    </w:p>
    <w:p w:rsidR="004F5A05" w:rsidRPr="00C2135F" w:rsidRDefault="004F5A05" w:rsidP="004F5A05">
      <w:pPr>
        <w:rPr>
          <w:lang w:val="en-US"/>
        </w:rPr>
      </w:pPr>
      <w:r w:rsidRPr="00C2135F">
        <w:rPr>
          <w:lang w:val="en-US"/>
        </w:rPr>
        <w:t xml:space="preserve"> </w:t>
      </w:r>
    </w:p>
    <w:p w:rsidR="004F5A05" w:rsidRPr="004F5A05" w:rsidRDefault="004F5A05" w:rsidP="004F5A05">
      <w:pPr>
        <w:rPr>
          <w:lang w:val="en-US"/>
        </w:rPr>
      </w:pPr>
      <w:r w:rsidRPr="004F5A05">
        <w:rPr>
          <w:lang w:val="en-US"/>
        </w:rPr>
        <w:t xml:space="preserve">The </w:t>
      </w:r>
      <w:r w:rsidRPr="00216859">
        <w:rPr>
          <w:rStyle w:val="a6"/>
        </w:rPr>
        <w:t>REAL</w:t>
      </w:r>
      <w:r w:rsidRPr="004F5A05">
        <w:rPr>
          <w:lang w:val="en-US"/>
        </w:rPr>
        <w:t xml:space="preserve">s are floating point number in IEEE format. There is a 32 bit </w:t>
      </w:r>
      <w:r w:rsidRPr="00216859">
        <w:rPr>
          <w:rStyle w:val="a6"/>
        </w:rPr>
        <w:t>REAL_32</w:t>
      </w:r>
      <w:r w:rsidRPr="004F5A05">
        <w:rPr>
          <w:lang w:val="en-US"/>
        </w:rPr>
        <w:t xml:space="preserve"> and a 64 bit </w:t>
      </w:r>
      <w:r w:rsidRPr="00216859">
        <w:rPr>
          <w:rStyle w:val="a6"/>
        </w:rPr>
        <w:t>REAL_64</w:t>
      </w:r>
      <w:r w:rsidRPr="004F5A05">
        <w:rPr>
          <w:lang w:val="en-US"/>
        </w:rPr>
        <w:t xml:space="preserve"> floating point number.</w:t>
      </w:r>
    </w:p>
    <w:p w:rsidR="004F5A05" w:rsidRPr="004F5A05" w:rsidRDefault="004F5A05" w:rsidP="004F5A05">
      <w:pPr>
        <w:rPr>
          <w:lang w:val="en-US"/>
        </w:rPr>
      </w:pPr>
      <w:r w:rsidRPr="004F5A05">
        <w:rPr>
          <w:lang w:val="en-US"/>
        </w:rPr>
        <w:t xml:space="preserve">An </w:t>
      </w:r>
      <w:r w:rsidRPr="00216859">
        <w:rPr>
          <w:rStyle w:val="a6"/>
        </w:rPr>
        <w:t>INTEGER</w:t>
      </w:r>
      <w:r w:rsidRPr="004F5A05">
        <w:rPr>
          <w:lang w:val="en-US"/>
        </w:rPr>
        <w:t xml:space="preserve"> constant is any sequence of decimal digits within the range of </w:t>
      </w:r>
      <w:r w:rsidRPr="00216859">
        <w:rPr>
          <w:rStyle w:val="a6"/>
        </w:rPr>
        <w:t>INTEGER</w:t>
      </w:r>
      <w:r w:rsidRPr="004F5A05">
        <w:rPr>
          <w:lang w:val="en-US"/>
        </w:rPr>
        <w:t xml:space="preserve"> (remember </w:t>
      </w:r>
      <w:r w:rsidRPr="00216859">
        <w:rPr>
          <w:rStyle w:val="a6"/>
        </w:rPr>
        <w:t>INTEGER</w:t>
      </w:r>
      <w:r w:rsidRPr="004F5A05">
        <w:rPr>
          <w:lang w:val="en-US"/>
        </w:rPr>
        <w:t xml:space="preserve"> is either a synonym for </w:t>
      </w:r>
      <w:r w:rsidRPr="00216859">
        <w:rPr>
          <w:rStyle w:val="a6"/>
        </w:rPr>
        <w:t>INTEGER_32</w:t>
      </w:r>
      <w:r w:rsidRPr="004F5A05">
        <w:rPr>
          <w:lang w:val="en-US"/>
        </w:rPr>
        <w:t xml:space="preserve"> or </w:t>
      </w:r>
      <w:r w:rsidRPr="00216859">
        <w:rPr>
          <w:rStyle w:val="a6"/>
        </w:rPr>
        <w:t>INTEGER_64</w:t>
      </w:r>
      <w:r w:rsidRPr="004F5A05">
        <w:rPr>
          <w:lang w:val="en-US"/>
        </w:rPr>
        <w:t xml:space="preserve">). For better readability </w:t>
      </w:r>
      <w:r w:rsidR="00216859">
        <w:rPr>
          <w:lang w:val="en-US"/>
        </w:rPr>
        <w:t>underscores</w:t>
      </w:r>
      <w:r w:rsidRPr="004F5A05">
        <w:rPr>
          <w:lang w:val="en-US"/>
        </w:rPr>
        <w:t xml:space="preserve"> can be used to group the digits (recommendation: groups of three decimal digits).</w:t>
      </w:r>
    </w:p>
    <w:p w:rsidR="004F5A05" w:rsidRPr="004F5A05" w:rsidRDefault="004F5A05" w:rsidP="004F5A05">
      <w:pPr>
        <w:rPr>
          <w:lang w:val="en-US"/>
        </w:rPr>
      </w:pPr>
      <w:r w:rsidRPr="00216859">
        <w:rPr>
          <w:rStyle w:val="a6"/>
        </w:rPr>
        <w:t>INTEGER</w:t>
      </w:r>
      <w:r w:rsidRPr="004F5A05">
        <w:rPr>
          <w:lang w:val="en-US"/>
        </w:rPr>
        <w:t xml:space="preserve"> constants can be given in hexadecimal (base 16, prefix 0x), octal (base 8, prefix 0c) and binary (base 2, prefix 0b) as well. Eiffel uses prefixes to indicate the number base.</w:t>
      </w:r>
    </w:p>
    <w:p w:rsidR="004F5A05" w:rsidRPr="005F1342" w:rsidRDefault="004F5A05" w:rsidP="005F1342">
      <w:pPr>
        <w:pStyle w:val="a3"/>
        <w:numPr>
          <w:ilvl w:val="0"/>
          <w:numId w:val="12"/>
        </w:numPr>
        <w:rPr>
          <w:lang w:val="en-US"/>
        </w:rPr>
      </w:pPr>
      <w:r w:rsidRPr="005F1342">
        <w:rPr>
          <w:rFonts w:ascii="Courier New" w:hAnsi="Courier New" w:cs="Courier New"/>
          <w:lang w:val="en-US"/>
        </w:rPr>
        <w:t>0xFF</w:t>
      </w:r>
      <w:r w:rsidRPr="005F1342">
        <w:rPr>
          <w:lang w:val="en-US"/>
        </w:rPr>
        <w:t xml:space="preserve">                -- decimal value 255</w:t>
      </w:r>
    </w:p>
    <w:p w:rsidR="004F5A05" w:rsidRPr="005F1342" w:rsidRDefault="004F5A05" w:rsidP="005F1342">
      <w:pPr>
        <w:pStyle w:val="a3"/>
        <w:numPr>
          <w:ilvl w:val="0"/>
          <w:numId w:val="12"/>
        </w:numPr>
        <w:rPr>
          <w:lang w:val="en-US"/>
        </w:rPr>
      </w:pPr>
      <w:r w:rsidRPr="005F1342">
        <w:rPr>
          <w:rFonts w:ascii="Courier New" w:hAnsi="Courier New" w:cs="Courier New"/>
          <w:lang w:val="en-US"/>
        </w:rPr>
        <w:t>0xa</w:t>
      </w:r>
      <w:r w:rsidRPr="005F1342">
        <w:rPr>
          <w:lang w:val="en-US"/>
        </w:rPr>
        <w:t xml:space="preserve">                 -- decimal value 10</w:t>
      </w:r>
    </w:p>
    <w:p w:rsidR="004F5A05" w:rsidRPr="005F1342" w:rsidRDefault="004F5A05" w:rsidP="005F1342">
      <w:pPr>
        <w:pStyle w:val="a3"/>
        <w:numPr>
          <w:ilvl w:val="0"/>
          <w:numId w:val="12"/>
        </w:numPr>
        <w:rPr>
          <w:lang w:val="en-US"/>
        </w:rPr>
      </w:pPr>
      <w:r w:rsidRPr="005F1342">
        <w:rPr>
          <w:rFonts w:ascii="Courier New" w:hAnsi="Courier New" w:cs="Courier New"/>
          <w:lang w:val="en-US"/>
        </w:rPr>
        <w:t>0x8000_0000</w:t>
      </w:r>
      <w:r w:rsidRPr="005F1342">
        <w:rPr>
          <w:lang w:val="en-US"/>
        </w:rPr>
        <w:t xml:space="preserve">         -- decimal value -2147483648</w:t>
      </w:r>
    </w:p>
    <w:p w:rsidR="004F5A05" w:rsidRPr="005F1342" w:rsidRDefault="004F5A05" w:rsidP="005F1342">
      <w:pPr>
        <w:pStyle w:val="a3"/>
        <w:numPr>
          <w:ilvl w:val="0"/>
          <w:numId w:val="12"/>
        </w:numPr>
        <w:rPr>
          <w:lang w:val="en-US"/>
        </w:rPr>
      </w:pPr>
      <w:r w:rsidRPr="005F1342">
        <w:rPr>
          <w:rFonts w:ascii="Courier New" w:hAnsi="Courier New" w:cs="Courier New"/>
          <w:lang w:val="en-US"/>
        </w:rPr>
        <w:t>0xffff_ffff</w:t>
      </w:r>
      <w:r w:rsidRPr="005F1342">
        <w:rPr>
          <w:lang w:val="en-US"/>
        </w:rPr>
        <w:t xml:space="preserve">         -- decimal value -1</w:t>
      </w:r>
    </w:p>
    <w:p w:rsidR="004F5A05" w:rsidRPr="005F1342" w:rsidRDefault="004F5A05" w:rsidP="005F1342">
      <w:pPr>
        <w:pStyle w:val="a3"/>
        <w:numPr>
          <w:ilvl w:val="0"/>
          <w:numId w:val="12"/>
        </w:numPr>
        <w:rPr>
          <w:lang w:val="en-US"/>
        </w:rPr>
      </w:pPr>
      <w:r w:rsidRPr="005F1342">
        <w:rPr>
          <w:rFonts w:ascii="Courier New" w:hAnsi="Courier New" w:cs="Courier New"/>
          <w:lang w:val="en-US"/>
        </w:rPr>
        <w:t>0c40</w:t>
      </w:r>
      <w:r w:rsidRPr="005F1342">
        <w:rPr>
          <w:lang w:val="en-US"/>
        </w:rPr>
        <w:t xml:space="preserve">                -- decimal value 32 = 4*8</w:t>
      </w:r>
    </w:p>
    <w:p w:rsidR="004F5A05" w:rsidRPr="005F1342" w:rsidRDefault="004F5A05" w:rsidP="005F1342">
      <w:pPr>
        <w:pStyle w:val="a3"/>
        <w:numPr>
          <w:ilvl w:val="0"/>
          <w:numId w:val="12"/>
        </w:numPr>
        <w:rPr>
          <w:lang w:val="en-US"/>
        </w:rPr>
      </w:pPr>
      <w:r w:rsidRPr="005F1342">
        <w:rPr>
          <w:rFonts w:ascii="Courier New" w:hAnsi="Courier New" w:cs="Courier New"/>
          <w:lang w:val="en-US"/>
        </w:rPr>
        <w:lastRenderedPageBreak/>
        <w:t>0c77</w:t>
      </w:r>
      <w:r w:rsidRPr="005F1342">
        <w:rPr>
          <w:lang w:val="en-US"/>
        </w:rPr>
        <w:t xml:space="preserve">                -- decimal value 63 = 7*8 + 7</w:t>
      </w:r>
    </w:p>
    <w:p w:rsidR="004F5A05" w:rsidRPr="005F1342" w:rsidRDefault="004F5A05" w:rsidP="005F1342">
      <w:pPr>
        <w:pStyle w:val="a3"/>
        <w:numPr>
          <w:ilvl w:val="0"/>
          <w:numId w:val="12"/>
        </w:numPr>
        <w:rPr>
          <w:lang w:val="en-US"/>
        </w:rPr>
      </w:pPr>
      <w:r w:rsidRPr="005F1342">
        <w:rPr>
          <w:rFonts w:ascii="Courier New" w:hAnsi="Courier New" w:cs="Courier New"/>
          <w:lang w:val="en-US"/>
        </w:rPr>
        <w:t>0b1_0000_0000</w:t>
      </w:r>
      <w:r w:rsidRPr="005F1342">
        <w:rPr>
          <w:lang w:val="en-US"/>
        </w:rPr>
        <w:t xml:space="preserve">       -- decimal value 256 = 2</w:t>
      </w:r>
      <w:r w:rsidR="005F1342" w:rsidRPr="005F1342">
        <w:rPr>
          <w:vertAlign w:val="superscript"/>
          <w:lang w:val="en-US"/>
        </w:rPr>
        <w:t>8</w:t>
      </w:r>
    </w:p>
    <w:p w:rsidR="004F5A05" w:rsidRPr="005F1342" w:rsidRDefault="004F5A05" w:rsidP="005F1342">
      <w:pPr>
        <w:pStyle w:val="a3"/>
        <w:numPr>
          <w:ilvl w:val="0"/>
          <w:numId w:val="12"/>
        </w:numPr>
        <w:rPr>
          <w:lang w:val="en-US"/>
        </w:rPr>
      </w:pPr>
      <w:r w:rsidRPr="005F1342">
        <w:rPr>
          <w:rFonts w:ascii="Courier New" w:hAnsi="Courier New" w:cs="Courier New"/>
          <w:lang w:val="en-US"/>
        </w:rPr>
        <w:t>0b1111</w:t>
      </w:r>
      <w:r w:rsidRPr="005F1342">
        <w:rPr>
          <w:lang w:val="en-US"/>
        </w:rPr>
        <w:t xml:space="preserve">              -- decimal value 15  = 2</w:t>
      </w:r>
      <w:r w:rsidR="005F1342" w:rsidRPr="005F1342">
        <w:rPr>
          <w:vertAlign w:val="superscript"/>
          <w:lang w:val="en-US"/>
        </w:rPr>
        <w:t>4</w:t>
      </w:r>
      <w:r w:rsidRPr="005F1342">
        <w:rPr>
          <w:lang w:val="en-US"/>
        </w:rPr>
        <w:t xml:space="preserve"> - 1</w:t>
      </w:r>
    </w:p>
    <w:p w:rsidR="00C2135F" w:rsidRPr="00C2135F" w:rsidRDefault="004F5A05" w:rsidP="004F5A05">
      <w:pPr>
        <w:rPr>
          <w:lang w:val="en-US"/>
        </w:rPr>
      </w:pPr>
      <w:r w:rsidRPr="004F5A05">
        <w:rPr>
          <w:lang w:val="en-US"/>
        </w:rPr>
        <w:t xml:space="preserve">A </w:t>
      </w:r>
      <w:r w:rsidRPr="00216859">
        <w:rPr>
          <w:rStyle w:val="a6"/>
        </w:rPr>
        <w:t>CHARACTER</w:t>
      </w:r>
      <w:r w:rsidRPr="004F5A05">
        <w:rPr>
          <w:lang w:val="en-US"/>
        </w:rPr>
        <w:t xml:space="preserve"> constant is written as one printable </w:t>
      </w:r>
      <w:r w:rsidRPr="00216859">
        <w:rPr>
          <w:rStyle w:val="a6"/>
        </w:rPr>
        <w:t>CHARACTER</w:t>
      </w:r>
      <w:r w:rsidRPr="004F5A05">
        <w:rPr>
          <w:lang w:val="en-US"/>
        </w:rPr>
        <w:t xml:space="preserve"> within single quotes</w:t>
      </w:r>
      <w:r w:rsidR="00C2135F" w:rsidRPr="00C2135F">
        <w:rPr>
          <w:lang w:val="en-US"/>
        </w:rPr>
        <w:t>.</w:t>
      </w:r>
    </w:p>
    <w:p w:rsidR="004F5A05" w:rsidRPr="004F5A05" w:rsidRDefault="004F5A05" w:rsidP="004F5A05">
      <w:pPr>
        <w:rPr>
          <w:lang w:val="en-US"/>
        </w:rPr>
      </w:pPr>
      <w:r w:rsidRPr="004F5A05">
        <w:rPr>
          <w:lang w:val="en-US"/>
        </w:rPr>
        <w:t xml:space="preserve"> Non printable characters can be represented by the escape sequences</w:t>
      </w:r>
    </w:p>
    <w:tbl>
      <w:tblPr>
        <w:tblStyle w:val="a7"/>
        <w:tblW w:w="0" w:type="auto"/>
        <w:tblInd w:w="360" w:type="dxa"/>
        <w:tblLook w:val="04A0"/>
      </w:tblPr>
      <w:tblGrid>
        <w:gridCol w:w="3053"/>
        <w:gridCol w:w="3103"/>
        <w:gridCol w:w="3055"/>
      </w:tblGrid>
      <w:tr w:rsidR="00216859" w:rsidRPr="00216859" w:rsidTr="00216859">
        <w:tc>
          <w:tcPr>
            <w:tcW w:w="3053" w:type="dxa"/>
          </w:tcPr>
          <w:p w:rsidR="00216859" w:rsidRPr="005F1342" w:rsidRDefault="005F1342" w:rsidP="008E779C">
            <w:pPr>
              <w:ind w:left="0"/>
              <w:rPr>
                <w:rFonts w:ascii="Courier New" w:hAnsi="Courier New" w:cs="Courier New"/>
                <w:lang w:val="en-US"/>
              </w:rPr>
            </w:pPr>
            <w:r>
              <w:rPr>
                <w:rFonts w:ascii="Courier New" w:hAnsi="Courier New" w:cs="Courier New"/>
                <w:lang w:val="en-US"/>
              </w:rPr>
              <w:t>%A</w:t>
            </w:r>
            <w:r w:rsidR="00216859"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At</w:t>
            </w:r>
            <w:r>
              <w:rPr>
                <w:lang w:val="en-US"/>
              </w:rPr>
              <w:t xml:space="preserve"> sign</w:t>
            </w:r>
          </w:p>
        </w:tc>
        <w:tc>
          <w:tcPr>
            <w:tcW w:w="3055" w:type="dxa"/>
          </w:tcPr>
          <w:p w:rsidR="00216859" w:rsidRPr="00216859" w:rsidRDefault="00216859" w:rsidP="008E779C">
            <w:pPr>
              <w:ind w:left="0"/>
              <w:rPr>
                <w:lang w:val="en-US"/>
              </w:rPr>
            </w:pPr>
            <w:r>
              <w:rPr>
                <w:lang w:val="en-US"/>
              </w:rPr>
              <w:t>@</w:t>
            </w:r>
          </w:p>
        </w:tc>
      </w:tr>
      <w:tr w:rsidR="00216859" w:rsidRPr="00216859" w:rsidTr="00216859">
        <w:tc>
          <w:tcPr>
            <w:tcW w:w="3053" w:type="dxa"/>
          </w:tcPr>
          <w:p w:rsidR="00216859" w:rsidRPr="005F1342" w:rsidRDefault="005F1342" w:rsidP="008E779C">
            <w:pPr>
              <w:ind w:left="0"/>
              <w:rPr>
                <w:rFonts w:ascii="Courier New" w:hAnsi="Courier New" w:cs="Courier New"/>
                <w:lang w:val="en-US"/>
              </w:rPr>
            </w:pPr>
            <w:r>
              <w:rPr>
                <w:rFonts w:ascii="Courier New" w:hAnsi="Courier New" w:cs="Courier New"/>
                <w:lang w:val="en-US"/>
              </w:rPr>
              <w:t>%B</w:t>
            </w:r>
            <w:r w:rsidR="00216859"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 xml:space="preserve">Backspace  </w:t>
            </w:r>
          </w:p>
        </w:tc>
        <w:tc>
          <w:tcPr>
            <w:tcW w:w="3055" w:type="dxa"/>
          </w:tcPr>
          <w:p w:rsidR="00216859" w:rsidRPr="00216859" w:rsidRDefault="00216859" w:rsidP="008E779C">
            <w:pPr>
              <w:ind w:left="0"/>
              <w:rPr>
                <w:lang w:val="en-US"/>
              </w:rPr>
            </w:pPr>
            <w:r>
              <w:rPr>
                <w:lang w:val="en-US"/>
              </w:rPr>
              <w:t>--</w:t>
            </w:r>
          </w:p>
        </w:tc>
      </w:tr>
      <w:tr w:rsidR="00216859" w:rsidRPr="00216859" w:rsidTr="00216859">
        <w:tc>
          <w:tcPr>
            <w:tcW w:w="3053" w:type="dxa"/>
          </w:tcPr>
          <w:p w:rsidR="00216859" w:rsidRPr="005F1342" w:rsidRDefault="005F1342" w:rsidP="008E779C">
            <w:pPr>
              <w:ind w:left="0"/>
              <w:rPr>
                <w:rFonts w:ascii="Courier New" w:hAnsi="Courier New" w:cs="Courier New"/>
                <w:lang w:val="en-US"/>
              </w:rPr>
            </w:pPr>
            <w:r>
              <w:rPr>
                <w:rFonts w:ascii="Courier New" w:hAnsi="Courier New" w:cs="Courier New"/>
                <w:lang w:val="en-US"/>
              </w:rPr>
              <w:t>%C</w:t>
            </w:r>
            <w:r w:rsidR="00216859"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 xml:space="preserve">Circumflex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%D   </w:t>
            </w:r>
          </w:p>
        </w:tc>
        <w:tc>
          <w:tcPr>
            <w:tcW w:w="3103" w:type="dxa"/>
          </w:tcPr>
          <w:p w:rsidR="00216859" w:rsidRPr="00216859" w:rsidRDefault="00216859" w:rsidP="008E779C">
            <w:pPr>
              <w:ind w:left="0"/>
              <w:rPr>
                <w:lang w:val="en-US"/>
              </w:rPr>
            </w:pPr>
            <w:r w:rsidRPr="00216859">
              <w:rPr>
                <w:lang w:val="en-US"/>
              </w:rPr>
              <w:t xml:space="preserve">Dollar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%F   </w:t>
            </w:r>
          </w:p>
        </w:tc>
        <w:tc>
          <w:tcPr>
            <w:tcW w:w="3103" w:type="dxa"/>
          </w:tcPr>
          <w:p w:rsidR="00216859" w:rsidRPr="00216859" w:rsidRDefault="00216859" w:rsidP="008E779C">
            <w:pPr>
              <w:ind w:left="0"/>
              <w:rPr>
                <w:lang w:val="en-US"/>
              </w:rPr>
            </w:pPr>
            <w:proofErr w:type="spellStart"/>
            <w:r w:rsidRPr="00216859">
              <w:rPr>
                <w:lang w:val="en-US"/>
              </w:rPr>
              <w:t>Formfeed</w:t>
            </w:r>
            <w:proofErr w:type="spellEnd"/>
            <w:r w:rsidRPr="00216859">
              <w:rPr>
                <w:lang w:val="en-US"/>
              </w:rPr>
              <w:t xml:space="preserve">   </w:t>
            </w:r>
          </w:p>
        </w:tc>
        <w:tc>
          <w:tcPr>
            <w:tcW w:w="3055" w:type="dxa"/>
          </w:tcPr>
          <w:p w:rsidR="00216859" w:rsidRPr="00216859" w:rsidRDefault="00216859" w:rsidP="008E779C">
            <w:pPr>
              <w:ind w:left="0"/>
              <w:rPr>
                <w:lang w:val="en-US"/>
              </w:rPr>
            </w:pPr>
            <w:r>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%H   </w:t>
            </w:r>
          </w:p>
        </w:tc>
        <w:tc>
          <w:tcPr>
            <w:tcW w:w="3103" w:type="dxa"/>
          </w:tcPr>
          <w:p w:rsidR="00216859" w:rsidRPr="00216859" w:rsidRDefault="00216859" w:rsidP="00216859">
            <w:pPr>
              <w:ind w:left="0"/>
              <w:rPr>
                <w:lang w:val="en-US"/>
              </w:rPr>
            </w:pPr>
            <w:r w:rsidRPr="00216859">
              <w:rPr>
                <w:lang w:val="en-US"/>
              </w:rPr>
              <w:t>Backslas</w:t>
            </w:r>
            <w:r>
              <w:rPr>
                <w:lang w:val="en-US"/>
              </w:rPr>
              <w:t>h</w:t>
            </w:r>
            <w:r w:rsidRPr="00216859">
              <w:rPr>
                <w:lang w:val="en-US"/>
              </w:rPr>
              <w:t xml:space="preserve">   </w:t>
            </w:r>
          </w:p>
        </w:tc>
        <w:tc>
          <w:tcPr>
            <w:tcW w:w="3055" w:type="dxa"/>
          </w:tcPr>
          <w:p w:rsidR="00216859" w:rsidRPr="00216859" w:rsidRDefault="00216859" w:rsidP="008E779C">
            <w:pPr>
              <w:ind w:left="0"/>
              <w:rPr>
                <w:lang w:val="en-US"/>
              </w:rPr>
            </w:pPr>
            <w:r>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%L   </w:t>
            </w:r>
          </w:p>
        </w:tc>
        <w:tc>
          <w:tcPr>
            <w:tcW w:w="3103" w:type="dxa"/>
          </w:tcPr>
          <w:p w:rsidR="00216859" w:rsidRPr="00216859" w:rsidRDefault="00216859" w:rsidP="00216859">
            <w:pPr>
              <w:ind w:left="0"/>
              <w:rPr>
                <w:lang w:val="en-US"/>
              </w:rPr>
            </w:pPr>
            <w:r w:rsidRPr="00216859">
              <w:rPr>
                <w:lang w:val="en-US"/>
              </w:rPr>
              <w:t>Ti</w:t>
            </w:r>
            <w:r>
              <w:rPr>
                <w:lang w:val="en-US"/>
              </w:rPr>
              <w:t>l</w:t>
            </w:r>
            <w:r w:rsidRPr="00216859">
              <w:rPr>
                <w:lang w:val="en-US"/>
              </w:rPr>
              <w:t xml:space="preserve">de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%N   </w:t>
            </w:r>
          </w:p>
        </w:tc>
        <w:tc>
          <w:tcPr>
            <w:tcW w:w="3103" w:type="dxa"/>
          </w:tcPr>
          <w:p w:rsidR="00216859" w:rsidRPr="00216859" w:rsidRDefault="00216859" w:rsidP="008E779C">
            <w:pPr>
              <w:ind w:left="0"/>
              <w:rPr>
                <w:lang w:val="en-US"/>
              </w:rPr>
            </w:pPr>
            <w:r w:rsidRPr="00216859">
              <w:rPr>
                <w:lang w:val="en-US"/>
              </w:rPr>
              <w:t xml:space="preserve">Newline    </w:t>
            </w:r>
          </w:p>
        </w:tc>
        <w:tc>
          <w:tcPr>
            <w:tcW w:w="3055" w:type="dxa"/>
          </w:tcPr>
          <w:p w:rsidR="00216859" w:rsidRPr="00216859" w:rsidRDefault="00216859" w:rsidP="008E779C">
            <w:pPr>
              <w:ind w:left="0"/>
              <w:rPr>
                <w:lang w:val="en-US"/>
              </w:rPr>
            </w:pPr>
            <w:r>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%Q   </w:t>
            </w:r>
          </w:p>
        </w:tc>
        <w:tc>
          <w:tcPr>
            <w:tcW w:w="3103" w:type="dxa"/>
          </w:tcPr>
          <w:p w:rsidR="00216859" w:rsidRPr="00216859" w:rsidRDefault="00216859" w:rsidP="00216859">
            <w:pPr>
              <w:ind w:left="0"/>
              <w:rPr>
                <w:lang w:val="en-US"/>
              </w:rPr>
            </w:pPr>
            <w:proofErr w:type="spellStart"/>
            <w:r w:rsidRPr="00216859">
              <w:rPr>
                <w:lang w:val="en-US"/>
              </w:rPr>
              <w:t>Back</w:t>
            </w:r>
            <w:r>
              <w:rPr>
                <w:lang w:val="en-US"/>
              </w:rPr>
              <w:t>q</w:t>
            </w:r>
            <w:r w:rsidRPr="00216859">
              <w:rPr>
                <w:lang w:val="en-US"/>
              </w:rPr>
              <w:t>uote</w:t>
            </w:r>
            <w:proofErr w:type="spellEnd"/>
            <w:r w:rsidRPr="00216859">
              <w:rPr>
                <w:lang w:val="en-US"/>
              </w:rPr>
              <w:t xml:space="preserve">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%R   </w:t>
            </w:r>
          </w:p>
        </w:tc>
        <w:tc>
          <w:tcPr>
            <w:tcW w:w="3103" w:type="dxa"/>
          </w:tcPr>
          <w:p w:rsidR="00216859" w:rsidRPr="00216859" w:rsidRDefault="00216859" w:rsidP="008E779C">
            <w:pPr>
              <w:ind w:left="0"/>
              <w:rPr>
                <w:lang w:val="en-US"/>
              </w:rPr>
            </w:pPr>
            <w:proofErr w:type="spellStart"/>
            <w:r w:rsidRPr="00216859">
              <w:rPr>
                <w:lang w:val="en-US"/>
              </w:rPr>
              <w:t>CarriageReturn</w:t>
            </w:r>
            <w:proofErr w:type="spellEnd"/>
          </w:p>
        </w:tc>
        <w:tc>
          <w:tcPr>
            <w:tcW w:w="3055" w:type="dxa"/>
          </w:tcPr>
          <w:p w:rsidR="00216859" w:rsidRPr="00216859" w:rsidRDefault="00216859" w:rsidP="008E779C">
            <w:pPr>
              <w:ind w:left="0"/>
              <w:rPr>
                <w:lang w:val="en-US"/>
              </w:rPr>
            </w:pPr>
            <w:r w:rsidRPr="00216859">
              <w:rPr>
                <w:lang w:val="en-US"/>
              </w:rPr>
              <w:t>CR</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%S   </w:t>
            </w:r>
          </w:p>
        </w:tc>
        <w:tc>
          <w:tcPr>
            <w:tcW w:w="3103" w:type="dxa"/>
          </w:tcPr>
          <w:p w:rsidR="00216859" w:rsidRPr="00216859" w:rsidRDefault="00216859" w:rsidP="008E779C">
            <w:pPr>
              <w:ind w:left="0"/>
              <w:rPr>
                <w:lang w:val="en-US"/>
              </w:rPr>
            </w:pPr>
            <w:r w:rsidRPr="00216859">
              <w:rPr>
                <w:lang w:val="en-US"/>
              </w:rPr>
              <w:t xml:space="preserve">Sharp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%T   </w:t>
            </w:r>
          </w:p>
        </w:tc>
        <w:tc>
          <w:tcPr>
            <w:tcW w:w="3103" w:type="dxa"/>
          </w:tcPr>
          <w:p w:rsidR="00216859" w:rsidRPr="00216859" w:rsidRDefault="00216859" w:rsidP="008E779C">
            <w:pPr>
              <w:ind w:left="0"/>
              <w:rPr>
                <w:lang w:val="en-US"/>
              </w:rPr>
            </w:pPr>
            <w:proofErr w:type="spellStart"/>
            <w:r w:rsidRPr="00216859">
              <w:rPr>
                <w:lang w:val="en-US"/>
              </w:rPr>
              <w:t>HorizontalTab</w:t>
            </w:r>
            <w:proofErr w:type="spellEnd"/>
            <w:r w:rsidRPr="00216859">
              <w:rPr>
                <w:lang w:val="en-US"/>
              </w:rPr>
              <w:t xml:space="preserve"> </w:t>
            </w:r>
          </w:p>
        </w:tc>
        <w:tc>
          <w:tcPr>
            <w:tcW w:w="3055" w:type="dxa"/>
          </w:tcPr>
          <w:p w:rsidR="00216859" w:rsidRPr="00216859" w:rsidRDefault="00216859" w:rsidP="008E779C">
            <w:pPr>
              <w:ind w:left="0"/>
              <w:rPr>
                <w:lang w:val="en-US"/>
              </w:rPr>
            </w:pPr>
            <w:r>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%U   </w:t>
            </w:r>
          </w:p>
        </w:tc>
        <w:tc>
          <w:tcPr>
            <w:tcW w:w="3103" w:type="dxa"/>
          </w:tcPr>
          <w:p w:rsidR="00216859" w:rsidRPr="00216859" w:rsidRDefault="00216859" w:rsidP="008E779C">
            <w:pPr>
              <w:ind w:left="0"/>
              <w:rPr>
                <w:lang w:val="en-US"/>
              </w:rPr>
            </w:pPr>
            <w:proofErr w:type="spellStart"/>
            <w:r w:rsidRPr="00216859">
              <w:rPr>
                <w:lang w:val="en-US"/>
              </w:rPr>
              <w:t>NUll</w:t>
            </w:r>
            <w:proofErr w:type="spellEnd"/>
            <w:r w:rsidRPr="00216859">
              <w:rPr>
                <w:lang w:val="en-US"/>
              </w:rPr>
              <w:t xml:space="preserve">    </w:t>
            </w:r>
          </w:p>
        </w:tc>
        <w:tc>
          <w:tcPr>
            <w:tcW w:w="3055" w:type="dxa"/>
          </w:tcPr>
          <w:p w:rsidR="00216859" w:rsidRPr="00216859" w:rsidRDefault="00216859" w:rsidP="008E779C">
            <w:pPr>
              <w:ind w:left="0"/>
              <w:rPr>
                <w:lang w:val="en-US"/>
              </w:rPr>
            </w:pPr>
            <w:r w:rsidRPr="00216859">
              <w:rPr>
                <w:lang w:val="en-US"/>
              </w:rPr>
              <w:t>NUL</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%V   </w:t>
            </w:r>
          </w:p>
        </w:tc>
        <w:tc>
          <w:tcPr>
            <w:tcW w:w="3103" w:type="dxa"/>
          </w:tcPr>
          <w:p w:rsidR="00216859" w:rsidRPr="00216859" w:rsidRDefault="00216859" w:rsidP="008E779C">
            <w:pPr>
              <w:ind w:left="0"/>
              <w:rPr>
                <w:lang w:val="en-US"/>
              </w:rPr>
            </w:pPr>
            <w:r w:rsidRPr="00216859">
              <w:rPr>
                <w:lang w:val="en-US"/>
              </w:rPr>
              <w:t xml:space="preserve">Vertical bar  </w:t>
            </w:r>
          </w:p>
        </w:tc>
        <w:tc>
          <w:tcPr>
            <w:tcW w:w="3055" w:type="dxa"/>
          </w:tcPr>
          <w:p w:rsidR="00216859" w:rsidRPr="00216859" w:rsidRDefault="00216859" w:rsidP="008E779C">
            <w:pPr>
              <w:ind w:left="0"/>
              <w:rPr>
                <w:lang w:val="en-US"/>
              </w:rPr>
            </w:pPr>
            <w:r w:rsidRPr="00216859">
              <w:rPr>
                <w:lang w:val="en-US"/>
              </w:rPr>
              <w:t xml:space="preserve">  |</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 xml:space="preserve">Percent   </w:t>
            </w:r>
          </w:p>
        </w:tc>
        <w:tc>
          <w:tcPr>
            <w:tcW w:w="3055" w:type="dxa"/>
          </w:tcPr>
          <w:p w:rsidR="00216859" w:rsidRPr="00216859" w:rsidRDefault="00216859" w:rsidP="00216859">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 xml:space="preserve">Single quote </w:t>
            </w:r>
          </w:p>
        </w:tc>
        <w:tc>
          <w:tcPr>
            <w:tcW w:w="3055" w:type="dxa"/>
          </w:tcPr>
          <w:p w:rsidR="00216859" w:rsidRPr="00216859" w:rsidRDefault="00216859" w:rsidP="00216859">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 xml:space="preserve">Double quote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 xml:space="preserve">Opening bracket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   </w:t>
            </w:r>
          </w:p>
        </w:tc>
        <w:tc>
          <w:tcPr>
            <w:tcW w:w="3103" w:type="dxa"/>
          </w:tcPr>
          <w:p w:rsidR="00216859" w:rsidRPr="00216859" w:rsidRDefault="00216859" w:rsidP="008E779C">
            <w:pPr>
              <w:ind w:left="0"/>
              <w:rPr>
                <w:lang w:val="en-US"/>
              </w:rPr>
            </w:pPr>
            <w:r w:rsidRPr="00216859">
              <w:rPr>
                <w:lang w:val="en-US"/>
              </w:rPr>
              <w:t>Closing bracket</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%&lt;   </w:t>
            </w:r>
          </w:p>
        </w:tc>
        <w:tc>
          <w:tcPr>
            <w:tcW w:w="3103" w:type="dxa"/>
          </w:tcPr>
          <w:p w:rsidR="00216859" w:rsidRPr="00216859" w:rsidRDefault="00216859" w:rsidP="008E779C">
            <w:pPr>
              <w:ind w:left="0"/>
              <w:rPr>
                <w:lang w:val="en-US"/>
              </w:rPr>
            </w:pPr>
            <w:r w:rsidRPr="00216859">
              <w:rPr>
                <w:lang w:val="en-US"/>
              </w:rPr>
              <w:t xml:space="preserve">Opening brace </w:t>
            </w:r>
          </w:p>
        </w:tc>
        <w:tc>
          <w:tcPr>
            <w:tcW w:w="3055" w:type="dxa"/>
          </w:tcPr>
          <w:p w:rsidR="00216859" w:rsidRPr="00216859" w:rsidRDefault="00216859" w:rsidP="008E779C">
            <w:pPr>
              <w:ind w:left="0"/>
              <w:rPr>
                <w:lang w:val="en-US"/>
              </w:rPr>
            </w:pPr>
            <w:r w:rsidRPr="00216859">
              <w:rPr>
                <w:lang w:val="en-US"/>
              </w:rPr>
              <w:t>{</w:t>
            </w:r>
          </w:p>
        </w:tc>
      </w:tr>
      <w:tr w:rsidR="00216859" w:rsidRPr="00216859" w:rsidTr="00216859">
        <w:tc>
          <w:tcPr>
            <w:tcW w:w="3053" w:type="dxa"/>
          </w:tcPr>
          <w:p w:rsidR="00216859" w:rsidRPr="005F1342" w:rsidRDefault="00216859" w:rsidP="005F1342">
            <w:pPr>
              <w:ind w:left="0"/>
              <w:rPr>
                <w:rFonts w:ascii="Courier New" w:hAnsi="Courier New" w:cs="Courier New"/>
                <w:lang w:val="en-US"/>
              </w:rPr>
            </w:pPr>
            <w:r w:rsidRPr="005F1342">
              <w:rPr>
                <w:rFonts w:ascii="Courier New" w:hAnsi="Courier New" w:cs="Courier New"/>
                <w:lang w:val="en-US"/>
              </w:rPr>
              <w:t xml:space="preserve">%&gt;   </w:t>
            </w:r>
          </w:p>
        </w:tc>
        <w:tc>
          <w:tcPr>
            <w:tcW w:w="3103" w:type="dxa"/>
          </w:tcPr>
          <w:p w:rsidR="00216859" w:rsidRPr="00216859" w:rsidRDefault="00216859" w:rsidP="008E779C">
            <w:pPr>
              <w:ind w:left="0"/>
              <w:rPr>
                <w:lang w:val="en-US"/>
              </w:rPr>
            </w:pPr>
            <w:r w:rsidRPr="00216859">
              <w:rPr>
                <w:lang w:val="en-US"/>
              </w:rPr>
              <w:t xml:space="preserve">Closing brace </w:t>
            </w:r>
          </w:p>
        </w:tc>
        <w:tc>
          <w:tcPr>
            <w:tcW w:w="3055" w:type="dxa"/>
          </w:tcPr>
          <w:p w:rsidR="00216859" w:rsidRPr="00216859" w:rsidRDefault="00216859" w:rsidP="008E779C">
            <w:pPr>
              <w:ind w:left="0"/>
              <w:rPr>
                <w:lang w:val="en-US"/>
              </w:rPr>
            </w:pPr>
            <w:r w:rsidRPr="00216859">
              <w:rPr>
                <w:lang w:val="en-US"/>
              </w:rPr>
              <w:t>}</w:t>
            </w:r>
          </w:p>
        </w:tc>
      </w:tr>
    </w:tbl>
    <w:p w:rsidR="004F5A05" w:rsidRPr="004F5A05" w:rsidRDefault="004F5A05" w:rsidP="004F5A05">
      <w:pPr>
        <w:rPr>
          <w:lang w:val="en-US"/>
        </w:rPr>
      </w:pPr>
      <w:r w:rsidRPr="004F5A05">
        <w:rPr>
          <w:lang w:val="en-US"/>
        </w:rPr>
        <w:t xml:space="preserve"> </w:t>
      </w:r>
    </w:p>
    <w:p w:rsidR="004F5A05" w:rsidRPr="004F5A05" w:rsidRDefault="004F5A05" w:rsidP="004F5A05">
      <w:pPr>
        <w:rPr>
          <w:lang w:val="en-US"/>
        </w:rPr>
      </w:pPr>
      <w:r w:rsidRPr="004F5A05">
        <w:rPr>
          <w:lang w:val="en-US"/>
        </w:rPr>
        <w:t>It is also possible to define character constants by its character code in the form '</w:t>
      </w:r>
      <w:r w:rsidRPr="005F1342">
        <w:rPr>
          <w:rFonts w:ascii="Courier New" w:hAnsi="Courier New" w:cs="Courier New"/>
          <w:lang w:val="en-US"/>
        </w:rPr>
        <w:t>%/code/</w:t>
      </w:r>
      <w:r w:rsidRPr="004F5A05">
        <w:rPr>
          <w:lang w:val="en-US"/>
        </w:rPr>
        <w:t xml:space="preserve">'. The character code can be given in decimal, hexadecimal, octal or binary form. </w:t>
      </w:r>
      <w:proofErr w:type="gramStart"/>
      <w:r w:rsidRPr="004F5A05">
        <w:rPr>
          <w:lang w:val="en-US"/>
        </w:rPr>
        <w:t>E.g.</w:t>
      </w:r>
      <w:proofErr w:type="gramEnd"/>
    </w:p>
    <w:p w:rsidR="004F5A05" w:rsidRPr="00C2135F" w:rsidRDefault="004F5A05" w:rsidP="00C2135F">
      <w:pPr>
        <w:pStyle w:val="a3"/>
        <w:numPr>
          <w:ilvl w:val="0"/>
          <w:numId w:val="11"/>
        </w:numPr>
        <w:rPr>
          <w:lang w:val="en-US"/>
        </w:rPr>
      </w:pPr>
      <w:r w:rsidRPr="00C2135F">
        <w:rPr>
          <w:lang w:val="en-US"/>
        </w:rPr>
        <w:t>'</w:t>
      </w:r>
      <w:r w:rsidRPr="005F1342">
        <w:rPr>
          <w:rFonts w:ascii="Courier New" w:hAnsi="Courier New" w:cs="Courier New"/>
          <w:lang w:val="en-US"/>
        </w:rPr>
        <w:t>%/32/</w:t>
      </w:r>
      <w:r w:rsidRPr="00C2135F">
        <w:rPr>
          <w:lang w:val="en-US"/>
        </w:rPr>
        <w:t>'       -- character 32, i.e. blank in decimal,</w:t>
      </w:r>
    </w:p>
    <w:p w:rsidR="004F5A05" w:rsidRPr="00C2135F" w:rsidRDefault="004F5A05" w:rsidP="00C2135F">
      <w:pPr>
        <w:pStyle w:val="a3"/>
        <w:numPr>
          <w:ilvl w:val="0"/>
          <w:numId w:val="11"/>
        </w:numPr>
        <w:rPr>
          <w:lang w:val="en-US"/>
        </w:rPr>
      </w:pPr>
      <w:r w:rsidRPr="00C2135F">
        <w:rPr>
          <w:lang w:val="en-US"/>
        </w:rPr>
        <w:t>'</w:t>
      </w:r>
      <w:r w:rsidRPr="005F1342">
        <w:rPr>
          <w:rFonts w:ascii="Courier New" w:hAnsi="Courier New" w:cs="Courier New"/>
          <w:lang w:val="en-US"/>
        </w:rPr>
        <w:t>%/0x20/</w:t>
      </w:r>
      <w:r w:rsidRPr="00C2135F">
        <w:rPr>
          <w:lang w:val="en-US"/>
        </w:rPr>
        <w:t>'     -- in hexadecimal,</w:t>
      </w:r>
    </w:p>
    <w:p w:rsidR="004F5A05" w:rsidRPr="00C2135F" w:rsidRDefault="004F5A05" w:rsidP="00C2135F">
      <w:pPr>
        <w:pStyle w:val="a3"/>
        <w:numPr>
          <w:ilvl w:val="0"/>
          <w:numId w:val="11"/>
        </w:numPr>
        <w:rPr>
          <w:lang w:val="en-US"/>
        </w:rPr>
      </w:pPr>
      <w:r w:rsidRPr="00C2135F">
        <w:rPr>
          <w:lang w:val="en-US"/>
        </w:rPr>
        <w:t>'</w:t>
      </w:r>
      <w:r w:rsidRPr="005F1342">
        <w:rPr>
          <w:rFonts w:ascii="Courier New" w:hAnsi="Courier New" w:cs="Courier New"/>
          <w:lang w:val="en-US"/>
        </w:rPr>
        <w:t>%/0c40/</w:t>
      </w:r>
      <w:r w:rsidRPr="00C2135F">
        <w:rPr>
          <w:lang w:val="en-US"/>
        </w:rPr>
        <w:t>'     -- in octal,</w:t>
      </w:r>
    </w:p>
    <w:p w:rsidR="004F5A05" w:rsidRPr="00C2135F" w:rsidRDefault="004F5A05" w:rsidP="00C2135F">
      <w:pPr>
        <w:pStyle w:val="a3"/>
        <w:numPr>
          <w:ilvl w:val="0"/>
          <w:numId w:val="11"/>
        </w:numPr>
        <w:rPr>
          <w:lang w:val="en-US"/>
        </w:rPr>
      </w:pPr>
      <w:r w:rsidRPr="00C2135F">
        <w:rPr>
          <w:lang w:val="en-US"/>
        </w:rPr>
        <w:t>'</w:t>
      </w:r>
      <w:r w:rsidRPr="005F1342">
        <w:rPr>
          <w:rFonts w:ascii="Courier New" w:hAnsi="Courier New" w:cs="Courier New"/>
          <w:lang w:val="en-US"/>
        </w:rPr>
        <w:t>%/0b1_0000/</w:t>
      </w:r>
      <w:r w:rsidRPr="00C2135F">
        <w:rPr>
          <w:lang w:val="en-US"/>
        </w:rPr>
        <w:t>' -- and in binary notation</w:t>
      </w:r>
    </w:p>
    <w:p w:rsidR="004F5A05" w:rsidRPr="004F5A05" w:rsidRDefault="004F5A05" w:rsidP="004F5A05">
      <w:pPr>
        <w:rPr>
          <w:lang w:val="en-US"/>
        </w:rPr>
      </w:pPr>
      <w:r w:rsidRPr="004F5A05">
        <w:rPr>
          <w:lang w:val="en-US"/>
        </w:rPr>
        <w:t xml:space="preserve"> Valid REAL constants are</w:t>
      </w:r>
    </w:p>
    <w:p w:rsidR="004F5A05" w:rsidRPr="005F1342" w:rsidRDefault="004F5A05" w:rsidP="00C2135F">
      <w:pPr>
        <w:pStyle w:val="a3"/>
        <w:numPr>
          <w:ilvl w:val="0"/>
          <w:numId w:val="10"/>
        </w:numPr>
        <w:rPr>
          <w:rFonts w:ascii="Courier New" w:hAnsi="Courier New" w:cs="Courier New"/>
          <w:lang w:val="en-US"/>
        </w:rPr>
      </w:pPr>
      <w:r w:rsidRPr="005F1342">
        <w:rPr>
          <w:rFonts w:ascii="Courier New" w:hAnsi="Courier New" w:cs="Courier New"/>
          <w:lang w:val="en-US"/>
        </w:rPr>
        <w:t>1.</w:t>
      </w:r>
    </w:p>
    <w:p w:rsidR="004F5A05" w:rsidRPr="005F1342" w:rsidRDefault="004F5A05" w:rsidP="00C2135F">
      <w:pPr>
        <w:pStyle w:val="a3"/>
        <w:numPr>
          <w:ilvl w:val="0"/>
          <w:numId w:val="10"/>
        </w:numPr>
        <w:rPr>
          <w:rFonts w:ascii="Courier New" w:hAnsi="Courier New" w:cs="Courier New"/>
          <w:lang w:val="en-US"/>
        </w:rPr>
      </w:pPr>
      <w:r w:rsidRPr="005F1342">
        <w:rPr>
          <w:rFonts w:ascii="Courier New" w:hAnsi="Courier New" w:cs="Courier New"/>
          <w:lang w:val="en-US"/>
        </w:rPr>
        <w:t>1.0</w:t>
      </w:r>
    </w:p>
    <w:p w:rsidR="004F5A05" w:rsidRPr="005F1342" w:rsidRDefault="004F5A05" w:rsidP="00C2135F">
      <w:pPr>
        <w:pStyle w:val="a3"/>
        <w:numPr>
          <w:ilvl w:val="0"/>
          <w:numId w:val="10"/>
        </w:numPr>
        <w:rPr>
          <w:rFonts w:ascii="Courier New" w:hAnsi="Courier New" w:cs="Courier New"/>
          <w:lang w:val="en-US"/>
        </w:rPr>
      </w:pPr>
      <w:r w:rsidRPr="005F1342">
        <w:rPr>
          <w:rFonts w:ascii="Courier New" w:hAnsi="Courier New" w:cs="Courier New"/>
          <w:lang w:val="en-US"/>
        </w:rPr>
        <w:t>1e4</w:t>
      </w:r>
    </w:p>
    <w:p w:rsidR="004F5A05" w:rsidRPr="005F1342" w:rsidRDefault="004F5A05" w:rsidP="00C2135F">
      <w:pPr>
        <w:pStyle w:val="a3"/>
        <w:numPr>
          <w:ilvl w:val="0"/>
          <w:numId w:val="10"/>
        </w:numPr>
        <w:rPr>
          <w:rFonts w:ascii="Courier New" w:hAnsi="Courier New" w:cs="Courier New"/>
          <w:lang w:val="en-US"/>
        </w:rPr>
      </w:pPr>
      <w:r w:rsidRPr="005F1342">
        <w:rPr>
          <w:rFonts w:ascii="Courier New" w:hAnsi="Courier New" w:cs="Courier New"/>
          <w:lang w:val="en-US"/>
        </w:rPr>
        <w:t>.5</w:t>
      </w:r>
    </w:p>
    <w:p w:rsidR="004F5A05" w:rsidRPr="005F1342" w:rsidRDefault="004F5A05" w:rsidP="00C2135F">
      <w:pPr>
        <w:pStyle w:val="a3"/>
        <w:numPr>
          <w:ilvl w:val="0"/>
          <w:numId w:val="10"/>
        </w:numPr>
        <w:rPr>
          <w:rFonts w:ascii="Courier New" w:hAnsi="Courier New" w:cs="Courier New"/>
          <w:lang w:val="en-US"/>
        </w:rPr>
      </w:pPr>
      <w:r w:rsidRPr="005F1342">
        <w:rPr>
          <w:rFonts w:ascii="Courier New" w:hAnsi="Courier New" w:cs="Courier New"/>
          <w:lang w:val="en-US"/>
        </w:rPr>
        <w:t>0.5</w:t>
      </w:r>
    </w:p>
    <w:p w:rsidR="004F5A05" w:rsidRPr="004F5A05" w:rsidRDefault="004F5A05" w:rsidP="004F5A05">
      <w:pPr>
        <w:rPr>
          <w:lang w:val="en-US"/>
        </w:rPr>
      </w:pPr>
      <w:r w:rsidRPr="004F5A05">
        <w:rPr>
          <w:lang w:val="en-US"/>
        </w:rPr>
        <w:t xml:space="preserve"> A string constant, or string literal, is a sequence of zero or more characters surrounded by double quotes, as in</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"I am a string"</w:t>
      </w:r>
    </w:p>
    <w:p w:rsidR="004F5A05" w:rsidRPr="004F5A05" w:rsidRDefault="004F5A05" w:rsidP="004F5A05">
      <w:pPr>
        <w:rPr>
          <w:lang w:val="en-US"/>
        </w:rPr>
      </w:pPr>
      <w:proofErr w:type="gramStart"/>
      <w:r w:rsidRPr="004F5A05">
        <w:rPr>
          <w:lang w:val="en-US"/>
        </w:rPr>
        <w:t>or</w:t>
      </w:r>
      <w:proofErr w:type="gramEnd"/>
    </w:p>
    <w:p w:rsidR="004F5A05" w:rsidRPr="004F5A05" w:rsidRDefault="004F5A05" w:rsidP="004F5A05">
      <w:pPr>
        <w:rPr>
          <w:lang w:val="en-US"/>
        </w:rPr>
      </w:pPr>
      <w:r w:rsidRPr="005F1342">
        <w:rPr>
          <w:rFonts w:ascii="Courier New" w:hAnsi="Courier New" w:cs="Courier New"/>
          <w:lang w:val="en-US"/>
        </w:rPr>
        <w:lastRenderedPageBreak/>
        <w:t xml:space="preserve">   ""</w:t>
      </w:r>
      <w:r w:rsidRPr="004F5A05">
        <w:rPr>
          <w:lang w:val="en-US"/>
        </w:rPr>
        <w:t xml:space="preserve">        -- the empty string</w:t>
      </w:r>
    </w:p>
    <w:p w:rsidR="004F5A05" w:rsidRPr="004F5A05" w:rsidRDefault="004F5A05" w:rsidP="004F5A05">
      <w:pPr>
        <w:rPr>
          <w:lang w:val="en-US"/>
        </w:rPr>
      </w:pPr>
      <w:r w:rsidRPr="004F5A05">
        <w:rPr>
          <w:lang w:val="en-US"/>
        </w:rPr>
        <w:t xml:space="preserve">The quotes are not part of the string, but serve only to delimit it. The same escape sequences used in character constants apply in strings; </w:t>
      </w:r>
      <w:r w:rsidRPr="005F1342">
        <w:rPr>
          <w:rFonts w:ascii="Courier New" w:hAnsi="Courier New" w:cs="Courier New"/>
          <w:lang w:val="en-US"/>
        </w:rPr>
        <w:t>%"</w:t>
      </w:r>
      <w:r w:rsidRPr="004F5A05">
        <w:rPr>
          <w:lang w:val="en-US"/>
        </w:rPr>
        <w:t xml:space="preserve"> represents the double quote character. Example of a string with embedded escape sequences:</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"A string with double quote %" and non </w:t>
      </w:r>
      <w:proofErr w:type="spellStart"/>
      <w:r w:rsidRPr="005F1342">
        <w:rPr>
          <w:rFonts w:ascii="Courier New" w:hAnsi="Courier New" w:cs="Courier New"/>
          <w:lang w:val="en-US"/>
        </w:rPr>
        <w:t>printables</w:t>
      </w:r>
      <w:proofErr w:type="spellEnd"/>
      <w:r w:rsidRPr="005F1342">
        <w:rPr>
          <w:rFonts w:ascii="Courier New" w:hAnsi="Courier New" w:cs="Courier New"/>
          <w:lang w:val="en-US"/>
        </w:rPr>
        <w:t xml:space="preserve"> like %T"</w:t>
      </w:r>
    </w:p>
    <w:p w:rsidR="004F5A05" w:rsidRPr="004F5A05" w:rsidRDefault="004F5A05" w:rsidP="004F5A05">
      <w:pPr>
        <w:rPr>
          <w:lang w:val="en-US"/>
        </w:rPr>
      </w:pPr>
      <w:r w:rsidRPr="004F5A05">
        <w:rPr>
          <w:lang w:val="en-US"/>
        </w:rPr>
        <w:t xml:space="preserve"> A long string can be line wrapped across several source lines, e.g.</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roofErr w:type="gramStart"/>
      <w:r w:rsidRPr="005F1342">
        <w:rPr>
          <w:rFonts w:ascii="Courier New" w:hAnsi="Courier New" w:cs="Courier New"/>
          <w:lang w:val="en-US"/>
        </w:rPr>
        <w:t>hello</w:t>
      </w:r>
      <w:proofErr w:type="gramEnd"/>
      <w:r w:rsidRPr="005F1342">
        <w:rPr>
          <w:rFonts w:ascii="Courier New" w:hAnsi="Courier New" w:cs="Courier New"/>
          <w:lang w:val="en-US"/>
        </w:rPr>
        <w:t>,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%world"</w:t>
      </w:r>
    </w:p>
    <w:p w:rsidR="004F5A05" w:rsidRPr="004F5A05" w:rsidRDefault="004F5A05" w:rsidP="004F5A05">
      <w:pPr>
        <w:rPr>
          <w:lang w:val="en-US"/>
        </w:rPr>
      </w:pPr>
      <w:r w:rsidRPr="004F5A05">
        <w:rPr>
          <w:lang w:val="en-US"/>
        </w:rPr>
        <w:t xml:space="preserve"> </w:t>
      </w:r>
      <w:proofErr w:type="gramStart"/>
      <w:r w:rsidRPr="004F5A05">
        <w:rPr>
          <w:lang w:val="en-US"/>
        </w:rPr>
        <w:t>is</w:t>
      </w:r>
      <w:proofErr w:type="gramEnd"/>
      <w:r w:rsidRPr="004F5A05">
        <w:rPr>
          <w:lang w:val="en-US"/>
        </w:rPr>
        <w:t xml:space="preserve"> equivalent to</w:t>
      </w:r>
    </w:p>
    <w:p w:rsidR="004F5A05" w:rsidRPr="005F1342" w:rsidRDefault="004F5A05" w:rsidP="004F5A05">
      <w:pPr>
        <w:rPr>
          <w:rFonts w:ascii="Courier New" w:hAnsi="Courier New" w:cs="Courier New"/>
          <w:lang w:val="en-US"/>
        </w:rPr>
      </w:pPr>
      <w:r w:rsidRPr="004F5A05">
        <w:rPr>
          <w:lang w:val="en-US"/>
        </w:rPr>
        <w:t xml:space="preserve">   </w:t>
      </w:r>
      <w:r w:rsidRPr="005F1342">
        <w:rPr>
          <w:rFonts w:ascii="Courier New" w:hAnsi="Courier New" w:cs="Courier New"/>
          <w:lang w:val="en-US"/>
        </w:rPr>
        <w:t>"</w:t>
      </w:r>
      <w:proofErr w:type="gramStart"/>
      <w:r w:rsidRPr="005F1342">
        <w:rPr>
          <w:rFonts w:ascii="Courier New" w:hAnsi="Courier New" w:cs="Courier New"/>
          <w:lang w:val="en-US"/>
        </w:rPr>
        <w:t>hello</w:t>
      </w:r>
      <w:proofErr w:type="gramEnd"/>
      <w:r w:rsidRPr="005F1342">
        <w:rPr>
          <w:rFonts w:ascii="Courier New" w:hAnsi="Courier New" w:cs="Courier New"/>
          <w:lang w:val="en-US"/>
        </w:rPr>
        <w:t>, world"</w:t>
      </w:r>
    </w:p>
    <w:p w:rsidR="004F5A05" w:rsidRPr="004F5A05" w:rsidRDefault="004F5A05" w:rsidP="004F5A05">
      <w:pPr>
        <w:rPr>
          <w:lang w:val="en-US"/>
        </w:rPr>
      </w:pPr>
      <w:r w:rsidRPr="004F5A05">
        <w:rPr>
          <w:lang w:val="en-US"/>
        </w:rPr>
        <w:t xml:space="preserve"> Another possibility is to use verbatim strings. The verbatim string</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Hello,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roofErr w:type="gramStart"/>
      <w:r w:rsidRPr="005F1342">
        <w:rPr>
          <w:rFonts w:ascii="Courier New" w:hAnsi="Courier New" w:cs="Courier New"/>
          <w:lang w:val="en-US"/>
        </w:rPr>
        <w:t>world</w:t>
      </w:r>
      <w:proofErr w:type="gramEnd"/>
      <w:r w:rsidRPr="005F1342">
        <w:rPr>
          <w:rFonts w:ascii="Courier New" w:hAnsi="Courier New" w:cs="Courier New"/>
          <w:lang w:val="en-US"/>
        </w:rPr>
        <w:t>.</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Don't forget me!</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
    <w:p w:rsidR="004F5A05" w:rsidRPr="004F5A05" w:rsidRDefault="004F5A05" w:rsidP="004F5A05">
      <w:pPr>
        <w:rPr>
          <w:lang w:val="en-US"/>
        </w:rPr>
      </w:pPr>
      <w:proofErr w:type="gramStart"/>
      <w:r w:rsidRPr="004F5A05">
        <w:rPr>
          <w:lang w:val="en-US"/>
        </w:rPr>
        <w:t>is</w:t>
      </w:r>
      <w:proofErr w:type="gramEnd"/>
      <w:r w:rsidRPr="004F5A05">
        <w:rPr>
          <w:lang w:val="en-US"/>
        </w:rPr>
        <w:t xml:space="preserve"> equivalent to</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      </w:t>
      </w:r>
      <w:proofErr w:type="spellStart"/>
      <w:r w:rsidRPr="005F1342">
        <w:rPr>
          <w:rFonts w:ascii="Courier New" w:hAnsi="Courier New" w:cs="Courier New"/>
          <w:lang w:val="en-US"/>
        </w:rPr>
        <w:t>Hello</w:t>
      </w:r>
      <w:proofErr w:type="gramStart"/>
      <w:r w:rsidRPr="005F1342">
        <w:rPr>
          <w:rFonts w:ascii="Courier New" w:hAnsi="Courier New" w:cs="Courier New"/>
          <w:lang w:val="en-US"/>
        </w:rPr>
        <w:t>,%</w:t>
      </w:r>
      <w:proofErr w:type="gramEnd"/>
      <w:r w:rsidRPr="005F1342">
        <w:rPr>
          <w:rFonts w:ascii="Courier New" w:hAnsi="Courier New" w:cs="Courier New"/>
          <w:lang w:val="en-US"/>
        </w:rPr>
        <w:t>N</w:t>
      </w:r>
      <w:proofErr w:type="spellEnd"/>
      <w:r w:rsidRPr="005F1342">
        <w:rPr>
          <w:rFonts w:ascii="Courier New" w:hAnsi="Courier New" w:cs="Courier New"/>
          <w:lang w:val="en-US"/>
        </w:rPr>
        <w:t xml:space="preserve">      </w:t>
      </w:r>
      <w:proofErr w:type="spellStart"/>
      <w:r w:rsidRPr="005F1342">
        <w:rPr>
          <w:rFonts w:ascii="Courier New" w:hAnsi="Courier New" w:cs="Courier New"/>
          <w:lang w:val="en-US"/>
        </w:rPr>
        <w:t>world.%N</w:t>
      </w:r>
      <w:proofErr w:type="spellEnd"/>
      <w:r w:rsidRPr="005F1342">
        <w:rPr>
          <w:rFonts w:ascii="Courier New" w:hAnsi="Courier New" w:cs="Courier New"/>
          <w:lang w:val="en-US"/>
        </w:rPr>
        <w:t xml:space="preserve">      Don't forget me!%N" </w:t>
      </w:r>
    </w:p>
    <w:p w:rsidR="004F5A05" w:rsidRPr="004F5A05" w:rsidRDefault="004F5A05" w:rsidP="004F5A05">
      <w:pPr>
        <w:rPr>
          <w:lang w:val="en-US"/>
        </w:rPr>
      </w:pPr>
      <w:r w:rsidRPr="004F5A05">
        <w:rPr>
          <w:lang w:val="en-US"/>
        </w:rPr>
        <w:t>Since the line sequence delimited by "</w:t>
      </w:r>
      <w:proofErr w:type="gramStart"/>
      <w:r w:rsidRPr="004F5A05">
        <w:rPr>
          <w:lang w:val="en-US"/>
        </w:rPr>
        <w:t>{ and</w:t>
      </w:r>
      <w:proofErr w:type="gramEnd"/>
      <w:r w:rsidRPr="004F5A05">
        <w:rPr>
          <w:lang w:val="en-US"/>
        </w:rPr>
        <w:t xml:space="preserve"> }" is taken verbatim, the blanks in front of the text on the lines are taken verbatim as well. This is sometimes not wanted. There is a variant which strips off any common initial blanks and tabs which uses the delimiters "</w:t>
      </w:r>
      <w:proofErr w:type="gramStart"/>
      <w:r w:rsidRPr="004F5A05">
        <w:rPr>
          <w:lang w:val="en-US"/>
        </w:rPr>
        <w:t>[ and</w:t>
      </w:r>
      <w:proofErr w:type="gramEnd"/>
      <w:r w:rsidRPr="004F5A05">
        <w:rPr>
          <w:lang w:val="en-US"/>
        </w:rPr>
        <w:t xml:space="preserve"> ]". The verbatim string</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Hello,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roofErr w:type="gramStart"/>
      <w:r w:rsidRPr="005F1342">
        <w:rPr>
          <w:rFonts w:ascii="Courier New" w:hAnsi="Courier New" w:cs="Courier New"/>
          <w:lang w:val="en-US"/>
        </w:rPr>
        <w:t>world</w:t>
      </w:r>
      <w:proofErr w:type="gramEnd"/>
      <w:r w:rsidRPr="005F1342">
        <w:rPr>
          <w:rFonts w:ascii="Courier New" w:hAnsi="Courier New" w:cs="Courier New"/>
          <w:lang w:val="en-US"/>
        </w:rPr>
        <w:t>.</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Don't forget me!</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
    <w:p w:rsidR="004F5A05" w:rsidRPr="004F5A05" w:rsidRDefault="004F5A05" w:rsidP="004F5A05">
      <w:pPr>
        <w:rPr>
          <w:lang w:val="en-US"/>
        </w:rPr>
      </w:pPr>
      <w:r w:rsidRPr="004F5A05">
        <w:rPr>
          <w:lang w:val="en-US"/>
        </w:rPr>
        <w:t xml:space="preserve"> </w:t>
      </w:r>
      <w:proofErr w:type="gramStart"/>
      <w:r w:rsidRPr="004F5A05">
        <w:rPr>
          <w:lang w:val="en-US"/>
        </w:rPr>
        <w:t>is</w:t>
      </w:r>
      <w:proofErr w:type="gramEnd"/>
      <w:r w:rsidRPr="004F5A05">
        <w:rPr>
          <w:lang w:val="en-US"/>
        </w:rPr>
        <w:t xml:space="preserve"> equivalent to</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roofErr w:type="spellStart"/>
      <w:r w:rsidRPr="005F1342">
        <w:rPr>
          <w:rFonts w:ascii="Courier New" w:hAnsi="Courier New" w:cs="Courier New"/>
          <w:lang w:val="en-US"/>
        </w:rPr>
        <w:t>Hello</w:t>
      </w:r>
      <w:proofErr w:type="gramStart"/>
      <w:r w:rsidRPr="005F1342">
        <w:rPr>
          <w:rFonts w:ascii="Courier New" w:hAnsi="Courier New" w:cs="Courier New"/>
          <w:lang w:val="en-US"/>
        </w:rPr>
        <w:t>,%</w:t>
      </w:r>
      <w:proofErr w:type="gramEnd"/>
      <w:r w:rsidRPr="005F1342">
        <w:rPr>
          <w:rFonts w:ascii="Courier New" w:hAnsi="Courier New" w:cs="Courier New"/>
          <w:lang w:val="en-US"/>
        </w:rPr>
        <w:t>Nworld.%NDon't</w:t>
      </w:r>
      <w:proofErr w:type="spellEnd"/>
      <w:r w:rsidRPr="005F1342">
        <w:rPr>
          <w:rFonts w:ascii="Courier New" w:hAnsi="Courier New" w:cs="Courier New"/>
          <w:lang w:val="en-US"/>
        </w:rPr>
        <w:t xml:space="preserve"> forget me!%N"</w:t>
      </w:r>
    </w:p>
    <w:p w:rsidR="004F5A05" w:rsidRPr="004F5A05" w:rsidRDefault="004F5A05" w:rsidP="004F5A05">
      <w:pPr>
        <w:rPr>
          <w:lang w:val="en-US"/>
        </w:rPr>
      </w:pPr>
      <w:r w:rsidRPr="004F5A05">
        <w:rPr>
          <w:lang w:val="en-US"/>
        </w:rPr>
        <w:t xml:space="preserve"> Only the indentation common to all lines is stripped off. If one or more lines are indented relative to the others, that indentation is kept. </w:t>
      </w:r>
      <w:proofErr w:type="gramStart"/>
      <w:r w:rsidRPr="004F5A05">
        <w:rPr>
          <w:lang w:val="en-US"/>
        </w:rPr>
        <w:t>E.g.</w:t>
      </w:r>
      <w:proofErr w:type="gramEnd"/>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Hello, </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lastRenderedPageBreak/>
        <w:t xml:space="preserve">          </w:t>
      </w:r>
      <w:proofErr w:type="gramStart"/>
      <w:r w:rsidRPr="005F1342">
        <w:rPr>
          <w:rFonts w:ascii="Courier New" w:hAnsi="Courier New" w:cs="Courier New"/>
          <w:lang w:val="en-US"/>
        </w:rPr>
        <w:t>world</w:t>
      </w:r>
      <w:proofErr w:type="gramEnd"/>
      <w:r w:rsidRPr="005F1342">
        <w:rPr>
          <w:rFonts w:ascii="Courier New" w:hAnsi="Courier New" w:cs="Courier New"/>
          <w:lang w:val="en-US"/>
        </w:rPr>
        <w:t>.</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Don't forget me!</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
    <w:p w:rsidR="004F5A05" w:rsidRPr="004F5A05" w:rsidRDefault="004F5A05" w:rsidP="004F5A05">
      <w:pPr>
        <w:rPr>
          <w:lang w:val="en-US"/>
        </w:rPr>
      </w:pPr>
      <w:proofErr w:type="gramStart"/>
      <w:r w:rsidRPr="004F5A05">
        <w:rPr>
          <w:lang w:val="en-US"/>
        </w:rPr>
        <w:t>is</w:t>
      </w:r>
      <w:proofErr w:type="gramEnd"/>
      <w:r w:rsidRPr="004F5A05">
        <w:rPr>
          <w:lang w:val="en-US"/>
        </w:rPr>
        <w:t xml:space="preserve"> equivalent to</w:t>
      </w:r>
    </w:p>
    <w:p w:rsidR="004F5A05" w:rsidRPr="005F1342" w:rsidRDefault="004F5A05" w:rsidP="004F5A05">
      <w:pPr>
        <w:rPr>
          <w:rFonts w:ascii="Courier New" w:hAnsi="Courier New" w:cs="Courier New"/>
          <w:lang w:val="en-US"/>
        </w:rPr>
      </w:pPr>
      <w:r w:rsidRPr="005F1342">
        <w:rPr>
          <w:rFonts w:ascii="Courier New" w:hAnsi="Courier New" w:cs="Courier New"/>
          <w:lang w:val="en-US"/>
        </w:rPr>
        <w:t xml:space="preserve">   "</w:t>
      </w:r>
      <w:proofErr w:type="spellStart"/>
      <w:r w:rsidRPr="005F1342">
        <w:rPr>
          <w:rFonts w:ascii="Courier New" w:hAnsi="Courier New" w:cs="Courier New"/>
          <w:lang w:val="en-US"/>
        </w:rPr>
        <w:t>Hello</w:t>
      </w:r>
      <w:proofErr w:type="gramStart"/>
      <w:r w:rsidRPr="005F1342">
        <w:rPr>
          <w:rFonts w:ascii="Courier New" w:hAnsi="Courier New" w:cs="Courier New"/>
          <w:lang w:val="en-US"/>
        </w:rPr>
        <w:t>,%</w:t>
      </w:r>
      <w:proofErr w:type="gramEnd"/>
      <w:r w:rsidRPr="005F1342">
        <w:rPr>
          <w:rFonts w:ascii="Courier New" w:hAnsi="Courier New" w:cs="Courier New"/>
          <w:lang w:val="en-US"/>
        </w:rPr>
        <w:t>N</w:t>
      </w:r>
      <w:proofErr w:type="spellEnd"/>
      <w:r w:rsidRPr="005F1342">
        <w:rPr>
          <w:rFonts w:ascii="Courier New" w:hAnsi="Courier New" w:cs="Courier New"/>
          <w:lang w:val="en-US"/>
        </w:rPr>
        <w:t xml:space="preserve">    </w:t>
      </w:r>
      <w:proofErr w:type="spellStart"/>
      <w:r w:rsidRPr="005F1342">
        <w:rPr>
          <w:rFonts w:ascii="Courier New" w:hAnsi="Courier New" w:cs="Courier New"/>
          <w:lang w:val="en-US"/>
        </w:rPr>
        <w:t>world.%NDon't</w:t>
      </w:r>
      <w:proofErr w:type="spellEnd"/>
      <w:r w:rsidRPr="005F1342">
        <w:rPr>
          <w:rFonts w:ascii="Courier New" w:hAnsi="Courier New" w:cs="Courier New"/>
          <w:lang w:val="en-US"/>
        </w:rPr>
        <w:t xml:space="preserve"> forget me!%N"</w:t>
      </w:r>
    </w:p>
    <w:p w:rsidR="004F5A05" w:rsidRPr="004F5A05" w:rsidRDefault="004F5A05" w:rsidP="004F5A05">
      <w:pPr>
        <w:rPr>
          <w:lang w:val="en-US"/>
        </w:rPr>
      </w:pPr>
      <w:r w:rsidRPr="004F5A05">
        <w:rPr>
          <w:lang w:val="en-US"/>
        </w:rPr>
        <w:t xml:space="preserve"> Declarations</w:t>
      </w:r>
    </w:p>
    <w:p w:rsidR="004F5A05" w:rsidRPr="004F5A05" w:rsidRDefault="004F5A05" w:rsidP="004F5A05">
      <w:pPr>
        <w:rPr>
          <w:lang w:val="en-US"/>
        </w:rPr>
      </w:pPr>
      <w:r w:rsidRPr="004F5A05">
        <w:rPr>
          <w:lang w:val="en-US"/>
        </w:rPr>
        <w:t>All entities must be declared. The following example shows typical declarations.</w:t>
      </w:r>
    </w:p>
    <w:p w:rsidR="004F5A05" w:rsidRPr="004F5A05" w:rsidRDefault="004F5A05" w:rsidP="004F5A05">
      <w:pPr>
        <w:rPr>
          <w:lang w:val="en-US"/>
        </w:rPr>
      </w:pPr>
      <w:r w:rsidRPr="004F5A05">
        <w:rPr>
          <w:lang w:val="en-US"/>
        </w:rPr>
        <w:t xml:space="preserve">     </w:t>
      </w:r>
      <w:r w:rsidRPr="005F1342">
        <w:rPr>
          <w:rFonts w:ascii="Courier New" w:hAnsi="Courier New" w:cs="Courier New"/>
          <w:lang w:val="en-US"/>
        </w:rPr>
        <w:t xml:space="preserve">Pi: REAL = </w:t>
      </w:r>
      <w:proofErr w:type="gramStart"/>
      <w:r w:rsidRPr="005F1342">
        <w:rPr>
          <w:rFonts w:ascii="Courier New" w:hAnsi="Courier New" w:cs="Courier New"/>
          <w:lang w:val="en-US"/>
        </w:rPr>
        <w:t>3.14159265358979323846</w:t>
      </w:r>
      <w:r w:rsidRPr="004F5A05">
        <w:rPr>
          <w:lang w:val="en-US"/>
        </w:rPr>
        <w:t xml:space="preserve">  --</w:t>
      </w:r>
      <w:proofErr w:type="gramEnd"/>
      <w:r w:rsidRPr="004F5A05">
        <w:rPr>
          <w:lang w:val="en-US"/>
        </w:rPr>
        <w:t xml:space="preserve"> a real constant</w:t>
      </w:r>
    </w:p>
    <w:p w:rsidR="004F5A05" w:rsidRPr="004F5A05" w:rsidRDefault="004F5A05" w:rsidP="004F5A05">
      <w:pPr>
        <w:rPr>
          <w:lang w:val="en-US"/>
        </w:rPr>
      </w:pPr>
      <w:r w:rsidRPr="004F5A05">
        <w:rPr>
          <w:lang w:val="en-US"/>
        </w:rPr>
        <w:t xml:space="preserve">     </w:t>
      </w:r>
      <w:r w:rsidRPr="005F1342">
        <w:rPr>
          <w:rFonts w:ascii="Courier New" w:hAnsi="Courier New" w:cs="Courier New"/>
          <w:lang w:val="en-US"/>
        </w:rPr>
        <w:t>Name: STRING = "Joe Cartwright"</w:t>
      </w:r>
      <w:r w:rsidRPr="004F5A05">
        <w:rPr>
          <w:lang w:val="en-US"/>
        </w:rPr>
        <w:t xml:space="preserve">    -- a string constant</w:t>
      </w:r>
    </w:p>
    <w:p w:rsidR="004F5A05" w:rsidRPr="004F5A05" w:rsidRDefault="004F5A05" w:rsidP="004F5A05">
      <w:pPr>
        <w:rPr>
          <w:lang w:val="en-US"/>
        </w:rPr>
      </w:pPr>
      <w:r w:rsidRPr="005F1342">
        <w:rPr>
          <w:rFonts w:ascii="Courier New" w:hAnsi="Courier New" w:cs="Courier New"/>
          <w:lang w:val="en-US"/>
        </w:rPr>
        <w:t xml:space="preserve">  ival1, ival2, ival3: INTEGER</w:t>
      </w:r>
      <w:r w:rsidRPr="004F5A05">
        <w:rPr>
          <w:lang w:val="en-US"/>
        </w:rPr>
        <w:t xml:space="preserve">       -- variable attributes</w:t>
      </w:r>
    </w:p>
    <w:p w:rsidR="004F5A05" w:rsidRPr="005F1342" w:rsidRDefault="004F5A05" w:rsidP="004F5A05">
      <w:pPr>
        <w:rPr>
          <w:rFonts w:ascii="Courier New" w:hAnsi="Courier New" w:cs="Courier New"/>
          <w:lang w:val="en-US"/>
        </w:rPr>
      </w:pPr>
      <w:r w:rsidRPr="004F5A05">
        <w:rPr>
          <w:lang w:val="en-US"/>
        </w:rPr>
        <w:t xml:space="preserve">     </w:t>
      </w:r>
      <w:proofErr w:type="spellStart"/>
      <w:proofErr w:type="gramStart"/>
      <w:r w:rsidRPr="005F1342">
        <w:rPr>
          <w:rFonts w:ascii="Courier New" w:hAnsi="Courier New" w:cs="Courier New"/>
          <w:lang w:val="en-US"/>
        </w:rPr>
        <w:t>rval</w:t>
      </w:r>
      <w:proofErr w:type="spellEnd"/>
      <w:proofErr w:type="gramEnd"/>
      <w:r w:rsidRPr="005F1342">
        <w:rPr>
          <w:rFonts w:ascii="Courier New" w:hAnsi="Courier New" w:cs="Courier New"/>
          <w:lang w:val="en-US"/>
        </w:rPr>
        <w:t>: REAL</w:t>
      </w:r>
    </w:p>
    <w:p w:rsidR="004F5A05" w:rsidRPr="004F5A05" w:rsidRDefault="004F5A05" w:rsidP="004F5A05">
      <w:pPr>
        <w:rPr>
          <w:lang w:val="en-US"/>
        </w:rPr>
      </w:pPr>
      <w:r w:rsidRPr="004F5A05">
        <w:rPr>
          <w:lang w:val="en-US"/>
        </w:rPr>
        <w:t xml:space="preserve">Nearly all semicolons in Eiffel are optional. They are inserted for better readability if more than one declaration or statement is placed on one line. </w:t>
      </w:r>
    </w:p>
    <w:p w:rsidR="004F5A05" w:rsidRPr="004F5A05" w:rsidRDefault="004F5A05" w:rsidP="004F5A05">
      <w:pPr>
        <w:rPr>
          <w:lang w:val="en-US"/>
        </w:rPr>
      </w:pPr>
      <w:r w:rsidRPr="004F5A05">
        <w:rPr>
          <w:lang w:val="en-US"/>
        </w:rPr>
        <w:t>Symbolic constants can be declared only at the class level (constant attributes). There are no local and no glob</w:t>
      </w:r>
      <w:r w:rsidR="00213F32" w:rsidRPr="000908FB">
        <w:rPr>
          <w:lang w:val="en-US"/>
        </w:rPr>
        <w:t>a</w:t>
      </w:r>
      <w:r w:rsidRPr="004F5A05">
        <w:rPr>
          <w:lang w:val="en-US"/>
        </w:rPr>
        <w:t>l symbolic constants. If a class wants access to symbolic constants it either has to declare them as constant attributes in its class text or inherit them as constant attributes from a parent class.</w:t>
      </w:r>
    </w:p>
    <w:p w:rsidR="004F5A05" w:rsidRPr="004F5A05" w:rsidRDefault="004F5A05" w:rsidP="005F1342">
      <w:pPr>
        <w:pStyle w:val="2"/>
        <w:rPr>
          <w:lang w:val="en-US"/>
        </w:rPr>
      </w:pPr>
      <w:bookmarkStart w:id="5" w:name="_Toc368687639"/>
      <w:r w:rsidRPr="004F5A05">
        <w:rPr>
          <w:lang w:val="en-US"/>
        </w:rPr>
        <w:t>Operators</w:t>
      </w:r>
      <w:bookmarkEnd w:id="5"/>
    </w:p>
    <w:p w:rsidR="004F5A05" w:rsidRPr="004F5A05" w:rsidRDefault="004F5A05" w:rsidP="00213F32">
      <w:pPr>
        <w:rPr>
          <w:lang w:val="en-US"/>
        </w:rPr>
      </w:pPr>
      <w:r w:rsidRPr="004F5A05">
        <w:rPr>
          <w:lang w:val="en-US"/>
        </w:rPr>
        <w:t>In Eiffel operators are just aliases fo</w:t>
      </w:r>
      <w:r w:rsidR="00213F32">
        <w:rPr>
          <w:lang w:val="en-US"/>
        </w:rPr>
        <w:t xml:space="preserve">r feature names. The </w:t>
      </w:r>
      <w:proofErr w:type="gramStart"/>
      <w:r w:rsidR="00213F32">
        <w:rPr>
          <w:lang w:val="en-US"/>
        </w:rPr>
        <w:t>expression</w:t>
      </w:r>
      <w:r w:rsidRPr="004F5A05">
        <w:rPr>
          <w:lang w:val="en-US"/>
        </w:rPr>
        <w:t xml:space="preserve">  </w:t>
      </w:r>
      <w:r w:rsidRPr="005F1342">
        <w:rPr>
          <w:rStyle w:val="a9"/>
        </w:rPr>
        <w:t>a</w:t>
      </w:r>
      <w:proofErr w:type="gramEnd"/>
      <w:r w:rsidRPr="005F1342">
        <w:rPr>
          <w:rStyle w:val="a9"/>
        </w:rPr>
        <w:t xml:space="preserve"> + b * c</w:t>
      </w:r>
      <w:r w:rsidR="00213F32">
        <w:rPr>
          <w:lang w:val="en-US"/>
        </w:rPr>
        <w:t xml:space="preserve"> </w:t>
      </w:r>
      <w:r w:rsidRPr="004F5A05">
        <w:rPr>
          <w:lang w:val="en-US"/>
        </w:rPr>
        <w:t>is a shorthand for</w:t>
      </w:r>
      <w:r w:rsidR="00213F32">
        <w:rPr>
          <w:lang w:val="en-US"/>
        </w:rPr>
        <w:t xml:space="preserve"> </w:t>
      </w:r>
      <w:proofErr w:type="spellStart"/>
      <w:r w:rsidRPr="005F1342">
        <w:rPr>
          <w:rStyle w:val="a9"/>
        </w:rPr>
        <w:t>a.plus</w:t>
      </w:r>
      <w:proofErr w:type="spellEnd"/>
      <w:r w:rsidRPr="005F1342">
        <w:rPr>
          <w:rStyle w:val="a9"/>
        </w:rPr>
        <w:t xml:space="preserve"> (</w:t>
      </w:r>
      <w:proofErr w:type="spellStart"/>
      <w:r w:rsidRPr="005F1342">
        <w:rPr>
          <w:rStyle w:val="a9"/>
        </w:rPr>
        <w:t>b.product</w:t>
      </w:r>
      <w:proofErr w:type="spellEnd"/>
      <w:r w:rsidRPr="005F1342">
        <w:rPr>
          <w:rStyle w:val="a9"/>
        </w:rPr>
        <w:t xml:space="preserve"> (c))</w:t>
      </w:r>
    </w:p>
    <w:p w:rsidR="004F5A05" w:rsidRPr="004F5A05" w:rsidRDefault="004F5A05" w:rsidP="004F5A05">
      <w:pPr>
        <w:rPr>
          <w:lang w:val="en-US"/>
        </w:rPr>
      </w:pPr>
      <w:r w:rsidRPr="004F5A05">
        <w:rPr>
          <w:lang w:val="en-US"/>
        </w:rPr>
        <w:t>An operator alias is declared like</w:t>
      </w:r>
    </w:p>
    <w:p w:rsidR="004F5A05" w:rsidRPr="004F5A05" w:rsidRDefault="004F5A05" w:rsidP="005F1342">
      <w:pPr>
        <w:pStyle w:val="a8"/>
      </w:pPr>
      <w:r w:rsidRPr="004F5A05">
        <w:t xml:space="preserve">  </w:t>
      </w:r>
      <w:proofErr w:type="gramStart"/>
      <w:r w:rsidRPr="005F1342">
        <w:rPr>
          <w:rStyle w:val="a6"/>
          <w:b/>
        </w:rPr>
        <w:t>class</w:t>
      </w:r>
      <w:proofErr w:type="gramEnd"/>
      <w:r w:rsidRPr="004F5A05">
        <w:t xml:space="preserve"> INTEGER </w:t>
      </w:r>
      <w:r w:rsidRPr="005F1342">
        <w:rPr>
          <w:rStyle w:val="a6"/>
          <w:b/>
        </w:rPr>
        <w:t>feature</w:t>
      </w:r>
    </w:p>
    <w:p w:rsidR="004F5A05" w:rsidRPr="004F5A05" w:rsidRDefault="004F5A05" w:rsidP="005F1342">
      <w:pPr>
        <w:pStyle w:val="a8"/>
      </w:pPr>
      <w:r w:rsidRPr="004F5A05">
        <w:t xml:space="preserve">     ...</w:t>
      </w:r>
    </w:p>
    <w:p w:rsidR="004F5A05" w:rsidRPr="004F5A05" w:rsidRDefault="004F5A05" w:rsidP="005F1342">
      <w:pPr>
        <w:pStyle w:val="a8"/>
      </w:pPr>
      <w:r w:rsidRPr="004F5A05">
        <w:t xml:space="preserve">     </w:t>
      </w:r>
      <w:proofErr w:type="gramStart"/>
      <w:r w:rsidRPr="004F5A05">
        <w:t>plus</w:t>
      </w:r>
      <w:proofErr w:type="gramEnd"/>
      <w:r w:rsidRPr="004F5A05">
        <w:t xml:space="preserve"> </w:t>
      </w:r>
      <w:r w:rsidRPr="005F1342">
        <w:rPr>
          <w:rStyle w:val="a6"/>
          <w:b/>
        </w:rPr>
        <w:t>alias</w:t>
      </w:r>
      <w:r w:rsidRPr="004F5A05">
        <w:t xml:space="preserve"> "+" (other: </w:t>
      </w:r>
      <w:r w:rsidRPr="005F1342">
        <w:rPr>
          <w:rStyle w:val="a6"/>
          <w:b/>
        </w:rPr>
        <w:t>like</w:t>
      </w:r>
      <w:r w:rsidRPr="004F5A05">
        <w:t xml:space="preserve"> </w:t>
      </w:r>
      <w:r w:rsidRPr="005F1342">
        <w:rPr>
          <w:rStyle w:val="a6"/>
        </w:rPr>
        <w:t>Current</w:t>
      </w:r>
      <w:r w:rsidRPr="004F5A05">
        <w:t xml:space="preserve">): </w:t>
      </w:r>
      <w:r w:rsidRPr="005F1342">
        <w:rPr>
          <w:rStyle w:val="a6"/>
          <w:b/>
        </w:rPr>
        <w:t>like</w:t>
      </w:r>
      <w:r w:rsidRPr="004F5A05">
        <w:t xml:space="preserve"> </w:t>
      </w:r>
      <w:r w:rsidRPr="005F1342">
        <w:rPr>
          <w:rStyle w:val="a6"/>
        </w:rPr>
        <w:t>Current</w:t>
      </w:r>
    </w:p>
    <w:p w:rsidR="004F5A05" w:rsidRPr="004F5A05" w:rsidRDefault="004F5A05" w:rsidP="005F1342">
      <w:pPr>
        <w:pStyle w:val="a8"/>
      </w:pPr>
      <w:r w:rsidRPr="004F5A05">
        <w:t xml:space="preserve">         </w:t>
      </w:r>
      <w:proofErr w:type="gramStart"/>
      <w:r w:rsidRPr="005F1342">
        <w:rPr>
          <w:rStyle w:val="a6"/>
          <w:b/>
        </w:rPr>
        <w:t>do</w:t>
      </w:r>
      <w:proofErr w:type="gramEnd"/>
      <w:r w:rsidRPr="004F5A05">
        <w:t xml:space="preserve"> ... </w:t>
      </w:r>
      <w:r w:rsidRPr="005F1342">
        <w:rPr>
          <w:rStyle w:val="a6"/>
          <w:b/>
        </w:rPr>
        <w:t>end</w:t>
      </w:r>
    </w:p>
    <w:p w:rsidR="004F5A05" w:rsidRPr="004F5A05" w:rsidRDefault="004F5A05" w:rsidP="005F1342">
      <w:pPr>
        <w:pStyle w:val="a8"/>
      </w:pPr>
      <w:r w:rsidRPr="004F5A05">
        <w:t xml:space="preserve"> </w:t>
      </w:r>
    </w:p>
    <w:p w:rsidR="005F1342" w:rsidRPr="004F5A05" w:rsidRDefault="005F1342" w:rsidP="005F1342">
      <w:pPr>
        <w:pStyle w:val="a8"/>
      </w:pPr>
      <w:r>
        <w:t xml:space="preserve">     </w:t>
      </w:r>
      <w:proofErr w:type="gramStart"/>
      <w:r w:rsidR="004F5A05" w:rsidRPr="004F5A05">
        <w:t>product</w:t>
      </w:r>
      <w:proofErr w:type="gramEnd"/>
      <w:r w:rsidRPr="005F1342">
        <w:t xml:space="preserve"> </w:t>
      </w:r>
      <w:r w:rsidRPr="005F1342">
        <w:rPr>
          <w:rStyle w:val="a6"/>
          <w:b/>
        </w:rPr>
        <w:t>alias</w:t>
      </w:r>
      <w:r w:rsidR="004F5A05" w:rsidRPr="004F5A05">
        <w:t xml:space="preserve"> "*" </w:t>
      </w:r>
      <w:r w:rsidRPr="004F5A05">
        <w:t xml:space="preserve">(other: </w:t>
      </w:r>
      <w:r w:rsidRPr="005F1342">
        <w:rPr>
          <w:rStyle w:val="a6"/>
          <w:b/>
        </w:rPr>
        <w:t>like</w:t>
      </w:r>
      <w:r w:rsidRPr="004F5A05">
        <w:t xml:space="preserve"> </w:t>
      </w:r>
      <w:r w:rsidRPr="005F1342">
        <w:rPr>
          <w:rStyle w:val="a6"/>
        </w:rPr>
        <w:t>Current</w:t>
      </w:r>
      <w:r w:rsidRPr="004F5A05">
        <w:t xml:space="preserve">): </w:t>
      </w:r>
      <w:r w:rsidRPr="005F1342">
        <w:rPr>
          <w:rStyle w:val="a6"/>
          <w:b/>
        </w:rPr>
        <w:t>like</w:t>
      </w:r>
      <w:r w:rsidRPr="004F5A05">
        <w:t xml:space="preserve"> </w:t>
      </w:r>
      <w:r w:rsidRPr="005F1342">
        <w:rPr>
          <w:rStyle w:val="a6"/>
        </w:rPr>
        <w:t>Current</w:t>
      </w:r>
    </w:p>
    <w:p w:rsidR="005F1342" w:rsidRPr="004F5A05" w:rsidRDefault="005F1342" w:rsidP="005F1342">
      <w:pPr>
        <w:pStyle w:val="a8"/>
      </w:pPr>
      <w:r w:rsidRPr="004F5A05">
        <w:t xml:space="preserve">         </w:t>
      </w:r>
      <w:proofErr w:type="gramStart"/>
      <w:r w:rsidRPr="005F1342">
        <w:rPr>
          <w:rStyle w:val="a6"/>
          <w:b/>
        </w:rPr>
        <w:t>do</w:t>
      </w:r>
      <w:proofErr w:type="gramEnd"/>
      <w:r w:rsidRPr="004F5A05">
        <w:t xml:space="preserve"> ... </w:t>
      </w:r>
      <w:r w:rsidRPr="005F1342">
        <w:rPr>
          <w:rStyle w:val="a6"/>
          <w:b/>
        </w:rPr>
        <w:t>end</w:t>
      </w:r>
    </w:p>
    <w:p w:rsidR="004F5A05" w:rsidRPr="004F5A05" w:rsidRDefault="004F5A05" w:rsidP="005F1342">
      <w:pPr>
        <w:pStyle w:val="a8"/>
      </w:pPr>
      <w:r w:rsidRPr="004F5A05">
        <w:t xml:space="preserve">     ...</w:t>
      </w:r>
    </w:p>
    <w:p w:rsidR="004F5A05" w:rsidRPr="005F1342" w:rsidRDefault="004F5A05" w:rsidP="005F1342">
      <w:pPr>
        <w:pStyle w:val="a5"/>
        <w:rPr>
          <w:b/>
        </w:rPr>
      </w:pPr>
      <w:r w:rsidRPr="004F5A05">
        <w:t xml:space="preserve">  </w:t>
      </w:r>
      <w:proofErr w:type="gramStart"/>
      <w:r w:rsidRPr="005F1342">
        <w:rPr>
          <w:b/>
        </w:rPr>
        <w:t>end</w:t>
      </w:r>
      <w:proofErr w:type="gramEnd"/>
    </w:p>
    <w:p w:rsidR="004F5A05" w:rsidRPr="004F5A05" w:rsidRDefault="004F5A05" w:rsidP="004F5A05">
      <w:pPr>
        <w:rPr>
          <w:lang w:val="en-US"/>
        </w:rPr>
      </w:pPr>
      <w:r w:rsidRPr="004F5A05">
        <w:rPr>
          <w:lang w:val="en-US"/>
        </w:rPr>
        <w:t xml:space="preserve"> </w:t>
      </w:r>
    </w:p>
    <w:p w:rsidR="004F5A05" w:rsidRPr="004F5A05" w:rsidRDefault="004F5A05" w:rsidP="004F5A05">
      <w:pPr>
        <w:rPr>
          <w:lang w:val="en-US"/>
        </w:rPr>
      </w:pPr>
      <w:r w:rsidRPr="004F5A05">
        <w:rPr>
          <w:lang w:val="en-US"/>
        </w:rPr>
        <w:t xml:space="preserve">Operators allow us to write expressions in a more natural manner. Furthermore operators have </w:t>
      </w:r>
      <w:proofErr w:type="spellStart"/>
      <w:r w:rsidRPr="004F5A05">
        <w:rPr>
          <w:lang w:val="en-US"/>
        </w:rPr>
        <w:t>precedences</w:t>
      </w:r>
      <w:proofErr w:type="spellEnd"/>
      <w:r w:rsidRPr="004F5A05">
        <w:rPr>
          <w:lang w:val="en-US"/>
        </w:rPr>
        <w:t xml:space="preserve"> which allow us to avoid a lot of parentheses and make the source code more readable.</w:t>
      </w:r>
    </w:p>
    <w:p w:rsidR="004F5A05" w:rsidRPr="004F5A05" w:rsidRDefault="004F5A05" w:rsidP="004F5A05">
      <w:pPr>
        <w:rPr>
          <w:lang w:val="en-US"/>
        </w:rPr>
      </w:pPr>
      <w:r w:rsidRPr="004F5A05">
        <w:rPr>
          <w:lang w:val="en-US"/>
        </w:rPr>
        <w:lastRenderedPageBreak/>
        <w:t xml:space="preserve">Any class can use any operator for an alias of its features as long as there is no name clash (i.e. different features must have different names and different aliases). The precedence of the operators cannot be </w:t>
      </w:r>
      <w:proofErr w:type="gramStart"/>
      <w:r w:rsidRPr="004F5A05">
        <w:rPr>
          <w:lang w:val="en-US"/>
        </w:rPr>
        <w:t>changed,</w:t>
      </w:r>
      <w:proofErr w:type="gramEnd"/>
      <w:r w:rsidRPr="004F5A05">
        <w:rPr>
          <w:lang w:val="en-US"/>
        </w:rPr>
        <w:t xml:space="preserve"> the precedence is defined by the language.</w:t>
      </w:r>
    </w:p>
    <w:p w:rsidR="004F5A05" w:rsidRPr="004F5A05" w:rsidRDefault="004F5A05" w:rsidP="005F1342">
      <w:pPr>
        <w:pStyle w:val="3"/>
        <w:rPr>
          <w:lang w:val="en-US"/>
        </w:rPr>
      </w:pPr>
      <w:bookmarkStart w:id="6" w:name="_Toc368687640"/>
      <w:r w:rsidRPr="004F5A05">
        <w:rPr>
          <w:lang w:val="en-US"/>
        </w:rPr>
        <w:t>Arithmetic operators</w:t>
      </w:r>
      <w:bookmarkEnd w:id="6"/>
    </w:p>
    <w:p w:rsidR="004F5A05" w:rsidRPr="004F5A05" w:rsidRDefault="004F5A05" w:rsidP="004F5A05">
      <w:pPr>
        <w:rPr>
          <w:lang w:val="en-US"/>
        </w:rPr>
      </w:pPr>
      <w:r w:rsidRPr="004F5A05">
        <w:rPr>
          <w:lang w:val="en-US"/>
        </w:rPr>
        <w:t xml:space="preserve">The class </w:t>
      </w:r>
      <w:r w:rsidRPr="005F1342">
        <w:rPr>
          <w:rStyle w:val="a6"/>
        </w:rPr>
        <w:t>INTEGER</w:t>
      </w:r>
      <w:r w:rsidRPr="004F5A05">
        <w:rPr>
          <w:lang w:val="en-US"/>
        </w:rPr>
        <w:t xml:space="preserve"> uses the binary arithmetic operators </w:t>
      </w:r>
      <w:r w:rsidRPr="005F1342">
        <w:rPr>
          <w:rStyle w:val="a9"/>
        </w:rPr>
        <w:t>+</w:t>
      </w:r>
      <w:r w:rsidRPr="004F5A05">
        <w:rPr>
          <w:lang w:val="en-US"/>
        </w:rPr>
        <w:t>,</w:t>
      </w:r>
      <w:r w:rsidRPr="005F1342">
        <w:rPr>
          <w:rStyle w:val="a9"/>
        </w:rPr>
        <w:t>-</w:t>
      </w:r>
      <w:r w:rsidRPr="004F5A05">
        <w:rPr>
          <w:lang w:val="en-US"/>
        </w:rPr>
        <w:t>,</w:t>
      </w:r>
      <w:r w:rsidRPr="005F1342">
        <w:rPr>
          <w:rStyle w:val="a9"/>
        </w:rPr>
        <w:t>*</w:t>
      </w:r>
      <w:r w:rsidRPr="004F5A05">
        <w:rPr>
          <w:lang w:val="en-US"/>
        </w:rPr>
        <w:t xml:space="preserve"> the integer division </w:t>
      </w:r>
      <w:r w:rsidRPr="005F1342">
        <w:rPr>
          <w:rStyle w:val="a9"/>
        </w:rPr>
        <w:t>//</w:t>
      </w:r>
      <w:r w:rsidRPr="004F5A05">
        <w:rPr>
          <w:lang w:val="en-US"/>
        </w:rPr>
        <w:t xml:space="preserve">, the real division </w:t>
      </w:r>
      <w:r w:rsidRPr="005F1342">
        <w:rPr>
          <w:rStyle w:val="a9"/>
        </w:rPr>
        <w:t>/</w:t>
      </w:r>
      <w:r w:rsidRPr="004F5A05">
        <w:rPr>
          <w:lang w:val="en-US"/>
        </w:rPr>
        <w:t xml:space="preserve"> and the power operator </w:t>
      </w:r>
      <w:r w:rsidRPr="005F1342">
        <w:rPr>
          <w:rStyle w:val="a9"/>
        </w:rPr>
        <w:t>^</w:t>
      </w:r>
      <w:r w:rsidRPr="004F5A05">
        <w:rPr>
          <w:lang w:val="en-US"/>
        </w:rPr>
        <w:t>.</w:t>
      </w:r>
    </w:p>
    <w:p w:rsidR="004F5A05" w:rsidRPr="004F5A05" w:rsidRDefault="004F5A05" w:rsidP="004F5A05">
      <w:pPr>
        <w:rPr>
          <w:lang w:val="en-US"/>
        </w:rPr>
      </w:pPr>
      <w:r w:rsidRPr="004F5A05">
        <w:rPr>
          <w:lang w:val="en-US"/>
        </w:rPr>
        <w:t xml:space="preserve">Integer division truncates the fractional part (i.e. </w:t>
      </w:r>
      <w:r w:rsidRPr="005F1342">
        <w:rPr>
          <w:rStyle w:val="a9"/>
        </w:rPr>
        <w:t>5//2 = 2</w:t>
      </w:r>
      <w:r w:rsidRPr="004F5A05">
        <w:rPr>
          <w:lang w:val="en-US"/>
        </w:rPr>
        <w:t>), the expression</w:t>
      </w:r>
    </w:p>
    <w:p w:rsidR="004F5A05" w:rsidRPr="004F5A05" w:rsidRDefault="004F5A05" w:rsidP="005F1342">
      <w:pPr>
        <w:pStyle w:val="a8"/>
        <w:ind w:firstLine="348"/>
      </w:pPr>
      <w:proofErr w:type="gramStart"/>
      <w:r w:rsidRPr="004F5A05">
        <w:t>x</w:t>
      </w:r>
      <w:proofErr w:type="gramEnd"/>
      <w:r w:rsidRPr="004F5A05">
        <w:t xml:space="preserve"> \\ y</w:t>
      </w:r>
    </w:p>
    <w:p w:rsidR="004F5A05" w:rsidRPr="004F5A05" w:rsidRDefault="004F5A05" w:rsidP="004F5A05">
      <w:pPr>
        <w:rPr>
          <w:lang w:val="en-US"/>
        </w:rPr>
      </w:pPr>
      <w:proofErr w:type="gramStart"/>
      <w:r w:rsidRPr="004F5A05">
        <w:rPr>
          <w:lang w:val="en-US"/>
        </w:rPr>
        <w:t>produces</w:t>
      </w:r>
      <w:proofErr w:type="gramEnd"/>
      <w:r w:rsidRPr="004F5A05">
        <w:rPr>
          <w:lang w:val="en-US"/>
        </w:rPr>
        <w:t xml:space="preserve"> the remainder when x is divided by y, and thus is zero when y divides x exactly.</w:t>
      </w:r>
    </w:p>
    <w:p w:rsidR="004F5A05" w:rsidRPr="004F5A05" w:rsidRDefault="004F5A05" w:rsidP="004F5A05">
      <w:pPr>
        <w:rPr>
          <w:lang w:val="en-US"/>
        </w:rPr>
      </w:pPr>
      <w:r w:rsidRPr="004F5A05">
        <w:rPr>
          <w:lang w:val="en-US"/>
        </w:rPr>
        <w:t>E.g., a year is a leap year if it is divisible by 4 but not by 100, except that years divisible by 400 are leap years. Therefore</w:t>
      </w:r>
    </w:p>
    <w:p w:rsidR="004F5A05" w:rsidRPr="005F1342" w:rsidRDefault="004F5A05" w:rsidP="005F1342">
      <w:pPr>
        <w:pStyle w:val="a5"/>
        <w:rPr>
          <w:b/>
        </w:rPr>
      </w:pPr>
      <w:proofErr w:type="gramStart"/>
      <w:r w:rsidRPr="005F1342">
        <w:rPr>
          <w:b/>
        </w:rPr>
        <w:t>local</w:t>
      </w:r>
      <w:proofErr w:type="gramEnd"/>
    </w:p>
    <w:p w:rsidR="004F5A05" w:rsidRPr="004F5A05" w:rsidRDefault="004F5A05" w:rsidP="00892CBA">
      <w:pPr>
        <w:pStyle w:val="a8"/>
        <w:ind w:firstLine="348"/>
      </w:pPr>
      <w:proofErr w:type="gramStart"/>
      <w:r w:rsidRPr="004F5A05">
        <w:t>year</w:t>
      </w:r>
      <w:proofErr w:type="gramEnd"/>
      <w:r w:rsidRPr="004F5A05">
        <w:t xml:space="preserve">: </w:t>
      </w:r>
      <w:r w:rsidRPr="005F1342">
        <w:rPr>
          <w:rStyle w:val="a6"/>
        </w:rPr>
        <w:t>INTEGER</w:t>
      </w:r>
    </w:p>
    <w:p w:rsidR="004F5A05" w:rsidRPr="005F1342" w:rsidRDefault="004F5A05" w:rsidP="005F1342">
      <w:pPr>
        <w:pStyle w:val="a5"/>
        <w:rPr>
          <w:b/>
        </w:rPr>
      </w:pPr>
      <w:proofErr w:type="gramStart"/>
      <w:r w:rsidRPr="005F1342">
        <w:rPr>
          <w:b/>
        </w:rPr>
        <w:t>do</w:t>
      </w:r>
      <w:proofErr w:type="gramEnd"/>
    </w:p>
    <w:p w:rsidR="004F5A05" w:rsidRPr="004F5A05" w:rsidRDefault="004F5A05" w:rsidP="00892CBA">
      <w:pPr>
        <w:pStyle w:val="a8"/>
        <w:ind w:firstLine="348"/>
      </w:pPr>
      <w:r w:rsidRPr="004F5A05">
        <w:t>...</w:t>
      </w:r>
    </w:p>
    <w:p w:rsidR="004F5A05" w:rsidRPr="004F5A05" w:rsidRDefault="004F5A05" w:rsidP="00892CBA">
      <w:pPr>
        <w:pStyle w:val="a8"/>
        <w:ind w:firstLine="348"/>
      </w:pPr>
      <w:proofErr w:type="gramStart"/>
      <w:r w:rsidRPr="005F1342">
        <w:rPr>
          <w:rStyle w:val="a6"/>
          <w:b/>
        </w:rPr>
        <w:t>if</w:t>
      </w:r>
      <w:proofErr w:type="gramEnd"/>
      <w:r w:rsidRPr="004F5A05">
        <w:t xml:space="preserve"> year \\ 4 = 0 </w:t>
      </w:r>
      <w:r w:rsidRPr="005F1342">
        <w:rPr>
          <w:rStyle w:val="a6"/>
          <w:b/>
        </w:rPr>
        <w:t>and</w:t>
      </w:r>
      <w:r w:rsidRPr="004F5A05">
        <w:t xml:space="preserve"> year \\ 100 /= 0 </w:t>
      </w:r>
      <w:r w:rsidRPr="005F1342">
        <w:rPr>
          <w:rStyle w:val="a6"/>
          <w:b/>
        </w:rPr>
        <w:t>or</w:t>
      </w:r>
      <w:r w:rsidRPr="004F5A05">
        <w:t xml:space="preserve"> year \\ 400 = 0 </w:t>
      </w:r>
      <w:r w:rsidRPr="005F1342">
        <w:rPr>
          <w:rStyle w:val="a6"/>
          <w:b/>
        </w:rPr>
        <w:t>then</w:t>
      </w:r>
    </w:p>
    <w:p w:rsidR="004F5A05" w:rsidRPr="004F5A05" w:rsidRDefault="004F5A05" w:rsidP="00892CBA">
      <w:pPr>
        <w:pStyle w:val="a8"/>
        <w:ind w:left="1068" w:firstLine="348"/>
      </w:pPr>
      <w:proofErr w:type="gramStart"/>
      <w:r w:rsidRPr="004F5A05">
        <w:t>print</w:t>
      </w:r>
      <w:proofErr w:type="gramEnd"/>
      <w:r w:rsidRPr="004F5A05">
        <w:t xml:space="preserve"> ( </w:t>
      </w:r>
      <w:proofErr w:type="spellStart"/>
      <w:r w:rsidRPr="004F5A05">
        <w:t>year.out</w:t>
      </w:r>
      <w:proofErr w:type="spellEnd"/>
      <w:r w:rsidRPr="004F5A05">
        <w:t xml:space="preserve"> + " is a leap </w:t>
      </w:r>
      <w:proofErr w:type="spellStart"/>
      <w:r w:rsidRPr="004F5A05">
        <w:t>year%N</w:t>
      </w:r>
      <w:proofErr w:type="spellEnd"/>
      <w:r w:rsidRPr="004F5A05">
        <w:t>" )</w:t>
      </w:r>
    </w:p>
    <w:p w:rsidR="004F5A05" w:rsidRPr="00892CBA" w:rsidRDefault="004F5A05" w:rsidP="00892CBA">
      <w:pPr>
        <w:pStyle w:val="a5"/>
        <w:ind w:firstLine="348"/>
        <w:rPr>
          <w:b/>
        </w:rPr>
      </w:pPr>
      <w:proofErr w:type="gramStart"/>
      <w:r w:rsidRPr="00892CBA">
        <w:rPr>
          <w:b/>
        </w:rPr>
        <w:t>else</w:t>
      </w:r>
      <w:proofErr w:type="gramEnd"/>
    </w:p>
    <w:p w:rsidR="004F5A05" w:rsidRPr="004F5A05" w:rsidRDefault="004F5A05" w:rsidP="00892CBA">
      <w:pPr>
        <w:pStyle w:val="a8"/>
        <w:ind w:left="1068" w:firstLine="348"/>
      </w:pPr>
      <w:proofErr w:type="gramStart"/>
      <w:r w:rsidRPr="004F5A05">
        <w:t>print</w:t>
      </w:r>
      <w:proofErr w:type="gramEnd"/>
      <w:r w:rsidRPr="004F5A05">
        <w:t xml:space="preserve"> ( </w:t>
      </w:r>
      <w:proofErr w:type="spellStart"/>
      <w:r w:rsidRPr="004F5A05">
        <w:t>year.out</w:t>
      </w:r>
      <w:proofErr w:type="spellEnd"/>
      <w:r w:rsidRPr="004F5A05">
        <w:t xml:space="preserve"> + " is a leap </w:t>
      </w:r>
      <w:proofErr w:type="spellStart"/>
      <w:r w:rsidRPr="004F5A05">
        <w:t>year%N</w:t>
      </w:r>
      <w:proofErr w:type="spellEnd"/>
      <w:r w:rsidRPr="004F5A05">
        <w:t>" )</w:t>
      </w:r>
    </w:p>
    <w:p w:rsidR="004F5A05" w:rsidRPr="00892CBA" w:rsidRDefault="004F5A05" w:rsidP="00892CBA">
      <w:pPr>
        <w:pStyle w:val="a5"/>
        <w:ind w:firstLine="348"/>
        <w:rPr>
          <w:b/>
        </w:rPr>
      </w:pPr>
      <w:proofErr w:type="gramStart"/>
      <w:r w:rsidRPr="00892CBA">
        <w:rPr>
          <w:b/>
        </w:rPr>
        <w:t>end</w:t>
      </w:r>
      <w:proofErr w:type="gramEnd"/>
    </w:p>
    <w:p w:rsidR="004F5A05" w:rsidRPr="004F5A05" w:rsidRDefault="004F5A05" w:rsidP="00892CBA">
      <w:pPr>
        <w:pStyle w:val="a8"/>
        <w:ind w:firstLine="348"/>
      </w:pPr>
      <w:r w:rsidRPr="004F5A05">
        <w:t>...</w:t>
      </w:r>
    </w:p>
    <w:p w:rsidR="004F5A05" w:rsidRPr="00892CBA" w:rsidRDefault="004F5A05" w:rsidP="00892CBA">
      <w:pPr>
        <w:pStyle w:val="a5"/>
        <w:rPr>
          <w:b/>
        </w:rPr>
      </w:pPr>
      <w:proofErr w:type="gramStart"/>
      <w:r w:rsidRPr="00892CBA">
        <w:rPr>
          <w:b/>
        </w:rPr>
        <w:t>end</w:t>
      </w:r>
      <w:proofErr w:type="gramEnd"/>
    </w:p>
    <w:p w:rsidR="004F5A05" w:rsidRPr="004F5A05" w:rsidRDefault="004F5A05" w:rsidP="004F5A05">
      <w:pPr>
        <w:rPr>
          <w:lang w:val="en-US"/>
        </w:rPr>
      </w:pPr>
      <w:r w:rsidRPr="004F5A05">
        <w:rPr>
          <w:lang w:val="en-US"/>
        </w:rPr>
        <w:t>This example already shows that the binary arithmetic operators have precedence over the relational operators (</w:t>
      </w:r>
      <w:r w:rsidRPr="00892CBA">
        <w:rPr>
          <w:rStyle w:val="a9"/>
        </w:rPr>
        <w:t>=</w:t>
      </w:r>
      <w:r w:rsidRPr="004F5A05">
        <w:rPr>
          <w:lang w:val="en-US"/>
        </w:rPr>
        <w:t xml:space="preserve">, </w:t>
      </w:r>
      <w:r w:rsidRPr="00892CBA">
        <w:rPr>
          <w:rStyle w:val="a9"/>
        </w:rPr>
        <w:t>/=</w:t>
      </w:r>
      <w:r w:rsidRPr="004F5A05">
        <w:rPr>
          <w:lang w:val="en-US"/>
        </w:rPr>
        <w:t xml:space="preserve">, </w:t>
      </w:r>
      <w:r w:rsidRPr="00892CBA">
        <w:rPr>
          <w:rStyle w:val="a9"/>
        </w:rPr>
        <w:t>~</w:t>
      </w:r>
      <w:r w:rsidRPr="004F5A05">
        <w:rPr>
          <w:lang w:val="en-US"/>
        </w:rPr>
        <w:t xml:space="preserve">, </w:t>
      </w:r>
      <w:r w:rsidRPr="00892CBA">
        <w:rPr>
          <w:rStyle w:val="a9"/>
        </w:rPr>
        <w:t>/</w:t>
      </w:r>
      <w:proofErr w:type="gramStart"/>
      <w:r w:rsidRPr="00892CBA">
        <w:rPr>
          <w:rStyle w:val="a9"/>
        </w:rPr>
        <w:t>~</w:t>
      </w:r>
      <w:r w:rsidRPr="004F5A05">
        <w:rPr>
          <w:lang w:val="en-US"/>
        </w:rPr>
        <w:t>, ...)</w:t>
      </w:r>
      <w:proofErr w:type="gramEnd"/>
      <w:r w:rsidRPr="004F5A05">
        <w:rPr>
          <w:lang w:val="en-US"/>
        </w:rPr>
        <w:t xml:space="preserve">. The relational operators have precedence over the </w:t>
      </w:r>
      <w:proofErr w:type="spellStart"/>
      <w:r w:rsidRPr="004F5A05">
        <w:rPr>
          <w:lang w:val="en-US"/>
        </w:rPr>
        <w:t>boolean</w:t>
      </w:r>
      <w:proofErr w:type="spellEnd"/>
      <w:r w:rsidRPr="004F5A05">
        <w:rPr>
          <w:lang w:val="en-US"/>
        </w:rPr>
        <w:t xml:space="preserve"> binary operators (</w:t>
      </w:r>
      <w:r w:rsidRPr="00892CBA">
        <w:rPr>
          <w:rStyle w:val="a6"/>
          <w:b/>
        </w:rPr>
        <w:t>and</w:t>
      </w:r>
      <w:r w:rsidRPr="004F5A05">
        <w:rPr>
          <w:lang w:val="en-US"/>
        </w:rPr>
        <w:t xml:space="preserve">, </w:t>
      </w:r>
      <w:proofErr w:type="gramStart"/>
      <w:r w:rsidRPr="00892CBA">
        <w:rPr>
          <w:rStyle w:val="a6"/>
          <w:b/>
        </w:rPr>
        <w:t>or</w:t>
      </w:r>
      <w:r w:rsidRPr="004F5A05">
        <w:rPr>
          <w:lang w:val="en-US"/>
        </w:rPr>
        <w:t>, ...)</w:t>
      </w:r>
      <w:proofErr w:type="gramEnd"/>
      <w:r w:rsidRPr="004F5A05">
        <w:rPr>
          <w:lang w:val="en-US"/>
        </w:rPr>
        <w:t xml:space="preserve"> and </w:t>
      </w:r>
      <w:proofErr w:type="spellStart"/>
      <w:r w:rsidRPr="00892CBA">
        <w:rPr>
          <w:rStyle w:val="a6"/>
          <w:b/>
        </w:rPr>
        <w:t>and</w:t>
      </w:r>
      <w:proofErr w:type="spellEnd"/>
      <w:r w:rsidRPr="004F5A05">
        <w:rPr>
          <w:lang w:val="en-US"/>
        </w:rPr>
        <w:t xml:space="preserve"> takes precedence over </w:t>
      </w:r>
      <w:r w:rsidRPr="00892CBA">
        <w:rPr>
          <w:rStyle w:val="a6"/>
          <w:b/>
        </w:rPr>
        <w:t>or</w:t>
      </w:r>
      <w:r w:rsidRPr="004F5A05">
        <w:rPr>
          <w:lang w:val="en-US"/>
        </w:rPr>
        <w:t xml:space="preserve"> (d</w:t>
      </w:r>
      <w:r w:rsidR="00213F32">
        <w:rPr>
          <w:lang w:val="en-US"/>
        </w:rPr>
        <w:t>e</w:t>
      </w:r>
      <w:r w:rsidRPr="004F5A05">
        <w:rPr>
          <w:lang w:val="en-US"/>
        </w:rPr>
        <w:t>tailed precedence table see below)</w:t>
      </w:r>
    </w:p>
    <w:p w:rsidR="004F5A05" w:rsidRPr="004F5A05" w:rsidRDefault="004F5A05" w:rsidP="004F5A05">
      <w:pPr>
        <w:rPr>
          <w:lang w:val="en-US"/>
        </w:rPr>
      </w:pPr>
      <w:r w:rsidRPr="004F5A05">
        <w:rPr>
          <w:lang w:val="en-US"/>
        </w:rPr>
        <w:t xml:space="preserve">Real division </w:t>
      </w:r>
      <w:r w:rsidRPr="00892CBA">
        <w:rPr>
          <w:rStyle w:val="a9"/>
        </w:rPr>
        <w:t>/</w:t>
      </w:r>
      <w:r w:rsidRPr="004F5A05">
        <w:rPr>
          <w:lang w:val="en-US"/>
        </w:rPr>
        <w:t xml:space="preserve"> applied to </w:t>
      </w:r>
      <w:r w:rsidRPr="00892CBA">
        <w:rPr>
          <w:rStyle w:val="a6"/>
        </w:rPr>
        <w:t>INTEGER</w:t>
      </w:r>
      <w:r w:rsidRPr="004F5A05">
        <w:rPr>
          <w:lang w:val="en-US"/>
        </w:rPr>
        <w:t xml:space="preserve">s returns a </w:t>
      </w:r>
      <w:r w:rsidRPr="00892CBA">
        <w:rPr>
          <w:rStyle w:val="a6"/>
        </w:rPr>
        <w:t>REAL</w:t>
      </w:r>
      <w:r w:rsidRPr="004F5A05">
        <w:rPr>
          <w:lang w:val="en-US"/>
        </w:rPr>
        <w:t xml:space="preserve"> (i.e. </w:t>
      </w:r>
      <w:r w:rsidRPr="00892CBA">
        <w:rPr>
          <w:rStyle w:val="a9"/>
        </w:rPr>
        <w:t>1/2 = 0.5</w:t>
      </w:r>
      <w:r w:rsidRPr="004F5A05">
        <w:rPr>
          <w:lang w:val="en-US"/>
        </w:rPr>
        <w:t>).</w:t>
      </w:r>
    </w:p>
    <w:p w:rsidR="004F5A05" w:rsidRPr="004F5A05" w:rsidRDefault="004F5A05" w:rsidP="004F5A05">
      <w:pPr>
        <w:rPr>
          <w:lang w:val="en-US"/>
        </w:rPr>
      </w:pPr>
      <w:r w:rsidRPr="004F5A05">
        <w:rPr>
          <w:lang w:val="en-US"/>
        </w:rPr>
        <w:t>Division by zero (all numeric types) results in an exception.</w:t>
      </w:r>
    </w:p>
    <w:p w:rsidR="004F5A05" w:rsidRPr="004F5A05" w:rsidRDefault="004F5A05" w:rsidP="004F5A05">
      <w:pPr>
        <w:rPr>
          <w:lang w:val="en-US"/>
        </w:rPr>
      </w:pPr>
      <w:r w:rsidRPr="004F5A05">
        <w:rPr>
          <w:lang w:val="en-US"/>
        </w:rPr>
        <w:t xml:space="preserve">For negative operands the direction of the truncation of the integer division </w:t>
      </w:r>
      <w:r w:rsidRPr="00892CBA">
        <w:rPr>
          <w:rStyle w:val="a9"/>
        </w:rPr>
        <w:t>a //b</w:t>
      </w:r>
      <w:r w:rsidRPr="004F5A05">
        <w:rPr>
          <w:lang w:val="en-US"/>
        </w:rPr>
        <w:t xml:space="preserve"> and the sign of the result of </w:t>
      </w:r>
      <w:r w:rsidRPr="00892CBA">
        <w:rPr>
          <w:rStyle w:val="a9"/>
        </w:rPr>
        <w:t>a\\b</w:t>
      </w:r>
      <w:r w:rsidRPr="004F5A05">
        <w:rPr>
          <w:lang w:val="en-US"/>
        </w:rPr>
        <w:t xml:space="preserve"> is undefined. </w:t>
      </w:r>
    </w:p>
    <w:p w:rsidR="004F5A05" w:rsidRPr="004F5A05" w:rsidRDefault="004F5A05" w:rsidP="004F5A05">
      <w:pPr>
        <w:rPr>
          <w:lang w:val="en-US"/>
        </w:rPr>
      </w:pPr>
      <w:r w:rsidRPr="004F5A05">
        <w:rPr>
          <w:lang w:val="en-US"/>
        </w:rPr>
        <w:t xml:space="preserve">Overflow during arithmetic operations is not detected by the runtime. Addition and </w:t>
      </w:r>
      <w:proofErr w:type="spellStart"/>
      <w:r w:rsidRPr="004F5A05">
        <w:rPr>
          <w:lang w:val="en-US"/>
        </w:rPr>
        <w:t>substraction</w:t>
      </w:r>
      <w:proofErr w:type="spellEnd"/>
      <w:r w:rsidRPr="004F5A05">
        <w:rPr>
          <w:lang w:val="en-US"/>
        </w:rPr>
        <w:t xml:space="preserve"> is done with circular arithmetic (i.e. </w:t>
      </w:r>
      <w:proofErr w:type="spellStart"/>
      <w:r w:rsidRPr="004F5A05">
        <w:rPr>
          <w:lang w:val="en-US"/>
        </w:rPr>
        <w:t>Largest_integer</w:t>
      </w:r>
      <w:proofErr w:type="spellEnd"/>
      <w:r w:rsidRPr="004F5A05">
        <w:rPr>
          <w:lang w:val="en-US"/>
        </w:rPr>
        <w:t xml:space="preserve"> + 1 = </w:t>
      </w:r>
      <w:proofErr w:type="spellStart"/>
      <w:r w:rsidRPr="004F5A05">
        <w:rPr>
          <w:lang w:val="en-US"/>
        </w:rPr>
        <w:t>Smallest_integer</w:t>
      </w:r>
      <w:proofErr w:type="spellEnd"/>
      <w:r w:rsidRPr="004F5A05">
        <w:rPr>
          <w:lang w:val="en-US"/>
        </w:rPr>
        <w:t xml:space="preserve">). Multiplication on n-bit </w:t>
      </w:r>
      <w:r w:rsidRPr="00892CBA">
        <w:rPr>
          <w:rStyle w:val="a6"/>
        </w:rPr>
        <w:t>INTEGER</w:t>
      </w:r>
      <w:r w:rsidRPr="004F5A05">
        <w:rPr>
          <w:lang w:val="en-US"/>
        </w:rPr>
        <w:t>/</w:t>
      </w:r>
      <w:r w:rsidRPr="00892CBA">
        <w:rPr>
          <w:rStyle w:val="a6"/>
        </w:rPr>
        <w:t>NATURAL</w:t>
      </w:r>
      <w:r w:rsidRPr="004F5A05">
        <w:rPr>
          <w:lang w:val="en-US"/>
        </w:rPr>
        <w:t xml:space="preserve">s is done as if it </w:t>
      </w:r>
      <w:proofErr w:type="gramStart"/>
      <w:r w:rsidRPr="004F5A05">
        <w:rPr>
          <w:lang w:val="en-US"/>
        </w:rPr>
        <w:t>were</w:t>
      </w:r>
      <w:proofErr w:type="gramEnd"/>
      <w:r w:rsidRPr="004F5A05">
        <w:rPr>
          <w:lang w:val="en-US"/>
        </w:rPr>
        <w:t xml:space="preserve"> done with 2n bit size and the result truncated to n bits (i.e. the most significant n bits removed).</w:t>
      </w:r>
    </w:p>
    <w:p w:rsidR="004F5A05" w:rsidRPr="004F5A05" w:rsidRDefault="004F5A05" w:rsidP="004F5A05">
      <w:pPr>
        <w:rPr>
          <w:lang w:val="en-US"/>
        </w:rPr>
      </w:pPr>
      <w:r w:rsidRPr="004F5A05">
        <w:rPr>
          <w:lang w:val="en-US"/>
        </w:rPr>
        <w:lastRenderedPageBreak/>
        <w:t xml:space="preserve">The </w:t>
      </w:r>
      <w:r w:rsidRPr="00892CBA">
        <w:rPr>
          <w:rStyle w:val="a6"/>
        </w:rPr>
        <w:t>INTEGER</w:t>
      </w:r>
      <w:r w:rsidRPr="004F5A05">
        <w:rPr>
          <w:lang w:val="en-US"/>
        </w:rPr>
        <w:t>s/</w:t>
      </w:r>
      <w:r w:rsidRPr="00892CBA">
        <w:rPr>
          <w:rStyle w:val="a6"/>
        </w:rPr>
        <w:t>NATURAL</w:t>
      </w:r>
      <w:r w:rsidRPr="004F5A05">
        <w:rPr>
          <w:lang w:val="en-US"/>
        </w:rPr>
        <w:t xml:space="preserve">s have a power operator </w:t>
      </w:r>
      <w:r w:rsidRPr="00892CBA">
        <w:rPr>
          <w:rStyle w:val="a9"/>
        </w:rPr>
        <w:t>^</w:t>
      </w:r>
      <w:r w:rsidRPr="004F5A05">
        <w:rPr>
          <w:lang w:val="en-US"/>
        </w:rPr>
        <w:t xml:space="preserve"> to do the exponentiation </w:t>
      </w:r>
      <w:proofErr w:type="spellStart"/>
      <w:r w:rsidRPr="00892CBA">
        <w:rPr>
          <w:rStyle w:val="a9"/>
        </w:rPr>
        <w:t>a^b</w:t>
      </w:r>
      <w:proofErr w:type="spellEnd"/>
      <w:r w:rsidRPr="004F5A05">
        <w:rPr>
          <w:lang w:val="en-US"/>
        </w:rPr>
        <w:t xml:space="preserve">. The exponent must not be negative. The exponentiation </w:t>
      </w:r>
      <w:proofErr w:type="spellStart"/>
      <w:r w:rsidRPr="00892CBA">
        <w:rPr>
          <w:rStyle w:val="a9"/>
        </w:rPr>
        <w:t>a^b</w:t>
      </w:r>
      <w:proofErr w:type="spellEnd"/>
      <w:r w:rsidRPr="004F5A05">
        <w:rPr>
          <w:lang w:val="en-US"/>
        </w:rPr>
        <w:t xml:space="preserve"> returns the same result as the repeated multiplication </w:t>
      </w:r>
      <w:r w:rsidRPr="00892CBA">
        <w:rPr>
          <w:rStyle w:val="a9"/>
        </w:rPr>
        <w:t>a*a*...*a</w:t>
      </w:r>
      <w:r w:rsidRPr="004F5A05">
        <w:rPr>
          <w:lang w:val="en-US"/>
        </w:rPr>
        <w:t xml:space="preserve"> (b times, with b&gt;=0).</w:t>
      </w:r>
    </w:p>
    <w:p w:rsidR="004F5A05" w:rsidRPr="004F5A05" w:rsidRDefault="004F5A05" w:rsidP="004F5A05">
      <w:pPr>
        <w:rPr>
          <w:lang w:val="en-US"/>
        </w:rPr>
      </w:pPr>
      <w:r w:rsidRPr="004F5A05">
        <w:rPr>
          <w:lang w:val="en-US"/>
        </w:rPr>
        <w:t xml:space="preserve">The </w:t>
      </w:r>
      <w:r w:rsidRPr="00892CBA">
        <w:rPr>
          <w:rStyle w:val="a6"/>
        </w:rPr>
        <w:t>REAL</w:t>
      </w:r>
      <w:r w:rsidRPr="004F5A05">
        <w:rPr>
          <w:lang w:val="en-US"/>
        </w:rPr>
        <w:t xml:space="preserve">s have an exponentiation operator as well. The exponentiation </w:t>
      </w:r>
      <w:proofErr w:type="spellStart"/>
      <w:r w:rsidRPr="00892CBA">
        <w:rPr>
          <w:rStyle w:val="a9"/>
        </w:rPr>
        <w:t>a^b</w:t>
      </w:r>
      <w:proofErr w:type="spellEnd"/>
      <w:r w:rsidRPr="004F5A05">
        <w:rPr>
          <w:lang w:val="en-US"/>
        </w:rPr>
        <w:t xml:space="preserve"> with </w:t>
      </w:r>
      <w:r w:rsidRPr="00892CBA">
        <w:rPr>
          <w:rStyle w:val="a6"/>
        </w:rPr>
        <w:t>REAL</w:t>
      </w:r>
      <w:r w:rsidRPr="004F5A05">
        <w:rPr>
          <w:lang w:val="en-US"/>
        </w:rPr>
        <w:t xml:space="preserve">s evaluates to </w:t>
      </w:r>
      <w:proofErr w:type="spellStart"/>
      <w:r w:rsidRPr="004F5A05">
        <w:rPr>
          <w:lang w:val="en-US"/>
        </w:rPr>
        <w:t>a^b</w:t>
      </w:r>
      <w:proofErr w:type="spellEnd"/>
      <w:r w:rsidRPr="004F5A05">
        <w:rPr>
          <w:lang w:val="en-US"/>
        </w:rPr>
        <w:t xml:space="preserve"> = </w:t>
      </w:r>
      <w:proofErr w:type="gramStart"/>
      <w:r w:rsidRPr="004F5A05">
        <w:rPr>
          <w:lang w:val="en-US"/>
        </w:rPr>
        <w:t>exp(</w:t>
      </w:r>
      <w:proofErr w:type="gramEnd"/>
      <w:r w:rsidRPr="004F5A05">
        <w:rPr>
          <w:lang w:val="en-US"/>
        </w:rPr>
        <w:t>b*log(a)), were exp(x) is the exponential function and log(x) is the natural logarithm. For a &lt;= 0 the runtime throws an arithmetic exception.</w:t>
      </w:r>
    </w:p>
    <w:p w:rsidR="004F5A05" w:rsidRPr="004F5A05" w:rsidRDefault="004F5A05" w:rsidP="004F5A05">
      <w:pPr>
        <w:rPr>
          <w:lang w:val="en-US"/>
        </w:rPr>
      </w:pPr>
      <w:r w:rsidRPr="004F5A05">
        <w:rPr>
          <w:lang w:val="en-US"/>
        </w:rPr>
        <w:t xml:space="preserve">The operators </w:t>
      </w:r>
      <w:r w:rsidRPr="00892CBA">
        <w:rPr>
          <w:rStyle w:val="a9"/>
        </w:rPr>
        <w:t>//</w:t>
      </w:r>
      <w:r w:rsidRPr="004F5A05">
        <w:rPr>
          <w:lang w:val="en-US"/>
        </w:rPr>
        <w:t xml:space="preserve"> and </w:t>
      </w:r>
      <w:r w:rsidRPr="00892CBA">
        <w:rPr>
          <w:rStyle w:val="a9"/>
        </w:rPr>
        <w:t>\\</w:t>
      </w:r>
      <w:r w:rsidRPr="004F5A05">
        <w:rPr>
          <w:lang w:val="en-US"/>
        </w:rPr>
        <w:t xml:space="preserve"> are not defined for </w:t>
      </w:r>
      <w:r w:rsidRPr="00892CBA">
        <w:rPr>
          <w:rStyle w:val="a6"/>
        </w:rPr>
        <w:t>REAL</w:t>
      </w:r>
      <w:r w:rsidRPr="004F5A05">
        <w:rPr>
          <w:lang w:val="en-US"/>
        </w:rPr>
        <w:t>s.</w:t>
      </w:r>
    </w:p>
    <w:p w:rsidR="004F5A05" w:rsidRPr="004F5A05" w:rsidRDefault="004F5A05" w:rsidP="00892CBA">
      <w:pPr>
        <w:pStyle w:val="3"/>
        <w:rPr>
          <w:lang w:val="en-US"/>
        </w:rPr>
      </w:pPr>
      <w:bookmarkStart w:id="7" w:name="_Toc368687641"/>
      <w:r w:rsidRPr="004F5A05">
        <w:rPr>
          <w:lang w:val="en-US"/>
        </w:rPr>
        <w:t>Relational operators</w:t>
      </w:r>
      <w:bookmarkEnd w:id="7"/>
    </w:p>
    <w:p w:rsidR="004F5A05" w:rsidRPr="004F5A05" w:rsidRDefault="004F5A05" w:rsidP="004F5A05">
      <w:pPr>
        <w:rPr>
          <w:lang w:val="en-US"/>
        </w:rPr>
      </w:pPr>
      <w:r w:rsidRPr="004F5A05">
        <w:rPr>
          <w:lang w:val="en-US"/>
        </w:rPr>
        <w:t>The relational operators are</w:t>
      </w:r>
    </w:p>
    <w:p w:rsidR="004F5A05" w:rsidRPr="004F5A05" w:rsidRDefault="004F5A05" w:rsidP="00892CBA">
      <w:pPr>
        <w:pStyle w:val="a8"/>
      </w:pPr>
      <w:r w:rsidRPr="004F5A05">
        <w:t xml:space="preserve">  &lt;  &lt;=  &gt;  &gt;=  =  /~</w:t>
      </w:r>
    </w:p>
    <w:p w:rsidR="004F5A05" w:rsidRPr="004F5A05" w:rsidRDefault="004F5A05" w:rsidP="004F5A05">
      <w:pPr>
        <w:rPr>
          <w:lang w:val="en-US"/>
        </w:rPr>
      </w:pPr>
      <w:r w:rsidRPr="004F5A05">
        <w:rPr>
          <w:lang w:val="en-US"/>
        </w:rPr>
        <w:t xml:space="preserve"> They all have the same precedence and are not associative. Expression like</w:t>
      </w:r>
    </w:p>
    <w:p w:rsidR="004F5A05" w:rsidRPr="004F5A05" w:rsidRDefault="004F5A05" w:rsidP="004F5A05">
      <w:pPr>
        <w:rPr>
          <w:lang w:val="en-US"/>
        </w:rPr>
      </w:pPr>
      <w:r w:rsidRPr="004F5A05">
        <w:rPr>
          <w:lang w:val="en-US"/>
        </w:rPr>
        <w:t xml:space="preserve">   </w:t>
      </w:r>
      <w:proofErr w:type="spellStart"/>
      <w:r w:rsidRPr="00892CBA">
        <w:rPr>
          <w:rStyle w:val="a9"/>
        </w:rPr>
        <w:t>a</w:t>
      </w:r>
      <w:proofErr w:type="spellEnd"/>
      <w:r w:rsidRPr="00892CBA">
        <w:rPr>
          <w:rStyle w:val="a9"/>
        </w:rPr>
        <w:t xml:space="preserve"> &lt; b &lt; c</w:t>
      </w:r>
      <w:r w:rsidRPr="004F5A05">
        <w:rPr>
          <w:lang w:val="en-US"/>
        </w:rPr>
        <w:t xml:space="preserve">    -- invalid expression</w:t>
      </w:r>
    </w:p>
    <w:p w:rsidR="004F5A05" w:rsidRPr="004F5A05" w:rsidRDefault="004F5A05" w:rsidP="004F5A05">
      <w:pPr>
        <w:rPr>
          <w:lang w:val="en-US"/>
        </w:rPr>
      </w:pPr>
      <w:proofErr w:type="gramStart"/>
      <w:r w:rsidRPr="004F5A05">
        <w:rPr>
          <w:lang w:val="en-US"/>
        </w:rPr>
        <w:t>or</w:t>
      </w:r>
      <w:proofErr w:type="gramEnd"/>
    </w:p>
    <w:p w:rsidR="004F5A05" w:rsidRPr="004F5A05" w:rsidRDefault="004F5A05" w:rsidP="004F5A05">
      <w:pPr>
        <w:rPr>
          <w:lang w:val="en-US"/>
        </w:rPr>
      </w:pPr>
      <w:r w:rsidRPr="004F5A05">
        <w:rPr>
          <w:lang w:val="en-US"/>
        </w:rPr>
        <w:t xml:space="preserve">  </w:t>
      </w:r>
      <w:r w:rsidRPr="00892CBA">
        <w:rPr>
          <w:rStyle w:val="a9"/>
        </w:rPr>
        <w:t>a = b = c</w:t>
      </w:r>
      <w:r w:rsidRPr="004F5A05">
        <w:rPr>
          <w:lang w:val="en-US"/>
        </w:rPr>
        <w:t xml:space="preserve">    -- invalid expression</w:t>
      </w:r>
    </w:p>
    <w:p w:rsidR="004F5A05" w:rsidRPr="004F5A05" w:rsidRDefault="004F5A05" w:rsidP="004F5A05">
      <w:pPr>
        <w:rPr>
          <w:lang w:val="en-US"/>
        </w:rPr>
      </w:pPr>
      <w:r w:rsidRPr="004F5A05">
        <w:rPr>
          <w:lang w:val="en-US"/>
        </w:rPr>
        <w:t xml:space="preserve"> </w:t>
      </w:r>
      <w:proofErr w:type="gramStart"/>
      <w:r w:rsidRPr="004F5A05">
        <w:rPr>
          <w:lang w:val="en-US"/>
        </w:rPr>
        <w:t>are</w:t>
      </w:r>
      <w:proofErr w:type="gramEnd"/>
      <w:r w:rsidRPr="004F5A05">
        <w:rPr>
          <w:lang w:val="en-US"/>
        </w:rPr>
        <w:t xml:space="preserve"> invalid and rejected by the parser.</w:t>
      </w:r>
    </w:p>
    <w:p w:rsidR="004F5A05" w:rsidRPr="004F5A05" w:rsidRDefault="004F5A05" w:rsidP="00892CBA">
      <w:pPr>
        <w:pStyle w:val="3"/>
        <w:rPr>
          <w:lang w:val="en-US"/>
        </w:rPr>
      </w:pPr>
      <w:bookmarkStart w:id="8" w:name="_Toc368687642"/>
      <w:r w:rsidRPr="004F5A05">
        <w:rPr>
          <w:lang w:val="en-US"/>
        </w:rPr>
        <w:t>Boolean operators</w:t>
      </w:r>
      <w:bookmarkEnd w:id="8"/>
    </w:p>
    <w:p w:rsidR="004F5A05" w:rsidRPr="004F5A05" w:rsidRDefault="004F5A05" w:rsidP="004F5A05">
      <w:pPr>
        <w:rPr>
          <w:lang w:val="en-US"/>
        </w:rPr>
      </w:pPr>
      <w:r w:rsidRPr="004F5A05">
        <w:rPr>
          <w:lang w:val="en-US"/>
        </w:rPr>
        <w:t xml:space="preserve">The </w:t>
      </w:r>
      <w:proofErr w:type="spellStart"/>
      <w:proofErr w:type="gramStart"/>
      <w:r w:rsidRPr="004F5A05">
        <w:rPr>
          <w:lang w:val="en-US"/>
        </w:rPr>
        <w:t>boolean</w:t>
      </w:r>
      <w:proofErr w:type="spellEnd"/>
      <w:proofErr w:type="gramEnd"/>
      <w:r w:rsidRPr="004F5A05">
        <w:rPr>
          <w:lang w:val="en-US"/>
        </w:rPr>
        <w:t xml:space="preserve"> operators are</w:t>
      </w:r>
    </w:p>
    <w:p w:rsidR="004F5A05" w:rsidRPr="004F5A05" w:rsidRDefault="004F5A05" w:rsidP="004F5A05">
      <w:pPr>
        <w:rPr>
          <w:lang w:val="en-US"/>
        </w:rPr>
      </w:pPr>
      <w:r w:rsidRPr="004F5A05">
        <w:rPr>
          <w:lang w:val="en-US"/>
        </w:rPr>
        <w:t xml:space="preserve">   </w:t>
      </w:r>
      <w:proofErr w:type="gramStart"/>
      <w:r w:rsidRPr="00892CBA">
        <w:rPr>
          <w:rStyle w:val="a6"/>
          <w:b/>
        </w:rPr>
        <w:t>not</w:t>
      </w:r>
      <w:proofErr w:type="gramEnd"/>
      <w:r w:rsidRPr="004F5A05">
        <w:rPr>
          <w:lang w:val="en-US"/>
        </w:rPr>
        <w:t xml:space="preserve">                        -- unary   </w:t>
      </w:r>
    </w:p>
    <w:p w:rsidR="004F5A05" w:rsidRPr="004F5A05" w:rsidRDefault="004F5A05" w:rsidP="004F5A05">
      <w:pPr>
        <w:rPr>
          <w:lang w:val="en-US"/>
        </w:rPr>
      </w:pPr>
      <w:r w:rsidRPr="004F5A05">
        <w:rPr>
          <w:lang w:val="en-US"/>
        </w:rPr>
        <w:t xml:space="preserve">   </w:t>
      </w:r>
      <w:proofErr w:type="gramStart"/>
      <w:r w:rsidRPr="00892CBA">
        <w:rPr>
          <w:rStyle w:val="a6"/>
          <w:b/>
        </w:rPr>
        <w:t>and</w:t>
      </w:r>
      <w:proofErr w:type="gramEnd"/>
      <w:r w:rsidRPr="00892CBA">
        <w:rPr>
          <w:rStyle w:val="a6"/>
          <w:b/>
        </w:rPr>
        <w:t xml:space="preserve">   or  </w:t>
      </w:r>
      <w:proofErr w:type="spellStart"/>
      <w:r w:rsidRPr="00892CBA">
        <w:rPr>
          <w:rStyle w:val="a6"/>
          <w:b/>
        </w:rPr>
        <w:t>xor</w:t>
      </w:r>
      <w:proofErr w:type="spellEnd"/>
      <w:r w:rsidRPr="004F5A05">
        <w:rPr>
          <w:lang w:val="en-US"/>
        </w:rPr>
        <w:t xml:space="preserve">              -- binary strict</w:t>
      </w:r>
    </w:p>
    <w:p w:rsidR="004F5A05" w:rsidRPr="004F5A05" w:rsidRDefault="00892CBA" w:rsidP="004F5A05">
      <w:pPr>
        <w:rPr>
          <w:lang w:val="en-US"/>
        </w:rPr>
      </w:pPr>
      <w:r>
        <w:rPr>
          <w:rStyle w:val="a6"/>
          <w:b/>
        </w:rPr>
        <w:t xml:space="preserve"> </w:t>
      </w:r>
      <w:proofErr w:type="gramStart"/>
      <w:r w:rsidR="004F5A05" w:rsidRPr="00892CBA">
        <w:rPr>
          <w:rStyle w:val="a6"/>
          <w:b/>
        </w:rPr>
        <w:t>and</w:t>
      </w:r>
      <w:proofErr w:type="gramEnd"/>
      <w:r w:rsidR="004F5A05" w:rsidRPr="00892CBA">
        <w:rPr>
          <w:rStyle w:val="a6"/>
          <w:b/>
        </w:rPr>
        <w:t xml:space="preserve"> then  or else  implies</w:t>
      </w:r>
      <w:r w:rsidR="004F5A05" w:rsidRPr="004F5A05">
        <w:rPr>
          <w:lang w:val="en-US"/>
        </w:rPr>
        <w:t xml:space="preserve"> -- binary </w:t>
      </w:r>
      <w:proofErr w:type="spellStart"/>
      <w:r w:rsidR="004F5A05" w:rsidRPr="004F5A05">
        <w:rPr>
          <w:lang w:val="en-US"/>
        </w:rPr>
        <w:t>semistrict</w:t>
      </w:r>
      <w:proofErr w:type="spellEnd"/>
      <w:r w:rsidR="004F5A05" w:rsidRPr="004F5A05">
        <w:rPr>
          <w:lang w:val="en-US"/>
        </w:rPr>
        <w:t xml:space="preserve"> </w:t>
      </w:r>
    </w:p>
    <w:p w:rsidR="004F5A05" w:rsidRPr="004F5A05" w:rsidRDefault="004F5A05" w:rsidP="004F5A05">
      <w:pPr>
        <w:rPr>
          <w:lang w:val="en-US"/>
        </w:rPr>
      </w:pPr>
      <w:r w:rsidRPr="004F5A05">
        <w:rPr>
          <w:lang w:val="en-US"/>
        </w:rPr>
        <w:t xml:space="preserve"> The binary operators </w:t>
      </w:r>
      <w:r w:rsidRPr="00892CBA">
        <w:rPr>
          <w:rStyle w:val="a6"/>
          <w:b/>
        </w:rPr>
        <w:t>and</w:t>
      </w:r>
      <w:r w:rsidRPr="004F5A05">
        <w:rPr>
          <w:lang w:val="en-US"/>
        </w:rPr>
        <w:t xml:space="preserve">, </w:t>
      </w:r>
      <w:r w:rsidRPr="00892CBA">
        <w:rPr>
          <w:rStyle w:val="a6"/>
          <w:b/>
        </w:rPr>
        <w:t>or</w:t>
      </w:r>
      <w:r w:rsidRPr="004F5A05">
        <w:rPr>
          <w:lang w:val="en-US"/>
        </w:rPr>
        <w:t xml:space="preserve"> and </w:t>
      </w:r>
      <w:proofErr w:type="spellStart"/>
      <w:r w:rsidRPr="00892CBA">
        <w:rPr>
          <w:rStyle w:val="a6"/>
          <w:b/>
        </w:rPr>
        <w:t>xor</w:t>
      </w:r>
      <w:proofErr w:type="spellEnd"/>
      <w:r w:rsidRPr="004F5A05">
        <w:rPr>
          <w:lang w:val="en-US"/>
        </w:rPr>
        <w:t xml:space="preserve"> are strict. In </w:t>
      </w:r>
      <w:r w:rsidRPr="00892CBA">
        <w:rPr>
          <w:rStyle w:val="a9"/>
        </w:rPr>
        <w:t>exp1</w:t>
      </w:r>
      <w:r w:rsidRPr="004F5A05">
        <w:rPr>
          <w:lang w:val="en-US"/>
        </w:rPr>
        <w:t xml:space="preserve"> and </w:t>
      </w:r>
      <w:r w:rsidRPr="00892CBA">
        <w:rPr>
          <w:rStyle w:val="a9"/>
        </w:rPr>
        <w:t>exp2</w:t>
      </w:r>
      <w:r w:rsidRPr="004F5A05">
        <w:rPr>
          <w:lang w:val="en-US"/>
        </w:rPr>
        <w:t xml:space="preserve"> both expressions </w:t>
      </w:r>
      <w:r w:rsidRPr="00892CBA">
        <w:rPr>
          <w:rStyle w:val="a9"/>
        </w:rPr>
        <w:t>exp1</w:t>
      </w:r>
      <w:r w:rsidRPr="004F5A05">
        <w:rPr>
          <w:lang w:val="en-US"/>
        </w:rPr>
        <w:t xml:space="preserve">, </w:t>
      </w:r>
      <w:r w:rsidRPr="00892CBA">
        <w:rPr>
          <w:rStyle w:val="a9"/>
        </w:rPr>
        <w:t>exp2</w:t>
      </w:r>
      <w:r w:rsidRPr="004F5A05">
        <w:rPr>
          <w:lang w:val="en-US"/>
        </w:rPr>
        <w:t xml:space="preserve"> are </w:t>
      </w:r>
      <w:proofErr w:type="spellStart"/>
      <w:r w:rsidRPr="004F5A05">
        <w:rPr>
          <w:lang w:val="en-US"/>
        </w:rPr>
        <w:t>evaluted</w:t>
      </w:r>
      <w:proofErr w:type="spellEnd"/>
      <w:r w:rsidRPr="004F5A05">
        <w:rPr>
          <w:lang w:val="en-US"/>
        </w:rPr>
        <w:t xml:space="preserve"> and then the </w:t>
      </w:r>
      <w:proofErr w:type="spellStart"/>
      <w:proofErr w:type="gramStart"/>
      <w:r w:rsidRPr="004F5A05">
        <w:rPr>
          <w:lang w:val="en-US"/>
        </w:rPr>
        <w:t>boolean</w:t>
      </w:r>
      <w:proofErr w:type="spellEnd"/>
      <w:proofErr w:type="gramEnd"/>
      <w:r w:rsidRPr="004F5A05">
        <w:rPr>
          <w:lang w:val="en-US"/>
        </w:rPr>
        <w:t xml:space="preserve"> value of </w:t>
      </w:r>
      <w:r w:rsidRPr="00892CBA">
        <w:rPr>
          <w:rStyle w:val="a9"/>
        </w:rPr>
        <w:t>exp1</w:t>
      </w:r>
      <w:r w:rsidRPr="004F5A05">
        <w:rPr>
          <w:lang w:val="en-US"/>
        </w:rPr>
        <w:t xml:space="preserve"> and </w:t>
      </w:r>
      <w:r w:rsidRPr="00892CBA">
        <w:rPr>
          <w:rStyle w:val="a9"/>
        </w:rPr>
        <w:t>exp2</w:t>
      </w:r>
      <w:r w:rsidRPr="004F5A05">
        <w:rPr>
          <w:lang w:val="en-US"/>
        </w:rPr>
        <w:t xml:space="preserve"> will be evaluated.</w:t>
      </w:r>
    </w:p>
    <w:p w:rsidR="004F5A05" w:rsidRPr="004F5A05" w:rsidRDefault="004F5A05" w:rsidP="004F5A05">
      <w:pPr>
        <w:rPr>
          <w:lang w:val="en-US"/>
        </w:rPr>
      </w:pPr>
      <w:r w:rsidRPr="004F5A05">
        <w:rPr>
          <w:lang w:val="en-US"/>
        </w:rPr>
        <w:t xml:space="preserve">The operators </w:t>
      </w:r>
      <w:r w:rsidRPr="00892CBA">
        <w:rPr>
          <w:rStyle w:val="a6"/>
          <w:b/>
        </w:rPr>
        <w:t>and then</w:t>
      </w:r>
      <w:r w:rsidRPr="004F5A05">
        <w:rPr>
          <w:lang w:val="en-US"/>
        </w:rPr>
        <w:t xml:space="preserve">, </w:t>
      </w:r>
      <w:r w:rsidRPr="00892CBA">
        <w:rPr>
          <w:rStyle w:val="a6"/>
          <w:b/>
        </w:rPr>
        <w:t>or else</w:t>
      </w:r>
      <w:r w:rsidRPr="004F5A05">
        <w:rPr>
          <w:lang w:val="en-US"/>
        </w:rPr>
        <w:t xml:space="preserve"> and </w:t>
      </w:r>
      <w:r w:rsidRPr="00892CBA">
        <w:rPr>
          <w:rStyle w:val="a6"/>
          <w:b/>
        </w:rPr>
        <w:t>implies</w:t>
      </w:r>
      <w:r w:rsidRPr="004F5A05">
        <w:rPr>
          <w:lang w:val="en-US"/>
        </w:rPr>
        <w:t xml:space="preserve"> are </w:t>
      </w:r>
      <w:proofErr w:type="spellStart"/>
      <w:r w:rsidRPr="004F5A05">
        <w:rPr>
          <w:lang w:val="en-US"/>
        </w:rPr>
        <w:t>semistrict</w:t>
      </w:r>
      <w:proofErr w:type="spellEnd"/>
      <w:r w:rsidRPr="004F5A05">
        <w:rPr>
          <w:lang w:val="en-US"/>
        </w:rPr>
        <w:t xml:space="preserve">. Evaluation stops as soon as the truth or falsehood of the result is known. Therefore in some cases only the first operand will be </w:t>
      </w:r>
      <w:proofErr w:type="spellStart"/>
      <w:r w:rsidRPr="004F5A05">
        <w:rPr>
          <w:lang w:val="en-US"/>
        </w:rPr>
        <w:t>evalutated</w:t>
      </w:r>
      <w:proofErr w:type="spellEnd"/>
      <w:r w:rsidRPr="004F5A05">
        <w:rPr>
          <w:lang w:val="en-US"/>
        </w:rPr>
        <w:t xml:space="preserve"> by the runtime. We get the semantics</w:t>
      </w:r>
    </w:p>
    <w:p w:rsidR="004F5A05" w:rsidRPr="004F5A05" w:rsidRDefault="004F5A05" w:rsidP="004F5A05">
      <w:pPr>
        <w:rPr>
          <w:lang w:val="en-US"/>
        </w:rPr>
      </w:pPr>
      <w:r w:rsidRPr="004F5A05">
        <w:rPr>
          <w:lang w:val="en-US"/>
        </w:rPr>
        <w:t xml:space="preserve">   </w:t>
      </w:r>
      <w:proofErr w:type="spellStart"/>
      <w:proofErr w:type="gramStart"/>
      <w:r w:rsidRPr="00892CBA">
        <w:rPr>
          <w:rStyle w:val="a9"/>
        </w:rPr>
        <w:t>a</w:t>
      </w:r>
      <w:proofErr w:type="spellEnd"/>
      <w:proofErr w:type="gramEnd"/>
      <w:r w:rsidRPr="00892CBA">
        <w:rPr>
          <w:rStyle w:val="a9"/>
        </w:rPr>
        <w:t xml:space="preserve"> </w:t>
      </w:r>
      <w:r w:rsidRPr="00892CBA">
        <w:rPr>
          <w:rStyle w:val="a6"/>
          <w:b/>
        </w:rPr>
        <w:t>and then</w:t>
      </w:r>
      <w:r w:rsidRPr="00892CBA">
        <w:rPr>
          <w:rStyle w:val="a9"/>
        </w:rPr>
        <w:t xml:space="preserve"> b</w:t>
      </w:r>
      <w:r w:rsidRPr="004F5A05">
        <w:rPr>
          <w:lang w:val="en-US"/>
        </w:rPr>
        <w:t xml:space="preserve">    -- evaluate a; if a is false the result is false</w:t>
      </w:r>
    </w:p>
    <w:p w:rsidR="004F5A05" w:rsidRPr="004F5A05" w:rsidRDefault="004F5A05" w:rsidP="004F5A05">
      <w:pPr>
        <w:rPr>
          <w:lang w:val="en-US"/>
        </w:rPr>
      </w:pPr>
      <w:r w:rsidRPr="004F5A05">
        <w:rPr>
          <w:lang w:val="en-US"/>
        </w:rPr>
        <w:t xml:space="preserve">                   -- </w:t>
      </w:r>
      <w:proofErr w:type="gramStart"/>
      <w:r w:rsidRPr="004F5A05">
        <w:rPr>
          <w:lang w:val="en-US"/>
        </w:rPr>
        <w:t>if</w:t>
      </w:r>
      <w:proofErr w:type="gramEnd"/>
      <w:r w:rsidRPr="004F5A05">
        <w:rPr>
          <w:lang w:val="en-US"/>
        </w:rPr>
        <w:t xml:space="preserve"> a is true, the result is the value of b</w:t>
      </w:r>
    </w:p>
    <w:p w:rsidR="004F5A05" w:rsidRPr="004F5A05" w:rsidRDefault="004F5A05" w:rsidP="004F5A05">
      <w:pPr>
        <w:rPr>
          <w:lang w:val="en-US"/>
        </w:rPr>
      </w:pPr>
      <w:r w:rsidRPr="00892CBA">
        <w:rPr>
          <w:rStyle w:val="a9"/>
        </w:rPr>
        <w:t xml:space="preserve"> </w:t>
      </w:r>
      <w:proofErr w:type="spellStart"/>
      <w:proofErr w:type="gramStart"/>
      <w:r w:rsidRPr="00892CBA">
        <w:rPr>
          <w:rStyle w:val="a9"/>
        </w:rPr>
        <w:t>a</w:t>
      </w:r>
      <w:proofErr w:type="spellEnd"/>
      <w:proofErr w:type="gramEnd"/>
      <w:r w:rsidRPr="00892CBA">
        <w:rPr>
          <w:rStyle w:val="a9"/>
        </w:rPr>
        <w:t xml:space="preserve"> </w:t>
      </w:r>
      <w:r w:rsidRPr="00892CBA">
        <w:rPr>
          <w:rStyle w:val="a6"/>
          <w:b/>
        </w:rPr>
        <w:t>or else</w:t>
      </w:r>
      <w:r w:rsidRPr="00892CBA">
        <w:rPr>
          <w:rStyle w:val="a9"/>
        </w:rPr>
        <w:t xml:space="preserve"> b</w:t>
      </w:r>
      <w:r w:rsidRPr="004F5A05">
        <w:rPr>
          <w:lang w:val="en-US"/>
        </w:rPr>
        <w:t xml:space="preserve">     -- evaluate a; if a is true the result is true</w:t>
      </w:r>
    </w:p>
    <w:p w:rsidR="004F5A05" w:rsidRPr="004F5A05" w:rsidRDefault="004F5A05" w:rsidP="004F5A05">
      <w:pPr>
        <w:rPr>
          <w:lang w:val="en-US"/>
        </w:rPr>
      </w:pPr>
      <w:r w:rsidRPr="004F5A05">
        <w:rPr>
          <w:lang w:val="en-US"/>
        </w:rPr>
        <w:t xml:space="preserve"> </w:t>
      </w:r>
      <w:r w:rsidR="002B0313">
        <w:rPr>
          <w:lang w:val="en-US"/>
        </w:rPr>
        <w:t xml:space="preserve"> </w:t>
      </w:r>
      <w:r w:rsidRPr="004F5A05">
        <w:rPr>
          <w:lang w:val="en-US"/>
        </w:rPr>
        <w:t xml:space="preserve">                 -- </w:t>
      </w:r>
      <w:proofErr w:type="gramStart"/>
      <w:r w:rsidRPr="004F5A05">
        <w:rPr>
          <w:lang w:val="en-US"/>
        </w:rPr>
        <w:t>if</w:t>
      </w:r>
      <w:proofErr w:type="gramEnd"/>
      <w:r w:rsidRPr="004F5A05">
        <w:rPr>
          <w:lang w:val="en-US"/>
        </w:rPr>
        <w:t xml:space="preserve"> a is false, the result is the value of b</w:t>
      </w:r>
    </w:p>
    <w:p w:rsidR="004F5A05" w:rsidRPr="004F5A05" w:rsidRDefault="004F5A05" w:rsidP="004F5A05">
      <w:pPr>
        <w:rPr>
          <w:lang w:val="en-US"/>
        </w:rPr>
      </w:pPr>
      <w:r w:rsidRPr="00892CBA">
        <w:rPr>
          <w:rStyle w:val="a9"/>
        </w:rPr>
        <w:t xml:space="preserve"> </w:t>
      </w:r>
      <w:proofErr w:type="gramStart"/>
      <w:r w:rsidRPr="00892CBA">
        <w:rPr>
          <w:rStyle w:val="a9"/>
        </w:rPr>
        <w:t>a</w:t>
      </w:r>
      <w:proofErr w:type="gramEnd"/>
      <w:r w:rsidRPr="00892CBA">
        <w:rPr>
          <w:rStyle w:val="a9"/>
        </w:rPr>
        <w:t xml:space="preserve"> </w:t>
      </w:r>
      <w:r w:rsidRPr="00892CBA">
        <w:rPr>
          <w:rStyle w:val="a6"/>
          <w:b/>
        </w:rPr>
        <w:t>implies</w:t>
      </w:r>
      <w:r w:rsidRPr="00892CBA">
        <w:rPr>
          <w:rStyle w:val="a9"/>
        </w:rPr>
        <w:t xml:space="preserve"> b</w:t>
      </w:r>
      <w:r w:rsidRPr="004F5A05">
        <w:rPr>
          <w:lang w:val="en-US"/>
        </w:rPr>
        <w:t xml:space="preserve">     -- evaluate a; if a is false the result is true</w:t>
      </w:r>
    </w:p>
    <w:p w:rsidR="004F5A05" w:rsidRPr="004F5A05" w:rsidRDefault="004F5A05" w:rsidP="004F5A05">
      <w:pPr>
        <w:rPr>
          <w:lang w:val="en-US"/>
        </w:rPr>
      </w:pPr>
      <w:r w:rsidRPr="004F5A05">
        <w:rPr>
          <w:lang w:val="en-US"/>
        </w:rPr>
        <w:t xml:space="preserve">                   -- </w:t>
      </w:r>
      <w:proofErr w:type="gramStart"/>
      <w:r w:rsidRPr="004F5A05">
        <w:rPr>
          <w:lang w:val="en-US"/>
        </w:rPr>
        <w:t>if</w:t>
      </w:r>
      <w:proofErr w:type="gramEnd"/>
      <w:r w:rsidRPr="004F5A05">
        <w:rPr>
          <w:lang w:val="en-US"/>
        </w:rPr>
        <w:t xml:space="preserve"> a is true, the result is the value of b</w:t>
      </w:r>
    </w:p>
    <w:p w:rsidR="004F5A05" w:rsidRPr="004F5A05" w:rsidRDefault="004F5A05" w:rsidP="004F5A05">
      <w:pPr>
        <w:rPr>
          <w:lang w:val="en-US"/>
        </w:rPr>
      </w:pPr>
      <w:r w:rsidRPr="004F5A05">
        <w:rPr>
          <w:lang w:val="en-US"/>
        </w:rPr>
        <w:t xml:space="preserve">Note: Parentheses are necessary, because the relational operator </w:t>
      </w:r>
      <w:r w:rsidRPr="00892CBA">
        <w:rPr>
          <w:rStyle w:val="a9"/>
        </w:rPr>
        <w:t>=</w:t>
      </w:r>
      <w:r w:rsidRPr="004F5A05">
        <w:rPr>
          <w:lang w:val="en-US"/>
        </w:rPr>
        <w:t xml:space="preserve"> has higher precedence than the </w:t>
      </w:r>
      <w:proofErr w:type="spellStart"/>
      <w:proofErr w:type="gramStart"/>
      <w:r w:rsidRPr="004F5A05">
        <w:rPr>
          <w:lang w:val="en-US"/>
        </w:rPr>
        <w:t>boolean</w:t>
      </w:r>
      <w:proofErr w:type="spellEnd"/>
      <w:proofErr w:type="gramEnd"/>
      <w:r w:rsidRPr="004F5A05">
        <w:rPr>
          <w:lang w:val="en-US"/>
        </w:rPr>
        <w:t xml:space="preserve"> operators.</w:t>
      </w:r>
    </w:p>
    <w:p w:rsidR="004F5A05" w:rsidRPr="004F5A05" w:rsidRDefault="004F5A05" w:rsidP="004F5A05">
      <w:pPr>
        <w:rPr>
          <w:lang w:val="en-US"/>
        </w:rPr>
      </w:pPr>
      <w:r w:rsidRPr="004F5A05">
        <w:rPr>
          <w:lang w:val="en-US"/>
        </w:rPr>
        <w:lastRenderedPageBreak/>
        <w:t xml:space="preserve">The relative precedence of the </w:t>
      </w:r>
      <w:proofErr w:type="spellStart"/>
      <w:proofErr w:type="gramStart"/>
      <w:r w:rsidRPr="004F5A05">
        <w:rPr>
          <w:lang w:val="en-US"/>
        </w:rPr>
        <w:t>boolean</w:t>
      </w:r>
      <w:proofErr w:type="spellEnd"/>
      <w:proofErr w:type="gramEnd"/>
      <w:r w:rsidRPr="004F5A05">
        <w:rPr>
          <w:lang w:val="en-US"/>
        </w:rPr>
        <w:t xml:space="preserve"> operators is</w:t>
      </w:r>
    </w:p>
    <w:p w:rsidR="004F5A05" w:rsidRPr="004F5A05" w:rsidRDefault="004F5A05" w:rsidP="004F5A05">
      <w:pPr>
        <w:rPr>
          <w:lang w:val="en-US"/>
        </w:rPr>
      </w:pPr>
      <w:r w:rsidRPr="004F5A05">
        <w:rPr>
          <w:lang w:val="en-US"/>
        </w:rPr>
        <w:t xml:space="preserve">     </w:t>
      </w:r>
      <w:proofErr w:type="gramStart"/>
      <w:r w:rsidRPr="00D511EA">
        <w:rPr>
          <w:rStyle w:val="a6"/>
          <w:b/>
        </w:rPr>
        <w:t>not</w:t>
      </w:r>
      <w:proofErr w:type="gramEnd"/>
      <w:r w:rsidRPr="004F5A05">
        <w:rPr>
          <w:lang w:val="en-US"/>
        </w:rPr>
        <w:t xml:space="preserve">                            -- highest</w:t>
      </w:r>
    </w:p>
    <w:p w:rsidR="004F5A05" w:rsidRPr="00D511EA" w:rsidRDefault="00D511EA" w:rsidP="00D511EA">
      <w:pPr>
        <w:pStyle w:val="a5"/>
        <w:rPr>
          <w:b/>
        </w:rPr>
      </w:pPr>
      <w:r>
        <w:rPr>
          <w:b/>
        </w:rPr>
        <w:t xml:space="preserve">  </w:t>
      </w:r>
      <w:proofErr w:type="gramStart"/>
      <w:r w:rsidR="004F5A05" w:rsidRPr="00D511EA">
        <w:rPr>
          <w:b/>
        </w:rPr>
        <w:t>and</w:t>
      </w:r>
      <w:proofErr w:type="gramEnd"/>
      <w:r w:rsidR="004F5A05" w:rsidRPr="00D511EA">
        <w:rPr>
          <w:b/>
        </w:rPr>
        <w:t xml:space="preserve">     </w:t>
      </w:r>
      <w:proofErr w:type="spellStart"/>
      <w:r w:rsidR="004F5A05" w:rsidRPr="00D511EA">
        <w:rPr>
          <w:b/>
        </w:rPr>
        <w:t>and</w:t>
      </w:r>
      <w:proofErr w:type="spellEnd"/>
      <w:r w:rsidR="004F5A05" w:rsidRPr="00D511EA">
        <w:rPr>
          <w:b/>
        </w:rPr>
        <w:t xml:space="preserve"> then</w:t>
      </w:r>
    </w:p>
    <w:p w:rsidR="004F5A05" w:rsidRPr="00D511EA" w:rsidRDefault="00D511EA" w:rsidP="00D511EA">
      <w:pPr>
        <w:pStyle w:val="a5"/>
        <w:rPr>
          <w:b/>
        </w:rPr>
      </w:pPr>
      <w:r>
        <w:t xml:space="preserve">  </w:t>
      </w:r>
      <w:proofErr w:type="gramStart"/>
      <w:r w:rsidR="004F5A05" w:rsidRPr="00D511EA">
        <w:rPr>
          <w:b/>
        </w:rPr>
        <w:t>or</w:t>
      </w:r>
      <w:proofErr w:type="gramEnd"/>
      <w:r w:rsidR="004F5A05" w:rsidRPr="00D511EA">
        <w:rPr>
          <w:b/>
        </w:rPr>
        <w:t xml:space="preserve">      </w:t>
      </w:r>
      <w:proofErr w:type="spellStart"/>
      <w:r w:rsidR="004F5A05" w:rsidRPr="00D511EA">
        <w:rPr>
          <w:b/>
        </w:rPr>
        <w:t>xor</w:t>
      </w:r>
      <w:proofErr w:type="spellEnd"/>
      <w:r w:rsidR="004F5A05" w:rsidRPr="00D511EA">
        <w:rPr>
          <w:b/>
        </w:rPr>
        <w:t xml:space="preserve">        or else</w:t>
      </w:r>
    </w:p>
    <w:p w:rsidR="004F5A05" w:rsidRPr="004F5A05" w:rsidRDefault="004F5A05" w:rsidP="004F5A05">
      <w:pPr>
        <w:rPr>
          <w:lang w:val="en-US"/>
        </w:rPr>
      </w:pPr>
      <w:r w:rsidRPr="004F5A05">
        <w:rPr>
          <w:lang w:val="en-US"/>
        </w:rPr>
        <w:t xml:space="preserve">     </w:t>
      </w:r>
      <w:proofErr w:type="gramStart"/>
      <w:r w:rsidRPr="00D511EA">
        <w:rPr>
          <w:rStyle w:val="a6"/>
          <w:b/>
        </w:rPr>
        <w:t>implies</w:t>
      </w:r>
      <w:proofErr w:type="gramEnd"/>
      <w:r w:rsidRPr="004F5A05">
        <w:rPr>
          <w:lang w:val="en-US"/>
        </w:rPr>
        <w:t xml:space="preserve">                        -- lowest</w:t>
      </w:r>
    </w:p>
    <w:p w:rsidR="004F5A05" w:rsidRPr="004F5A05" w:rsidRDefault="004F5A05" w:rsidP="004F5A05">
      <w:pPr>
        <w:rPr>
          <w:lang w:val="en-US"/>
        </w:rPr>
      </w:pPr>
      <w:r w:rsidRPr="004F5A05">
        <w:rPr>
          <w:lang w:val="en-US"/>
        </w:rPr>
        <w:t xml:space="preserve">All binary </w:t>
      </w:r>
      <w:proofErr w:type="spellStart"/>
      <w:proofErr w:type="gramStart"/>
      <w:r w:rsidRPr="004F5A05">
        <w:rPr>
          <w:lang w:val="en-US"/>
        </w:rPr>
        <w:t>boolean</w:t>
      </w:r>
      <w:proofErr w:type="spellEnd"/>
      <w:proofErr w:type="gramEnd"/>
      <w:r w:rsidRPr="004F5A05">
        <w:rPr>
          <w:lang w:val="en-US"/>
        </w:rPr>
        <w:t xml:space="preserve"> operators associate left to right. This is </w:t>
      </w:r>
      <w:proofErr w:type="spellStart"/>
      <w:r w:rsidRPr="004F5A05">
        <w:rPr>
          <w:lang w:val="en-US"/>
        </w:rPr>
        <w:t>inline</w:t>
      </w:r>
      <w:proofErr w:type="spellEnd"/>
      <w:r w:rsidRPr="004F5A05">
        <w:rPr>
          <w:lang w:val="en-US"/>
        </w:rPr>
        <w:t xml:space="preserve"> with general practice in most modern programming language. The only unusual thing might be that</w:t>
      </w:r>
    </w:p>
    <w:p w:rsidR="004F5A05" w:rsidRPr="004F5A05" w:rsidRDefault="004F5A05" w:rsidP="00D511EA">
      <w:pPr>
        <w:pStyle w:val="a8"/>
        <w:ind w:firstLine="348"/>
      </w:pPr>
      <w:proofErr w:type="gramStart"/>
      <w:r w:rsidRPr="004F5A05">
        <w:t>a</w:t>
      </w:r>
      <w:proofErr w:type="gramEnd"/>
      <w:r w:rsidRPr="004F5A05">
        <w:t xml:space="preserve"> </w:t>
      </w:r>
      <w:r w:rsidRPr="00D511EA">
        <w:rPr>
          <w:rStyle w:val="a6"/>
          <w:b/>
        </w:rPr>
        <w:t>implies</w:t>
      </w:r>
      <w:r w:rsidRPr="004F5A05">
        <w:t xml:space="preserve"> b </w:t>
      </w:r>
      <w:r w:rsidRPr="00D511EA">
        <w:rPr>
          <w:rStyle w:val="a6"/>
          <w:b/>
        </w:rPr>
        <w:t>implies</w:t>
      </w:r>
      <w:r w:rsidRPr="004F5A05">
        <w:t xml:space="preserve"> c</w:t>
      </w:r>
    </w:p>
    <w:p w:rsidR="004F5A05" w:rsidRPr="004F5A05" w:rsidRDefault="004F5A05" w:rsidP="004F5A05">
      <w:pPr>
        <w:rPr>
          <w:lang w:val="en-US"/>
        </w:rPr>
      </w:pPr>
      <w:proofErr w:type="gramStart"/>
      <w:r w:rsidRPr="004F5A05">
        <w:rPr>
          <w:lang w:val="en-US"/>
        </w:rPr>
        <w:t>is</w:t>
      </w:r>
      <w:proofErr w:type="gramEnd"/>
      <w:r w:rsidRPr="004F5A05">
        <w:rPr>
          <w:lang w:val="en-US"/>
        </w:rPr>
        <w:t xml:space="preserve"> equivalent to</w:t>
      </w:r>
    </w:p>
    <w:p w:rsidR="004F5A05" w:rsidRPr="004F5A05" w:rsidRDefault="004F5A05" w:rsidP="00D511EA">
      <w:pPr>
        <w:pStyle w:val="a8"/>
        <w:ind w:firstLine="348"/>
      </w:pPr>
      <w:proofErr w:type="gramStart"/>
      <w:r w:rsidRPr="004F5A05">
        <w:t>( a</w:t>
      </w:r>
      <w:proofErr w:type="gramEnd"/>
      <w:r w:rsidRPr="004F5A05">
        <w:t xml:space="preserve"> </w:t>
      </w:r>
      <w:r w:rsidRPr="00D511EA">
        <w:rPr>
          <w:rStyle w:val="a6"/>
          <w:b/>
        </w:rPr>
        <w:t>implies</w:t>
      </w:r>
      <w:r w:rsidRPr="004F5A05">
        <w:t xml:space="preserve"> b ) </w:t>
      </w:r>
      <w:r w:rsidRPr="00D511EA">
        <w:rPr>
          <w:rStyle w:val="a6"/>
          <w:b/>
        </w:rPr>
        <w:t>implies</w:t>
      </w:r>
      <w:r w:rsidRPr="004F5A05">
        <w:t xml:space="preserve"> c</w:t>
      </w:r>
    </w:p>
    <w:p w:rsidR="004F5A05" w:rsidRPr="004F5A05" w:rsidRDefault="004F5A05" w:rsidP="004F5A05">
      <w:pPr>
        <w:rPr>
          <w:lang w:val="en-US"/>
        </w:rPr>
      </w:pPr>
      <w:proofErr w:type="gramStart"/>
      <w:r w:rsidRPr="004F5A05">
        <w:rPr>
          <w:lang w:val="en-US"/>
        </w:rPr>
        <w:t>because</w:t>
      </w:r>
      <w:proofErr w:type="gramEnd"/>
      <w:r w:rsidRPr="004F5A05">
        <w:rPr>
          <w:lang w:val="en-US"/>
        </w:rPr>
        <w:t xml:space="preserve"> implies is an operator which is not available in most other programming languages.</w:t>
      </w:r>
    </w:p>
    <w:p w:rsidR="004F5A05" w:rsidRPr="004F5A05" w:rsidRDefault="004F5A05" w:rsidP="00D511EA">
      <w:pPr>
        <w:pStyle w:val="3"/>
        <w:rPr>
          <w:lang w:val="en-US"/>
        </w:rPr>
      </w:pPr>
      <w:bookmarkStart w:id="9" w:name="_Toc368687643"/>
      <w:r w:rsidRPr="004F5A05">
        <w:rPr>
          <w:lang w:val="en-US"/>
        </w:rPr>
        <w:t>Free operators</w:t>
      </w:r>
      <w:bookmarkEnd w:id="9"/>
    </w:p>
    <w:p w:rsidR="004F5A05" w:rsidRPr="004F5A05" w:rsidRDefault="004F5A05" w:rsidP="004F5A05">
      <w:pPr>
        <w:rPr>
          <w:lang w:val="en-US"/>
        </w:rPr>
      </w:pPr>
      <w:r w:rsidRPr="004F5A05">
        <w:rPr>
          <w:lang w:val="en-US"/>
        </w:rPr>
        <w:t>In Eiffel you can define free operators like e.g.</w:t>
      </w:r>
    </w:p>
    <w:p w:rsidR="004F5A05" w:rsidRPr="004F5A05" w:rsidRDefault="004F5A05" w:rsidP="00D511EA">
      <w:pPr>
        <w:pStyle w:val="a8"/>
      </w:pPr>
      <w:r w:rsidRPr="004F5A05">
        <w:t xml:space="preserve">    !-!    </w:t>
      </w:r>
    </w:p>
    <w:p w:rsidR="004F5A05" w:rsidRPr="004F5A05" w:rsidRDefault="004F5A05" w:rsidP="00D511EA">
      <w:pPr>
        <w:pStyle w:val="a8"/>
      </w:pPr>
      <w:r w:rsidRPr="004F5A05">
        <w:t xml:space="preserve">    @</w:t>
      </w:r>
    </w:p>
    <w:p w:rsidR="004F5A05" w:rsidRPr="004F5A05" w:rsidRDefault="004F5A05" w:rsidP="00D511EA">
      <w:pPr>
        <w:pStyle w:val="a8"/>
      </w:pPr>
      <w:r w:rsidRPr="004F5A05">
        <w:t xml:space="preserve">    |&gt;    </w:t>
      </w:r>
    </w:p>
    <w:p w:rsidR="004F5A05" w:rsidRPr="004F5A05" w:rsidRDefault="004F5A05" w:rsidP="00D511EA">
      <w:pPr>
        <w:pStyle w:val="a8"/>
      </w:pPr>
      <w:r w:rsidRPr="004F5A05">
        <w:t xml:space="preserve">    &lt;|</w:t>
      </w:r>
    </w:p>
    <w:p w:rsidR="004F5A05" w:rsidRPr="004F5A05" w:rsidRDefault="004F5A05" w:rsidP="00D511EA">
      <w:pPr>
        <w:pStyle w:val="a8"/>
      </w:pPr>
      <w:r w:rsidRPr="004F5A05">
        <w:t xml:space="preserve">    -|-&gt;</w:t>
      </w:r>
    </w:p>
    <w:p w:rsidR="004F5A05" w:rsidRPr="004F5A05" w:rsidRDefault="004F5A05" w:rsidP="00D511EA">
      <w:pPr>
        <w:pStyle w:val="a8"/>
      </w:pPr>
      <w:r w:rsidRPr="004F5A05">
        <w:t xml:space="preserve">    &lt;-|-</w:t>
      </w:r>
    </w:p>
    <w:p w:rsidR="004F5A05" w:rsidRPr="004F5A05" w:rsidRDefault="004F5A05" w:rsidP="00D511EA">
      <w:pPr>
        <w:pStyle w:val="a8"/>
      </w:pPr>
      <w:r w:rsidRPr="004F5A05">
        <w:t xml:space="preserve">    ==&gt;</w:t>
      </w:r>
    </w:p>
    <w:p w:rsidR="004F5A05" w:rsidRPr="004F5A05" w:rsidRDefault="004F5A05" w:rsidP="00D511EA">
      <w:pPr>
        <w:pStyle w:val="a8"/>
      </w:pPr>
      <w:r w:rsidRPr="004F5A05">
        <w:t xml:space="preserve">    &lt;==</w:t>
      </w:r>
    </w:p>
    <w:p w:rsidR="004F5A05" w:rsidRPr="004F5A05" w:rsidRDefault="004F5A05" w:rsidP="00D511EA">
      <w:pPr>
        <w:pStyle w:val="a8"/>
      </w:pPr>
      <w:r w:rsidRPr="004F5A05">
        <w:t xml:space="preserve">    ++</w:t>
      </w:r>
    </w:p>
    <w:p w:rsidR="004F5A05" w:rsidRPr="004F5A05" w:rsidRDefault="004F5A05" w:rsidP="004F5A05">
      <w:pPr>
        <w:rPr>
          <w:lang w:val="en-US"/>
        </w:rPr>
      </w:pPr>
      <w:r w:rsidRPr="004F5A05">
        <w:rPr>
          <w:lang w:val="en-US"/>
        </w:rPr>
        <w:t>You can form free operators by a sequence of the operator symbols</w:t>
      </w:r>
    </w:p>
    <w:p w:rsidR="004F5A05" w:rsidRPr="004F5A05" w:rsidRDefault="004F5A05" w:rsidP="00D511EA">
      <w:pPr>
        <w:pStyle w:val="a8"/>
      </w:pPr>
      <w:r w:rsidRPr="004F5A05">
        <w:t xml:space="preserve">  : \ ? = ~ / ! # $ % &amp; * + - / &lt; &gt; @ ^ ` |</w:t>
      </w:r>
    </w:p>
    <w:p w:rsidR="004F5A05" w:rsidRPr="004F5A05" w:rsidRDefault="004F5A05" w:rsidP="004F5A05">
      <w:pPr>
        <w:rPr>
          <w:lang w:val="en-US"/>
        </w:rPr>
      </w:pPr>
      <w:proofErr w:type="gramStart"/>
      <w:r w:rsidRPr="004F5A05">
        <w:rPr>
          <w:lang w:val="en-US"/>
        </w:rPr>
        <w:t>but</w:t>
      </w:r>
      <w:proofErr w:type="gramEnd"/>
      <w:r w:rsidRPr="004F5A05">
        <w:rPr>
          <w:lang w:val="en-US"/>
        </w:rPr>
        <w:t xml:space="preserve"> you are not allowed to clash with sequences which have already a defined meaning. Some examples of invalid free operators</w:t>
      </w:r>
    </w:p>
    <w:p w:rsidR="004F5A05" w:rsidRPr="004F5A05" w:rsidRDefault="00D511EA" w:rsidP="004F5A05">
      <w:pPr>
        <w:rPr>
          <w:lang w:val="en-US"/>
        </w:rPr>
      </w:pPr>
      <w:r>
        <w:rPr>
          <w:rStyle w:val="a9"/>
        </w:rPr>
        <w:t xml:space="preserve"> </w:t>
      </w:r>
      <w:r w:rsidR="004F5A05" w:rsidRPr="00D511EA">
        <w:rPr>
          <w:rStyle w:val="a9"/>
        </w:rPr>
        <w:t>--</w:t>
      </w:r>
      <w:r w:rsidR="004F5A05" w:rsidRPr="004F5A05">
        <w:rPr>
          <w:lang w:val="en-US"/>
        </w:rPr>
        <w:t xml:space="preserve">      -- -- initiates a comment</w:t>
      </w:r>
    </w:p>
    <w:p w:rsidR="004F5A05" w:rsidRPr="004F5A05" w:rsidRDefault="004F5A05" w:rsidP="004F5A05">
      <w:pPr>
        <w:rPr>
          <w:lang w:val="en-US"/>
        </w:rPr>
      </w:pPr>
      <w:r w:rsidRPr="004F5A05">
        <w:rPr>
          <w:lang w:val="en-US"/>
        </w:rPr>
        <w:t xml:space="preserve">   </w:t>
      </w:r>
      <w:r w:rsidRPr="00D511EA">
        <w:rPr>
          <w:rStyle w:val="a9"/>
        </w:rPr>
        <w:t>--&gt;</w:t>
      </w:r>
      <w:r w:rsidRPr="004F5A05">
        <w:rPr>
          <w:lang w:val="en-US"/>
        </w:rPr>
        <w:t xml:space="preserve">     -- -- initiates a comment</w:t>
      </w:r>
    </w:p>
    <w:p w:rsidR="004F5A05" w:rsidRPr="004F5A05" w:rsidRDefault="004F5A05" w:rsidP="004F5A05">
      <w:pPr>
        <w:rPr>
          <w:lang w:val="en-US"/>
        </w:rPr>
      </w:pPr>
      <w:r w:rsidRPr="004F5A05">
        <w:rPr>
          <w:lang w:val="en-US"/>
        </w:rPr>
        <w:t xml:space="preserve">   </w:t>
      </w:r>
      <w:r w:rsidRPr="00D511EA">
        <w:rPr>
          <w:rStyle w:val="a9"/>
        </w:rPr>
        <w:t>?</w:t>
      </w:r>
      <w:r w:rsidRPr="004F5A05">
        <w:rPr>
          <w:lang w:val="en-US"/>
        </w:rPr>
        <w:t xml:space="preserve">       -- ? </w:t>
      </w:r>
      <w:proofErr w:type="gramStart"/>
      <w:r w:rsidRPr="004F5A05">
        <w:rPr>
          <w:lang w:val="en-US"/>
        </w:rPr>
        <w:t>alone</w:t>
      </w:r>
      <w:proofErr w:type="gramEnd"/>
      <w:r w:rsidRPr="004F5A05">
        <w:rPr>
          <w:lang w:val="en-US"/>
        </w:rPr>
        <w:t xml:space="preserve"> is a placeholder for agents, combinations ?/? </w:t>
      </w:r>
      <w:proofErr w:type="gramStart"/>
      <w:r w:rsidRPr="004F5A05">
        <w:rPr>
          <w:lang w:val="en-US"/>
        </w:rPr>
        <w:t>are</w:t>
      </w:r>
      <w:proofErr w:type="gramEnd"/>
      <w:r w:rsidRPr="004F5A05">
        <w:rPr>
          <w:lang w:val="en-US"/>
        </w:rPr>
        <w:t xml:space="preserve"> valid </w:t>
      </w:r>
    </w:p>
    <w:p w:rsidR="004F5A05" w:rsidRPr="004F5A05" w:rsidRDefault="004F5A05" w:rsidP="004F5A05">
      <w:pPr>
        <w:rPr>
          <w:lang w:val="en-US"/>
        </w:rPr>
      </w:pPr>
      <w:r w:rsidRPr="004F5A05">
        <w:rPr>
          <w:lang w:val="en-US"/>
        </w:rPr>
        <w:t xml:space="preserve">   </w:t>
      </w:r>
      <w:r w:rsidRPr="00D511EA">
        <w:rPr>
          <w:rStyle w:val="a9"/>
        </w:rPr>
        <w:t>+</w:t>
      </w:r>
      <w:r w:rsidRPr="004F5A05">
        <w:rPr>
          <w:lang w:val="en-US"/>
        </w:rPr>
        <w:t xml:space="preserve">       -- + is a standard operator and not a free operator</w:t>
      </w:r>
    </w:p>
    <w:p w:rsidR="004F5A05" w:rsidRPr="004F5A05" w:rsidRDefault="004F5A05" w:rsidP="004F5A05">
      <w:pPr>
        <w:rPr>
          <w:lang w:val="en-US"/>
        </w:rPr>
      </w:pPr>
      <w:r w:rsidRPr="004F5A05">
        <w:rPr>
          <w:lang w:val="en-US"/>
        </w:rPr>
        <w:t xml:space="preserve">   </w:t>
      </w:r>
      <w:r w:rsidRPr="00D511EA">
        <w:rPr>
          <w:rStyle w:val="a9"/>
        </w:rPr>
        <w:t>&lt;=</w:t>
      </w:r>
      <w:r w:rsidRPr="004F5A05">
        <w:rPr>
          <w:lang w:val="en-US"/>
        </w:rPr>
        <w:t xml:space="preserve">      -- &lt;= is a standard operator for "less equal"</w:t>
      </w:r>
    </w:p>
    <w:p w:rsidR="004F5A05" w:rsidRPr="004F5A05" w:rsidRDefault="004F5A05" w:rsidP="004F5A05">
      <w:pPr>
        <w:rPr>
          <w:lang w:val="en-US"/>
        </w:rPr>
      </w:pPr>
      <w:r w:rsidRPr="004F5A05">
        <w:rPr>
          <w:lang w:val="en-US"/>
        </w:rPr>
        <w:lastRenderedPageBreak/>
        <w:t xml:space="preserve">   </w:t>
      </w:r>
      <w:r w:rsidRPr="00D511EA">
        <w:rPr>
          <w:rStyle w:val="a9"/>
        </w:rPr>
        <w:t>=</w:t>
      </w:r>
      <w:r w:rsidRPr="004F5A05">
        <w:rPr>
          <w:lang w:val="en-US"/>
        </w:rPr>
        <w:t xml:space="preserve">       -- = is the standard identity operator</w:t>
      </w:r>
    </w:p>
    <w:p w:rsidR="004F5A05" w:rsidRPr="004F5A05" w:rsidRDefault="004F5A05" w:rsidP="004F5A05">
      <w:pPr>
        <w:rPr>
          <w:lang w:val="en-US"/>
        </w:rPr>
      </w:pPr>
      <w:r w:rsidRPr="004F5A05">
        <w:rPr>
          <w:lang w:val="en-US"/>
        </w:rPr>
        <w:t xml:space="preserve">   </w:t>
      </w:r>
      <w:r w:rsidRPr="00D511EA">
        <w:rPr>
          <w:rStyle w:val="a9"/>
        </w:rPr>
        <w:t>/=</w:t>
      </w:r>
      <w:r w:rsidRPr="004F5A05">
        <w:rPr>
          <w:lang w:val="en-US"/>
        </w:rPr>
        <w:t xml:space="preserve">      -- /= is the standard not identity operator</w:t>
      </w:r>
    </w:p>
    <w:p w:rsidR="004F5A05" w:rsidRPr="004F5A05" w:rsidRDefault="004F5A05" w:rsidP="004F5A05">
      <w:pPr>
        <w:rPr>
          <w:lang w:val="en-US"/>
        </w:rPr>
      </w:pPr>
      <w:r w:rsidRPr="004F5A05">
        <w:rPr>
          <w:lang w:val="en-US"/>
        </w:rPr>
        <w:t xml:space="preserve">   </w:t>
      </w:r>
      <w:r w:rsidRPr="00D511EA">
        <w:rPr>
          <w:rStyle w:val="a9"/>
        </w:rPr>
        <w:t>-&gt;</w:t>
      </w:r>
      <w:r w:rsidRPr="004F5A05">
        <w:rPr>
          <w:lang w:val="en-US"/>
        </w:rPr>
        <w:t xml:space="preserve">      -- -&gt; already used for constraints of formal generics</w:t>
      </w:r>
    </w:p>
    <w:p w:rsidR="004F5A05" w:rsidRPr="004F5A05" w:rsidRDefault="004F5A05" w:rsidP="00D511EA">
      <w:pPr>
        <w:pStyle w:val="3"/>
        <w:rPr>
          <w:lang w:val="en-US"/>
        </w:rPr>
      </w:pPr>
      <w:bookmarkStart w:id="10" w:name="_Toc368687644"/>
      <w:r w:rsidRPr="004F5A05">
        <w:rPr>
          <w:lang w:val="en-US"/>
        </w:rPr>
        <w:t>Precedence</w:t>
      </w:r>
      <w:bookmarkEnd w:id="10"/>
    </w:p>
    <w:p w:rsidR="004F5A05" w:rsidRPr="004F5A05" w:rsidRDefault="004F5A05" w:rsidP="004F5A05">
      <w:pPr>
        <w:rPr>
          <w:lang w:val="en-US"/>
        </w:rPr>
      </w:pPr>
      <w:r w:rsidRPr="004F5A05">
        <w:rPr>
          <w:lang w:val="en-US"/>
        </w:rPr>
        <w:t xml:space="preserve">The following table summarizes all precedence and </w:t>
      </w:r>
      <w:proofErr w:type="spellStart"/>
      <w:r w:rsidRPr="004F5A05">
        <w:rPr>
          <w:lang w:val="en-US"/>
        </w:rPr>
        <w:t>associativity</w:t>
      </w:r>
      <w:proofErr w:type="spellEnd"/>
      <w:r w:rsidRPr="004F5A05">
        <w:rPr>
          <w:lang w:val="en-US"/>
        </w:rPr>
        <w:t xml:space="preserve"> rules. Note that the rules are not complicated and in line with common practice. In order to minimize parentheses and maximize readability it is worthwhile to know these rules.</w:t>
      </w:r>
    </w:p>
    <w:tbl>
      <w:tblPr>
        <w:tblStyle w:val="a7"/>
        <w:tblW w:w="0" w:type="auto"/>
        <w:tblInd w:w="360" w:type="dxa"/>
        <w:tblLook w:val="04A0"/>
      </w:tblPr>
      <w:tblGrid>
        <w:gridCol w:w="3070"/>
        <w:gridCol w:w="3077"/>
        <w:gridCol w:w="3064"/>
      </w:tblGrid>
      <w:tr w:rsidR="00D511EA" w:rsidRPr="00D511EA" w:rsidTr="008E779C">
        <w:tc>
          <w:tcPr>
            <w:tcW w:w="3070" w:type="dxa"/>
          </w:tcPr>
          <w:p w:rsidR="00D511EA" w:rsidRPr="00D511EA" w:rsidRDefault="00D511EA" w:rsidP="008E779C">
            <w:pPr>
              <w:ind w:left="0"/>
              <w:rPr>
                <w:b/>
                <w:lang w:val="en-US"/>
              </w:rPr>
            </w:pPr>
            <w:r w:rsidRPr="00D511EA">
              <w:rPr>
                <w:b/>
                <w:lang w:val="en-US"/>
              </w:rPr>
              <w:t xml:space="preserve">  precedence</w:t>
            </w:r>
          </w:p>
        </w:tc>
        <w:tc>
          <w:tcPr>
            <w:tcW w:w="3077" w:type="dxa"/>
          </w:tcPr>
          <w:p w:rsidR="00D511EA" w:rsidRPr="00D511EA" w:rsidRDefault="00D511EA" w:rsidP="008E779C">
            <w:pPr>
              <w:ind w:left="0"/>
              <w:rPr>
                <w:b/>
                <w:lang w:val="en-US"/>
              </w:rPr>
            </w:pPr>
            <w:proofErr w:type="spellStart"/>
            <w:r w:rsidRPr="00D511EA">
              <w:rPr>
                <w:b/>
                <w:lang w:val="en-US"/>
              </w:rPr>
              <w:t>associativity</w:t>
            </w:r>
            <w:proofErr w:type="spellEnd"/>
          </w:p>
        </w:tc>
        <w:tc>
          <w:tcPr>
            <w:tcW w:w="3064" w:type="dxa"/>
          </w:tcPr>
          <w:p w:rsidR="00D511EA" w:rsidRPr="00D511EA" w:rsidRDefault="00D511EA" w:rsidP="008E779C">
            <w:pPr>
              <w:ind w:left="0"/>
              <w:rPr>
                <w:b/>
                <w:lang w:val="en-US"/>
              </w:rPr>
            </w:pPr>
            <w:r w:rsidRPr="00D511EA">
              <w:rPr>
                <w:b/>
                <w:lang w:val="en-US"/>
              </w:rPr>
              <w:t>operators</w:t>
            </w:r>
          </w:p>
        </w:tc>
      </w:tr>
      <w:tr w:rsidR="00D511EA" w:rsidRPr="000908FB" w:rsidTr="008E779C">
        <w:tc>
          <w:tcPr>
            <w:tcW w:w="3070" w:type="dxa"/>
          </w:tcPr>
          <w:p w:rsidR="00D511EA" w:rsidRPr="00D511EA" w:rsidRDefault="00D511EA" w:rsidP="008E779C">
            <w:pPr>
              <w:ind w:left="0"/>
              <w:rPr>
                <w:lang w:val="en-US"/>
              </w:rPr>
            </w:pPr>
            <w:r w:rsidRPr="00D511EA">
              <w:rPr>
                <w:lang w:val="en-US"/>
              </w:rPr>
              <w:t xml:space="preserve">  10</w:t>
            </w:r>
          </w:p>
        </w:tc>
        <w:tc>
          <w:tcPr>
            <w:tcW w:w="3077" w:type="dxa"/>
          </w:tcPr>
          <w:p w:rsidR="00D511EA" w:rsidRPr="00D511EA" w:rsidRDefault="00D511EA" w:rsidP="008E779C">
            <w:pPr>
              <w:ind w:left="0"/>
              <w:rPr>
                <w:lang w:val="en-US"/>
              </w:rPr>
            </w:pPr>
          </w:p>
        </w:tc>
        <w:tc>
          <w:tcPr>
            <w:tcW w:w="3064" w:type="dxa"/>
          </w:tcPr>
          <w:p w:rsidR="00D511EA" w:rsidRPr="00D511EA" w:rsidRDefault="00D511EA" w:rsidP="008E779C">
            <w:pPr>
              <w:ind w:left="0"/>
              <w:rPr>
                <w:lang w:val="en-US"/>
              </w:rPr>
            </w:pPr>
            <w:r w:rsidRPr="00D511EA">
              <w:rPr>
                <w:rStyle w:val="a9"/>
              </w:rPr>
              <w:t>old not + -</w:t>
            </w:r>
            <w:r w:rsidRPr="00D511EA">
              <w:rPr>
                <w:lang w:val="en-US"/>
              </w:rPr>
              <w:t xml:space="preserve"> (unary) all free unary operators</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9</w:t>
            </w:r>
          </w:p>
        </w:tc>
        <w:tc>
          <w:tcPr>
            <w:tcW w:w="3077" w:type="dxa"/>
          </w:tcPr>
          <w:p w:rsidR="00D511EA" w:rsidRPr="00D511EA" w:rsidRDefault="00D511EA" w:rsidP="008E779C">
            <w:pPr>
              <w:ind w:left="0"/>
              <w:rPr>
                <w:lang w:val="en-US"/>
              </w:rPr>
            </w:pPr>
          </w:p>
        </w:tc>
        <w:tc>
          <w:tcPr>
            <w:tcW w:w="3064" w:type="dxa"/>
          </w:tcPr>
          <w:p w:rsidR="00D511EA" w:rsidRPr="00D511EA" w:rsidRDefault="00D511EA" w:rsidP="008E779C">
            <w:pPr>
              <w:ind w:left="0"/>
              <w:rPr>
                <w:lang w:val="en-US"/>
              </w:rPr>
            </w:pPr>
            <w:r w:rsidRPr="00D511EA">
              <w:rPr>
                <w:lang w:val="en-US"/>
              </w:rPr>
              <w:t>all free binary operators</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8</w:t>
            </w:r>
          </w:p>
        </w:tc>
        <w:tc>
          <w:tcPr>
            <w:tcW w:w="3077" w:type="dxa"/>
          </w:tcPr>
          <w:p w:rsidR="00D511EA" w:rsidRPr="00D511EA" w:rsidRDefault="00D511EA" w:rsidP="008E779C">
            <w:pPr>
              <w:ind w:left="0"/>
              <w:rPr>
                <w:lang w:val="en-US"/>
              </w:rPr>
            </w:pPr>
            <w:r w:rsidRPr="00D511EA">
              <w:rPr>
                <w:lang w:val="en-US"/>
              </w:rPr>
              <w:t>right to left</w:t>
            </w:r>
          </w:p>
        </w:tc>
        <w:tc>
          <w:tcPr>
            <w:tcW w:w="3064" w:type="dxa"/>
          </w:tcPr>
          <w:p w:rsidR="00D511EA" w:rsidRPr="00D511EA" w:rsidRDefault="00D511EA" w:rsidP="00D511EA">
            <w:pPr>
              <w:pStyle w:val="a8"/>
              <w:ind w:left="0"/>
            </w:pPr>
            <w:r w:rsidRPr="00D511EA">
              <w:t>^</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7</w:t>
            </w:r>
          </w:p>
        </w:tc>
        <w:tc>
          <w:tcPr>
            <w:tcW w:w="3077" w:type="dxa"/>
          </w:tcPr>
          <w:p w:rsidR="00D511EA" w:rsidRPr="00D511EA" w:rsidRDefault="00D511EA" w:rsidP="008E779C">
            <w:pPr>
              <w:ind w:left="0"/>
              <w:rPr>
                <w:lang w:val="en-US"/>
              </w:rPr>
            </w:pPr>
            <w:r w:rsidRPr="00D511EA">
              <w:rPr>
                <w:lang w:val="en-US"/>
              </w:rPr>
              <w:t>left to right</w:t>
            </w:r>
          </w:p>
        </w:tc>
        <w:tc>
          <w:tcPr>
            <w:tcW w:w="3064" w:type="dxa"/>
          </w:tcPr>
          <w:p w:rsidR="00D511EA" w:rsidRPr="00D511EA" w:rsidRDefault="00D511EA" w:rsidP="00D511EA">
            <w:pPr>
              <w:pStyle w:val="a8"/>
              <w:ind w:left="0"/>
            </w:pPr>
            <w:r w:rsidRPr="00D511EA">
              <w:t>* / // \\</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6</w:t>
            </w:r>
          </w:p>
        </w:tc>
        <w:tc>
          <w:tcPr>
            <w:tcW w:w="3077" w:type="dxa"/>
          </w:tcPr>
          <w:p w:rsidR="00D511EA" w:rsidRPr="00D511EA" w:rsidRDefault="00D511EA" w:rsidP="008E779C">
            <w:pPr>
              <w:ind w:left="0"/>
              <w:rPr>
                <w:lang w:val="en-US"/>
              </w:rPr>
            </w:pPr>
            <w:r w:rsidRPr="00D511EA">
              <w:rPr>
                <w:lang w:val="en-US"/>
              </w:rPr>
              <w:t>left to right</w:t>
            </w:r>
          </w:p>
        </w:tc>
        <w:tc>
          <w:tcPr>
            <w:tcW w:w="3064" w:type="dxa"/>
          </w:tcPr>
          <w:p w:rsidR="00D511EA" w:rsidRPr="00D511EA" w:rsidRDefault="00D511EA" w:rsidP="008E779C">
            <w:pPr>
              <w:ind w:left="0"/>
              <w:rPr>
                <w:lang w:val="en-US"/>
              </w:rPr>
            </w:pPr>
            <w:r w:rsidRPr="00D511EA">
              <w:rPr>
                <w:rStyle w:val="a9"/>
              </w:rPr>
              <w:t>+ -</w:t>
            </w:r>
            <w:r w:rsidRPr="00D511EA">
              <w:rPr>
                <w:lang w:val="en-US"/>
              </w:rPr>
              <w:t xml:space="preserve"> (binary)</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5</w:t>
            </w:r>
          </w:p>
        </w:tc>
        <w:tc>
          <w:tcPr>
            <w:tcW w:w="3077" w:type="dxa"/>
          </w:tcPr>
          <w:p w:rsidR="00D511EA" w:rsidRPr="00D511EA" w:rsidRDefault="00D511EA" w:rsidP="008E779C">
            <w:pPr>
              <w:ind w:left="0"/>
              <w:rPr>
                <w:lang w:val="en-US"/>
              </w:rPr>
            </w:pPr>
          </w:p>
        </w:tc>
        <w:tc>
          <w:tcPr>
            <w:tcW w:w="3064" w:type="dxa"/>
          </w:tcPr>
          <w:p w:rsidR="00D511EA" w:rsidRPr="00D511EA" w:rsidRDefault="00D511EA" w:rsidP="00D511EA">
            <w:pPr>
              <w:pStyle w:val="a8"/>
              <w:ind w:left="0"/>
            </w:pPr>
            <w:r w:rsidRPr="00D511EA">
              <w:t>..</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4</w:t>
            </w:r>
          </w:p>
        </w:tc>
        <w:tc>
          <w:tcPr>
            <w:tcW w:w="3077" w:type="dxa"/>
          </w:tcPr>
          <w:p w:rsidR="00D511EA" w:rsidRPr="00D511EA" w:rsidRDefault="00D511EA" w:rsidP="008E779C">
            <w:pPr>
              <w:ind w:left="0"/>
              <w:rPr>
                <w:lang w:val="en-US"/>
              </w:rPr>
            </w:pPr>
          </w:p>
        </w:tc>
        <w:tc>
          <w:tcPr>
            <w:tcW w:w="3064" w:type="dxa"/>
          </w:tcPr>
          <w:p w:rsidR="00D511EA" w:rsidRPr="00D511EA" w:rsidRDefault="00D511EA" w:rsidP="00D511EA">
            <w:pPr>
              <w:pStyle w:val="a8"/>
              <w:ind w:left="0"/>
            </w:pPr>
            <w:r w:rsidRPr="00D511EA">
              <w:t>= /= ~ /~ &lt; &gt; &lt;= &gt;=</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3</w:t>
            </w:r>
          </w:p>
        </w:tc>
        <w:tc>
          <w:tcPr>
            <w:tcW w:w="3077" w:type="dxa"/>
          </w:tcPr>
          <w:p w:rsidR="00D511EA" w:rsidRPr="00D511EA" w:rsidRDefault="00D511EA" w:rsidP="008E779C">
            <w:pPr>
              <w:ind w:left="0"/>
              <w:rPr>
                <w:lang w:val="en-US"/>
              </w:rPr>
            </w:pPr>
            <w:r w:rsidRPr="00D511EA">
              <w:rPr>
                <w:lang w:val="en-US"/>
              </w:rPr>
              <w:t>left to right</w:t>
            </w:r>
          </w:p>
        </w:tc>
        <w:tc>
          <w:tcPr>
            <w:tcW w:w="3064" w:type="dxa"/>
          </w:tcPr>
          <w:p w:rsidR="00D511EA" w:rsidRPr="00D511EA" w:rsidRDefault="00D511EA" w:rsidP="00D511EA">
            <w:pPr>
              <w:pStyle w:val="a5"/>
              <w:ind w:left="0"/>
              <w:rPr>
                <w:b/>
              </w:rPr>
            </w:pPr>
            <w:r w:rsidRPr="00D511EA">
              <w:rPr>
                <w:b/>
              </w:rPr>
              <w:t xml:space="preserve">and  </w:t>
            </w:r>
            <w:proofErr w:type="spellStart"/>
            <w:r w:rsidRPr="00D511EA">
              <w:rPr>
                <w:b/>
              </w:rPr>
              <w:t>and</w:t>
            </w:r>
            <w:proofErr w:type="spellEnd"/>
            <w:r w:rsidRPr="00D511EA">
              <w:rPr>
                <w:b/>
              </w:rPr>
              <w:t xml:space="preserve"> then</w:t>
            </w:r>
          </w:p>
        </w:tc>
      </w:tr>
      <w:tr w:rsidR="00D511EA" w:rsidRPr="00D511EA" w:rsidTr="008E779C">
        <w:tc>
          <w:tcPr>
            <w:tcW w:w="3070" w:type="dxa"/>
          </w:tcPr>
          <w:p w:rsidR="00D511EA" w:rsidRPr="00D511EA" w:rsidRDefault="00D511EA" w:rsidP="008E779C">
            <w:pPr>
              <w:ind w:left="0"/>
              <w:rPr>
                <w:lang w:val="en-US"/>
              </w:rPr>
            </w:pPr>
            <w:r w:rsidRPr="00D511EA">
              <w:rPr>
                <w:lang w:val="en-US"/>
              </w:rPr>
              <w:t xml:space="preserve">   2</w:t>
            </w:r>
          </w:p>
        </w:tc>
        <w:tc>
          <w:tcPr>
            <w:tcW w:w="3077" w:type="dxa"/>
          </w:tcPr>
          <w:p w:rsidR="00D511EA" w:rsidRPr="00D511EA" w:rsidRDefault="00D511EA" w:rsidP="008E779C">
            <w:pPr>
              <w:ind w:left="0"/>
              <w:rPr>
                <w:lang w:val="en-US"/>
              </w:rPr>
            </w:pPr>
            <w:r w:rsidRPr="00D511EA">
              <w:rPr>
                <w:lang w:val="en-US"/>
              </w:rPr>
              <w:t>left to right</w:t>
            </w:r>
          </w:p>
        </w:tc>
        <w:tc>
          <w:tcPr>
            <w:tcW w:w="3064" w:type="dxa"/>
          </w:tcPr>
          <w:p w:rsidR="00D511EA" w:rsidRPr="00D511EA" w:rsidRDefault="00D511EA" w:rsidP="00D511EA">
            <w:pPr>
              <w:pStyle w:val="a5"/>
              <w:ind w:left="0"/>
              <w:rPr>
                <w:b/>
              </w:rPr>
            </w:pPr>
            <w:r w:rsidRPr="00D511EA">
              <w:rPr>
                <w:b/>
              </w:rPr>
              <w:t xml:space="preserve">or  </w:t>
            </w:r>
            <w:proofErr w:type="spellStart"/>
            <w:r w:rsidRPr="00D511EA">
              <w:rPr>
                <w:b/>
              </w:rPr>
              <w:t>xor</w:t>
            </w:r>
            <w:proofErr w:type="spellEnd"/>
            <w:r w:rsidRPr="00D511EA">
              <w:rPr>
                <w:b/>
              </w:rPr>
              <w:t xml:space="preserve">  or else</w:t>
            </w:r>
          </w:p>
        </w:tc>
      </w:tr>
      <w:tr w:rsidR="00D511EA" w:rsidRPr="004F5A05" w:rsidTr="008E779C">
        <w:tc>
          <w:tcPr>
            <w:tcW w:w="3070" w:type="dxa"/>
          </w:tcPr>
          <w:p w:rsidR="00D511EA" w:rsidRPr="00D511EA" w:rsidRDefault="00D511EA" w:rsidP="008E779C">
            <w:pPr>
              <w:ind w:left="0"/>
              <w:rPr>
                <w:lang w:val="en-US"/>
              </w:rPr>
            </w:pPr>
            <w:r w:rsidRPr="00D511EA">
              <w:rPr>
                <w:lang w:val="en-US"/>
              </w:rPr>
              <w:t xml:space="preserve">   </w:t>
            </w:r>
            <w:r w:rsidRPr="00D511EA">
              <w:t>1</w:t>
            </w:r>
          </w:p>
        </w:tc>
        <w:tc>
          <w:tcPr>
            <w:tcW w:w="3077" w:type="dxa"/>
          </w:tcPr>
          <w:p w:rsidR="00D511EA" w:rsidRPr="00D511EA" w:rsidRDefault="00D511EA" w:rsidP="008E779C">
            <w:pPr>
              <w:ind w:left="0"/>
              <w:rPr>
                <w:lang w:val="en-US"/>
              </w:rPr>
            </w:pPr>
            <w:proofErr w:type="spellStart"/>
            <w:r w:rsidRPr="00D511EA">
              <w:t>left</w:t>
            </w:r>
            <w:proofErr w:type="spellEnd"/>
            <w:r w:rsidRPr="00D511EA">
              <w:t xml:space="preserve"> </w:t>
            </w:r>
            <w:proofErr w:type="spellStart"/>
            <w:r w:rsidRPr="00D511EA">
              <w:t>to</w:t>
            </w:r>
            <w:proofErr w:type="spellEnd"/>
            <w:r w:rsidRPr="00D511EA">
              <w:t xml:space="preserve"> </w:t>
            </w:r>
            <w:proofErr w:type="spellStart"/>
            <w:r w:rsidRPr="00D511EA">
              <w:t>right</w:t>
            </w:r>
            <w:proofErr w:type="spellEnd"/>
          </w:p>
        </w:tc>
        <w:tc>
          <w:tcPr>
            <w:tcW w:w="3064" w:type="dxa"/>
          </w:tcPr>
          <w:p w:rsidR="00D511EA" w:rsidRPr="00D511EA" w:rsidRDefault="00D511EA" w:rsidP="00D511EA">
            <w:pPr>
              <w:pStyle w:val="a5"/>
              <w:ind w:left="0"/>
              <w:rPr>
                <w:b/>
              </w:rPr>
            </w:pPr>
            <w:r w:rsidRPr="00D511EA">
              <w:rPr>
                <w:b/>
              </w:rPr>
              <w:t>implies</w:t>
            </w:r>
          </w:p>
        </w:tc>
      </w:tr>
    </w:tbl>
    <w:p w:rsidR="004F5A05" w:rsidRDefault="008E779C" w:rsidP="008E779C">
      <w:pPr>
        <w:pStyle w:val="2"/>
        <w:rPr>
          <w:lang w:val="en-US"/>
        </w:rPr>
      </w:pPr>
      <w:bookmarkStart w:id="11" w:name="_Toc368687645"/>
      <w:r>
        <w:rPr>
          <w:lang w:val="en-US"/>
        </w:rPr>
        <w:t>Control structures</w:t>
      </w:r>
      <w:bookmarkEnd w:id="11"/>
    </w:p>
    <w:p w:rsidR="008E779C" w:rsidRPr="008E779C" w:rsidRDefault="008E779C" w:rsidP="008E779C">
      <w:pPr>
        <w:pStyle w:val="3"/>
        <w:rPr>
          <w:lang w:val="en-US"/>
        </w:rPr>
      </w:pPr>
      <w:bookmarkStart w:id="12" w:name="_Toc368687646"/>
      <w:r w:rsidRPr="008E779C">
        <w:rPr>
          <w:lang w:val="en-US"/>
        </w:rPr>
        <w:t>Conditional</w:t>
      </w:r>
      <w:bookmarkEnd w:id="12"/>
    </w:p>
    <w:p w:rsidR="008E779C" w:rsidRPr="008E779C" w:rsidRDefault="008E779C" w:rsidP="008E779C">
      <w:pPr>
        <w:rPr>
          <w:lang w:val="en-US"/>
        </w:rPr>
      </w:pPr>
      <w:r w:rsidRPr="008E779C">
        <w:rPr>
          <w:lang w:val="en-US"/>
        </w:rPr>
        <w:t>A conditional instruction has the form</w:t>
      </w:r>
    </w:p>
    <w:p w:rsidR="008E779C" w:rsidRPr="008E779C" w:rsidRDefault="008E779C" w:rsidP="008E779C">
      <w:pPr>
        <w:pStyle w:val="a5"/>
      </w:pPr>
      <w:r w:rsidRPr="008E779C">
        <w:t xml:space="preserve">            </w:t>
      </w:r>
      <w:proofErr w:type="gramStart"/>
      <w:r w:rsidRPr="008E779C">
        <w:rPr>
          <w:b/>
        </w:rPr>
        <w:t>if</w:t>
      </w:r>
      <w:proofErr w:type="gramEnd"/>
      <w:r w:rsidRPr="008E779C">
        <w:t xml:space="preserve"> </w:t>
      </w:r>
      <w:r w:rsidRPr="008E779C">
        <w:rPr>
          <w:rStyle w:val="a9"/>
        </w:rPr>
        <w:t>...</w:t>
      </w:r>
      <w:r w:rsidRPr="008E779C">
        <w:t xml:space="preserve"> </w:t>
      </w:r>
      <w:r w:rsidRPr="008E779C">
        <w:rPr>
          <w:b/>
        </w:rPr>
        <w:t>then</w:t>
      </w:r>
    </w:p>
    <w:p w:rsidR="008E779C" w:rsidRPr="008E779C" w:rsidRDefault="008E779C" w:rsidP="008E779C">
      <w:pPr>
        <w:pStyle w:val="a8"/>
      </w:pPr>
      <w:r w:rsidRPr="008E779C">
        <w:t xml:space="preserve">                ... </w:t>
      </w:r>
    </w:p>
    <w:p w:rsidR="008E779C" w:rsidRPr="008E779C" w:rsidRDefault="008E779C" w:rsidP="008E779C">
      <w:pPr>
        <w:pStyle w:val="a5"/>
      </w:pPr>
      <w:r w:rsidRPr="008E779C">
        <w:t xml:space="preserve">            </w:t>
      </w:r>
      <w:proofErr w:type="spellStart"/>
      <w:proofErr w:type="gramStart"/>
      <w:r w:rsidRPr="008E779C">
        <w:rPr>
          <w:b/>
        </w:rPr>
        <w:t>elseif</w:t>
      </w:r>
      <w:proofErr w:type="spellEnd"/>
      <w:proofErr w:type="gramEnd"/>
      <w:r w:rsidRPr="008E779C">
        <w:t xml:space="preserve"> </w:t>
      </w:r>
      <w:r w:rsidRPr="008E779C">
        <w:rPr>
          <w:rStyle w:val="a9"/>
        </w:rPr>
        <w:t>...</w:t>
      </w:r>
      <w:r w:rsidRPr="008E779C">
        <w:t xml:space="preserve"> </w:t>
      </w:r>
      <w:r w:rsidRPr="008E779C">
        <w:rPr>
          <w:b/>
        </w:rPr>
        <w:t>then</w:t>
      </w:r>
      <w:r w:rsidRPr="008E779C">
        <w:t xml:space="preserve"> </w:t>
      </w:r>
    </w:p>
    <w:p w:rsidR="008E779C" w:rsidRPr="008E779C" w:rsidRDefault="008E779C" w:rsidP="008E779C">
      <w:pPr>
        <w:pStyle w:val="a8"/>
      </w:pPr>
      <w:r w:rsidRPr="008E779C">
        <w:t xml:space="preserve">                ... </w:t>
      </w:r>
    </w:p>
    <w:p w:rsidR="008E779C" w:rsidRPr="008E779C" w:rsidRDefault="008E779C" w:rsidP="008E779C">
      <w:pPr>
        <w:pStyle w:val="a5"/>
        <w:rPr>
          <w:b/>
        </w:rPr>
      </w:pPr>
      <w:r w:rsidRPr="008E779C">
        <w:t xml:space="preserve">            </w:t>
      </w:r>
      <w:proofErr w:type="gramStart"/>
      <w:r w:rsidRPr="008E779C">
        <w:rPr>
          <w:b/>
        </w:rPr>
        <w:t>else</w:t>
      </w:r>
      <w:proofErr w:type="gramEnd"/>
      <w:r w:rsidRPr="008E779C">
        <w:rPr>
          <w:b/>
        </w:rPr>
        <w:t xml:space="preserve"> </w:t>
      </w:r>
    </w:p>
    <w:p w:rsidR="008E779C" w:rsidRPr="008E779C" w:rsidRDefault="008E779C" w:rsidP="008E779C">
      <w:pPr>
        <w:pStyle w:val="a8"/>
      </w:pPr>
      <w:r w:rsidRPr="008E779C">
        <w:t xml:space="preserve">                ... </w:t>
      </w:r>
    </w:p>
    <w:p w:rsidR="008E779C" w:rsidRPr="008E779C" w:rsidRDefault="008E779C" w:rsidP="008E779C">
      <w:pPr>
        <w:pStyle w:val="a5"/>
        <w:rPr>
          <w:b/>
        </w:rPr>
      </w:pPr>
      <w:r w:rsidRPr="008E779C">
        <w:t xml:space="preserve">            </w:t>
      </w:r>
      <w:proofErr w:type="gramStart"/>
      <w:r w:rsidRPr="008E779C">
        <w:rPr>
          <w:b/>
        </w:rPr>
        <w:t>end</w:t>
      </w:r>
      <w:proofErr w:type="gramEnd"/>
    </w:p>
    <w:p w:rsidR="008E779C" w:rsidRPr="008E779C" w:rsidRDefault="008E779C" w:rsidP="008E779C">
      <w:pPr>
        <w:rPr>
          <w:lang w:val="en-US"/>
        </w:rPr>
      </w:pPr>
      <w:r w:rsidRPr="008E779C">
        <w:rPr>
          <w:lang w:val="en-US"/>
        </w:rPr>
        <w:t xml:space="preserve">The </w:t>
      </w:r>
      <w:proofErr w:type="spellStart"/>
      <w:r w:rsidRPr="008E779C">
        <w:rPr>
          <w:rStyle w:val="a6"/>
          <w:b/>
        </w:rPr>
        <w:t>elseif</w:t>
      </w:r>
      <w:proofErr w:type="spellEnd"/>
      <w:r w:rsidRPr="008E779C">
        <w:rPr>
          <w:rStyle w:val="a9"/>
        </w:rPr>
        <w:t xml:space="preserve"> ... </w:t>
      </w:r>
      <w:r w:rsidRPr="008E779C">
        <w:rPr>
          <w:rStyle w:val="a6"/>
          <w:b/>
        </w:rPr>
        <w:t>then</w:t>
      </w:r>
      <w:r w:rsidRPr="008E779C">
        <w:rPr>
          <w:rStyle w:val="a9"/>
        </w:rPr>
        <w:t xml:space="preserve"> ... </w:t>
      </w:r>
      <w:r w:rsidRPr="008E779C">
        <w:rPr>
          <w:lang w:val="en-US"/>
        </w:rPr>
        <w:t xml:space="preserve">part (of which there may be more than one) and the </w:t>
      </w:r>
      <w:r w:rsidRPr="008E779C">
        <w:rPr>
          <w:rStyle w:val="a6"/>
          <w:b/>
        </w:rPr>
        <w:t>else</w:t>
      </w:r>
      <w:r w:rsidRPr="008E779C">
        <w:rPr>
          <w:rStyle w:val="a9"/>
        </w:rPr>
        <w:t xml:space="preserve"> ...</w:t>
      </w:r>
      <w:r w:rsidRPr="008E779C">
        <w:rPr>
          <w:lang w:val="en-US"/>
        </w:rPr>
        <w:t xml:space="preserve"> part are optional. After </w:t>
      </w:r>
      <w:r w:rsidRPr="008E779C">
        <w:rPr>
          <w:rStyle w:val="a6"/>
          <w:b/>
        </w:rPr>
        <w:t>if</w:t>
      </w:r>
      <w:r w:rsidRPr="008E779C">
        <w:rPr>
          <w:lang w:val="en-US"/>
        </w:rPr>
        <w:t xml:space="preserve"> and </w:t>
      </w:r>
      <w:proofErr w:type="spellStart"/>
      <w:r w:rsidRPr="008E779C">
        <w:rPr>
          <w:rStyle w:val="a6"/>
          <w:b/>
        </w:rPr>
        <w:t>elseif</w:t>
      </w:r>
      <w:proofErr w:type="spellEnd"/>
      <w:r w:rsidRPr="008E779C">
        <w:rPr>
          <w:lang w:val="en-US"/>
        </w:rPr>
        <w:t xml:space="preserve"> comes a </w:t>
      </w:r>
      <w:proofErr w:type="spellStart"/>
      <w:proofErr w:type="gramStart"/>
      <w:r w:rsidRPr="008E779C">
        <w:rPr>
          <w:lang w:val="en-US"/>
        </w:rPr>
        <w:t>boolean</w:t>
      </w:r>
      <w:proofErr w:type="spellEnd"/>
      <w:proofErr w:type="gramEnd"/>
      <w:r w:rsidRPr="008E779C">
        <w:rPr>
          <w:lang w:val="en-US"/>
        </w:rPr>
        <w:t xml:space="preserve"> expression; after </w:t>
      </w:r>
      <w:r w:rsidRPr="008E779C">
        <w:rPr>
          <w:rStyle w:val="a6"/>
          <w:b/>
        </w:rPr>
        <w:t>then</w:t>
      </w:r>
      <w:r w:rsidRPr="008E779C">
        <w:rPr>
          <w:lang w:val="en-US"/>
        </w:rPr>
        <w:t xml:space="preserve"> and </w:t>
      </w:r>
      <w:r w:rsidRPr="008E779C">
        <w:rPr>
          <w:rStyle w:val="a6"/>
          <w:b/>
        </w:rPr>
        <w:t>else</w:t>
      </w:r>
      <w:r w:rsidRPr="008E779C">
        <w:rPr>
          <w:lang w:val="en-US"/>
        </w:rPr>
        <w:t xml:space="preserve"> come zero or more instructions.</w:t>
      </w:r>
    </w:p>
    <w:p w:rsidR="008E779C" w:rsidRPr="008E779C" w:rsidRDefault="008E779C" w:rsidP="008E779C">
      <w:pPr>
        <w:pStyle w:val="3"/>
        <w:rPr>
          <w:lang w:val="en-US"/>
        </w:rPr>
      </w:pPr>
      <w:bookmarkStart w:id="13" w:name="_Toc368687647"/>
      <w:r w:rsidRPr="008E779C">
        <w:rPr>
          <w:lang w:val="en-US"/>
        </w:rPr>
        <w:t>Multi-branch</w:t>
      </w:r>
      <w:bookmarkEnd w:id="13"/>
    </w:p>
    <w:p w:rsidR="008E779C" w:rsidRPr="008E779C" w:rsidRDefault="008E779C" w:rsidP="008E779C">
      <w:pPr>
        <w:rPr>
          <w:lang w:val="en-US"/>
        </w:rPr>
      </w:pPr>
      <w:r w:rsidRPr="008E779C">
        <w:rPr>
          <w:lang w:val="en-US"/>
        </w:rPr>
        <w:t>A multi-branch instruction has the form</w:t>
      </w:r>
    </w:p>
    <w:p w:rsidR="008E779C" w:rsidRPr="008E779C" w:rsidRDefault="008E779C" w:rsidP="008E779C">
      <w:pPr>
        <w:pStyle w:val="a5"/>
        <w:rPr>
          <w:b/>
        </w:rPr>
      </w:pPr>
      <w:r w:rsidRPr="008E779C">
        <w:t xml:space="preserve">            </w:t>
      </w:r>
      <w:proofErr w:type="gramStart"/>
      <w:r w:rsidRPr="008E779C">
        <w:rPr>
          <w:b/>
        </w:rPr>
        <w:t>inspect</w:t>
      </w:r>
      <w:proofErr w:type="gramEnd"/>
    </w:p>
    <w:p w:rsidR="008E779C" w:rsidRPr="008E779C" w:rsidRDefault="008E779C" w:rsidP="008E779C">
      <w:pPr>
        <w:pStyle w:val="a8"/>
      </w:pPr>
      <w:r w:rsidRPr="008E779C">
        <w:t xml:space="preserve">                </w:t>
      </w:r>
      <w:proofErr w:type="gramStart"/>
      <w:r w:rsidRPr="008E779C">
        <w:t>exp</w:t>
      </w:r>
      <w:proofErr w:type="gramEnd"/>
    </w:p>
    <w:p w:rsidR="008E779C" w:rsidRPr="008E779C" w:rsidRDefault="008E779C" w:rsidP="008E779C">
      <w:pPr>
        <w:pStyle w:val="a8"/>
      </w:pPr>
      <w:r w:rsidRPr="008E779C">
        <w:t xml:space="preserve">            </w:t>
      </w:r>
      <w:proofErr w:type="gramStart"/>
      <w:r w:rsidRPr="008E779C">
        <w:rPr>
          <w:rStyle w:val="a6"/>
          <w:b/>
        </w:rPr>
        <w:t>when</w:t>
      </w:r>
      <w:proofErr w:type="gramEnd"/>
      <w:r w:rsidRPr="008E779C">
        <w:t xml:space="preserve"> v1 </w:t>
      </w:r>
      <w:r w:rsidRPr="008E779C">
        <w:rPr>
          <w:rStyle w:val="a6"/>
          <w:b/>
        </w:rPr>
        <w:t>then</w:t>
      </w:r>
    </w:p>
    <w:p w:rsidR="008E779C" w:rsidRPr="008E779C" w:rsidRDefault="008E779C" w:rsidP="008E779C">
      <w:pPr>
        <w:pStyle w:val="a8"/>
      </w:pPr>
      <w:r w:rsidRPr="008E779C">
        <w:lastRenderedPageBreak/>
        <w:t xml:space="preserve">                </w:t>
      </w:r>
      <w:proofErr w:type="gramStart"/>
      <w:r w:rsidRPr="008E779C">
        <w:t>inst</w:t>
      </w:r>
      <w:proofErr w:type="gramEnd"/>
    </w:p>
    <w:p w:rsidR="008E779C" w:rsidRPr="008E779C" w:rsidRDefault="008E779C" w:rsidP="008E779C">
      <w:pPr>
        <w:pStyle w:val="a8"/>
      </w:pPr>
      <w:r w:rsidRPr="008E779C">
        <w:t xml:space="preserve">            </w:t>
      </w:r>
      <w:proofErr w:type="gramStart"/>
      <w:r w:rsidRPr="008E779C">
        <w:rPr>
          <w:rStyle w:val="a6"/>
          <w:b/>
        </w:rPr>
        <w:t>when</w:t>
      </w:r>
      <w:proofErr w:type="gramEnd"/>
      <w:r w:rsidRPr="008E779C">
        <w:t xml:space="preserve"> v2 </w:t>
      </w:r>
      <w:r w:rsidRPr="008E779C">
        <w:rPr>
          <w:rStyle w:val="a6"/>
          <w:b/>
        </w:rPr>
        <w:t>then</w:t>
      </w:r>
    </w:p>
    <w:p w:rsidR="008E779C" w:rsidRPr="008E779C" w:rsidRDefault="008E779C" w:rsidP="008E779C">
      <w:pPr>
        <w:pStyle w:val="a8"/>
      </w:pPr>
      <w:r w:rsidRPr="008E779C">
        <w:t xml:space="preserve">                inst2</w:t>
      </w:r>
    </w:p>
    <w:p w:rsidR="008E779C" w:rsidRPr="008E779C" w:rsidRDefault="008E779C" w:rsidP="008E779C">
      <w:pPr>
        <w:pStyle w:val="a8"/>
      </w:pPr>
      <w:r w:rsidRPr="008E779C">
        <w:t xml:space="preserve">            ...</w:t>
      </w:r>
    </w:p>
    <w:p w:rsidR="008E779C" w:rsidRPr="008E779C" w:rsidRDefault="008E779C" w:rsidP="008E779C">
      <w:pPr>
        <w:pStyle w:val="a5"/>
        <w:rPr>
          <w:b/>
        </w:rPr>
      </w:pPr>
      <w:r w:rsidRPr="008E779C">
        <w:t xml:space="preserve">            </w:t>
      </w:r>
      <w:proofErr w:type="gramStart"/>
      <w:r w:rsidRPr="008E779C">
        <w:rPr>
          <w:b/>
        </w:rPr>
        <w:t>else</w:t>
      </w:r>
      <w:proofErr w:type="gramEnd"/>
    </w:p>
    <w:p w:rsidR="008E779C" w:rsidRPr="008E779C" w:rsidRDefault="008E779C" w:rsidP="008E779C">
      <w:pPr>
        <w:pStyle w:val="a8"/>
      </w:pPr>
      <w:r w:rsidRPr="008E779C">
        <w:t xml:space="preserve">                inst0</w:t>
      </w:r>
    </w:p>
    <w:p w:rsidR="008E779C" w:rsidRPr="008E779C" w:rsidRDefault="008E779C" w:rsidP="008E779C">
      <w:pPr>
        <w:pStyle w:val="a5"/>
        <w:rPr>
          <w:b/>
        </w:rPr>
      </w:pPr>
      <w:r w:rsidRPr="008E779C">
        <w:t xml:space="preserve">            </w:t>
      </w:r>
      <w:proofErr w:type="gramStart"/>
      <w:r w:rsidRPr="008E779C">
        <w:rPr>
          <w:b/>
        </w:rPr>
        <w:t>end</w:t>
      </w:r>
      <w:proofErr w:type="gramEnd"/>
    </w:p>
    <w:p w:rsidR="008E779C" w:rsidRPr="008E779C" w:rsidRDefault="008E779C" w:rsidP="008E779C">
      <w:pPr>
        <w:rPr>
          <w:lang w:val="en-US"/>
        </w:rPr>
      </w:pPr>
      <w:r w:rsidRPr="008E779C">
        <w:rPr>
          <w:lang w:val="en-US"/>
        </w:rPr>
        <w:t xml:space="preserve">where the </w:t>
      </w:r>
      <w:r w:rsidRPr="008E779C">
        <w:rPr>
          <w:rStyle w:val="a6"/>
          <w:b/>
        </w:rPr>
        <w:t>else</w:t>
      </w:r>
      <w:r w:rsidRPr="008E779C">
        <w:rPr>
          <w:rStyle w:val="a9"/>
        </w:rPr>
        <w:t xml:space="preserve"> inst0</w:t>
      </w:r>
      <w:r w:rsidRPr="008E779C">
        <w:rPr>
          <w:lang w:val="en-US"/>
        </w:rPr>
        <w:t xml:space="preserve"> part is optional, </w:t>
      </w:r>
      <w:r w:rsidRPr="008E779C">
        <w:rPr>
          <w:rStyle w:val="a9"/>
        </w:rPr>
        <w:t>exp</w:t>
      </w:r>
      <w:r w:rsidRPr="008E779C">
        <w:rPr>
          <w:lang w:val="en-US"/>
        </w:rPr>
        <w:t xml:space="preserve"> is a character or integer expression, </w:t>
      </w:r>
      <w:r w:rsidRPr="008E779C">
        <w:rPr>
          <w:rStyle w:val="a9"/>
        </w:rPr>
        <w:t>v1, v2, ...</w:t>
      </w:r>
      <w:r w:rsidRPr="008E779C">
        <w:rPr>
          <w:lang w:val="en-US"/>
        </w:rPr>
        <w:t xml:space="preserve"> are constant values of the same type as </w:t>
      </w:r>
      <w:r w:rsidRPr="008E779C">
        <w:rPr>
          <w:rStyle w:val="a9"/>
        </w:rPr>
        <w:t>exp</w:t>
      </w:r>
      <w:r w:rsidRPr="008E779C">
        <w:rPr>
          <w:lang w:val="en-US"/>
        </w:rPr>
        <w:t xml:space="preserve">, all different, and </w:t>
      </w:r>
      <w:r w:rsidRPr="008E779C">
        <w:rPr>
          <w:rStyle w:val="a9"/>
        </w:rPr>
        <w:t>inst0</w:t>
      </w:r>
      <w:r w:rsidRPr="008E779C">
        <w:rPr>
          <w:lang w:val="en-US"/>
        </w:rPr>
        <w:t xml:space="preserve">, </w:t>
      </w:r>
      <w:r w:rsidRPr="008E779C">
        <w:rPr>
          <w:rStyle w:val="a9"/>
        </w:rPr>
        <w:t>inst1</w:t>
      </w:r>
      <w:r w:rsidRPr="008E779C">
        <w:rPr>
          <w:lang w:val="en-US"/>
        </w:rPr>
        <w:t xml:space="preserve">, </w:t>
      </w:r>
      <w:r w:rsidRPr="008E779C">
        <w:rPr>
          <w:rStyle w:val="a9"/>
        </w:rPr>
        <w:t>inst2</w:t>
      </w:r>
      <w:r w:rsidRPr="008E779C">
        <w:rPr>
          <w:lang w:val="en-US"/>
        </w:rPr>
        <w:t>, ... are sequences of zero or more instructions.</w:t>
      </w:r>
    </w:p>
    <w:p w:rsidR="008E779C" w:rsidRPr="008E779C" w:rsidRDefault="008E779C" w:rsidP="008E779C">
      <w:pPr>
        <w:rPr>
          <w:lang w:val="en-US"/>
        </w:rPr>
      </w:pPr>
      <w:r w:rsidRPr="008E779C">
        <w:rPr>
          <w:lang w:val="en-US"/>
        </w:rPr>
        <w:t xml:space="preserve">The effect of such a multi-branch instruction, if the value of exp is one of the </w:t>
      </w:r>
      <w:proofErr w:type="gramStart"/>
      <w:r w:rsidRPr="008E779C">
        <w:rPr>
          <w:rStyle w:val="a9"/>
        </w:rPr>
        <w:t>v</w:t>
      </w:r>
      <w:r w:rsidRPr="008E779C">
        <w:rPr>
          <w:rStyle w:val="a9"/>
          <w:vertAlign w:val="subscript"/>
        </w:rPr>
        <w:t>i</w:t>
      </w:r>
      <w:proofErr w:type="gramEnd"/>
      <w:r w:rsidRPr="008E779C">
        <w:rPr>
          <w:lang w:val="en-US"/>
        </w:rPr>
        <w:t xml:space="preserve">, is to execute the corresponding </w:t>
      </w:r>
      <w:proofErr w:type="spellStart"/>
      <w:r w:rsidRPr="008E779C">
        <w:rPr>
          <w:rStyle w:val="a9"/>
        </w:rPr>
        <w:t>inst</w:t>
      </w:r>
      <w:r w:rsidRPr="008E779C">
        <w:rPr>
          <w:rStyle w:val="a9"/>
          <w:vertAlign w:val="subscript"/>
        </w:rPr>
        <w:t>i</w:t>
      </w:r>
      <w:proofErr w:type="spellEnd"/>
      <w:r w:rsidRPr="008E779C">
        <w:rPr>
          <w:lang w:val="en-US"/>
        </w:rPr>
        <w:t xml:space="preserve">. If none of the </w:t>
      </w:r>
      <w:proofErr w:type="gramStart"/>
      <w:r w:rsidRPr="008E779C">
        <w:rPr>
          <w:rStyle w:val="a9"/>
        </w:rPr>
        <w:t>v</w:t>
      </w:r>
      <w:r w:rsidRPr="008E779C">
        <w:rPr>
          <w:rStyle w:val="a9"/>
          <w:vertAlign w:val="subscript"/>
        </w:rPr>
        <w:t>i</w:t>
      </w:r>
      <w:proofErr w:type="gramEnd"/>
      <w:r w:rsidRPr="008E779C">
        <w:rPr>
          <w:lang w:val="en-US"/>
        </w:rPr>
        <w:t xml:space="preserve"> matches, the instruction executes </w:t>
      </w:r>
      <w:r w:rsidRPr="008E779C">
        <w:rPr>
          <w:rStyle w:val="a9"/>
        </w:rPr>
        <w:t>inst0</w:t>
      </w:r>
      <w:r w:rsidRPr="008E779C">
        <w:rPr>
          <w:lang w:val="en-US"/>
        </w:rPr>
        <w:t xml:space="preserve">, unless there is no </w:t>
      </w:r>
      <w:r w:rsidRPr="008E779C">
        <w:rPr>
          <w:rStyle w:val="a6"/>
          <w:b/>
        </w:rPr>
        <w:t>else</w:t>
      </w:r>
      <w:r w:rsidRPr="008E779C">
        <w:rPr>
          <w:lang w:val="en-US"/>
        </w:rPr>
        <w:t xml:space="preserve"> part, in which case it triggers an exception.</w:t>
      </w:r>
    </w:p>
    <w:p w:rsidR="008E779C" w:rsidRPr="008E779C" w:rsidRDefault="008E779C" w:rsidP="008E779C">
      <w:pPr>
        <w:rPr>
          <w:i/>
          <w:lang w:val="en-US"/>
        </w:rPr>
      </w:pPr>
      <w:r w:rsidRPr="008E779C">
        <w:rPr>
          <w:i/>
          <w:lang w:val="en-US"/>
        </w:rPr>
        <w:t xml:space="preserve"> Note: </w:t>
      </w:r>
      <w:r w:rsidRPr="008E779C">
        <w:rPr>
          <w:lang w:val="en-US"/>
        </w:rPr>
        <w:t xml:space="preserve">Raising an exception is the proper behavior, since the absence of an </w:t>
      </w:r>
      <w:r w:rsidRPr="008E779C">
        <w:rPr>
          <w:rStyle w:val="a6"/>
          <w:b/>
        </w:rPr>
        <w:t>else</w:t>
      </w:r>
      <w:r w:rsidRPr="008E779C">
        <w:rPr>
          <w:lang w:val="en-US"/>
        </w:rPr>
        <w:t xml:space="preserve"> indicates that the author asserts that one of the values will match. If you want an instruction that does nothing in this case, rather than cause an exception, use an </w:t>
      </w:r>
      <w:r w:rsidRPr="008E779C">
        <w:rPr>
          <w:rStyle w:val="a6"/>
          <w:b/>
        </w:rPr>
        <w:t>else</w:t>
      </w:r>
      <w:r w:rsidRPr="008E779C">
        <w:rPr>
          <w:lang w:val="en-US"/>
        </w:rPr>
        <w:t xml:space="preserve"> part with an empty </w:t>
      </w:r>
      <w:r w:rsidRPr="008E779C">
        <w:rPr>
          <w:rStyle w:val="a9"/>
        </w:rPr>
        <w:t>inst0</w:t>
      </w:r>
      <w:r w:rsidRPr="008E779C">
        <w:rPr>
          <w:lang w:val="en-US"/>
        </w:rPr>
        <w:t xml:space="preserve">. In contrast, </w:t>
      </w:r>
      <w:r w:rsidRPr="008E779C">
        <w:rPr>
          <w:rStyle w:val="a6"/>
          <w:b/>
        </w:rPr>
        <w:t>if</w:t>
      </w:r>
      <w:r w:rsidRPr="008E779C">
        <w:rPr>
          <w:rStyle w:val="a9"/>
        </w:rPr>
        <w:t xml:space="preserve"> c </w:t>
      </w:r>
      <w:r w:rsidRPr="008E779C">
        <w:rPr>
          <w:rStyle w:val="a6"/>
          <w:b/>
        </w:rPr>
        <w:t>then</w:t>
      </w:r>
      <w:r w:rsidRPr="008E779C">
        <w:rPr>
          <w:rStyle w:val="a9"/>
        </w:rPr>
        <w:t xml:space="preserve"> inst </w:t>
      </w:r>
      <w:r w:rsidRPr="008E779C">
        <w:rPr>
          <w:rStyle w:val="a6"/>
          <w:b/>
        </w:rPr>
        <w:t>end</w:t>
      </w:r>
      <w:r w:rsidRPr="008E779C">
        <w:rPr>
          <w:lang w:val="en-US"/>
        </w:rPr>
        <w:t xml:space="preserve"> with no </w:t>
      </w:r>
      <w:r w:rsidRPr="008E779C">
        <w:rPr>
          <w:rStyle w:val="a6"/>
          <w:b/>
        </w:rPr>
        <w:t>else</w:t>
      </w:r>
      <w:r w:rsidRPr="008E779C">
        <w:rPr>
          <w:lang w:val="en-US"/>
        </w:rPr>
        <w:t xml:space="preserve"> part does nothing in the absence of an </w:t>
      </w:r>
      <w:r w:rsidRPr="008E779C">
        <w:rPr>
          <w:rStyle w:val="a6"/>
          <w:b/>
        </w:rPr>
        <w:t>else</w:t>
      </w:r>
      <w:r w:rsidRPr="008E779C">
        <w:rPr>
          <w:lang w:val="en-US"/>
        </w:rPr>
        <w:t xml:space="preserve"> part, since in this case there is no implied claim that </w:t>
      </w:r>
      <w:r w:rsidRPr="008E779C">
        <w:rPr>
          <w:rStyle w:val="a9"/>
        </w:rPr>
        <w:t>c</w:t>
      </w:r>
      <w:r w:rsidRPr="008E779C">
        <w:rPr>
          <w:lang w:val="en-US"/>
        </w:rPr>
        <w:t xml:space="preserve"> must hold.</w:t>
      </w:r>
    </w:p>
    <w:p w:rsidR="008E779C" w:rsidRPr="008E779C" w:rsidRDefault="008E779C" w:rsidP="008E779C">
      <w:pPr>
        <w:pStyle w:val="3"/>
        <w:rPr>
          <w:lang w:val="en-US"/>
        </w:rPr>
      </w:pPr>
      <w:bookmarkStart w:id="14" w:name="_Toc368687648"/>
      <w:r w:rsidRPr="008E779C">
        <w:rPr>
          <w:lang w:val="en-US"/>
        </w:rPr>
        <w:t>Loop</w:t>
      </w:r>
      <w:bookmarkEnd w:id="14"/>
    </w:p>
    <w:p w:rsidR="008E779C" w:rsidRPr="008E779C" w:rsidRDefault="008E779C" w:rsidP="008E779C">
      <w:pPr>
        <w:rPr>
          <w:lang w:val="en-US"/>
        </w:rPr>
      </w:pPr>
      <w:r w:rsidRPr="008E779C">
        <w:rPr>
          <w:lang w:val="en-US"/>
        </w:rPr>
        <w:t>The loop construct provides a flexible framework for iterative computation. Its flexibility lies in how the complete form can be tailored and simplified for certain purposes by including or omitting optional parts.</w:t>
      </w:r>
    </w:p>
    <w:p w:rsidR="008E779C" w:rsidRPr="008E779C" w:rsidRDefault="008E779C" w:rsidP="008E779C">
      <w:pPr>
        <w:rPr>
          <w:lang w:val="en-US"/>
        </w:rPr>
      </w:pPr>
      <w:r w:rsidRPr="008E779C">
        <w:rPr>
          <w:lang w:val="en-US"/>
        </w:rPr>
        <w:t xml:space="preserve"> </w:t>
      </w:r>
    </w:p>
    <w:p w:rsidR="008E779C" w:rsidRDefault="008E779C" w:rsidP="008E779C">
      <w:pPr>
        <w:rPr>
          <w:lang w:val="en-US"/>
        </w:rPr>
      </w:pPr>
      <w:r w:rsidRPr="008E779C">
        <w:rPr>
          <w:lang w:val="en-US"/>
        </w:rPr>
        <w:t xml:space="preserve">Here's one example: </w:t>
      </w:r>
    </w:p>
    <w:p w:rsidR="008E779C" w:rsidRPr="008E779C" w:rsidRDefault="008E779C" w:rsidP="008E779C">
      <w:pPr>
        <w:pStyle w:val="a8"/>
      </w:pPr>
      <w:proofErr w:type="spellStart"/>
      <w:r w:rsidRPr="008E779C">
        <w:t>my_list</w:t>
      </w:r>
      <w:proofErr w:type="spellEnd"/>
      <w:r w:rsidRPr="008E779C">
        <w:t>: LINKED_LIST [STRING]</w:t>
      </w:r>
    </w:p>
    <w:p w:rsidR="008E779C" w:rsidRPr="008E779C" w:rsidRDefault="008E779C" w:rsidP="008E779C">
      <w:pPr>
        <w:pStyle w:val="a5"/>
        <w:rPr>
          <w:b/>
        </w:rPr>
      </w:pPr>
      <w:r w:rsidRPr="008E779C">
        <w:t xml:space="preserve">            </w:t>
      </w:r>
      <w:proofErr w:type="gramStart"/>
      <w:r w:rsidRPr="008E779C">
        <w:rPr>
          <w:b/>
        </w:rPr>
        <w:t>from</w:t>
      </w:r>
      <w:proofErr w:type="gramEnd"/>
    </w:p>
    <w:p w:rsidR="008E779C" w:rsidRPr="008E779C" w:rsidRDefault="008E779C" w:rsidP="008E779C">
      <w:pPr>
        <w:pStyle w:val="a8"/>
      </w:pPr>
      <w:r w:rsidRPr="008E779C">
        <w:t xml:space="preserve">                </w:t>
      </w:r>
      <w:proofErr w:type="spellStart"/>
      <w:r w:rsidRPr="008E779C">
        <w:t>my_list.start</w:t>
      </w:r>
      <w:proofErr w:type="spellEnd"/>
    </w:p>
    <w:p w:rsidR="008E779C" w:rsidRPr="008E779C" w:rsidRDefault="008E779C" w:rsidP="008E779C">
      <w:pPr>
        <w:pStyle w:val="a5"/>
        <w:rPr>
          <w:b/>
        </w:rPr>
      </w:pPr>
      <w:r w:rsidRPr="008E779C">
        <w:t xml:space="preserve">            </w:t>
      </w:r>
      <w:proofErr w:type="gramStart"/>
      <w:r w:rsidRPr="008E779C">
        <w:rPr>
          <w:b/>
        </w:rPr>
        <w:t>until</w:t>
      </w:r>
      <w:proofErr w:type="gramEnd"/>
    </w:p>
    <w:p w:rsidR="008E779C" w:rsidRPr="008E779C" w:rsidRDefault="008E779C" w:rsidP="008E779C">
      <w:pPr>
        <w:pStyle w:val="a8"/>
      </w:pPr>
      <w:r w:rsidRPr="008E779C">
        <w:t xml:space="preserve">                my_list.off</w:t>
      </w:r>
    </w:p>
    <w:p w:rsidR="008E779C" w:rsidRPr="008E779C" w:rsidRDefault="008E779C" w:rsidP="008E779C">
      <w:pPr>
        <w:pStyle w:val="a5"/>
        <w:rPr>
          <w:b/>
        </w:rPr>
      </w:pPr>
      <w:r w:rsidRPr="008E779C">
        <w:t xml:space="preserve">            </w:t>
      </w:r>
      <w:proofErr w:type="gramStart"/>
      <w:r w:rsidRPr="008E779C">
        <w:rPr>
          <w:b/>
        </w:rPr>
        <w:t>loop</w:t>
      </w:r>
      <w:proofErr w:type="gramEnd"/>
    </w:p>
    <w:p w:rsidR="008E779C" w:rsidRPr="008E779C" w:rsidRDefault="008E779C" w:rsidP="008E779C">
      <w:pPr>
        <w:pStyle w:val="a8"/>
      </w:pPr>
      <w:r w:rsidRPr="008E779C">
        <w:t xml:space="preserve">                </w:t>
      </w:r>
      <w:proofErr w:type="gramStart"/>
      <w:r w:rsidRPr="008E779C">
        <w:t>print</w:t>
      </w:r>
      <w:proofErr w:type="gramEnd"/>
      <w:r w:rsidRPr="008E779C">
        <w:t xml:space="preserve"> (</w:t>
      </w:r>
      <w:proofErr w:type="spellStart"/>
      <w:r w:rsidRPr="008E779C">
        <w:t>my_list.item</w:t>
      </w:r>
      <w:proofErr w:type="spellEnd"/>
      <w:r w:rsidRPr="008E779C">
        <w:t>)</w:t>
      </w:r>
    </w:p>
    <w:p w:rsidR="008E779C" w:rsidRPr="008E779C" w:rsidRDefault="008E779C" w:rsidP="008E779C">
      <w:pPr>
        <w:pStyle w:val="a8"/>
      </w:pPr>
      <w:r w:rsidRPr="008E779C">
        <w:t xml:space="preserve">                </w:t>
      </w:r>
      <w:proofErr w:type="spellStart"/>
      <w:r w:rsidRPr="008E779C">
        <w:t>my_list.forth</w:t>
      </w:r>
      <w:proofErr w:type="spellEnd"/>
    </w:p>
    <w:p w:rsidR="008E779C" w:rsidRPr="008E779C" w:rsidRDefault="008E779C" w:rsidP="008E779C">
      <w:pPr>
        <w:pStyle w:val="a5"/>
        <w:rPr>
          <w:b/>
        </w:rPr>
      </w:pPr>
      <w:r w:rsidRPr="008E779C">
        <w:t xml:space="preserve">            </w:t>
      </w:r>
      <w:proofErr w:type="gramStart"/>
      <w:r w:rsidRPr="008E779C">
        <w:rPr>
          <w:b/>
        </w:rPr>
        <w:t>end</w:t>
      </w:r>
      <w:proofErr w:type="gramEnd"/>
    </w:p>
    <w:p w:rsidR="008E779C" w:rsidRPr="008E779C" w:rsidRDefault="008E779C" w:rsidP="008E779C">
      <w:pPr>
        <w:rPr>
          <w:lang w:val="en-US"/>
        </w:rPr>
      </w:pPr>
      <w:r w:rsidRPr="008E779C">
        <w:rPr>
          <w:lang w:val="en-US"/>
        </w:rPr>
        <w:t>.</w:t>
      </w:r>
    </w:p>
    <w:p w:rsidR="008E779C" w:rsidRPr="008E779C" w:rsidRDefault="008E779C" w:rsidP="008E779C">
      <w:pPr>
        <w:rPr>
          <w:lang w:val="en-US"/>
        </w:rPr>
      </w:pPr>
      <w:r w:rsidRPr="008E779C">
        <w:rPr>
          <w:lang w:val="en-US"/>
        </w:rPr>
        <w:lastRenderedPageBreak/>
        <w:t xml:space="preserve">What is happening in </w:t>
      </w:r>
      <w:r w:rsidR="00735E9B">
        <w:rPr>
          <w:lang w:val="en-US"/>
        </w:rPr>
        <w:t>this loop</w:t>
      </w:r>
      <w:r w:rsidRPr="008E779C">
        <w:rPr>
          <w:lang w:val="en-US"/>
        </w:rPr>
        <w:t>? Let's dissect it and see.</w:t>
      </w:r>
    </w:p>
    <w:p w:rsidR="008E779C" w:rsidRPr="008E779C" w:rsidRDefault="008E779C" w:rsidP="008E779C">
      <w:pPr>
        <w:rPr>
          <w:lang w:val="en-US"/>
        </w:rPr>
      </w:pPr>
      <w:r w:rsidRPr="008E779C">
        <w:rPr>
          <w:lang w:val="en-US"/>
        </w:rPr>
        <w:t>First there is the initialization part:</w:t>
      </w:r>
    </w:p>
    <w:p w:rsidR="008E779C" w:rsidRPr="00735E9B" w:rsidRDefault="008E779C" w:rsidP="00735E9B">
      <w:pPr>
        <w:pStyle w:val="a5"/>
        <w:rPr>
          <w:b/>
        </w:rPr>
      </w:pPr>
      <w:r w:rsidRPr="008E779C">
        <w:t xml:space="preserve">            </w:t>
      </w:r>
      <w:proofErr w:type="gramStart"/>
      <w:r w:rsidRPr="00735E9B">
        <w:rPr>
          <w:b/>
        </w:rPr>
        <w:t>from</w:t>
      </w:r>
      <w:proofErr w:type="gramEnd"/>
    </w:p>
    <w:p w:rsidR="008E779C" w:rsidRPr="008E779C" w:rsidRDefault="008E779C" w:rsidP="00735E9B">
      <w:pPr>
        <w:pStyle w:val="a8"/>
      </w:pPr>
      <w:r w:rsidRPr="008E779C">
        <w:t xml:space="preserve">                </w:t>
      </w:r>
      <w:proofErr w:type="spellStart"/>
      <w:r w:rsidRPr="008E779C">
        <w:t>my_list.start</w:t>
      </w:r>
      <w:proofErr w:type="spellEnd"/>
    </w:p>
    <w:p w:rsidR="008E779C" w:rsidRPr="008E779C" w:rsidRDefault="008E779C" w:rsidP="008E779C">
      <w:pPr>
        <w:rPr>
          <w:lang w:val="en-US"/>
        </w:rPr>
      </w:pPr>
      <w:r w:rsidRPr="008E779C">
        <w:rPr>
          <w:lang w:val="en-US"/>
        </w:rPr>
        <w:t xml:space="preserve">The first thing to occur in the execution of the base loop is the execution of any instructions in the initialization part (it is permissible for the initialization part to be empty of instructions, but the keyword </w:t>
      </w:r>
      <w:r w:rsidRPr="00735E9B">
        <w:rPr>
          <w:rStyle w:val="a6"/>
          <w:b/>
        </w:rPr>
        <w:t>from</w:t>
      </w:r>
      <w:r w:rsidRPr="008E779C">
        <w:rPr>
          <w:lang w:val="en-US"/>
        </w:rPr>
        <w:t xml:space="preserve"> must be present to distinguish the base loop form). In our example, the feature </w:t>
      </w:r>
      <w:r w:rsidRPr="00735E9B">
        <w:rPr>
          <w:rStyle w:val="a9"/>
        </w:rPr>
        <w:t>start</w:t>
      </w:r>
      <w:r w:rsidRPr="008E779C">
        <w:rPr>
          <w:lang w:val="en-US"/>
        </w:rPr>
        <w:t xml:space="preserve"> is applied to </w:t>
      </w:r>
      <w:proofErr w:type="spellStart"/>
      <w:r w:rsidRPr="00735E9B">
        <w:rPr>
          <w:rStyle w:val="a9"/>
        </w:rPr>
        <w:t>my_list</w:t>
      </w:r>
      <w:proofErr w:type="spellEnd"/>
      <w:r w:rsidRPr="008E779C">
        <w:rPr>
          <w:lang w:val="en-US"/>
        </w:rPr>
        <w:t xml:space="preserve"> which will attempt to set the list cursor to the first element in </w:t>
      </w:r>
      <w:proofErr w:type="spellStart"/>
      <w:r w:rsidRPr="00735E9B">
        <w:rPr>
          <w:rStyle w:val="a9"/>
        </w:rPr>
        <w:t>my_list</w:t>
      </w:r>
      <w:proofErr w:type="spellEnd"/>
      <w:r w:rsidRPr="008E779C">
        <w:rPr>
          <w:lang w:val="en-US"/>
        </w:rPr>
        <w:t>.</w:t>
      </w:r>
    </w:p>
    <w:p w:rsidR="008E779C" w:rsidRPr="008E779C" w:rsidRDefault="008E779C" w:rsidP="008E779C">
      <w:pPr>
        <w:rPr>
          <w:lang w:val="en-US"/>
        </w:rPr>
      </w:pPr>
      <w:r w:rsidRPr="008E779C">
        <w:rPr>
          <w:lang w:val="en-US"/>
        </w:rPr>
        <w:t>The Exit condition part:</w:t>
      </w:r>
    </w:p>
    <w:p w:rsidR="008E779C" w:rsidRPr="00735E9B" w:rsidRDefault="008E779C" w:rsidP="00735E9B">
      <w:pPr>
        <w:pStyle w:val="a5"/>
        <w:ind w:firstLine="348"/>
        <w:rPr>
          <w:b/>
        </w:rPr>
      </w:pPr>
      <w:proofErr w:type="gramStart"/>
      <w:r w:rsidRPr="00735E9B">
        <w:rPr>
          <w:b/>
        </w:rPr>
        <w:t>until</w:t>
      </w:r>
      <w:proofErr w:type="gramEnd"/>
    </w:p>
    <w:p w:rsidR="008E779C" w:rsidRPr="008E779C" w:rsidRDefault="008E779C" w:rsidP="00735E9B">
      <w:pPr>
        <w:pStyle w:val="a8"/>
        <w:ind w:left="1068" w:firstLine="348"/>
      </w:pPr>
      <w:r w:rsidRPr="008E779C">
        <w:t>my_list.off</w:t>
      </w:r>
    </w:p>
    <w:p w:rsidR="008E779C" w:rsidRPr="008E779C" w:rsidRDefault="008E779C" w:rsidP="008E779C">
      <w:pPr>
        <w:rPr>
          <w:lang w:val="en-US"/>
        </w:rPr>
      </w:pPr>
      <w:r w:rsidRPr="008E779C">
        <w:rPr>
          <w:lang w:val="en-US"/>
        </w:rPr>
        <w:t>The exit condition part of the loop construct defines the conditions under which the loop body (explained below) should no longer be executed. In our example, the loop will no longer execute if the cursor is "off", that is, there is no current item. So, if the list is empty, the loop body will not execute at all.</w:t>
      </w:r>
    </w:p>
    <w:p w:rsidR="008E779C" w:rsidRPr="008E779C" w:rsidRDefault="008E779C" w:rsidP="008E779C">
      <w:pPr>
        <w:rPr>
          <w:lang w:val="en-US"/>
        </w:rPr>
      </w:pPr>
      <w:r w:rsidRPr="008E779C">
        <w:rPr>
          <w:lang w:val="en-US"/>
        </w:rPr>
        <w:t>The loop body part:</w:t>
      </w:r>
    </w:p>
    <w:p w:rsidR="008E779C" w:rsidRPr="00735E9B" w:rsidRDefault="008E779C" w:rsidP="00735E9B">
      <w:pPr>
        <w:pStyle w:val="a5"/>
        <w:ind w:firstLine="348"/>
        <w:rPr>
          <w:b/>
        </w:rPr>
      </w:pPr>
      <w:proofErr w:type="gramStart"/>
      <w:r w:rsidRPr="00735E9B">
        <w:rPr>
          <w:b/>
        </w:rPr>
        <w:t>loop</w:t>
      </w:r>
      <w:proofErr w:type="gramEnd"/>
    </w:p>
    <w:p w:rsidR="008E779C" w:rsidRPr="008E779C" w:rsidRDefault="008E779C" w:rsidP="00735E9B">
      <w:pPr>
        <w:pStyle w:val="a8"/>
        <w:ind w:left="1068" w:firstLine="348"/>
      </w:pPr>
      <w:proofErr w:type="gramStart"/>
      <w:r w:rsidRPr="008E779C">
        <w:t>print</w:t>
      </w:r>
      <w:proofErr w:type="gramEnd"/>
      <w:r w:rsidRPr="008E779C">
        <w:t xml:space="preserve"> (</w:t>
      </w:r>
      <w:proofErr w:type="spellStart"/>
      <w:r w:rsidRPr="008E779C">
        <w:t>my_list.item</w:t>
      </w:r>
      <w:proofErr w:type="spellEnd"/>
      <w:r w:rsidRPr="008E779C">
        <w:t>)</w:t>
      </w:r>
    </w:p>
    <w:p w:rsidR="008E779C" w:rsidRPr="008E779C" w:rsidRDefault="008E779C" w:rsidP="00735E9B">
      <w:pPr>
        <w:pStyle w:val="a8"/>
        <w:ind w:left="720" w:firstLine="696"/>
      </w:pPr>
      <w:proofErr w:type="spellStart"/>
      <w:r w:rsidRPr="008E779C">
        <w:t>my_list.forth</w:t>
      </w:r>
      <w:proofErr w:type="spellEnd"/>
    </w:p>
    <w:p w:rsidR="008E779C" w:rsidRPr="008E779C" w:rsidRDefault="008E779C" w:rsidP="008E779C">
      <w:pPr>
        <w:rPr>
          <w:lang w:val="en-US"/>
        </w:rPr>
      </w:pPr>
      <w:r w:rsidRPr="008E779C">
        <w:rPr>
          <w:lang w:val="en-US"/>
        </w:rPr>
        <w:t xml:space="preserve">The loop body part contains the sequence of instructions to be executed </w:t>
      </w:r>
      <w:proofErr w:type="gramStart"/>
      <w:r w:rsidRPr="008E779C">
        <w:rPr>
          <w:lang w:val="en-US"/>
        </w:rPr>
        <w:t>during each iteration</w:t>
      </w:r>
      <w:proofErr w:type="gramEnd"/>
      <w:r w:rsidRPr="008E779C">
        <w:rPr>
          <w:lang w:val="en-US"/>
        </w:rPr>
        <w:t xml:space="preserve">. In the example, that includes printing the current list item and then advancing the cursor. At some point, the cursor will pass the last item in the list, causing the exit condition to become true and stop the loop's execution. So, at the risk of stating the obvious, the key to loops that always complete is to ensure that there is something in the loop body that is guaranteed always to cause the exit condition eventually to become true. Loop correctness will </w:t>
      </w:r>
      <w:proofErr w:type="gramStart"/>
      <w:r w:rsidRPr="008E779C">
        <w:rPr>
          <w:lang w:val="en-US"/>
        </w:rPr>
        <w:t>discussed</w:t>
      </w:r>
      <w:proofErr w:type="gramEnd"/>
      <w:r w:rsidRPr="008E779C">
        <w:rPr>
          <w:lang w:val="en-US"/>
        </w:rPr>
        <w:t xml:space="preserve"> in more detail later.</w:t>
      </w:r>
    </w:p>
    <w:p w:rsidR="008E779C" w:rsidRDefault="008E779C" w:rsidP="00735E9B">
      <w:pPr>
        <w:rPr>
          <w:lang w:val="en-US"/>
        </w:rPr>
      </w:pPr>
      <w:r w:rsidRPr="008E779C">
        <w:rPr>
          <w:lang w:val="en-US"/>
        </w:rPr>
        <w:t>And finally, there's the End part:</w:t>
      </w:r>
    </w:p>
    <w:p w:rsidR="00735E9B" w:rsidRDefault="00735E9B" w:rsidP="00735E9B">
      <w:pPr>
        <w:pStyle w:val="a5"/>
        <w:rPr>
          <w:b/>
        </w:rPr>
      </w:pPr>
      <w:r w:rsidRPr="00735E9B">
        <w:rPr>
          <w:b/>
        </w:rPr>
        <w:tab/>
      </w:r>
      <w:proofErr w:type="gramStart"/>
      <w:r w:rsidRPr="00735E9B">
        <w:rPr>
          <w:b/>
        </w:rPr>
        <w:t>end</w:t>
      </w:r>
      <w:proofErr w:type="gramEnd"/>
    </w:p>
    <w:p w:rsidR="00735E9B" w:rsidRDefault="00735E9B">
      <w:pPr>
        <w:ind w:left="0"/>
        <w:rPr>
          <w:rFonts w:ascii="Courier New" w:hAnsi="Courier New" w:cs="Courier New"/>
          <w:b/>
          <w:color w:val="1F497D" w:themeColor="text2"/>
          <w:lang w:val="en-US"/>
        </w:rPr>
      </w:pPr>
      <w:r>
        <w:rPr>
          <w:b/>
        </w:rPr>
        <w:br w:type="page"/>
      </w:r>
    </w:p>
    <w:p w:rsidR="00735E9B" w:rsidRDefault="00735E9B" w:rsidP="00735E9B">
      <w:pPr>
        <w:pStyle w:val="2"/>
        <w:rPr>
          <w:lang w:val="en-US"/>
        </w:rPr>
      </w:pPr>
      <w:r>
        <w:rPr>
          <w:lang w:val="en-US"/>
        </w:rPr>
        <w:lastRenderedPageBreak/>
        <w:t>Arrays and strings</w:t>
      </w:r>
    </w:p>
    <w:p w:rsidR="003103A0" w:rsidRPr="003103A0" w:rsidRDefault="003103A0" w:rsidP="003103A0">
      <w:pPr>
        <w:rPr>
          <w:lang w:val="en-US"/>
        </w:rPr>
      </w:pPr>
      <w:r w:rsidRPr="003103A0">
        <w:rPr>
          <w:lang w:val="en-US"/>
        </w:rPr>
        <w:t xml:space="preserve">Container classes in </w:t>
      </w:r>
      <w:proofErr w:type="spellStart"/>
      <w:r w:rsidRPr="003103A0">
        <w:rPr>
          <w:lang w:val="en-US"/>
        </w:rPr>
        <w:t>EiffelBase</w:t>
      </w:r>
      <w:proofErr w:type="spellEnd"/>
      <w:r w:rsidRPr="003103A0">
        <w:rPr>
          <w:lang w:val="en-US"/>
        </w:rPr>
        <w:t xml:space="preserve"> use standard names for basic container operations:</w:t>
      </w:r>
    </w:p>
    <w:p w:rsidR="003103A0" w:rsidRPr="003103A0" w:rsidRDefault="003103A0" w:rsidP="003103A0">
      <w:pPr>
        <w:pStyle w:val="a8"/>
      </w:pPr>
      <w:proofErr w:type="spellStart"/>
      <w:r w:rsidRPr="003103A0">
        <w:t>is_</w:t>
      </w:r>
      <w:proofErr w:type="gramStart"/>
      <w:r w:rsidRPr="003103A0">
        <w:t>empty</w:t>
      </w:r>
      <w:proofErr w:type="spellEnd"/>
      <w:r w:rsidRPr="003103A0">
        <w:t xml:space="preserve"> :</w:t>
      </w:r>
      <w:proofErr w:type="gramEnd"/>
      <w:r w:rsidRPr="003103A0">
        <w:t xml:space="preserve"> </w:t>
      </w:r>
      <w:r w:rsidRPr="003103A0">
        <w:rPr>
          <w:rStyle w:val="a6"/>
        </w:rPr>
        <w:t>BOOLEAN</w:t>
      </w:r>
    </w:p>
    <w:p w:rsidR="003103A0" w:rsidRPr="003103A0" w:rsidRDefault="003103A0" w:rsidP="003103A0">
      <w:pPr>
        <w:pStyle w:val="a8"/>
      </w:pPr>
      <w:proofErr w:type="gramStart"/>
      <w:r w:rsidRPr="003103A0">
        <w:t>has</w:t>
      </w:r>
      <w:proofErr w:type="gramEnd"/>
      <w:r w:rsidRPr="003103A0">
        <w:t xml:space="preserve"> (v : G ): </w:t>
      </w:r>
      <w:r w:rsidRPr="003103A0">
        <w:rPr>
          <w:rStyle w:val="a6"/>
        </w:rPr>
        <w:t>BOOLEAN</w:t>
      </w:r>
    </w:p>
    <w:p w:rsidR="003103A0" w:rsidRPr="003103A0" w:rsidRDefault="003103A0" w:rsidP="003103A0">
      <w:pPr>
        <w:pStyle w:val="a8"/>
      </w:pPr>
      <w:proofErr w:type="gramStart"/>
      <w:r w:rsidRPr="003103A0">
        <w:t>count :</w:t>
      </w:r>
      <w:proofErr w:type="gramEnd"/>
      <w:r w:rsidRPr="003103A0">
        <w:t xml:space="preserve"> </w:t>
      </w:r>
      <w:r w:rsidRPr="003103A0">
        <w:rPr>
          <w:rStyle w:val="a6"/>
        </w:rPr>
        <w:t>INTEGER</w:t>
      </w:r>
    </w:p>
    <w:p w:rsidR="003103A0" w:rsidRPr="003103A0" w:rsidRDefault="003103A0" w:rsidP="003103A0">
      <w:pPr>
        <w:pStyle w:val="a8"/>
      </w:pPr>
      <w:proofErr w:type="gramStart"/>
      <w:r w:rsidRPr="003103A0">
        <w:t>item :</w:t>
      </w:r>
      <w:proofErr w:type="gramEnd"/>
      <w:r w:rsidRPr="003103A0">
        <w:t xml:space="preserve"> G</w:t>
      </w:r>
    </w:p>
    <w:p w:rsidR="003103A0" w:rsidRPr="003103A0" w:rsidRDefault="003103A0" w:rsidP="003103A0">
      <w:pPr>
        <w:pStyle w:val="a8"/>
      </w:pPr>
      <w:proofErr w:type="gramStart"/>
      <w:r w:rsidRPr="003103A0">
        <w:t>make</w:t>
      </w:r>
      <w:proofErr w:type="gramEnd"/>
    </w:p>
    <w:p w:rsidR="003103A0" w:rsidRPr="003103A0" w:rsidRDefault="003103A0" w:rsidP="003103A0">
      <w:pPr>
        <w:pStyle w:val="a8"/>
      </w:pPr>
      <w:proofErr w:type="gramStart"/>
      <w:r w:rsidRPr="003103A0">
        <w:t>put</w:t>
      </w:r>
      <w:proofErr w:type="gramEnd"/>
      <w:r w:rsidRPr="003103A0">
        <w:t xml:space="preserve"> (v : G )</w:t>
      </w:r>
    </w:p>
    <w:p w:rsidR="003103A0" w:rsidRPr="003103A0" w:rsidRDefault="003103A0" w:rsidP="003103A0">
      <w:pPr>
        <w:pStyle w:val="a8"/>
      </w:pPr>
      <w:proofErr w:type="gramStart"/>
      <w:r w:rsidRPr="003103A0">
        <w:t>remove</w:t>
      </w:r>
      <w:proofErr w:type="gramEnd"/>
      <w:r w:rsidRPr="003103A0">
        <w:t xml:space="preserve"> (v : G )</w:t>
      </w:r>
    </w:p>
    <w:p w:rsidR="003103A0" w:rsidRPr="003103A0" w:rsidRDefault="003103A0" w:rsidP="003103A0">
      <w:pPr>
        <w:pStyle w:val="a8"/>
      </w:pPr>
      <w:proofErr w:type="spellStart"/>
      <w:r w:rsidRPr="003103A0">
        <w:t>wipe_out</w:t>
      </w:r>
      <w:proofErr w:type="spellEnd"/>
    </w:p>
    <w:p w:rsidR="003103A0" w:rsidRPr="003103A0" w:rsidRDefault="003103A0" w:rsidP="003103A0">
      <w:pPr>
        <w:pStyle w:val="a8"/>
      </w:pPr>
      <w:proofErr w:type="gramStart"/>
      <w:r w:rsidRPr="003103A0">
        <w:t>start</w:t>
      </w:r>
      <w:proofErr w:type="gramEnd"/>
      <w:r w:rsidRPr="003103A0">
        <w:t>, finish</w:t>
      </w:r>
    </w:p>
    <w:p w:rsidR="003103A0" w:rsidRDefault="003103A0" w:rsidP="003103A0">
      <w:pPr>
        <w:pStyle w:val="a8"/>
      </w:pPr>
      <w:proofErr w:type="gramStart"/>
      <w:r w:rsidRPr="003103A0">
        <w:t>forth</w:t>
      </w:r>
      <w:proofErr w:type="gramEnd"/>
      <w:r w:rsidRPr="003103A0">
        <w:t>, back</w:t>
      </w:r>
    </w:p>
    <w:p w:rsidR="003103A0" w:rsidRDefault="003103A0" w:rsidP="003103A0">
      <w:pPr>
        <w:rPr>
          <w:rStyle w:val="a9"/>
        </w:rPr>
      </w:pPr>
      <w:r w:rsidRPr="003103A0">
        <w:rPr>
          <w:lang w:val="en-US"/>
        </w:rPr>
        <w:t>In designing container structures, avoid hardwired limits!</w:t>
      </w:r>
      <w:r>
        <w:rPr>
          <w:lang w:val="en-US"/>
        </w:rPr>
        <w:t xml:space="preserve"> “</w:t>
      </w:r>
      <w:r w:rsidRPr="003103A0">
        <w:rPr>
          <w:lang w:val="en-US"/>
        </w:rPr>
        <w:t xml:space="preserve">Don’t box me in”: </w:t>
      </w:r>
      <w:proofErr w:type="spellStart"/>
      <w:r w:rsidRPr="003103A0">
        <w:rPr>
          <w:lang w:val="en-US"/>
        </w:rPr>
        <w:t>EiffelBase</w:t>
      </w:r>
      <w:proofErr w:type="spellEnd"/>
      <w:r w:rsidRPr="003103A0">
        <w:rPr>
          <w:lang w:val="en-US"/>
        </w:rPr>
        <w:t xml:space="preserve"> is paranoid about hard limits</w:t>
      </w:r>
      <w:r>
        <w:rPr>
          <w:lang w:val="en-US"/>
        </w:rPr>
        <w:t xml:space="preserve">. </w:t>
      </w:r>
      <w:r w:rsidR="00F52752" w:rsidRPr="003103A0">
        <w:rPr>
          <w:lang w:val="en-US"/>
        </w:rPr>
        <w:t>Most structures conceptually unbounded</w:t>
      </w:r>
      <w:r>
        <w:rPr>
          <w:lang w:val="en-US"/>
        </w:rPr>
        <w:t xml:space="preserve"> .</w:t>
      </w:r>
      <w:r w:rsidR="00F52752" w:rsidRPr="003103A0">
        <w:rPr>
          <w:lang w:val="en-US"/>
        </w:rPr>
        <w:t>Even arrays (bounded at any particular time) are resizable</w:t>
      </w:r>
      <w:r>
        <w:rPr>
          <w:lang w:val="en-US"/>
        </w:rPr>
        <w:t xml:space="preserve">. </w:t>
      </w:r>
      <w:r w:rsidRPr="003103A0">
        <w:rPr>
          <w:lang w:val="en-US"/>
        </w:rPr>
        <w:t xml:space="preserve">When a structure is bounded, the maximum number of items is called </w:t>
      </w:r>
      <w:r w:rsidRPr="003103A0">
        <w:rPr>
          <w:rStyle w:val="a9"/>
        </w:rPr>
        <w:t>capacity</w:t>
      </w:r>
      <w:r>
        <w:rPr>
          <w:rStyle w:val="a9"/>
        </w:rPr>
        <w:t>.</w:t>
      </w:r>
    </w:p>
    <w:p w:rsidR="003103A0" w:rsidRPr="003103A0" w:rsidRDefault="003103A0" w:rsidP="003103A0">
      <w:pPr>
        <w:rPr>
          <w:lang w:val="en-US"/>
        </w:rPr>
      </w:pPr>
      <w:r w:rsidRPr="003103A0">
        <w:rPr>
          <w:lang w:val="en-US"/>
        </w:rPr>
        <w:t>How do we handle variants of a container class distinguished only by the item type?</w:t>
      </w:r>
    </w:p>
    <w:p w:rsidR="003103A0" w:rsidRPr="003103A0" w:rsidRDefault="003103A0" w:rsidP="003103A0">
      <w:pPr>
        <w:rPr>
          <w:lang w:val="en-US"/>
        </w:rPr>
      </w:pPr>
      <w:r w:rsidRPr="003103A0">
        <w:rPr>
          <w:lang w:val="en-US"/>
        </w:rPr>
        <w:t xml:space="preserve">Solution: </w:t>
      </w:r>
      <w:proofErr w:type="spellStart"/>
      <w:r w:rsidRPr="00F52752">
        <w:rPr>
          <w:i/>
          <w:lang w:val="en-US"/>
        </w:rPr>
        <w:t>genericity</w:t>
      </w:r>
      <w:proofErr w:type="spellEnd"/>
      <w:r w:rsidRPr="003103A0">
        <w:rPr>
          <w:lang w:val="en-US"/>
        </w:rPr>
        <w:t xml:space="preserve"> allows explicit type parameterization consistent with static typing</w:t>
      </w:r>
    </w:p>
    <w:p w:rsidR="003103A0" w:rsidRDefault="003103A0" w:rsidP="003103A0">
      <w:pPr>
        <w:rPr>
          <w:rStyle w:val="a9"/>
        </w:rPr>
      </w:pPr>
      <w:r w:rsidRPr="003103A0">
        <w:rPr>
          <w:lang w:val="en-US"/>
        </w:rPr>
        <w:t>Container structures are implemented as generic classes</w:t>
      </w:r>
      <w:proofErr w:type="gramStart"/>
      <w:r w:rsidRPr="003103A0">
        <w:rPr>
          <w:lang w:val="en-US"/>
        </w:rPr>
        <w:t>:</w:t>
      </w:r>
      <w:proofErr w:type="gramEnd"/>
      <w:r w:rsidRPr="003103A0">
        <w:rPr>
          <w:lang w:val="en-US"/>
        </w:rPr>
        <w:br/>
      </w:r>
      <w:r w:rsidRPr="003103A0">
        <w:rPr>
          <w:lang w:val="en-US"/>
        </w:rPr>
        <w:br/>
      </w:r>
      <w:r w:rsidRPr="003103A0">
        <w:rPr>
          <w:rStyle w:val="a9"/>
        </w:rPr>
        <w:t>LINKED_LIST  [G]</w:t>
      </w:r>
    </w:p>
    <w:p w:rsidR="003103A0" w:rsidRPr="003103A0" w:rsidRDefault="003103A0" w:rsidP="003103A0">
      <w:pPr>
        <w:rPr>
          <w:lang w:val="en-US"/>
        </w:rPr>
      </w:pPr>
      <w:r w:rsidRPr="003103A0">
        <w:rPr>
          <w:rStyle w:val="a9"/>
        </w:rPr>
        <w:tab/>
      </w:r>
      <w:proofErr w:type="gramStart"/>
      <w:r w:rsidRPr="003103A0">
        <w:rPr>
          <w:rStyle w:val="a9"/>
        </w:rPr>
        <w:t>pl  :</w:t>
      </w:r>
      <w:proofErr w:type="gramEnd"/>
      <w:r w:rsidRPr="003103A0">
        <w:rPr>
          <w:rStyle w:val="a9"/>
        </w:rPr>
        <w:t xml:space="preserve"> LINKED_LIST  [PERSON]</w:t>
      </w:r>
      <w:r w:rsidRPr="003103A0">
        <w:rPr>
          <w:rStyle w:val="a9"/>
        </w:rPr>
        <w:br/>
      </w:r>
      <w:r w:rsidRPr="003103A0">
        <w:rPr>
          <w:rStyle w:val="a9"/>
        </w:rPr>
        <w:tab/>
      </w:r>
      <w:proofErr w:type="spellStart"/>
      <w:r w:rsidRPr="003103A0">
        <w:rPr>
          <w:rStyle w:val="a9"/>
        </w:rPr>
        <w:t>sl</w:t>
      </w:r>
      <w:proofErr w:type="spellEnd"/>
      <w:r w:rsidRPr="003103A0">
        <w:rPr>
          <w:rStyle w:val="a9"/>
        </w:rPr>
        <w:t xml:space="preserve">  : LINKED_LIST  [STRING]</w:t>
      </w:r>
      <w:r w:rsidRPr="003103A0">
        <w:rPr>
          <w:rStyle w:val="a9"/>
        </w:rPr>
        <w:br/>
      </w:r>
      <w:r w:rsidRPr="003103A0">
        <w:rPr>
          <w:rStyle w:val="a9"/>
        </w:rPr>
        <w:tab/>
        <w:t>al  : LINKED_LIST  [</w:t>
      </w:r>
      <w:r w:rsidRPr="00F52752">
        <w:rPr>
          <w:rStyle w:val="a6"/>
        </w:rPr>
        <w:t>ANY</w:t>
      </w:r>
      <w:r w:rsidRPr="003103A0">
        <w:rPr>
          <w:rStyle w:val="a9"/>
        </w:rPr>
        <w:t>]</w:t>
      </w:r>
    </w:p>
    <w:p w:rsidR="003103A0" w:rsidRPr="003103A0" w:rsidRDefault="003103A0" w:rsidP="003103A0">
      <w:pPr>
        <w:rPr>
          <w:lang w:val="en-US"/>
        </w:rPr>
      </w:pPr>
    </w:p>
    <w:p w:rsidR="00735E9B" w:rsidRPr="00735E9B" w:rsidRDefault="00735E9B" w:rsidP="00735E9B">
      <w:pPr>
        <w:rPr>
          <w:lang w:val="en-US"/>
        </w:rPr>
      </w:pPr>
    </w:p>
    <w:p w:rsidR="00735E9B" w:rsidRPr="00735E9B" w:rsidRDefault="00735E9B" w:rsidP="00735E9B">
      <w:pPr>
        <w:rPr>
          <w:lang w:val="en-US"/>
        </w:rPr>
      </w:pPr>
    </w:p>
    <w:sectPr w:rsidR="00735E9B" w:rsidRPr="00735E9B" w:rsidSect="002423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0EB2"/>
    <w:multiLevelType w:val="hybridMultilevel"/>
    <w:tmpl w:val="F050D4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F72373E"/>
    <w:multiLevelType w:val="hybridMultilevel"/>
    <w:tmpl w:val="FD648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F9460C"/>
    <w:multiLevelType w:val="hybridMultilevel"/>
    <w:tmpl w:val="0A68AF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912524C"/>
    <w:multiLevelType w:val="multilevel"/>
    <w:tmpl w:val="FC9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CF7524"/>
    <w:multiLevelType w:val="hybridMultilevel"/>
    <w:tmpl w:val="825A18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12F7536"/>
    <w:multiLevelType w:val="hybridMultilevel"/>
    <w:tmpl w:val="E51CEB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9074C67"/>
    <w:multiLevelType w:val="hybridMultilevel"/>
    <w:tmpl w:val="B5ACF55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542C5EB0"/>
    <w:multiLevelType w:val="hybridMultilevel"/>
    <w:tmpl w:val="8B6411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5E472065"/>
    <w:multiLevelType w:val="hybridMultilevel"/>
    <w:tmpl w:val="01A472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E9D711F"/>
    <w:multiLevelType w:val="hybridMultilevel"/>
    <w:tmpl w:val="1BD07D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60206ECB"/>
    <w:multiLevelType w:val="hybridMultilevel"/>
    <w:tmpl w:val="6088C0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629074CF"/>
    <w:multiLevelType w:val="hybridMultilevel"/>
    <w:tmpl w:val="9F1C6A20"/>
    <w:lvl w:ilvl="0" w:tplc="E0140100">
      <w:start w:val="1"/>
      <w:numFmt w:val="bullet"/>
      <w:lvlText w:val="•"/>
      <w:lvlJc w:val="left"/>
      <w:pPr>
        <w:tabs>
          <w:tab w:val="num" w:pos="720"/>
        </w:tabs>
        <w:ind w:left="720" w:hanging="360"/>
      </w:pPr>
      <w:rPr>
        <w:rFonts w:ascii="Arial" w:hAnsi="Arial" w:hint="default"/>
      </w:rPr>
    </w:lvl>
    <w:lvl w:ilvl="1" w:tplc="AC1AF874" w:tentative="1">
      <w:start w:val="1"/>
      <w:numFmt w:val="bullet"/>
      <w:lvlText w:val="•"/>
      <w:lvlJc w:val="left"/>
      <w:pPr>
        <w:tabs>
          <w:tab w:val="num" w:pos="1440"/>
        </w:tabs>
        <w:ind w:left="1440" w:hanging="360"/>
      </w:pPr>
      <w:rPr>
        <w:rFonts w:ascii="Arial" w:hAnsi="Arial" w:hint="default"/>
      </w:rPr>
    </w:lvl>
    <w:lvl w:ilvl="2" w:tplc="FCCA592A" w:tentative="1">
      <w:start w:val="1"/>
      <w:numFmt w:val="bullet"/>
      <w:lvlText w:val="•"/>
      <w:lvlJc w:val="left"/>
      <w:pPr>
        <w:tabs>
          <w:tab w:val="num" w:pos="2160"/>
        </w:tabs>
        <w:ind w:left="2160" w:hanging="360"/>
      </w:pPr>
      <w:rPr>
        <w:rFonts w:ascii="Arial" w:hAnsi="Arial" w:hint="default"/>
      </w:rPr>
    </w:lvl>
    <w:lvl w:ilvl="3" w:tplc="17707606" w:tentative="1">
      <w:start w:val="1"/>
      <w:numFmt w:val="bullet"/>
      <w:lvlText w:val="•"/>
      <w:lvlJc w:val="left"/>
      <w:pPr>
        <w:tabs>
          <w:tab w:val="num" w:pos="2880"/>
        </w:tabs>
        <w:ind w:left="2880" w:hanging="360"/>
      </w:pPr>
      <w:rPr>
        <w:rFonts w:ascii="Arial" w:hAnsi="Arial" w:hint="default"/>
      </w:rPr>
    </w:lvl>
    <w:lvl w:ilvl="4" w:tplc="687E2D78" w:tentative="1">
      <w:start w:val="1"/>
      <w:numFmt w:val="bullet"/>
      <w:lvlText w:val="•"/>
      <w:lvlJc w:val="left"/>
      <w:pPr>
        <w:tabs>
          <w:tab w:val="num" w:pos="3600"/>
        </w:tabs>
        <w:ind w:left="3600" w:hanging="360"/>
      </w:pPr>
      <w:rPr>
        <w:rFonts w:ascii="Arial" w:hAnsi="Arial" w:hint="default"/>
      </w:rPr>
    </w:lvl>
    <w:lvl w:ilvl="5" w:tplc="D7824CC6" w:tentative="1">
      <w:start w:val="1"/>
      <w:numFmt w:val="bullet"/>
      <w:lvlText w:val="•"/>
      <w:lvlJc w:val="left"/>
      <w:pPr>
        <w:tabs>
          <w:tab w:val="num" w:pos="4320"/>
        </w:tabs>
        <w:ind w:left="4320" w:hanging="360"/>
      </w:pPr>
      <w:rPr>
        <w:rFonts w:ascii="Arial" w:hAnsi="Arial" w:hint="default"/>
      </w:rPr>
    </w:lvl>
    <w:lvl w:ilvl="6" w:tplc="DCF426E6" w:tentative="1">
      <w:start w:val="1"/>
      <w:numFmt w:val="bullet"/>
      <w:lvlText w:val="•"/>
      <w:lvlJc w:val="left"/>
      <w:pPr>
        <w:tabs>
          <w:tab w:val="num" w:pos="5040"/>
        </w:tabs>
        <w:ind w:left="5040" w:hanging="360"/>
      </w:pPr>
      <w:rPr>
        <w:rFonts w:ascii="Arial" w:hAnsi="Arial" w:hint="default"/>
      </w:rPr>
    </w:lvl>
    <w:lvl w:ilvl="7" w:tplc="87AE9704" w:tentative="1">
      <w:start w:val="1"/>
      <w:numFmt w:val="bullet"/>
      <w:lvlText w:val="•"/>
      <w:lvlJc w:val="left"/>
      <w:pPr>
        <w:tabs>
          <w:tab w:val="num" w:pos="5760"/>
        </w:tabs>
        <w:ind w:left="5760" w:hanging="360"/>
      </w:pPr>
      <w:rPr>
        <w:rFonts w:ascii="Arial" w:hAnsi="Arial" w:hint="default"/>
      </w:rPr>
    </w:lvl>
    <w:lvl w:ilvl="8" w:tplc="0EB48D5E" w:tentative="1">
      <w:start w:val="1"/>
      <w:numFmt w:val="bullet"/>
      <w:lvlText w:val="•"/>
      <w:lvlJc w:val="left"/>
      <w:pPr>
        <w:tabs>
          <w:tab w:val="num" w:pos="6480"/>
        </w:tabs>
        <w:ind w:left="6480" w:hanging="360"/>
      </w:pPr>
      <w:rPr>
        <w:rFonts w:ascii="Arial" w:hAnsi="Arial" w:hint="default"/>
      </w:rPr>
    </w:lvl>
  </w:abstractNum>
  <w:abstractNum w:abstractNumId="12">
    <w:nsid w:val="68990439"/>
    <w:multiLevelType w:val="hybridMultilevel"/>
    <w:tmpl w:val="6D6C48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6A1B4F19"/>
    <w:multiLevelType w:val="hybridMultilevel"/>
    <w:tmpl w:val="76BC7B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8343CF8"/>
    <w:multiLevelType w:val="hybridMultilevel"/>
    <w:tmpl w:val="6AB61EC4"/>
    <w:lvl w:ilvl="0" w:tplc="9A4C022C">
      <w:start w:val="1"/>
      <w:numFmt w:val="bullet"/>
      <w:lvlText w:val=""/>
      <w:lvlJc w:val="left"/>
      <w:pPr>
        <w:tabs>
          <w:tab w:val="num" w:pos="720"/>
        </w:tabs>
        <w:ind w:left="720" w:hanging="360"/>
      </w:pPr>
      <w:rPr>
        <w:rFonts w:ascii="Wingdings" w:hAnsi="Wingdings" w:hint="default"/>
      </w:rPr>
    </w:lvl>
    <w:lvl w:ilvl="1" w:tplc="957AE5F6">
      <w:start w:val="1"/>
      <w:numFmt w:val="bullet"/>
      <w:lvlText w:val=""/>
      <w:lvlJc w:val="left"/>
      <w:pPr>
        <w:tabs>
          <w:tab w:val="num" w:pos="1440"/>
        </w:tabs>
        <w:ind w:left="1440" w:hanging="360"/>
      </w:pPr>
      <w:rPr>
        <w:rFonts w:ascii="Wingdings" w:hAnsi="Wingdings" w:hint="default"/>
      </w:rPr>
    </w:lvl>
    <w:lvl w:ilvl="2" w:tplc="C494026C" w:tentative="1">
      <w:start w:val="1"/>
      <w:numFmt w:val="bullet"/>
      <w:lvlText w:val=""/>
      <w:lvlJc w:val="left"/>
      <w:pPr>
        <w:tabs>
          <w:tab w:val="num" w:pos="2160"/>
        </w:tabs>
        <w:ind w:left="2160" w:hanging="360"/>
      </w:pPr>
      <w:rPr>
        <w:rFonts w:ascii="Wingdings" w:hAnsi="Wingdings" w:hint="default"/>
      </w:rPr>
    </w:lvl>
    <w:lvl w:ilvl="3" w:tplc="69C4E770" w:tentative="1">
      <w:start w:val="1"/>
      <w:numFmt w:val="bullet"/>
      <w:lvlText w:val=""/>
      <w:lvlJc w:val="left"/>
      <w:pPr>
        <w:tabs>
          <w:tab w:val="num" w:pos="2880"/>
        </w:tabs>
        <w:ind w:left="2880" w:hanging="360"/>
      </w:pPr>
      <w:rPr>
        <w:rFonts w:ascii="Wingdings" w:hAnsi="Wingdings" w:hint="default"/>
      </w:rPr>
    </w:lvl>
    <w:lvl w:ilvl="4" w:tplc="432C6426" w:tentative="1">
      <w:start w:val="1"/>
      <w:numFmt w:val="bullet"/>
      <w:lvlText w:val=""/>
      <w:lvlJc w:val="left"/>
      <w:pPr>
        <w:tabs>
          <w:tab w:val="num" w:pos="3600"/>
        </w:tabs>
        <w:ind w:left="3600" w:hanging="360"/>
      </w:pPr>
      <w:rPr>
        <w:rFonts w:ascii="Wingdings" w:hAnsi="Wingdings" w:hint="default"/>
      </w:rPr>
    </w:lvl>
    <w:lvl w:ilvl="5" w:tplc="9D4A8AC2" w:tentative="1">
      <w:start w:val="1"/>
      <w:numFmt w:val="bullet"/>
      <w:lvlText w:val=""/>
      <w:lvlJc w:val="left"/>
      <w:pPr>
        <w:tabs>
          <w:tab w:val="num" w:pos="4320"/>
        </w:tabs>
        <w:ind w:left="4320" w:hanging="360"/>
      </w:pPr>
      <w:rPr>
        <w:rFonts w:ascii="Wingdings" w:hAnsi="Wingdings" w:hint="default"/>
      </w:rPr>
    </w:lvl>
    <w:lvl w:ilvl="6" w:tplc="B8C02106" w:tentative="1">
      <w:start w:val="1"/>
      <w:numFmt w:val="bullet"/>
      <w:lvlText w:val=""/>
      <w:lvlJc w:val="left"/>
      <w:pPr>
        <w:tabs>
          <w:tab w:val="num" w:pos="5040"/>
        </w:tabs>
        <w:ind w:left="5040" w:hanging="360"/>
      </w:pPr>
      <w:rPr>
        <w:rFonts w:ascii="Wingdings" w:hAnsi="Wingdings" w:hint="default"/>
      </w:rPr>
    </w:lvl>
    <w:lvl w:ilvl="7" w:tplc="3B3E1376" w:tentative="1">
      <w:start w:val="1"/>
      <w:numFmt w:val="bullet"/>
      <w:lvlText w:val=""/>
      <w:lvlJc w:val="left"/>
      <w:pPr>
        <w:tabs>
          <w:tab w:val="num" w:pos="5760"/>
        </w:tabs>
        <w:ind w:left="5760" w:hanging="360"/>
      </w:pPr>
      <w:rPr>
        <w:rFonts w:ascii="Wingdings" w:hAnsi="Wingdings" w:hint="default"/>
      </w:rPr>
    </w:lvl>
    <w:lvl w:ilvl="8" w:tplc="F4A0388C"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1"/>
  </w:num>
  <w:num w:numId="4">
    <w:abstractNumId w:val="3"/>
  </w:num>
  <w:num w:numId="5">
    <w:abstractNumId w:val="2"/>
  </w:num>
  <w:num w:numId="6">
    <w:abstractNumId w:val="12"/>
  </w:num>
  <w:num w:numId="7">
    <w:abstractNumId w:val="8"/>
  </w:num>
  <w:num w:numId="8">
    <w:abstractNumId w:val="6"/>
  </w:num>
  <w:num w:numId="9">
    <w:abstractNumId w:val="7"/>
  </w:num>
  <w:num w:numId="10">
    <w:abstractNumId w:val="10"/>
  </w:num>
  <w:num w:numId="11">
    <w:abstractNumId w:val="9"/>
  </w:num>
  <w:num w:numId="12">
    <w:abstractNumId w:val="13"/>
  </w:num>
  <w:num w:numId="13">
    <w:abstractNumId w:val="5"/>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46D68"/>
    <w:rsid w:val="00046D68"/>
    <w:rsid w:val="000518D0"/>
    <w:rsid w:val="000707EA"/>
    <w:rsid w:val="000908FB"/>
    <w:rsid w:val="0011632E"/>
    <w:rsid w:val="00213F32"/>
    <w:rsid w:val="00216859"/>
    <w:rsid w:val="00242394"/>
    <w:rsid w:val="002B0313"/>
    <w:rsid w:val="003103A0"/>
    <w:rsid w:val="003437A2"/>
    <w:rsid w:val="003A44A9"/>
    <w:rsid w:val="003D39AC"/>
    <w:rsid w:val="004F5A05"/>
    <w:rsid w:val="005E3806"/>
    <w:rsid w:val="005F1342"/>
    <w:rsid w:val="00735E9B"/>
    <w:rsid w:val="00892CBA"/>
    <w:rsid w:val="008E779C"/>
    <w:rsid w:val="00A44AB8"/>
    <w:rsid w:val="00A614BB"/>
    <w:rsid w:val="00B130AB"/>
    <w:rsid w:val="00BA10D9"/>
    <w:rsid w:val="00C2135F"/>
    <w:rsid w:val="00D511EA"/>
    <w:rsid w:val="00E0667E"/>
    <w:rsid w:val="00EF58D3"/>
    <w:rsid w:val="00F52752"/>
    <w:rsid w:val="00F958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67E"/>
    <w:pPr>
      <w:ind w:left="360"/>
    </w:pPr>
    <w:rPr>
      <w:rFonts w:ascii="Times New Roman" w:hAnsi="Times New Roman" w:cs="Times New Roman"/>
    </w:rPr>
  </w:style>
  <w:style w:type="paragraph" w:styleId="1">
    <w:name w:val="heading 1"/>
    <w:basedOn w:val="a"/>
    <w:next w:val="a"/>
    <w:link w:val="10"/>
    <w:uiPriority w:val="9"/>
    <w:qFormat/>
    <w:rsid w:val="00E0667E"/>
    <w:pPr>
      <w:keepNext/>
      <w:keepLines/>
      <w:spacing w:before="480" w:after="0"/>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E0667E"/>
    <w:pPr>
      <w:keepNext/>
      <w:keepLines/>
      <w:spacing w:before="200" w:after="0"/>
      <w:outlineLvl w:val="1"/>
    </w:pPr>
    <w:rPr>
      <w:rFonts w:eastAsiaTheme="majorEastAsia"/>
      <w:b/>
      <w:bCs/>
      <w:color w:val="4F81BD" w:themeColor="accent1"/>
      <w:sz w:val="26"/>
      <w:szCs w:val="26"/>
    </w:rPr>
  </w:style>
  <w:style w:type="paragraph" w:styleId="3">
    <w:name w:val="heading 3"/>
    <w:basedOn w:val="a"/>
    <w:next w:val="a"/>
    <w:link w:val="30"/>
    <w:uiPriority w:val="9"/>
    <w:unhideWhenUsed/>
    <w:qFormat/>
    <w:rsid w:val="005F13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667E"/>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E0667E"/>
    <w:rPr>
      <w:rFonts w:ascii="Times New Roman" w:eastAsiaTheme="majorEastAsia" w:hAnsi="Times New Roman" w:cs="Times New Roman"/>
      <w:b/>
      <w:bCs/>
      <w:color w:val="4F81BD" w:themeColor="accent1"/>
      <w:sz w:val="26"/>
      <w:szCs w:val="26"/>
    </w:rPr>
  </w:style>
  <w:style w:type="paragraph" w:styleId="a3">
    <w:name w:val="List Paragraph"/>
    <w:basedOn w:val="a"/>
    <w:uiPriority w:val="34"/>
    <w:qFormat/>
    <w:rsid w:val="00EF58D3"/>
    <w:pPr>
      <w:ind w:left="720"/>
      <w:contextualSpacing/>
    </w:pPr>
  </w:style>
  <w:style w:type="character" w:styleId="a4">
    <w:name w:val="Hyperlink"/>
    <w:basedOn w:val="a0"/>
    <w:uiPriority w:val="99"/>
    <w:unhideWhenUsed/>
    <w:rsid w:val="000518D0"/>
    <w:rPr>
      <w:color w:val="0000FF"/>
      <w:u w:val="single"/>
    </w:rPr>
  </w:style>
  <w:style w:type="character" w:customStyle="1" w:styleId="apple-converted-space">
    <w:name w:val="apple-converted-space"/>
    <w:basedOn w:val="a0"/>
    <w:rsid w:val="000518D0"/>
  </w:style>
  <w:style w:type="paragraph" w:customStyle="1" w:styleId="a5">
    <w:name w:val="Программный код"/>
    <w:basedOn w:val="a"/>
    <w:link w:val="a6"/>
    <w:qFormat/>
    <w:rsid w:val="002B0313"/>
    <w:rPr>
      <w:rFonts w:ascii="Courier New" w:hAnsi="Courier New" w:cs="Courier New"/>
      <w:color w:val="1F497D" w:themeColor="text2"/>
      <w:lang w:val="en-US"/>
    </w:rPr>
  </w:style>
  <w:style w:type="character" w:customStyle="1" w:styleId="a6">
    <w:name w:val="Программный код Знак"/>
    <w:basedOn w:val="a0"/>
    <w:link w:val="a5"/>
    <w:rsid w:val="002B0313"/>
    <w:rPr>
      <w:rFonts w:ascii="Courier New" w:hAnsi="Courier New" w:cs="Courier New"/>
      <w:color w:val="1F497D" w:themeColor="text2"/>
      <w:lang w:val="en-US"/>
    </w:rPr>
  </w:style>
  <w:style w:type="table" w:styleId="a7">
    <w:name w:val="Table Grid"/>
    <w:basedOn w:val="a1"/>
    <w:uiPriority w:val="59"/>
    <w:rsid w:val="002168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Заголовок 3 Знак"/>
    <w:basedOn w:val="a0"/>
    <w:link w:val="3"/>
    <w:uiPriority w:val="9"/>
    <w:rsid w:val="005F1342"/>
    <w:rPr>
      <w:rFonts w:asciiTheme="majorHAnsi" w:eastAsiaTheme="majorEastAsia" w:hAnsiTheme="majorHAnsi" w:cstheme="majorBidi"/>
      <w:b/>
      <w:bCs/>
      <w:color w:val="4F81BD" w:themeColor="accent1"/>
    </w:rPr>
  </w:style>
  <w:style w:type="paragraph" w:customStyle="1" w:styleId="a8">
    <w:name w:val="Код без подсветки"/>
    <w:basedOn w:val="a"/>
    <w:link w:val="a9"/>
    <w:qFormat/>
    <w:rsid w:val="005F1342"/>
    <w:rPr>
      <w:rFonts w:ascii="Courier New" w:hAnsi="Courier New" w:cs="Courier New"/>
      <w:lang w:val="en-US"/>
    </w:rPr>
  </w:style>
  <w:style w:type="paragraph" w:styleId="aa">
    <w:name w:val="TOC Heading"/>
    <w:basedOn w:val="1"/>
    <w:next w:val="a"/>
    <w:uiPriority w:val="39"/>
    <w:semiHidden/>
    <w:unhideWhenUsed/>
    <w:qFormat/>
    <w:rsid w:val="00BA10D9"/>
    <w:pPr>
      <w:ind w:left="0"/>
      <w:outlineLvl w:val="9"/>
    </w:pPr>
    <w:rPr>
      <w:rFonts w:asciiTheme="majorHAnsi" w:hAnsiTheme="majorHAnsi" w:cstheme="majorBidi"/>
    </w:rPr>
  </w:style>
  <w:style w:type="character" w:customStyle="1" w:styleId="a9">
    <w:name w:val="Код без подсветки Знак"/>
    <w:basedOn w:val="a0"/>
    <w:link w:val="a8"/>
    <w:rsid w:val="005F1342"/>
    <w:rPr>
      <w:rFonts w:ascii="Courier New" w:hAnsi="Courier New" w:cs="Courier New"/>
      <w:lang w:val="en-US"/>
    </w:rPr>
  </w:style>
  <w:style w:type="paragraph" w:styleId="11">
    <w:name w:val="toc 1"/>
    <w:basedOn w:val="a"/>
    <w:next w:val="a"/>
    <w:autoRedefine/>
    <w:uiPriority w:val="39"/>
    <w:unhideWhenUsed/>
    <w:rsid w:val="00BA10D9"/>
    <w:pPr>
      <w:spacing w:after="100"/>
      <w:ind w:left="0"/>
    </w:pPr>
  </w:style>
  <w:style w:type="paragraph" w:styleId="21">
    <w:name w:val="toc 2"/>
    <w:basedOn w:val="a"/>
    <w:next w:val="a"/>
    <w:autoRedefine/>
    <w:uiPriority w:val="39"/>
    <w:unhideWhenUsed/>
    <w:rsid w:val="00BA10D9"/>
    <w:pPr>
      <w:spacing w:after="100"/>
      <w:ind w:left="220"/>
    </w:pPr>
  </w:style>
  <w:style w:type="paragraph" w:styleId="31">
    <w:name w:val="toc 3"/>
    <w:basedOn w:val="a"/>
    <w:next w:val="a"/>
    <w:autoRedefine/>
    <w:uiPriority w:val="39"/>
    <w:unhideWhenUsed/>
    <w:rsid w:val="00BA10D9"/>
    <w:pPr>
      <w:spacing w:after="100"/>
      <w:ind w:left="440"/>
    </w:pPr>
  </w:style>
  <w:style w:type="paragraph" w:styleId="ab">
    <w:name w:val="Balloon Text"/>
    <w:basedOn w:val="a"/>
    <w:link w:val="ac"/>
    <w:uiPriority w:val="99"/>
    <w:semiHidden/>
    <w:unhideWhenUsed/>
    <w:rsid w:val="00BA10D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A10D9"/>
    <w:rPr>
      <w:rFonts w:ascii="Tahoma" w:hAnsi="Tahoma" w:cs="Tahoma"/>
      <w:sz w:val="16"/>
      <w:szCs w:val="16"/>
    </w:rPr>
  </w:style>
  <w:style w:type="character" w:styleId="ad">
    <w:name w:val="FollowedHyperlink"/>
    <w:basedOn w:val="a0"/>
    <w:uiPriority w:val="99"/>
    <w:semiHidden/>
    <w:unhideWhenUsed/>
    <w:rsid w:val="00BA10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5127762">
      <w:bodyDiv w:val="1"/>
      <w:marLeft w:val="0"/>
      <w:marRight w:val="0"/>
      <w:marTop w:val="0"/>
      <w:marBottom w:val="0"/>
      <w:divBdr>
        <w:top w:val="none" w:sz="0" w:space="0" w:color="auto"/>
        <w:left w:val="none" w:sz="0" w:space="0" w:color="auto"/>
        <w:bottom w:val="none" w:sz="0" w:space="0" w:color="auto"/>
        <w:right w:val="none" w:sz="0" w:space="0" w:color="auto"/>
      </w:divBdr>
      <w:divsChild>
        <w:div w:id="6380763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56949316">
              <w:marLeft w:val="0"/>
              <w:marRight w:val="0"/>
              <w:marTop w:val="0"/>
              <w:marBottom w:val="0"/>
              <w:divBdr>
                <w:top w:val="none" w:sz="0" w:space="0" w:color="auto"/>
                <w:left w:val="none" w:sz="0" w:space="0" w:color="auto"/>
                <w:bottom w:val="none" w:sz="0" w:space="0" w:color="auto"/>
                <w:right w:val="none" w:sz="0" w:space="0" w:color="auto"/>
              </w:divBdr>
            </w:div>
          </w:divsChild>
        </w:div>
        <w:div w:id="1625113333">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331643559">
              <w:marLeft w:val="0"/>
              <w:marRight w:val="0"/>
              <w:marTop w:val="0"/>
              <w:marBottom w:val="0"/>
              <w:divBdr>
                <w:top w:val="none" w:sz="0" w:space="0" w:color="auto"/>
                <w:left w:val="none" w:sz="0" w:space="0" w:color="auto"/>
                <w:bottom w:val="none" w:sz="0" w:space="0" w:color="auto"/>
                <w:right w:val="none" w:sz="0" w:space="0" w:color="auto"/>
              </w:divBdr>
            </w:div>
          </w:divsChild>
        </w:div>
        <w:div w:id="167838951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501583656">
              <w:marLeft w:val="0"/>
              <w:marRight w:val="0"/>
              <w:marTop w:val="0"/>
              <w:marBottom w:val="0"/>
              <w:divBdr>
                <w:top w:val="none" w:sz="0" w:space="0" w:color="auto"/>
                <w:left w:val="none" w:sz="0" w:space="0" w:color="auto"/>
                <w:bottom w:val="none" w:sz="0" w:space="0" w:color="auto"/>
                <w:right w:val="none" w:sz="0" w:space="0" w:color="auto"/>
              </w:divBdr>
            </w:div>
          </w:divsChild>
        </w:div>
        <w:div w:id="10165867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967927792">
              <w:marLeft w:val="0"/>
              <w:marRight w:val="0"/>
              <w:marTop w:val="0"/>
              <w:marBottom w:val="0"/>
              <w:divBdr>
                <w:top w:val="none" w:sz="0" w:space="0" w:color="auto"/>
                <w:left w:val="none" w:sz="0" w:space="0" w:color="auto"/>
                <w:bottom w:val="none" w:sz="0" w:space="0" w:color="auto"/>
                <w:right w:val="none" w:sz="0" w:space="0" w:color="auto"/>
              </w:divBdr>
            </w:div>
          </w:divsChild>
        </w:div>
        <w:div w:id="4163917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01928343">
              <w:marLeft w:val="0"/>
              <w:marRight w:val="0"/>
              <w:marTop w:val="0"/>
              <w:marBottom w:val="0"/>
              <w:divBdr>
                <w:top w:val="none" w:sz="0" w:space="0" w:color="auto"/>
                <w:left w:val="none" w:sz="0" w:space="0" w:color="auto"/>
                <w:bottom w:val="none" w:sz="0" w:space="0" w:color="auto"/>
                <w:right w:val="none" w:sz="0" w:space="0" w:color="auto"/>
              </w:divBdr>
            </w:div>
          </w:divsChild>
        </w:div>
        <w:div w:id="1299925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91443340">
              <w:marLeft w:val="0"/>
              <w:marRight w:val="0"/>
              <w:marTop w:val="0"/>
              <w:marBottom w:val="0"/>
              <w:divBdr>
                <w:top w:val="none" w:sz="0" w:space="0" w:color="auto"/>
                <w:left w:val="none" w:sz="0" w:space="0" w:color="auto"/>
                <w:bottom w:val="none" w:sz="0" w:space="0" w:color="auto"/>
                <w:right w:val="none" w:sz="0" w:space="0" w:color="auto"/>
              </w:divBdr>
            </w:div>
          </w:divsChild>
        </w:div>
        <w:div w:id="144653772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75250552">
              <w:marLeft w:val="0"/>
              <w:marRight w:val="0"/>
              <w:marTop w:val="0"/>
              <w:marBottom w:val="0"/>
              <w:divBdr>
                <w:top w:val="none" w:sz="0" w:space="0" w:color="auto"/>
                <w:left w:val="none" w:sz="0" w:space="0" w:color="auto"/>
                <w:bottom w:val="none" w:sz="0" w:space="0" w:color="auto"/>
                <w:right w:val="none" w:sz="0" w:space="0" w:color="auto"/>
              </w:divBdr>
            </w:div>
          </w:divsChild>
        </w:div>
        <w:div w:id="1299103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875725791">
              <w:marLeft w:val="0"/>
              <w:marRight w:val="0"/>
              <w:marTop w:val="0"/>
              <w:marBottom w:val="0"/>
              <w:divBdr>
                <w:top w:val="none" w:sz="0" w:space="0" w:color="auto"/>
                <w:left w:val="none" w:sz="0" w:space="0" w:color="auto"/>
                <w:bottom w:val="none" w:sz="0" w:space="0" w:color="auto"/>
                <w:right w:val="none" w:sz="0" w:space="0" w:color="auto"/>
              </w:divBdr>
            </w:div>
          </w:divsChild>
        </w:div>
        <w:div w:id="41131489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572540094">
              <w:marLeft w:val="0"/>
              <w:marRight w:val="0"/>
              <w:marTop w:val="0"/>
              <w:marBottom w:val="0"/>
              <w:divBdr>
                <w:top w:val="none" w:sz="0" w:space="0" w:color="auto"/>
                <w:left w:val="none" w:sz="0" w:space="0" w:color="auto"/>
                <w:bottom w:val="none" w:sz="0" w:space="0" w:color="auto"/>
                <w:right w:val="none" w:sz="0" w:space="0" w:color="auto"/>
              </w:divBdr>
            </w:div>
          </w:divsChild>
        </w:div>
        <w:div w:id="203006453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052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723">
      <w:bodyDiv w:val="1"/>
      <w:marLeft w:val="0"/>
      <w:marRight w:val="0"/>
      <w:marTop w:val="0"/>
      <w:marBottom w:val="0"/>
      <w:divBdr>
        <w:top w:val="none" w:sz="0" w:space="0" w:color="auto"/>
        <w:left w:val="none" w:sz="0" w:space="0" w:color="auto"/>
        <w:bottom w:val="none" w:sz="0" w:space="0" w:color="auto"/>
        <w:right w:val="none" w:sz="0" w:space="0" w:color="auto"/>
      </w:divBdr>
    </w:div>
    <w:div w:id="740098202">
      <w:bodyDiv w:val="1"/>
      <w:marLeft w:val="0"/>
      <w:marRight w:val="0"/>
      <w:marTop w:val="0"/>
      <w:marBottom w:val="0"/>
      <w:divBdr>
        <w:top w:val="none" w:sz="0" w:space="0" w:color="auto"/>
        <w:left w:val="none" w:sz="0" w:space="0" w:color="auto"/>
        <w:bottom w:val="none" w:sz="0" w:space="0" w:color="auto"/>
        <w:right w:val="none" w:sz="0" w:space="0" w:color="auto"/>
      </w:divBdr>
    </w:div>
    <w:div w:id="748431922">
      <w:bodyDiv w:val="1"/>
      <w:marLeft w:val="0"/>
      <w:marRight w:val="0"/>
      <w:marTop w:val="0"/>
      <w:marBottom w:val="0"/>
      <w:divBdr>
        <w:top w:val="none" w:sz="0" w:space="0" w:color="auto"/>
        <w:left w:val="none" w:sz="0" w:space="0" w:color="auto"/>
        <w:bottom w:val="none" w:sz="0" w:space="0" w:color="auto"/>
        <w:right w:val="none" w:sz="0" w:space="0" w:color="auto"/>
      </w:divBdr>
    </w:div>
    <w:div w:id="986281992">
      <w:bodyDiv w:val="1"/>
      <w:marLeft w:val="0"/>
      <w:marRight w:val="0"/>
      <w:marTop w:val="0"/>
      <w:marBottom w:val="0"/>
      <w:divBdr>
        <w:top w:val="none" w:sz="0" w:space="0" w:color="auto"/>
        <w:left w:val="none" w:sz="0" w:space="0" w:color="auto"/>
        <w:bottom w:val="none" w:sz="0" w:space="0" w:color="auto"/>
        <w:right w:val="none" w:sz="0" w:space="0" w:color="auto"/>
      </w:divBdr>
    </w:div>
    <w:div w:id="1118641038">
      <w:bodyDiv w:val="1"/>
      <w:marLeft w:val="0"/>
      <w:marRight w:val="0"/>
      <w:marTop w:val="0"/>
      <w:marBottom w:val="0"/>
      <w:divBdr>
        <w:top w:val="none" w:sz="0" w:space="0" w:color="auto"/>
        <w:left w:val="none" w:sz="0" w:space="0" w:color="auto"/>
        <w:bottom w:val="none" w:sz="0" w:space="0" w:color="auto"/>
        <w:right w:val="none" w:sz="0" w:space="0" w:color="auto"/>
      </w:divBdr>
    </w:div>
    <w:div w:id="1137184551">
      <w:bodyDiv w:val="1"/>
      <w:marLeft w:val="0"/>
      <w:marRight w:val="0"/>
      <w:marTop w:val="0"/>
      <w:marBottom w:val="0"/>
      <w:divBdr>
        <w:top w:val="none" w:sz="0" w:space="0" w:color="auto"/>
        <w:left w:val="none" w:sz="0" w:space="0" w:color="auto"/>
        <w:bottom w:val="none" w:sz="0" w:space="0" w:color="auto"/>
        <w:right w:val="none" w:sz="0" w:space="0" w:color="auto"/>
      </w:divBdr>
      <w:divsChild>
        <w:div w:id="1973361561">
          <w:marLeft w:val="0"/>
          <w:marRight w:val="0"/>
          <w:marTop w:val="0"/>
          <w:marBottom w:val="0"/>
          <w:divBdr>
            <w:top w:val="none" w:sz="0" w:space="0" w:color="auto"/>
            <w:left w:val="none" w:sz="0" w:space="0" w:color="auto"/>
            <w:bottom w:val="none" w:sz="0" w:space="0" w:color="auto"/>
            <w:right w:val="none" w:sz="0" w:space="0" w:color="auto"/>
          </w:divBdr>
        </w:div>
      </w:divsChild>
    </w:div>
    <w:div w:id="1272856710">
      <w:bodyDiv w:val="1"/>
      <w:marLeft w:val="0"/>
      <w:marRight w:val="0"/>
      <w:marTop w:val="0"/>
      <w:marBottom w:val="0"/>
      <w:divBdr>
        <w:top w:val="none" w:sz="0" w:space="0" w:color="auto"/>
        <w:left w:val="none" w:sz="0" w:space="0" w:color="auto"/>
        <w:bottom w:val="none" w:sz="0" w:space="0" w:color="auto"/>
        <w:right w:val="none" w:sz="0" w:space="0" w:color="auto"/>
      </w:divBdr>
    </w:div>
    <w:div w:id="1473015386">
      <w:bodyDiv w:val="1"/>
      <w:marLeft w:val="0"/>
      <w:marRight w:val="0"/>
      <w:marTop w:val="0"/>
      <w:marBottom w:val="0"/>
      <w:divBdr>
        <w:top w:val="none" w:sz="0" w:space="0" w:color="auto"/>
        <w:left w:val="none" w:sz="0" w:space="0" w:color="auto"/>
        <w:bottom w:val="none" w:sz="0" w:space="0" w:color="auto"/>
        <w:right w:val="none" w:sz="0" w:space="0" w:color="auto"/>
      </w:divBdr>
    </w:div>
    <w:div w:id="1561749480">
      <w:bodyDiv w:val="1"/>
      <w:marLeft w:val="0"/>
      <w:marRight w:val="0"/>
      <w:marTop w:val="0"/>
      <w:marBottom w:val="0"/>
      <w:divBdr>
        <w:top w:val="none" w:sz="0" w:space="0" w:color="auto"/>
        <w:left w:val="none" w:sz="0" w:space="0" w:color="auto"/>
        <w:bottom w:val="none" w:sz="0" w:space="0" w:color="auto"/>
        <w:right w:val="none" w:sz="0" w:space="0" w:color="auto"/>
      </w:divBdr>
      <w:divsChild>
        <w:div w:id="5454869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097943717">
              <w:marLeft w:val="0"/>
              <w:marRight w:val="0"/>
              <w:marTop w:val="0"/>
              <w:marBottom w:val="0"/>
              <w:divBdr>
                <w:top w:val="none" w:sz="0" w:space="0" w:color="auto"/>
                <w:left w:val="none" w:sz="0" w:space="0" w:color="auto"/>
                <w:bottom w:val="none" w:sz="0" w:space="0" w:color="auto"/>
                <w:right w:val="none" w:sz="0" w:space="0" w:color="auto"/>
              </w:divBdr>
            </w:div>
          </w:divsChild>
        </w:div>
        <w:div w:id="202886414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780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6995">
      <w:bodyDiv w:val="1"/>
      <w:marLeft w:val="0"/>
      <w:marRight w:val="0"/>
      <w:marTop w:val="0"/>
      <w:marBottom w:val="0"/>
      <w:divBdr>
        <w:top w:val="none" w:sz="0" w:space="0" w:color="auto"/>
        <w:left w:val="none" w:sz="0" w:space="0" w:color="auto"/>
        <w:bottom w:val="none" w:sz="0" w:space="0" w:color="auto"/>
        <w:right w:val="none" w:sz="0" w:space="0" w:color="auto"/>
      </w:divBdr>
    </w:div>
    <w:div w:id="1670909196">
      <w:bodyDiv w:val="1"/>
      <w:marLeft w:val="0"/>
      <w:marRight w:val="0"/>
      <w:marTop w:val="0"/>
      <w:marBottom w:val="0"/>
      <w:divBdr>
        <w:top w:val="none" w:sz="0" w:space="0" w:color="auto"/>
        <w:left w:val="none" w:sz="0" w:space="0" w:color="auto"/>
        <w:bottom w:val="none" w:sz="0" w:space="0" w:color="auto"/>
        <w:right w:val="none" w:sz="0" w:space="0" w:color="auto"/>
      </w:divBdr>
    </w:div>
    <w:div w:id="1836216101">
      <w:bodyDiv w:val="1"/>
      <w:marLeft w:val="0"/>
      <w:marRight w:val="0"/>
      <w:marTop w:val="0"/>
      <w:marBottom w:val="0"/>
      <w:divBdr>
        <w:top w:val="none" w:sz="0" w:space="0" w:color="auto"/>
        <w:left w:val="none" w:sz="0" w:space="0" w:color="auto"/>
        <w:bottom w:val="none" w:sz="0" w:space="0" w:color="auto"/>
        <w:right w:val="none" w:sz="0" w:space="0" w:color="auto"/>
      </w:divBdr>
      <w:divsChild>
        <w:div w:id="1568109100">
          <w:marLeft w:val="1411"/>
          <w:marRight w:val="0"/>
          <w:marTop w:val="115"/>
          <w:marBottom w:val="0"/>
          <w:divBdr>
            <w:top w:val="none" w:sz="0" w:space="0" w:color="auto"/>
            <w:left w:val="none" w:sz="0" w:space="0" w:color="auto"/>
            <w:bottom w:val="none" w:sz="0" w:space="0" w:color="auto"/>
            <w:right w:val="none" w:sz="0" w:space="0" w:color="auto"/>
          </w:divBdr>
        </w:div>
        <w:div w:id="865021898">
          <w:marLeft w:val="1411"/>
          <w:marRight w:val="0"/>
          <w:marTop w:val="115"/>
          <w:marBottom w:val="0"/>
          <w:divBdr>
            <w:top w:val="none" w:sz="0" w:space="0" w:color="auto"/>
            <w:left w:val="none" w:sz="0" w:space="0" w:color="auto"/>
            <w:bottom w:val="none" w:sz="0" w:space="0" w:color="auto"/>
            <w:right w:val="none" w:sz="0" w:space="0" w:color="auto"/>
          </w:divBdr>
        </w:div>
      </w:divsChild>
    </w:div>
    <w:div w:id="1881279750">
      <w:bodyDiv w:val="1"/>
      <w:marLeft w:val="0"/>
      <w:marRight w:val="0"/>
      <w:marTop w:val="0"/>
      <w:marBottom w:val="0"/>
      <w:divBdr>
        <w:top w:val="none" w:sz="0" w:space="0" w:color="auto"/>
        <w:left w:val="none" w:sz="0" w:space="0" w:color="auto"/>
        <w:bottom w:val="none" w:sz="0" w:space="0" w:color="auto"/>
        <w:right w:val="none" w:sz="0" w:space="0" w:color="auto"/>
      </w:divBdr>
    </w:div>
    <w:div w:id="1925727201">
      <w:bodyDiv w:val="1"/>
      <w:marLeft w:val="0"/>
      <w:marRight w:val="0"/>
      <w:marTop w:val="0"/>
      <w:marBottom w:val="0"/>
      <w:divBdr>
        <w:top w:val="none" w:sz="0" w:space="0" w:color="auto"/>
        <w:left w:val="none" w:sz="0" w:space="0" w:color="auto"/>
        <w:bottom w:val="none" w:sz="0" w:space="0" w:color="auto"/>
        <w:right w:val="none" w:sz="0" w:space="0" w:color="auto"/>
      </w:divBdr>
    </w:div>
    <w:div w:id="2111662052">
      <w:bodyDiv w:val="1"/>
      <w:marLeft w:val="0"/>
      <w:marRight w:val="0"/>
      <w:marTop w:val="0"/>
      <w:marBottom w:val="0"/>
      <w:divBdr>
        <w:top w:val="none" w:sz="0" w:space="0" w:color="auto"/>
        <w:left w:val="none" w:sz="0" w:space="0" w:color="auto"/>
        <w:bottom w:val="none" w:sz="0" w:space="0" w:color="auto"/>
        <w:right w:val="none" w:sz="0" w:space="0" w:color="auto"/>
      </w:divBdr>
      <w:divsChild>
        <w:div w:id="1575968552">
          <w:marLeft w:val="806"/>
          <w:marRight w:val="0"/>
          <w:marTop w:val="0"/>
          <w:marBottom w:val="0"/>
          <w:divBdr>
            <w:top w:val="none" w:sz="0" w:space="0" w:color="auto"/>
            <w:left w:val="none" w:sz="0" w:space="0" w:color="auto"/>
            <w:bottom w:val="none" w:sz="0" w:space="0" w:color="auto"/>
            <w:right w:val="none" w:sz="0" w:space="0" w:color="auto"/>
          </w:divBdr>
        </w:div>
        <w:div w:id="657998047">
          <w:marLeft w:val="806"/>
          <w:marRight w:val="0"/>
          <w:marTop w:val="0"/>
          <w:marBottom w:val="0"/>
          <w:divBdr>
            <w:top w:val="none" w:sz="0" w:space="0" w:color="auto"/>
            <w:left w:val="none" w:sz="0" w:space="0" w:color="auto"/>
            <w:bottom w:val="none" w:sz="0" w:space="0" w:color="auto"/>
            <w:right w:val="none" w:sz="0" w:space="0" w:color="auto"/>
          </w:divBdr>
        </w:div>
        <w:div w:id="1475559231">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iffelroom.org/" TargetMode="External"/><Relationship Id="rId3" Type="http://schemas.openxmlformats.org/officeDocument/2006/relationships/styles" Target="styles.xml"/><Relationship Id="rId7" Type="http://schemas.openxmlformats.org/officeDocument/2006/relationships/hyperlink" Target="http://docs.eiffe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Eiffel_(programming_languag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D38A1-982F-46E9-B53A-28D3721A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18</Pages>
  <Words>4354</Words>
  <Characters>24823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Flire</dc:creator>
  <cp:lastModifiedBy>Flire</cp:lastModifiedBy>
  <cp:revision>7</cp:revision>
  <dcterms:created xsi:type="dcterms:W3CDTF">2013-09-29T06:46:00Z</dcterms:created>
  <dcterms:modified xsi:type="dcterms:W3CDTF">2013-10-04T18:32:00Z</dcterms:modified>
</cp:coreProperties>
</file>