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EF0C501" w:rsidR="006E35F2" w:rsidRPr="001C772F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76C6A4AD" w:rsidR="00C243CA" w:rsidRPr="001C772F" w:rsidRDefault="00C243CA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  <w:lang w:val="pt-PT"/>
                              </w:rPr>
                            </w:pPr>
                            <w:r w:rsidRPr="001C772F"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  <w:lang w:val="pt-PT"/>
                              </w:rPr>
                              <w:t>Exercicio 9 – Gestão de Dados e Relat</w:t>
                            </w:r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  <w:lang w:val="pt-PT"/>
                              </w:rPr>
                              <w:t>órios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76C6A4AD" w:rsidR="00C243CA" w:rsidRPr="001C772F" w:rsidRDefault="00C243CA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  <w:lang w:val="pt-PT"/>
                        </w:rPr>
                      </w:pPr>
                      <w:r w:rsidRPr="001C772F">
                        <w:rPr>
                          <w:b/>
                          <w:color w:val="EFF9CB" w:themeColor="accent3"/>
                          <w:sz w:val="72"/>
                          <w:szCs w:val="72"/>
                          <w:lang w:val="pt-PT"/>
                        </w:rPr>
                        <w:t>Exercicio 9 – Gestão de Dados e Relat</w:t>
                      </w:r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  <w:lang w:val="pt-PT"/>
                        </w:rPr>
                        <w:t>órios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65951" w:rsidRPr="001C772F">
        <w:rPr>
          <w:color w:val="2F420E" w:themeColor="accent6"/>
          <w:sz w:val="32"/>
          <w:szCs w:val="32"/>
          <w:lang w:val="pt-PT"/>
        </w:rPr>
        <w:t>30</w:t>
      </w:r>
      <w:r w:rsidR="00B22D8E" w:rsidRPr="001C772F">
        <w:rPr>
          <w:color w:val="2F420E" w:themeColor="accent6"/>
          <w:sz w:val="32"/>
          <w:szCs w:val="32"/>
          <w:lang w:val="pt-PT"/>
        </w:rPr>
        <w:t xml:space="preserve"> de Setembro de 2016</w:t>
      </w:r>
    </w:p>
    <w:p w14:paraId="683D6573" w14:textId="3DB3A0D8" w:rsidR="001B6FC2" w:rsidRPr="001C772F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611174E4" w14:textId="6DB9DD69" w:rsidR="001C772F" w:rsidRPr="009778E6" w:rsidRDefault="001C772F" w:rsidP="001C772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Exercicio 9</w:t>
      </w:r>
      <w:r w:rsidRPr="009778E6">
        <w:rPr>
          <w:color w:val="515353"/>
          <w:lang w:val="pt-PT"/>
        </w:rPr>
        <w:t xml:space="preserve"> – </w:t>
      </w:r>
      <w:r>
        <w:rPr>
          <w:color w:val="515353"/>
          <w:lang w:val="pt-PT"/>
        </w:rPr>
        <w:t>Gestão de Dados e Relatórios</w:t>
      </w:r>
    </w:p>
    <w:p w14:paraId="75BE4882" w14:textId="77777777" w:rsidR="001C772F" w:rsidRDefault="001C772F" w:rsidP="001C772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1FF0A2D5" w14:textId="478462F0" w:rsidR="001C772F" w:rsidRDefault="00861216" w:rsidP="001C772F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Importação de Registos via Wizard</w:t>
      </w:r>
      <w:r w:rsidR="00DE2C97">
        <w:rPr>
          <w:color w:val="515353"/>
          <w:lang w:val="pt-PT"/>
        </w:rPr>
        <w:t xml:space="preserve"> e</w:t>
      </w:r>
      <w:r>
        <w:rPr>
          <w:color w:val="515353"/>
          <w:lang w:val="pt-PT"/>
        </w:rPr>
        <w:t xml:space="preserve"> </w:t>
      </w:r>
      <w:r w:rsidR="00DE2C97">
        <w:rPr>
          <w:color w:val="515353"/>
          <w:lang w:val="pt-PT"/>
        </w:rPr>
        <w:t>Template</w:t>
      </w:r>
    </w:p>
    <w:p w14:paraId="0079CE8B" w14:textId="77777777" w:rsidR="00DE2C97" w:rsidRDefault="00DE2C97" w:rsidP="00DE2C97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Relatórios via Wizard</w:t>
      </w:r>
    </w:p>
    <w:p w14:paraId="49E79DBD" w14:textId="4E467816" w:rsidR="001C772F" w:rsidRPr="00DE2C97" w:rsidRDefault="001C772F" w:rsidP="00DE2C97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DE2C97">
        <w:rPr>
          <w:color w:val="515353"/>
          <w:lang w:val="pt-PT"/>
        </w:rPr>
        <w:t>Tarefas:</w:t>
      </w:r>
    </w:p>
    <w:p w14:paraId="559B4010" w14:textId="20421B87" w:rsidR="001C772F" w:rsidRDefault="00DE2C97" w:rsidP="001C772F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Importar ficheiro com registos</w:t>
      </w:r>
    </w:p>
    <w:p w14:paraId="3FF58EF0" w14:textId="48920C48" w:rsidR="001C772F" w:rsidRDefault="00DE2C97" w:rsidP="001C772F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Actualizar esses registos com nova importação</w:t>
      </w:r>
    </w:p>
    <w:p w14:paraId="4A7960F5" w14:textId="45CBFB48" w:rsidR="001C772F" w:rsidRDefault="00DE2C97" w:rsidP="001C772F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Usar um template para importação</w:t>
      </w:r>
    </w:p>
    <w:p w14:paraId="2D8973B1" w14:textId="0038AB64" w:rsidR="001C772F" w:rsidRDefault="00DE2C97" w:rsidP="001C772F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Criação de relatório via Wizard</w:t>
      </w:r>
    </w:p>
    <w:p w14:paraId="56A95650" w14:textId="77777777" w:rsidR="001C772F" w:rsidRPr="00554191" w:rsidRDefault="001C772F" w:rsidP="001C772F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39611786" w14:textId="03EAE76D" w:rsidR="001C772F" w:rsidRPr="00DE2C97" w:rsidRDefault="00DE2C97" w:rsidP="00DE2C97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Importar ficheiro com registos</w:t>
      </w:r>
    </w:p>
    <w:p w14:paraId="617B6DCF" w14:textId="76ABE873" w:rsidR="00DE2C97" w:rsidRDefault="00DD1E5D" w:rsidP="00DE2C9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fazermos uma importação de registos, podemos criar um template no CRM de raiz ou usar algum já existente ou podemos simplesmente adicionar as colunas e registos num ficheiro Excel e depois fazer o mapeamento.</w:t>
      </w:r>
    </w:p>
    <w:p w14:paraId="6B230835" w14:textId="4AB1A48E" w:rsidR="001C772F" w:rsidRDefault="00231D78" w:rsidP="00DE2C97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Para o exemplo vamos criar um ficheiro Excel manualmente contendo as seguintes colunas:</w:t>
      </w:r>
    </w:p>
    <w:p w14:paraId="1C02C709" w14:textId="1250B5EF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Tópico</w:t>
      </w:r>
    </w:p>
    <w:p w14:paraId="3D603EC8" w14:textId="14CA32B2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Descrição</w:t>
      </w:r>
    </w:p>
    <w:p w14:paraId="2C0795E8" w14:textId="191499B7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Conta</w:t>
      </w:r>
    </w:p>
    <w:p w14:paraId="33C7CB2D" w14:textId="1633DCE7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Data Estimada de Fecho</w:t>
      </w:r>
    </w:p>
    <w:p w14:paraId="5EAE452F" w14:textId="5998152A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Receita Estimada</w:t>
      </w:r>
    </w:p>
    <w:p w14:paraId="3A70C7F9" w14:textId="281764A6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Probabilidade</w:t>
      </w:r>
    </w:p>
    <w:p w14:paraId="247CF040" w14:textId="0B77D706" w:rsidR="00231D78" w:rsidRDefault="00231D78" w:rsidP="00231D78">
      <w:pPr>
        <w:pStyle w:val="ListParagraph"/>
        <w:numPr>
          <w:ilvl w:val="1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Classificação</w:t>
      </w:r>
    </w:p>
    <w:p w14:paraId="0F80A7EC" w14:textId="68855338" w:rsidR="00231D78" w:rsidRDefault="000E0C0D" w:rsidP="000E0C0D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preencher 2 ou 3 linhas com a informação para importação.</w:t>
      </w:r>
    </w:p>
    <w:p w14:paraId="45F2D52E" w14:textId="77777777" w:rsidR="002A2FA4" w:rsidRDefault="002A2FA4" w:rsidP="000E0C0D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Após o preenchimentos, vamos importar o ficheiro. Pode-se importar directamente na entidade, onde aparecem os registos ou importar indo ao menu Definições-&gt;Gestão de Dados-&gt;Importações.</w:t>
      </w:r>
    </w:p>
    <w:p w14:paraId="5DD66AE0" w14:textId="629FC7E5" w:rsidR="002A2FA4" w:rsidRDefault="002A2FA4" w:rsidP="000E0C0D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Clicamos no botão Importar Dados e irá aparecer </w:t>
      </w:r>
      <w:r w:rsidR="00494132">
        <w:rPr>
          <w:color w:val="515353"/>
          <w:lang w:val="pt-PT"/>
        </w:rPr>
        <w:t>uma</w:t>
      </w:r>
      <w:r>
        <w:rPr>
          <w:color w:val="515353"/>
          <w:lang w:val="pt-PT"/>
        </w:rPr>
        <w:t xml:space="preserve"> janela. De seguida fazemos browse para navegarmos até ao ficheiro que criamos.</w:t>
      </w:r>
    </w:p>
    <w:p w14:paraId="7B04E727" w14:textId="0B48467A" w:rsidR="009F6F03" w:rsidRDefault="009F6F03" w:rsidP="009F6F03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Importar ficheiro como fomarto CSV (Comma delimited), nas opções de Definição de Delimitadores, mudar o delimitador de campo para ponto e virgula. Clicar em Seguinte.</w:t>
      </w:r>
    </w:p>
    <w:p w14:paraId="6EC46F7D" w14:textId="08CC1141" w:rsidR="009F6F03" w:rsidRDefault="00FF46C1" w:rsidP="009F6F03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>Escolher caso já</w:t>
      </w:r>
      <w:r w:rsidR="009F6F03">
        <w:rPr>
          <w:color w:val="515353"/>
          <w:lang w:val="pt-PT"/>
        </w:rPr>
        <w:t xml:space="preserve"> tenhamos algum mapeamento, caso contrário deixar mapeamento automático. Clicar em Seguinte.</w:t>
      </w:r>
    </w:p>
    <w:p w14:paraId="5B9B40C6" w14:textId="0FE0DBD4" w:rsidR="009F6F03" w:rsidRDefault="009F6F03" w:rsidP="009F6F03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entidade que estamos a importar os registos (Oportunidade). Clicar em Seguinte.</w:t>
      </w:r>
    </w:p>
    <w:p w14:paraId="405E1A99" w14:textId="485544EB" w:rsidR="009F6F03" w:rsidRDefault="009F6F03" w:rsidP="009F6F03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Mapear os campos que não conseguiu mapear automáticamente. Clicar em Seguinte.</w:t>
      </w:r>
    </w:p>
    <w:p w14:paraId="0A41D52C" w14:textId="375B9E72" w:rsidR="009F6F03" w:rsidRDefault="009F6F03" w:rsidP="009F6F03">
      <w:pPr>
        <w:tabs>
          <w:tab w:val="left" w:pos="3705"/>
        </w:tabs>
        <w:spacing w:line="360" w:lineRule="auto"/>
        <w:jc w:val="center"/>
        <w:rPr>
          <w:color w:val="515353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8D92E7B" wp14:editId="1988AF49">
            <wp:extent cx="3073703" cy="3132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574" t="25044" r="34841" b="17512"/>
                    <a:stretch/>
                  </pic:blipFill>
                  <pic:spPr bwMode="auto">
                    <a:xfrm>
                      <a:off x="0" y="0"/>
                      <a:ext cx="3097043" cy="3156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A5879" w14:textId="39F25502" w:rsidR="009F6F03" w:rsidRPr="009F6F03" w:rsidRDefault="009F6F03" w:rsidP="009F6F03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 for pretendido guardar este mapeamento para futuras improtações, pode-se atribuir um nome ao Mapa dos Dados. Também é possivel seleccionar qual vai ser o proprietário do registo. Clicar em Seguinte.</w:t>
      </w:r>
      <w:r w:rsidR="00394D73">
        <w:rPr>
          <w:color w:val="515353"/>
          <w:lang w:val="pt-PT"/>
        </w:rPr>
        <w:t xml:space="preserve"> </w:t>
      </w:r>
    </w:p>
    <w:p w14:paraId="1C937108" w14:textId="77777777" w:rsidR="00DE2C97" w:rsidRPr="00DE2C97" w:rsidRDefault="00DE2C97" w:rsidP="00DE2C97">
      <w:pPr>
        <w:pStyle w:val="ListParagraph"/>
        <w:numPr>
          <w:ilvl w:val="0"/>
          <w:numId w:val="1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Actualizar esses registos com nova importação</w:t>
      </w:r>
      <w:r w:rsidRPr="00404476">
        <w:rPr>
          <w:noProof/>
          <w:lang w:val="pt-PT" w:eastAsia="pt-PT"/>
        </w:rPr>
        <w:t xml:space="preserve"> </w:t>
      </w:r>
    </w:p>
    <w:p w14:paraId="5EF67897" w14:textId="718B5281" w:rsidR="00466597" w:rsidRDefault="00404476" w:rsidP="00DE2C97">
      <w:pPr>
        <w:pStyle w:val="ListParagraph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0A29F5">
        <w:rPr>
          <w:color w:val="515353"/>
          <w:lang w:val="pt-PT"/>
        </w:rPr>
        <w:t xml:space="preserve">Após a importação com sucesso, podemos exportar </w:t>
      </w:r>
      <w:proofErr w:type="gramStart"/>
      <w:r w:rsidR="000A29F5">
        <w:rPr>
          <w:color w:val="515353"/>
          <w:lang w:val="pt-PT"/>
        </w:rPr>
        <w:t>esses registo</w:t>
      </w:r>
      <w:proofErr w:type="gramEnd"/>
      <w:r w:rsidR="000A29F5">
        <w:rPr>
          <w:color w:val="515353"/>
          <w:lang w:val="pt-PT"/>
        </w:rPr>
        <w:t xml:space="preserve"> para fazer </w:t>
      </w:r>
      <w:proofErr w:type="spellStart"/>
      <w:r w:rsidR="000A29F5">
        <w:rPr>
          <w:color w:val="515353"/>
          <w:lang w:val="pt-PT"/>
        </w:rPr>
        <w:t>actualização</w:t>
      </w:r>
      <w:proofErr w:type="spellEnd"/>
      <w:r w:rsidR="000A29F5">
        <w:rPr>
          <w:color w:val="515353"/>
          <w:lang w:val="pt-PT"/>
        </w:rPr>
        <w:t xml:space="preserve"> ou até utilizar a integração com o Excel online para </w:t>
      </w:r>
      <w:proofErr w:type="spellStart"/>
      <w:r w:rsidR="000A29F5">
        <w:rPr>
          <w:color w:val="515353"/>
          <w:lang w:val="pt-PT"/>
        </w:rPr>
        <w:t>actualizar</w:t>
      </w:r>
      <w:proofErr w:type="spellEnd"/>
      <w:r w:rsidR="000A29F5">
        <w:rPr>
          <w:color w:val="515353"/>
          <w:lang w:val="pt-PT"/>
        </w:rPr>
        <w:t xml:space="preserve"> os dados. Após usar essa integração, na realidade o que é feito é uma importação dos mesmos.</w:t>
      </w:r>
    </w:p>
    <w:p w14:paraId="08E91ACC" w14:textId="355EFC98" w:rsidR="000A29F5" w:rsidRDefault="000A29F5" w:rsidP="00DE2C97">
      <w:pPr>
        <w:pStyle w:val="ListParagraph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Abrir a janela de vista dos registos e no menu superior ir </w:t>
      </w:r>
      <w:proofErr w:type="gramStart"/>
      <w:r>
        <w:rPr>
          <w:color w:val="515353"/>
          <w:lang w:val="pt-PT"/>
        </w:rPr>
        <w:t xml:space="preserve">a </w:t>
      </w:r>
      <w:r w:rsidR="000927F3">
        <w:rPr>
          <w:color w:val="515353"/>
          <w:lang w:val="pt-PT"/>
        </w:rPr>
        <w:t>Exportar</w:t>
      </w:r>
      <w:proofErr w:type="gramEnd"/>
      <w:r w:rsidR="000927F3">
        <w:rPr>
          <w:color w:val="515353"/>
          <w:lang w:val="pt-PT"/>
        </w:rPr>
        <w:t xml:space="preserve"> para o Excel, expandir as opções e selecionar Abrir no Excel Online.</w:t>
      </w:r>
    </w:p>
    <w:p w14:paraId="180D2B90" w14:textId="3CEA65A1" w:rsidR="000927F3" w:rsidRDefault="000927F3" w:rsidP="00DE2C97">
      <w:pPr>
        <w:pStyle w:val="ListParagraph"/>
        <w:numPr>
          <w:ilvl w:val="0"/>
          <w:numId w:val="20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Editar os dados e guardar.</w:t>
      </w:r>
    </w:p>
    <w:p w14:paraId="2BEFF354" w14:textId="31BD978D" w:rsidR="00DE2C97" w:rsidRDefault="00DE2C97" w:rsidP="00DE2C97">
      <w:pPr>
        <w:pStyle w:val="ListParagraph"/>
        <w:numPr>
          <w:ilvl w:val="0"/>
          <w:numId w:val="22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Usar um template para importação</w:t>
      </w:r>
    </w:p>
    <w:p w14:paraId="516BB7DD" w14:textId="7D8CDB74" w:rsidR="00DE2C97" w:rsidRDefault="0071737B" w:rsidP="00DE2C97">
      <w:pPr>
        <w:pStyle w:val="ListParagraph"/>
        <w:numPr>
          <w:ilvl w:val="0"/>
          <w:numId w:val="2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Para usar um </w:t>
      </w:r>
      <w:proofErr w:type="spellStart"/>
      <w:r>
        <w:rPr>
          <w:color w:val="515353"/>
          <w:lang w:val="pt-PT"/>
        </w:rPr>
        <w:t>template</w:t>
      </w:r>
      <w:proofErr w:type="spellEnd"/>
      <w:r>
        <w:rPr>
          <w:color w:val="515353"/>
          <w:lang w:val="pt-PT"/>
        </w:rPr>
        <w:t xml:space="preserve"> para importação podemos ir a uma vista de uma entidade e clicar em Importar e </w:t>
      </w:r>
      <w:proofErr w:type="gramStart"/>
      <w:r>
        <w:rPr>
          <w:color w:val="515353"/>
          <w:lang w:val="pt-PT"/>
        </w:rPr>
        <w:t>depois Transferir</w:t>
      </w:r>
      <w:proofErr w:type="gramEnd"/>
      <w:r>
        <w:rPr>
          <w:color w:val="515353"/>
          <w:lang w:val="pt-PT"/>
        </w:rPr>
        <w:t xml:space="preserve"> modelo para Importação. Vai exportar um </w:t>
      </w:r>
      <w:proofErr w:type="spellStart"/>
      <w:r>
        <w:rPr>
          <w:color w:val="515353"/>
          <w:lang w:val="pt-PT"/>
        </w:rPr>
        <w:t>template</w:t>
      </w:r>
      <w:proofErr w:type="spellEnd"/>
      <w:r>
        <w:rPr>
          <w:color w:val="515353"/>
          <w:lang w:val="pt-PT"/>
        </w:rPr>
        <w:t xml:space="preserve"> dessa entidade. Ou então ir a Definições-&gt;Gestão de Dados-&gt;</w:t>
      </w:r>
      <w:hyperlink r:id="rId9" w:history="1">
        <w:r w:rsidRPr="0071737B">
          <w:rPr>
            <w:color w:val="515353"/>
            <w:lang w:val="pt-PT"/>
          </w:rPr>
          <w:t>Modelos para Importar Dados</w:t>
        </w:r>
      </w:hyperlink>
      <w:r>
        <w:rPr>
          <w:color w:val="515353"/>
          <w:lang w:val="pt-PT"/>
        </w:rPr>
        <w:t>. Escolher a entidade e exportar.</w:t>
      </w:r>
    </w:p>
    <w:p w14:paraId="1FCBF863" w14:textId="63C61272" w:rsidR="0071737B" w:rsidRDefault="0071737B" w:rsidP="00DE2C97">
      <w:pPr>
        <w:pStyle w:val="ListParagraph"/>
        <w:numPr>
          <w:ilvl w:val="0"/>
          <w:numId w:val="2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importar tal como fiz no ponto 1.</w:t>
      </w:r>
    </w:p>
    <w:p w14:paraId="67C6189C" w14:textId="06013E27" w:rsidR="00DE2C97" w:rsidRDefault="00DE2C97" w:rsidP="00DE2C97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>Criação de relatório via Wizard</w:t>
      </w:r>
    </w:p>
    <w:p w14:paraId="78BA0EA5" w14:textId="7CDEC0A5" w:rsidR="00DE2C97" w:rsidRDefault="00C243CA" w:rsidP="00DE2C97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Pode-se criar relatórios através de uma Solução ou indo à opção de Relatórios nos módulos Vendas, Serviço ou Marketing, clicar em Novo e criar.</w:t>
      </w:r>
    </w:p>
    <w:p w14:paraId="178B3DD3" w14:textId="306712F5" w:rsidR="007F3228" w:rsidRDefault="00C243CA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Escolher o </w:t>
      </w:r>
      <w:r w:rsidR="007F3228">
        <w:rPr>
          <w:color w:val="515353"/>
          <w:lang w:val="pt-PT"/>
        </w:rPr>
        <w:t>Tipo de Relatório – Relatório do Assistente de Relatórios e clicar no botão Assistente de Relatórios.</w:t>
      </w:r>
    </w:p>
    <w:p w14:paraId="7A36B2F9" w14:textId="661B4F18" w:rsidR="007F3228" w:rsidRDefault="007F3228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irá aparecer uma nova janela onde poderá começar a configurar o relatório. A primeira opção disponível é se pretende começar a partir de um novo ou existente. De seguida, caso esteja instalado, poderá selecionar se o relatório é para uma língua especifica.</w:t>
      </w:r>
      <w:r w:rsidR="00A916BD">
        <w:rPr>
          <w:color w:val="515353"/>
          <w:lang w:val="pt-PT"/>
        </w:rPr>
        <w:t xml:space="preserve"> Clicar em Seguinte.</w:t>
      </w:r>
    </w:p>
    <w:p w14:paraId="33AACD54" w14:textId="1F036A2B" w:rsidR="007F3228" w:rsidRDefault="00A916BD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Inserir o nome do relatório, tipo de registo primário, isto é, qual é a entidade que vai ler os dados, também pode-se adicionar uma entidade secundária para listar ou mostrar em gráficos para dados relacionados. Clicar em Seguinte.</w:t>
      </w:r>
    </w:p>
    <w:p w14:paraId="610CBA94" w14:textId="6881869C" w:rsidR="00A916BD" w:rsidRDefault="00A916BD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podemos adicionar o tipo de filtros que queremos no nosso relatório.</w:t>
      </w:r>
      <w:r w:rsidR="00740495">
        <w:rPr>
          <w:color w:val="515353"/>
          <w:lang w:val="pt-PT"/>
        </w:rPr>
        <w:t xml:space="preserve"> Clicar em Seguinte</w:t>
      </w:r>
    </w:p>
    <w:p w14:paraId="64F044AD" w14:textId="5702F2EC" w:rsidR="00740495" w:rsidRDefault="00740495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De seguida aparece uma janela para dispor os campos de li</w:t>
      </w:r>
      <w:r w:rsidR="00140924">
        <w:rPr>
          <w:color w:val="515353"/>
          <w:lang w:val="pt-PT"/>
        </w:rPr>
        <w:t>stagem dos registos, adicionando-se a ordem que se quer das colunas e agrupamento.</w:t>
      </w:r>
      <w:r w:rsidR="00176F00">
        <w:rPr>
          <w:color w:val="515353"/>
          <w:lang w:val="pt-PT"/>
        </w:rPr>
        <w:t xml:space="preserve"> Clicar em Seguinte.</w:t>
      </w:r>
    </w:p>
    <w:p w14:paraId="272E2F4A" w14:textId="55C7CB66" w:rsidR="00176F00" w:rsidRPr="007F3228" w:rsidRDefault="00A61DD7" w:rsidP="007F3228">
      <w:pPr>
        <w:pStyle w:val="ListParagraph"/>
        <w:numPr>
          <w:ilvl w:val="0"/>
          <w:numId w:val="2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Depois pode-se </w:t>
      </w:r>
      <w:proofErr w:type="spellStart"/>
      <w:r>
        <w:rPr>
          <w:color w:val="515353"/>
          <w:lang w:val="pt-PT"/>
        </w:rPr>
        <w:t>seleciconar</w:t>
      </w:r>
      <w:proofErr w:type="spellEnd"/>
      <w:r>
        <w:rPr>
          <w:color w:val="515353"/>
          <w:lang w:val="pt-PT"/>
        </w:rPr>
        <w:t xml:space="preserve"> se é apenas listagem em tabela ou tabela e gráfico</w:t>
      </w:r>
      <w:r w:rsidR="00E46159">
        <w:rPr>
          <w:color w:val="515353"/>
          <w:lang w:val="pt-PT"/>
        </w:rPr>
        <w:t>. Clicar em Seguinte. Depois clicar Guardar e Fechar ou até Executar o Relatório.</w:t>
      </w:r>
      <w:bookmarkStart w:id="0" w:name="_GoBack"/>
      <w:bookmarkEnd w:id="0"/>
    </w:p>
    <w:sectPr w:rsidR="00176F00" w:rsidRPr="007F3228" w:rsidSect="003861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AA0B24" w14:textId="77777777" w:rsidR="00AE05F9" w:rsidRDefault="00AE05F9" w:rsidP="00C41F2F">
      <w:pPr>
        <w:spacing w:after="0" w:line="240" w:lineRule="auto"/>
      </w:pPr>
      <w:r>
        <w:separator/>
      </w:r>
    </w:p>
  </w:endnote>
  <w:endnote w:type="continuationSeparator" w:id="0">
    <w:p w14:paraId="3E596F16" w14:textId="77777777" w:rsidR="00AE05F9" w:rsidRDefault="00AE05F9" w:rsidP="00C41F2F">
      <w:pPr>
        <w:spacing w:after="0" w:line="240" w:lineRule="auto"/>
      </w:pPr>
      <w:r>
        <w:continuationSeparator/>
      </w:r>
    </w:p>
  </w:endnote>
  <w:endnote w:type="continuationNotice" w:id="1">
    <w:p w14:paraId="1FED297D" w14:textId="77777777" w:rsidR="00AE05F9" w:rsidRDefault="00AE05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C243CA" w:rsidRDefault="00C24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C243CA" w:rsidRDefault="00C243CA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C243CA" w:rsidRDefault="00C243CA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C243CA" w:rsidRPr="003861D6" w:rsidRDefault="00C243CA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6F57A928" w:rsidR="00C243CA" w:rsidRPr="00EF4B2F" w:rsidRDefault="00C243CA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E46159">
                            <w:t>4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6F57A928" w:rsidR="00C243CA" w:rsidRPr="00EF4B2F" w:rsidRDefault="00C243CA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E46159">
                      <w:t>4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C243CA" w:rsidRDefault="00C243CA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C243CA" w:rsidRDefault="00C243CA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C243CA" w:rsidRPr="001B6FC2" w:rsidRDefault="00C243CA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EE570" w14:textId="77777777" w:rsidR="00AE05F9" w:rsidRDefault="00AE05F9" w:rsidP="00C41F2F">
      <w:pPr>
        <w:spacing w:after="0" w:line="240" w:lineRule="auto"/>
      </w:pPr>
      <w:r>
        <w:separator/>
      </w:r>
    </w:p>
  </w:footnote>
  <w:footnote w:type="continuationSeparator" w:id="0">
    <w:p w14:paraId="544A769E" w14:textId="77777777" w:rsidR="00AE05F9" w:rsidRDefault="00AE05F9" w:rsidP="00C41F2F">
      <w:pPr>
        <w:spacing w:after="0" w:line="240" w:lineRule="auto"/>
      </w:pPr>
      <w:r>
        <w:continuationSeparator/>
      </w:r>
    </w:p>
  </w:footnote>
  <w:footnote w:type="continuationNotice" w:id="1">
    <w:p w14:paraId="13F132BC" w14:textId="77777777" w:rsidR="00AE05F9" w:rsidRDefault="00AE05F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C243CA" w:rsidRDefault="00C243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C243CA" w:rsidRPr="00E54705" w:rsidRDefault="00C243CA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Content>
        <w:r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0B4B0FCF" w:rsidR="00C243CA" w:rsidRPr="00AA64A9" w:rsidRDefault="00C243CA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E4615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0B4B0FCF" w:rsidR="00C243CA" w:rsidRPr="00AA64A9" w:rsidRDefault="00C243CA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E4615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4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Content>
        <w:r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C243CA" w:rsidRDefault="00C243CA">
    <w:pPr>
      <w:pStyle w:val="Header"/>
    </w:pPr>
    <w:sdt>
      <w:sdtPr>
        <w:id w:val="-1801685869"/>
        <w:docPartObj>
          <w:docPartGallery w:val="Watermarks"/>
          <w:docPartUnique/>
        </w:docPartObj>
      </w:sdtPr>
      <w:sdtContent>
        <w:r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45pt;height:31pt" o:bullet="t">
        <v:imagedata r:id="rId1" o:title="artC577"/>
      </v:shape>
    </w:pict>
  </w:numPicBullet>
  <w:numPicBullet w:numPicBulletId="1">
    <w:pict>
      <v:shape id="_x0000_i1077" type="#_x0000_t75" style="width:23pt;height:19pt" o:bullet="t">
        <v:imagedata r:id="rId2" o:title="art43E8"/>
      </v:shape>
    </w:pict>
  </w:numPicBullet>
  <w:abstractNum w:abstractNumId="0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10F41C0E"/>
    <w:multiLevelType w:val="hybridMultilevel"/>
    <w:tmpl w:val="F98049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38E486B"/>
    <w:multiLevelType w:val="hybridMultilevel"/>
    <w:tmpl w:val="039CCDE4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B92359E"/>
    <w:multiLevelType w:val="hybridMultilevel"/>
    <w:tmpl w:val="D122924A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89231B"/>
    <w:multiLevelType w:val="hybridMultilevel"/>
    <w:tmpl w:val="24262354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D47BA"/>
    <w:multiLevelType w:val="hybridMultilevel"/>
    <w:tmpl w:val="D4648AA6"/>
    <w:lvl w:ilvl="0" w:tplc="8C9A53B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C97F5B"/>
    <w:multiLevelType w:val="hybridMultilevel"/>
    <w:tmpl w:val="0ECA9EBE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665316"/>
    <w:multiLevelType w:val="hybridMultilevel"/>
    <w:tmpl w:val="4E94DB88"/>
    <w:lvl w:ilvl="0" w:tplc="953A63F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62A0236"/>
    <w:multiLevelType w:val="hybridMultilevel"/>
    <w:tmpl w:val="5D805F72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4A0A15D6"/>
    <w:multiLevelType w:val="hybridMultilevel"/>
    <w:tmpl w:val="ACCECDAA"/>
    <w:lvl w:ilvl="0" w:tplc="4E36C9C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83713"/>
    <w:multiLevelType w:val="hybridMultilevel"/>
    <w:tmpl w:val="420E7B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C2771C"/>
    <w:multiLevelType w:val="hybridMultilevel"/>
    <w:tmpl w:val="0406BF36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0816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053D53"/>
    <w:multiLevelType w:val="hybridMultilevel"/>
    <w:tmpl w:val="9BDA939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C7E1D"/>
    <w:multiLevelType w:val="hybridMultilevel"/>
    <w:tmpl w:val="D122924A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22"/>
  </w:num>
  <w:num w:numId="5">
    <w:abstractNumId w:val="20"/>
  </w:num>
  <w:num w:numId="6">
    <w:abstractNumId w:val="15"/>
  </w:num>
  <w:num w:numId="7">
    <w:abstractNumId w:val="0"/>
  </w:num>
  <w:num w:numId="8">
    <w:abstractNumId w:val="10"/>
  </w:num>
  <w:num w:numId="9">
    <w:abstractNumId w:val="17"/>
  </w:num>
  <w:num w:numId="10">
    <w:abstractNumId w:val="11"/>
  </w:num>
  <w:num w:numId="11">
    <w:abstractNumId w:val="5"/>
  </w:num>
  <w:num w:numId="12">
    <w:abstractNumId w:val="23"/>
  </w:num>
  <w:num w:numId="13">
    <w:abstractNumId w:val="26"/>
  </w:num>
  <w:num w:numId="14">
    <w:abstractNumId w:val="4"/>
  </w:num>
  <w:num w:numId="15">
    <w:abstractNumId w:val="9"/>
  </w:num>
  <w:num w:numId="16">
    <w:abstractNumId w:val="21"/>
  </w:num>
  <w:num w:numId="17">
    <w:abstractNumId w:val="6"/>
  </w:num>
  <w:num w:numId="18">
    <w:abstractNumId w:val="3"/>
  </w:num>
  <w:num w:numId="19">
    <w:abstractNumId w:val="12"/>
  </w:num>
  <w:num w:numId="20">
    <w:abstractNumId w:val="16"/>
  </w:num>
  <w:num w:numId="21">
    <w:abstractNumId w:val="19"/>
  </w:num>
  <w:num w:numId="22">
    <w:abstractNumId w:val="14"/>
  </w:num>
  <w:num w:numId="23">
    <w:abstractNumId w:val="25"/>
  </w:num>
  <w:num w:numId="24">
    <w:abstractNumId w:val="24"/>
  </w:num>
  <w:num w:numId="25">
    <w:abstractNumId w:val="18"/>
  </w:num>
  <w:num w:numId="26">
    <w:abstractNumId w:val="8"/>
  </w:num>
  <w:num w:numId="27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26CF8"/>
    <w:rsid w:val="000321F9"/>
    <w:rsid w:val="0004147B"/>
    <w:rsid w:val="0004560B"/>
    <w:rsid w:val="00051766"/>
    <w:rsid w:val="00052DE2"/>
    <w:rsid w:val="000551B1"/>
    <w:rsid w:val="00073C3F"/>
    <w:rsid w:val="000805CF"/>
    <w:rsid w:val="000927F3"/>
    <w:rsid w:val="000A29F5"/>
    <w:rsid w:val="000A2A4A"/>
    <w:rsid w:val="000E0C0D"/>
    <w:rsid w:val="000E7962"/>
    <w:rsid w:val="000E7EDF"/>
    <w:rsid w:val="000F6528"/>
    <w:rsid w:val="0010203A"/>
    <w:rsid w:val="00140924"/>
    <w:rsid w:val="001410E4"/>
    <w:rsid w:val="00143B87"/>
    <w:rsid w:val="00144B4D"/>
    <w:rsid w:val="00151B05"/>
    <w:rsid w:val="00166653"/>
    <w:rsid w:val="00174A55"/>
    <w:rsid w:val="00176F00"/>
    <w:rsid w:val="00180282"/>
    <w:rsid w:val="00191C4B"/>
    <w:rsid w:val="001A1750"/>
    <w:rsid w:val="001A7331"/>
    <w:rsid w:val="001B6FC2"/>
    <w:rsid w:val="001B758C"/>
    <w:rsid w:val="001C038E"/>
    <w:rsid w:val="001C772F"/>
    <w:rsid w:val="001E4FB6"/>
    <w:rsid w:val="001E552F"/>
    <w:rsid w:val="002159F2"/>
    <w:rsid w:val="00225709"/>
    <w:rsid w:val="002273FF"/>
    <w:rsid w:val="00231D78"/>
    <w:rsid w:val="00240FAE"/>
    <w:rsid w:val="002531CC"/>
    <w:rsid w:val="002950C6"/>
    <w:rsid w:val="002A17B9"/>
    <w:rsid w:val="002A2FA4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861D6"/>
    <w:rsid w:val="00394D73"/>
    <w:rsid w:val="003B2AE5"/>
    <w:rsid w:val="003B5178"/>
    <w:rsid w:val="003E2EBC"/>
    <w:rsid w:val="003E65C1"/>
    <w:rsid w:val="003E6ACD"/>
    <w:rsid w:val="00404476"/>
    <w:rsid w:val="00413605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9413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21FEC"/>
    <w:rsid w:val="00626BBC"/>
    <w:rsid w:val="00631504"/>
    <w:rsid w:val="006742DE"/>
    <w:rsid w:val="00694444"/>
    <w:rsid w:val="006B36E2"/>
    <w:rsid w:val="006E2EBB"/>
    <w:rsid w:val="006E35F2"/>
    <w:rsid w:val="006F2269"/>
    <w:rsid w:val="006F6799"/>
    <w:rsid w:val="00701567"/>
    <w:rsid w:val="00704608"/>
    <w:rsid w:val="00716010"/>
    <w:rsid w:val="0071737B"/>
    <w:rsid w:val="00731A4C"/>
    <w:rsid w:val="00735B7F"/>
    <w:rsid w:val="00740495"/>
    <w:rsid w:val="00740916"/>
    <w:rsid w:val="00753DC4"/>
    <w:rsid w:val="0075494E"/>
    <w:rsid w:val="00767021"/>
    <w:rsid w:val="007763DA"/>
    <w:rsid w:val="00781B8A"/>
    <w:rsid w:val="007B7B8A"/>
    <w:rsid w:val="007E48B4"/>
    <w:rsid w:val="007F3228"/>
    <w:rsid w:val="00801A03"/>
    <w:rsid w:val="0081436F"/>
    <w:rsid w:val="008322B0"/>
    <w:rsid w:val="008521C8"/>
    <w:rsid w:val="00861216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3680D"/>
    <w:rsid w:val="009523F8"/>
    <w:rsid w:val="00971B58"/>
    <w:rsid w:val="009806B0"/>
    <w:rsid w:val="0098174A"/>
    <w:rsid w:val="00990C75"/>
    <w:rsid w:val="00992FD1"/>
    <w:rsid w:val="009B13D5"/>
    <w:rsid w:val="009C2892"/>
    <w:rsid w:val="009C4172"/>
    <w:rsid w:val="009C56FF"/>
    <w:rsid w:val="009C7F0C"/>
    <w:rsid w:val="009F6851"/>
    <w:rsid w:val="009F6F03"/>
    <w:rsid w:val="00A02E95"/>
    <w:rsid w:val="00A06BC3"/>
    <w:rsid w:val="00A26E6C"/>
    <w:rsid w:val="00A55468"/>
    <w:rsid w:val="00A61DD7"/>
    <w:rsid w:val="00A916BD"/>
    <w:rsid w:val="00AA4F86"/>
    <w:rsid w:val="00AA64A9"/>
    <w:rsid w:val="00AB3934"/>
    <w:rsid w:val="00AB7445"/>
    <w:rsid w:val="00AD41C3"/>
    <w:rsid w:val="00AE05F9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65951"/>
    <w:rsid w:val="00B74978"/>
    <w:rsid w:val="00B94F83"/>
    <w:rsid w:val="00B955F1"/>
    <w:rsid w:val="00BD0A37"/>
    <w:rsid w:val="00C00981"/>
    <w:rsid w:val="00C20636"/>
    <w:rsid w:val="00C243CA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FE9"/>
    <w:rsid w:val="00DA29CB"/>
    <w:rsid w:val="00DA7AF4"/>
    <w:rsid w:val="00DB7F02"/>
    <w:rsid w:val="00DD1E5D"/>
    <w:rsid w:val="00DE2C97"/>
    <w:rsid w:val="00E0004A"/>
    <w:rsid w:val="00E02B59"/>
    <w:rsid w:val="00E11128"/>
    <w:rsid w:val="00E12222"/>
    <w:rsid w:val="00E30688"/>
    <w:rsid w:val="00E45CB1"/>
    <w:rsid w:val="00E46159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  <w:rsid w:val="00FF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ompanyexample.crm4.dynamics.com/tools/DataManagement/datamanagement.aspx?pagemode=iframe&amp;sitemappath=Settings%7cSystem_Setting%7cnav_datamanagemen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05111-4F91-4B41-8EDE-EB26F94E4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766</TotalTime>
  <Pages>4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8</cp:revision>
  <dcterms:created xsi:type="dcterms:W3CDTF">2016-09-12T14:21:00Z</dcterms:created>
  <dcterms:modified xsi:type="dcterms:W3CDTF">2016-09-23T14:23:00Z</dcterms:modified>
</cp:coreProperties>
</file>