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0FB7E" w14:textId="46D78D36" w:rsidR="00A63F79" w:rsidRPr="00BE7261" w:rsidRDefault="00F064A9">
      <w:pPr>
        <w:rPr>
          <w:rFonts w:ascii="Tahoma" w:hAnsi="Tahoma" w:cs="Tahoma"/>
        </w:rPr>
      </w:pPr>
      <w:r w:rsidRPr="00BE7261">
        <w:rPr>
          <w:rFonts w:ascii="Tahoma" w:hAnsi="Tahoma" w:cs="Tahoma"/>
        </w:rPr>
        <w:t xml:space="preserve">This python code </w:t>
      </w:r>
      <w:r w:rsidR="00341660" w:rsidRPr="00BE7261">
        <w:rPr>
          <w:rFonts w:ascii="Tahoma" w:hAnsi="Tahoma" w:cs="Tahoma"/>
        </w:rPr>
        <w:t xml:space="preserve">is functioned as a </w:t>
      </w:r>
      <w:r w:rsidR="00382F92">
        <w:rPr>
          <w:rFonts w:ascii="Tahoma" w:hAnsi="Tahoma" w:cs="Tahoma"/>
        </w:rPr>
        <w:t>vocabulary analysis</w:t>
      </w:r>
      <w:r w:rsidR="00341660" w:rsidRPr="00BE7261">
        <w:rPr>
          <w:rFonts w:ascii="Tahoma" w:hAnsi="Tahoma" w:cs="Tahoma"/>
        </w:rPr>
        <w:t xml:space="preserve"> </w:t>
      </w:r>
      <w:r w:rsidR="00382F92">
        <w:rPr>
          <w:rFonts w:ascii="Tahoma" w:hAnsi="Tahoma" w:cs="Tahoma" w:hint="eastAsia"/>
        </w:rPr>
        <w:t xml:space="preserve">machine </w:t>
      </w:r>
      <w:r w:rsidR="00341660" w:rsidRPr="00BE7261">
        <w:rPr>
          <w:rFonts w:ascii="Tahoma" w:hAnsi="Tahoma" w:cs="Tahoma"/>
        </w:rPr>
        <w:t>of JSON</w:t>
      </w:r>
      <w:r w:rsidRPr="00BE7261">
        <w:rPr>
          <w:rFonts w:ascii="Tahoma" w:hAnsi="Tahoma" w:cs="Tahoma"/>
        </w:rPr>
        <w:t xml:space="preserve"> file</w:t>
      </w:r>
      <w:r w:rsidR="00A63F79" w:rsidRPr="00BE7261">
        <w:rPr>
          <w:rFonts w:ascii="Tahoma" w:hAnsi="Tahoma" w:cs="Tahoma"/>
        </w:rPr>
        <w:t xml:space="preserve"> exported from Zeppelin</w:t>
      </w:r>
      <w:r w:rsidRPr="00BE7261">
        <w:rPr>
          <w:rFonts w:ascii="Tahoma" w:hAnsi="Tahoma" w:cs="Tahoma"/>
        </w:rPr>
        <w:t xml:space="preserve">, </w:t>
      </w:r>
      <w:r w:rsidR="00A63F79" w:rsidRPr="00BE7261">
        <w:rPr>
          <w:rFonts w:ascii="Tahoma" w:hAnsi="Tahoma" w:cs="Tahoma"/>
        </w:rPr>
        <w:t xml:space="preserve">It has </w:t>
      </w:r>
      <w:r w:rsidR="003B764E" w:rsidRPr="00BE7261">
        <w:rPr>
          <w:rFonts w:ascii="Tahoma" w:hAnsi="Tahoma" w:cs="Tahoma"/>
        </w:rPr>
        <w:t xml:space="preserve">four </w:t>
      </w:r>
      <w:r w:rsidR="00A63F79" w:rsidRPr="00BE7261">
        <w:rPr>
          <w:rFonts w:ascii="Tahoma" w:hAnsi="Tahoma" w:cs="Tahoma"/>
        </w:rPr>
        <w:t>main function,</w:t>
      </w:r>
    </w:p>
    <w:p w14:paraId="590D030A" w14:textId="77777777" w:rsidR="00A63F79" w:rsidRPr="00BE7261" w:rsidRDefault="00A63F79" w:rsidP="003B764E">
      <w:pPr>
        <w:pStyle w:val="ListParagraph"/>
        <w:numPr>
          <w:ilvl w:val="0"/>
          <w:numId w:val="1"/>
        </w:numPr>
        <w:ind w:firstLineChars="0"/>
        <w:rPr>
          <w:rFonts w:ascii="Tahoma" w:hAnsi="Tahoma" w:cs="Tahoma"/>
        </w:rPr>
      </w:pPr>
      <w:r w:rsidRPr="00BE7261">
        <w:rPr>
          <w:rFonts w:ascii="Tahoma" w:hAnsi="Tahoma" w:cs="Tahoma"/>
        </w:rPr>
        <w:t>G</w:t>
      </w:r>
      <w:r w:rsidR="00341660" w:rsidRPr="00BE7261">
        <w:rPr>
          <w:rFonts w:ascii="Tahoma" w:hAnsi="Tahoma" w:cs="Tahoma"/>
        </w:rPr>
        <w:t xml:space="preserve">enerate different </w:t>
      </w:r>
      <w:r w:rsidR="00F064A9" w:rsidRPr="00BE7261">
        <w:rPr>
          <w:rFonts w:ascii="Tahoma" w:hAnsi="Tahoma" w:cs="Tahoma"/>
        </w:rPr>
        <w:t>paragraph</w:t>
      </w:r>
      <w:r w:rsidRPr="00BE7261">
        <w:rPr>
          <w:rFonts w:ascii="Tahoma" w:hAnsi="Tahoma" w:cs="Tahoma"/>
        </w:rPr>
        <w:t>s</w:t>
      </w:r>
      <w:r w:rsidR="00F064A9" w:rsidRPr="00BE7261">
        <w:rPr>
          <w:rFonts w:ascii="Tahoma" w:hAnsi="Tahoma" w:cs="Tahoma"/>
        </w:rPr>
        <w:t xml:space="preserve"> and </w:t>
      </w:r>
      <w:r w:rsidR="00341660" w:rsidRPr="00BE7261">
        <w:rPr>
          <w:rFonts w:ascii="Tahoma" w:hAnsi="Tahoma" w:cs="Tahoma"/>
        </w:rPr>
        <w:t>make them executable separately</w:t>
      </w:r>
    </w:p>
    <w:p w14:paraId="633A708C" w14:textId="77777777" w:rsidR="00A63F79" w:rsidRPr="00BE7261" w:rsidRDefault="00A63F79" w:rsidP="003B764E">
      <w:pPr>
        <w:pStyle w:val="ListParagraph"/>
        <w:numPr>
          <w:ilvl w:val="0"/>
          <w:numId w:val="1"/>
        </w:numPr>
        <w:ind w:firstLineChars="0"/>
        <w:rPr>
          <w:rFonts w:ascii="Tahoma" w:hAnsi="Tahoma" w:cs="Tahoma"/>
        </w:rPr>
      </w:pPr>
      <w:r w:rsidRPr="00BE7261">
        <w:rPr>
          <w:rFonts w:ascii="Tahoma" w:hAnsi="Tahoma" w:cs="Tahoma"/>
        </w:rPr>
        <w:t>Generate a bash file to realize the sequence all the script run on Zeppelin</w:t>
      </w:r>
    </w:p>
    <w:p w14:paraId="53FC8380" w14:textId="77777777" w:rsidR="00A63F79" w:rsidRPr="00BE7261" w:rsidRDefault="00A63F79" w:rsidP="003B764E">
      <w:pPr>
        <w:pStyle w:val="ListParagraph"/>
        <w:numPr>
          <w:ilvl w:val="0"/>
          <w:numId w:val="1"/>
        </w:numPr>
        <w:ind w:firstLineChars="0"/>
        <w:rPr>
          <w:rFonts w:ascii="Tahoma" w:hAnsi="Tahoma" w:cs="Tahoma"/>
        </w:rPr>
      </w:pPr>
      <w:r w:rsidRPr="00BE7261">
        <w:rPr>
          <w:rFonts w:ascii="Tahoma" w:hAnsi="Tahoma" w:cs="Tahoma"/>
        </w:rPr>
        <w:t>Add the procedure of detecting the definition of functions and variables</w:t>
      </w:r>
      <w:r w:rsidR="003B764E" w:rsidRPr="00BE7261">
        <w:rPr>
          <w:rFonts w:ascii="Tahoma" w:hAnsi="Tahoma" w:cs="Tahoma"/>
        </w:rPr>
        <w:t xml:space="preserve"> to solve the problem of the definition and call of function or variable take place at different paragraphs. </w:t>
      </w:r>
    </w:p>
    <w:p w14:paraId="194D9AC5" w14:textId="77777777" w:rsidR="00D33759" w:rsidRPr="00BE7261" w:rsidRDefault="00A63F79" w:rsidP="003B764E">
      <w:pPr>
        <w:pStyle w:val="ListParagraph"/>
        <w:numPr>
          <w:ilvl w:val="0"/>
          <w:numId w:val="1"/>
        </w:numPr>
        <w:ind w:firstLineChars="0"/>
        <w:rPr>
          <w:rFonts w:ascii="Tahoma" w:hAnsi="Tahoma" w:cs="Tahoma"/>
        </w:rPr>
      </w:pPr>
      <w:r w:rsidRPr="00BE7261">
        <w:rPr>
          <w:rFonts w:ascii="Tahoma" w:hAnsi="Tahoma" w:cs="Tahoma"/>
        </w:rPr>
        <w:t>D</w:t>
      </w:r>
      <w:r w:rsidR="00341660" w:rsidRPr="00BE7261">
        <w:rPr>
          <w:rFonts w:ascii="Tahoma" w:hAnsi="Tahoma" w:cs="Tahoma"/>
        </w:rPr>
        <w:t xml:space="preserve">etect and illustrate the dependency between python script by graph, </w:t>
      </w:r>
    </w:p>
    <w:p w14:paraId="5137462A" w14:textId="77777777" w:rsidR="003B764E" w:rsidRPr="00BE7261" w:rsidRDefault="003B764E">
      <w:pPr>
        <w:rPr>
          <w:rFonts w:ascii="Tahoma" w:hAnsi="Tahoma" w:cs="Tahoma"/>
        </w:rPr>
      </w:pPr>
    </w:p>
    <w:p w14:paraId="508BA7DA" w14:textId="4E43D492" w:rsidR="00A63F79" w:rsidRDefault="003B764E">
      <w:pPr>
        <w:rPr>
          <w:rFonts w:ascii="Tahoma" w:hAnsi="Tahoma" w:cs="Tahoma" w:hint="eastAsia"/>
        </w:rPr>
      </w:pPr>
      <w:r w:rsidRPr="00BE7261">
        <w:rPr>
          <w:rFonts w:ascii="Tahoma" w:hAnsi="Tahoma" w:cs="Tahoma"/>
        </w:rPr>
        <w:t xml:space="preserve">According to the definition of JSON file, the part we need to use </w:t>
      </w:r>
      <w:r w:rsidR="00BE7261" w:rsidRPr="00BE7261">
        <w:rPr>
          <w:rFonts w:ascii="Tahoma" w:hAnsi="Tahoma" w:cs="Tahoma"/>
        </w:rPr>
        <w:t>are included in the section of “text”</w:t>
      </w:r>
      <w:r w:rsidR="00BE7261">
        <w:rPr>
          <w:rFonts w:ascii="Tahoma" w:hAnsi="Tahoma" w:cs="Tahoma" w:hint="eastAsia"/>
        </w:rPr>
        <w:t xml:space="preserve"> </w:t>
      </w:r>
      <w:r w:rsidR="00BE7261" w:rsidRPr="00BE7261">
        <w:rPr>
          <w:rFonts w:ascii="Tahoma" w:hAnsi="Tahoma" w:cs="Tahoma"/>
        </w:rPr>
        <w:t>and “</w:t>
      </w:r>
      <w:r w:rsidR="00BE7261">
        <w:rPr>
          <w:rFonts w:ascii="Tahoma" w:hAnsi="Tahoma" w:cs="Tahoma" w:hint="eastAsia"/>
        </w:rPr>
        <w:t>id</w:t>
      </w:r>
      <w:r w:rsidR="00BE7261">
        <w:rPr>
          <w:rFonts w:ascii="Tahoma" w:hAnsi="Tahoma" w:cs="Tahoma"/>
        </w:rPr>
        <w:t>”</w:t>
      </w:r>
      <w:r w:rsidR="00BE7261">
        <w:rPr>
          <w:rFonts w:ascii="Tahoma" w:hAnsi="Tahoma" w:cs="Tahoma" w:hint="eastAsia"/>
        </w:rPr>
        <w:t>, the f</w:t>
      </w:r>
      <w:r w:rsidR="00821F32">
        <w:rPr>
          <w:rFonts w:ascii="Tahoma" w:hAnsi="Tahoma" w:cs="Tahoma" w:hint="eastAsia"/>
        </w:rPr>
        <w:t>ormer one is the content of each paragraph and the later one is the label of each paragraph according to the time label it created.</w:t>
      </w:r>
    </w:p>
    <w:p w14:paraId="6F15F39E" w14:textId="77777777" w:rsidR="00382F92" w:rsidRDefault="00382F92">
      <w:pPr>
        <w:rPr>
          <w:rFonts w:ascii="Tahoma" w:hAnsi="Tahoma" w:cs="Tahoma" w:hint="eastAsia"/>
        </w:rPr>
      </w:pPr>
    </w:p>
    <w:p w14:paraId="382FEAC0" w14:textId="7D4CB50C" w:rsidR="00382F92" w:rsidRDefault="00382F92">
      <w:pPr>
        <w:rPr>
          <w:rFonts w:ascii="Tahoma" w:hAnsi="Tahoma" w:cs="Tahoma" w:hint="eastAsia"/>
        </w:rPr>
      </w:pPr>
      <w:r>
        <w:rPr>
          <w:rFonts w:ascii="Tahoma" w:hAnsi="Tahoma" w:cs="Tahoma" w:hint="eastAsia"/>
        </w:rPr>
        <w:t xml:space="preserve">The </w:t>
      </w:r>
      <w:r w:rsidR="00CD4836">
        <w:rPr>
          <w:rFonts w:ascii="Tahoma" w:hAnsi="Tahoma" w:cs="Tahoma" w:hint="eastAsia"/>
        </w:rPr>
        <w:t>main function of the script is aimed to  the whole JSON file, when read one whole part of paragraph,</w:t>
      </w:r>
      <w:r w:rsidR="00EF0B16">
        <w:rPr>
          <w:rFonts w:ascii="Tahoma" w:hAnsi="Tahoma" w:cs="Tahoma" w:hint="eastAsia"/>
        </w:rPr>
        <w:t xml:space="preserve"> it will pass this part to the process </w:t>
      </w:r>
      <w:r w:rsidR="00EF0B16">
        <w:rPr>
          <w:rFonts w:ascii="Tahoma" w:hAnsi="Tahoma" w:cs="Tahoma"/>
        </w:rPr>
        <w:t>function</w:t>
      </w:r>
      <w:r w:rsidR="00EF0B16">
        <w:rPr>
          <w:rFonts w:ascii="Tahoma" w:hAnsi="Tahoma" w:cs="Tahoma" w:hint="eastAsia"/>
        </w:rPr>
        <w:t>, to realize the function mentioned before.</w:t>
      </w:r>
    </w:p>
    <w:p w14:paraId="16F9EA88" w14:textId="77777777" w:rsidR="009E5888" w:rsidRDefault="009E5888">
      <w:pPr>
        <w:rPr>
          <w:rFonts w:ascii="Tahoma" w:hAnsi="Tahoma" w:cs="Tahoma" w:hint="eastAsia"/>
        </w:rPr>
      </w:pPr>
    </w:p>
    <w:p w14:paraId="2675B038" w14:textId="77777777" w:rsidR="002B4DBD" w:rsidRDefault="009E5888">
      <w:pPr>
        <w:rPr>
          <w:rFonts w:ascii="Tahoma" w:hAnsi="Tahoma" w:cs="Tahoma" w:hint="eastAsia"/>
        </w:rPr>
      </w:pPr>
      <w:r>
        <w:rPr>
          <w:rFonts w:ascii="Tahoma" w:hAnsi="Tahoma" w:cs="Tahoma" w:hint="eastAsia"/>
        </w:rPr>
        <w:t xml:space="preserve">The </w:t>
      </w:r>
      <w:r>
        <w:rPr>
          <w:rFonts w:ascii="Tahoma" w:hAnsi="Tahoma" w:cs="Tahoma"/>
        </w:rPr>
        <w:t>process</w:t>
      </w:r>
      <w:r>
        <w:rPr>
          <w:rFonts w:ascii="Tahoma" w:hAnsi="Tahoma" w:cs="Tahoma" w:hint="eastAsia"/>
        </w:rPr>
        <w:t xml:space="preserve"> of </w:t>
      </w:r>
      <w:r>
        <w:rPr>
          <w:rFonts w:ascii="Tahoma" w:hAnsi="Tahoma" w:cs="Tahoma"/>
        </w:rPr>
        <w:t xml:space="preserve">most language paragraph is </w:t>
      </w:r>
      <w:r w:rsidR="008C5DD8">
        <w:rPr>
          <w:rFonts w:ascii="Tahoma" w:hAnsi="Tahoma" w:cs="Tahoma" w:hint="eastAsia"/>
        </w:rPr>
        <w:t>almost the same. For most characters, they would be passed to the print list after read in</w:t>
      </w:r>
      <w:r w:rsidR="002B4DBD">
        <w:rPr>
          <w:rFonts w:ascii="Tahoma" w:hAnsi="Tahoma" w:cs="Tahoma" w:hint="eastAsia"/>
        </w:rPr>
        <w:t>. But there are</w:t>
      </w:r>
      <w:r w:rsidR="008C5DD8">
        <w:rPr>
          <w:rFonts w:ascii="Tahoma" w:hAnsi="Tahoma" w:cs="Tahoma" w:hint="eastAsia"/>
        </w:rPr>
        <w:t xml:space="preserve"> extra process for </w:t>
      </w:r>
      <w:r w:rsidR="002B4DBD">
        <w:rPr>
          <w:rFonts w:ascii="Tahoma" w:hAnsi="Tahoma" w:cs="Tahoma" w:hint="eastAsia"/>
        </w:rPr>
        <w:t xml:space="preserve">some special characters, such as </w:t>
      </w:r>
      <w:r w:rsidR="002B4DBD">
        <w:rPr>
          <w:rFonts w:ascii="Tahoma" w:hAnsi="Tahoma" w:cs="Tahoma"/>
        </w:rPr>
        <w:t>(“</w:t>
      </w:r>
      <w:r w:rsidR="002B4DBD">
        <w:rPr>
          <w:rFonts w:ascii="Tahoma" w:hAnsi="Tahoma" w:cs="Tahoma" w:hint="eastAsia"/>
        </w:rPr>
        <w:t xml:space="preserve">), which is the end symbol of a text, as well as some control characters such as </w:t>
      </w:r>
      <w:r w:rsidR="002B4DBD">
        <w:rPr>
          <w:rFonts w:ascii="Tahoma" w:hAnsi="Tahoma" w:cs="Tahoma"/>
        </w:rPr>
        <w:t>“</w:t>
      </w:r>
      <w:r w:rsidR="002B4DBD">
        <w:rPr>
          <w:rFonts w:ascii="Tahoma" w:hAnsi="Tahoma" w:cs="Tahoma" w:hint="eastAsia"/>
        </w:rPr>
        <w:t>\n</w:t>
      </w:r>
      <w:r w:rsidR="002B4DBD">
        <w:rPr>
          <w:rFonts w:ascii="Tahoma" w:hAnsi="Tahoma" w:cs="Tahoma"/>
        </w:rPr>
        <w:t>”</w:t>
      </w:r>
      <w:r w:rsidR="002B4DBD">
        <w:rPr>
          <w:rFonts w:ascii="Tahoma" w:hAnsi="Tahoma" w:cs="Tahoma" w:hint="eastAsia"/>
        </w:rPr>
        <w:t xml:space="preserve"> and </w:t>
      </w:r>
      <w:r w:rsidR="002B4DBD">
        <w:rPr>
          <w:rFonts w:ascii="Tahoma" w:hAnsi="Tahoma" w:cs="Tahoma"/>
        </w:rPr>
        <w:t>“</w:t>
      </w:r>
      <w:r w:rsidR="002B4DBD">
        <w:rPr>
          <w:rFonts w:ascii="Tahoma" w:hAnsi="Tahoma" w:cs="Tahoma" w:hint="eastAsia"/>
        </w:rPr>
        <w:t>\t</w:t>
      </w:r>
      <w:r w:rsidR="002B4DBD">
        <w:rPr>
          <w:rFonts w:ascii="Tahoma" w:hAnsi="Tahoma" w:cs="Tahoma"/>
        </w:rPr>
        <w:t>”</w:t>
      </w:r>
      <w:r w:rsidR="002B4DBD">
        <w:rPr>
          <w:rFonts w:ascii="Tahoma" w:hAnsi="Tahoma" w:cs="Tahoma" w:hint="eastAsia"/>
        </w:rPr>
        <w:t>.</w:t>
      </w:r>
    </w:p>
    <w:p w14:paraId="7C90672D" w14:textId="77777777" w:rsidR="002B4DBD" w:rsidRDefault="002B4DBD">
      <w:pPr>
        <w:rPr>
          <w:rFonts w:ascii="Tahoma" w:hAnsi="Tahoma" w:cs="Tahoma" w:hint="eastAsia"/>
        </w:rPr>
      </w:pPr>
    </w:p>
    <w:p w14:paraId="5BDD2791" w14:textId="2430F2F2" w:rsidR="00821F32" w:rsidRPr="002B4DBD" w:rsidRDefault="002B4DBD">
      <w:pPr>
        <w:rPr>
          <w:rFonts w:ascii="Tahoma" w:hAnsi="Tahoma" w:cs="Tahoma"/>
        </w:rPr>
      </w:pPr>
      <w:r>
        <w:rPr>
          <w:rFonts w:ascii="Tahoma" w:hAnsi="Tahoma" w:cs="Tahoma" w:hint="eastAsia"/>
        </w:rPr>
        <w:t>This procedure only gua</w:t>
      </w:r>
      <w:r w:rsidR="003B3DA5">
        <w:rPr>
          <w:rFonts w:ascii="Tahoma" w:hAnsi="Tahoma" w:cs="Tahoma" w:hint="eastAsia"/>
        </w:rPr>
        <w:t>rantees</w:t>
      </w:r>
      <w:r w:rsidR="003B3DA5">
        <w:rPr>
          <w:rFonts w:ascii="Tahoma" w:hAnsi="Tahoma" w:cs="Tahoma"/>
        </w:rPr>
        <w:t xml:space="preserve"> </w:t>
      </w:r>
      <w:r>
        <w:rPr>
          <w:rFonts w:ascii="Tahoma" w:hAnsi="Tahoma" w:cs="Tahoma" w:hint="eastAsia"/>
        </w:rPr>
        <w:t>the accord of the script exported the same as that in Zeppelin.</w:t>
      </w:r>
      <w:r w:rsidR="003B3DA5">
        <w:rPr>
          <w:rFonts w:ascii="Tahoma" w:hAnsi="Tahoma" w:cs="Tahoma"/>
        </w:rPr>
        <w:t xml:space="preserve"> There may be some other steps to make the script executable. For example, the shell script can be generated and ran without and process. However for python code, main function and some control sentences need to be added to the script.</w:t>
      </w:r>
      <w:bookmarkStart w:id="0" w:name="_GoBack"/>
      <w:bookmarkEnd w:id="0"/>
      <w:r w:rsidR="003B3DA5">
        <w:rPr>
          <w:rFonts w:ascii="Tahoma" w:hAnsi="Tahoma" w:cs="Tahoma"/>
        </w:rPr>
        <w:t xml:space="preserve">  </w:t>
      </w:r>
    </w:p>
    <w:sectPr w:rsidR="00821F32" w:rsidRPr="002B4DBD" w:rsidSect="00182132">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00019"/>
    <w:multiLevelType w:val="hybridMultilevel"/>
    <w:tmpl w:val="B9FA5E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A9"/>
    <w:rsid w:val="00182132"/>
    <w:rsid w:val="0020049D"/>
    <w:rsid w:val="002B4DBD"/>
    <w:rsid w:val="00341660"/>
    <w:rsid w:val="00382F92"/>
    <w:rsid w:val="003B3DA5"/>
    <w:rsid w:val="003B764E"/>
    <w:rsid w:val="00821F32"/>
    <w:rsid w:val="008C5DD8"/>
    <w:rsid w:val="009E5888"/>
    <w:rsid w:val="00A63F79"/>
    <w:rsid w:val="00BE7261"/>
    <w:rsid w:val="00CD4836"/>
    <w:rsid w:val="00EF0B16"/>
    <w:rsid w:val="00F0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330B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238</Words>
  <Characters>1363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YanzheCheng</dc:creator>
  <cp:keywords/>
  <dc:description/>
  <cp:lastModifiedBy>YanzheCheng</cp:lastModifiedBy>
  <cp:revision>6</cp:revision>
  <dcterms:created xsi:type="dcterms:W3CDTF">2018-02-17T23:21:00Z</dcterms:created>
  <dcterms:modified xsi:type="dcterms:W3CDTF">2018-02-18T00:09:00Z</dcterms:modified>
</cp:coreProperties>
</file>