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B18" w:rsidRDefault="00EA515D" w:rsidP="00EA515D">
      <w:pPr>
        <w:pStyle w:val="1"/>
        <w:jc w:val="center"/>
        <w:rPr>
          <w:rFonts w:hint="eastAsia"/>
        </w:rPr>
      </w:pPr>
      <w:r>
        <w:t>J</w:t>
      </w:r>
      <w:r>
        <w:rPr>
          <w:rFonts w:hint="eastAsia"/>
        </w:rPr>
        <w:t>ava Web</w:t>
      </w:r>
      <w:r>
        <w:rPr>
          <w:rFonts w:hint="eastAsia"/>
        </w:rPr>
        <w:t>学习笔记</w:t>
      </w:r>
    </w:p>
    <w:p w:rsidR="00CD38F7" w:rsidRPr="00CD38F7" w:rsidRDefault="00CD38F7" w:rsidP="00CD38F7">
      <w:pPr>
        <w:pStyle w:val="2"/>
        <w:rPr>
          <w:rFonts w:hint="eastAsia"/>
        </w:rPr>
      </w:pPr>
      <w:r>
        <w:t>J</w:t>
      </w:r>
      <w:r>
        <w:rPr>
          <w:rFonts w:hint="eastAsia"/>
        </w:rPr>
        <w:t>ava</w:t>
      </w:r>
      <w:r>
        <w:rPr>
          <w:rFonts w:hint="eastAsia"/>
        </w:rPr>
        <w:t>基础</w:t>
      </w:r>
    </w:p>
    <w:p w:rsidR="00EA515D" w:rsidRDefault="00EA515D" w:rsidP="00CD38F7">
      <w:pPr>
        <w:pStyle w:val="3"/>
        <w:rPr>
          <w:rFonts w:hint="eastAsia"/>
        </w:rPr>
      </w:pPr>
      <w:r>
        <w:t>J</w:t>
      </w:r>
      <w:r>
        <w:rPr>
          <w:rFonts w:hint="eastAsia"/>
        </w:rPr>
        <w:t>ava</w:t>
      </w:r>
      <w:r w:rsidR="000F333D">
        <w:rPr>
          <w:rFonts w:hint="eastAsia"/>
        </w:rPr>
        <w:t xml:space="preserve"> </w:t>
      </w:r>
      <w:r>
        <w:rPr>
          <w:rFonts w:hint="eastAsia"/>
        </w:rPr>
        <w:t>集合</w:t>
      </w:r>
    </w:p>
    <w:p w:rsidR="00102834" w:rsidRPr="00102834" w:rsidRDefault="00102834" w:rsidP="00102834">
      <w:pPr>
        <w:rPr>
          <w:rFonts w:hint="eastAsia"/>
        </w:rPr>
      </w:pPr>
      <w:r>
        <w:rPr>
          <w:rFonts w:hint="eastAsia"/>
          <w:noProof/>
        </w:rPr>
        <w:drawing>
          <wp:inline distT="0" distB="0" distL="0" distR="0">
            <wp:extent cx="5162550" cy="4762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集合.gif"/>
                    <pic:cNvPicPr/>
                  </pic:nvPicPr>
                  <pic:blipFill>
                    <a:blip r:embed="rId7">
                      <a:extLst>
                        <a:ext uri="{28A0092B-C50C-407E-A947-70E740481C1C}">
                          <a14:useLocalDpi xmlns:a14="http://schemas.microsoft.com/office/drawing/2010/main" val="0"/>
                        </a:ext>
                      </a:extLst>
                    </a:blip>
                    <a:stretch>
                      <a:fillRect/>
                    </a:stretch>
                  </pic:blipFill>
                  <pic:spPr>
                    <a:xfrm>
                      <a:off x="0" y="0"/>
                      <a:ext cx="5162550" cy="4762500"/>
                    </a:xfrm>
                    <a:prstGeom prst="rect">
                      <a:avLst/>
                    </a:prstGeom>
                  </pic:spPr>
                </pic:pic>
              </a:graphicData>
            </a:graphic>
          </wp:inline>
        </w:drawing>
      </w:r>
    </w:p>
    <w:p w:rsidR="00872EA0" w:rsidRDefault="00872EA0" w:rsidP="00CD38F7">
      <w:pPr>
        <w:pStyle w:val="4"/>
        <w:rPr>
          <w:rFonts w:hint="eastAsia"/>
        </w:rPr>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 xml:space="preserve"> Collection</w:t>
      </w:r>
      <w:r>
        <w:rPr>
          <w:rFonts w:hint="eastAsia"/>
        </w:rPr>
        <w:t>接口</w:t>
      </w:r>
    </w:p>
    <w:p w:rsidR="007866DC" w:rsidRDefault="007866DC" w:rsidP="00102834">
      <w:pPr>
        <w:rPr>
          <w:rFonts w:hint="eastAsia"/>
        </w:rPr>
      </w:pPr>
      <w:r w:rsidRPr="00102834">
        <w:t>Collection</w:t>
      </w:r>
      <w:r w:rsidRPr="00102834">
        <w:t>接口是</w:t>
      </w:r>
      <w:r w:rsidRPr="00102834">
        <w:t xml:space="preserve"> Set </w:t>
      </w:r>
      <w:r w:rsidRPr="00102834">
        <w:t>、</w:t>
      </w:r>
      <w:r w:rsidRPr="00102834">
        <w:t xml:space="preserve">List </w:t>
      </w:r>
      <w:r w:rsidRPr="00102834">
        <w:t>和</w:t>
      </w:r>
      <w:r w:rsidRPr="00102834">
        <w:t xml:space="preserve"> Queue </w:t>
      </w:r>
      <w:r w:rsidRPr="00102834">
        <w:t>接口的父接口，提供了多数集合常用的方法声明，包括</w:t>
      </w:r>
      <w:r w:rsidRPr="00102834">
        <w:t xml:space="preserve"> add()</w:t>
      </w:r>
      <w:r w:rsidRPr="00102834">
        <w:t>、</w:t>
      </w:r>
      <w:r w:rsidRPr="00102834">
        <w:t>remove()</w:t>
      </w:r>
      <w:r w:rsidRPr="00102834">
        <w:t>、</w:t>
      </w:r>
      <w:r w:rsidRPr="00102834">
        <w:t xml:space="preserve">contains() </w:t>
      </w:r>
      <w:r w:rsidRPr="00102834">
        <w:t>、</w:t>
      </w:r>
      <w:r w:rsidRPr="00102834">
        <w:t xml:space="preserve">size() </w:t>
      </w:r>
      <w:r w:rsidRPr="00102834">
        <w:t>、</w:t>
      </w:r>
      <w:r w:rsidRPr="00102834">
        <w:t xml:space="preserve">iterator() </w:t>
      </w:r>
      <w:r w:rsidRPr="00102834">
        <w:t>等。</w:t>
      </w:r>
    </w:p>
    <w:p w:rsidR="007866DC" w:rsidRPr="007866DC" w:rsidRDefault="007866DC" w:rsidP="007866DC">
      <w:pPr>
        <w:rPr>
          <w:rFonts w:hint="eastAsia"/>
        </w:rPr>
      </w:pPr>
    </w:p>
    <w:p w:rsidR="00EA515D" w:rsidRDefault="00872EA0" w:rsidP="00872EA0">
      <w:pPr>
        <w:pStyle w:val="a3"/>
        <w:numPr>
          <w:ilvl w:val="0"/>
          <w:numId w:val="1"/>
        </w:numPr>
        <w:ind w:firstLineChars="0"/>
        <w:rPr>
          <w:rFonts w:hint="eastAsia"/>
        </w:rPr>
      </w:pPr>
      <w:r>
        <w:rPr>
          <w:rFonts w:hint="eastAsia"/>
        </w:rPr>
        <w:t>List</w:t>
      </w:r>
    </w:p>
    <w:p w:rsidR="00102834" w:rsidRDefault="00102834" w:rsidP="00102834">
      <w:pPr>
        <w:ind w:left="210" w:firstLine="420"/>
        <w:rPr>
          <w:rFonts w:hint="eastAsia"/>
        </w:rPr>
      </w:pPr>
      <w:r w:rsidRPr="00102834">
        <w:t xml:space="preserve">List </w:t>
      </w:r>
      <w:r w:rsidRPr="00102834">
        <w:t>关心的是索引，与其他集合相比，</w:t>
      </w:r>
      <w:r w:rsidRPr="00102834">
        <w:t>List</w:t>
      </w:r>
      <w:r w:rsidRPr="00102834">
        <w:t>特有的就是和索引相关的一些方法：</w:t>
      </w:r>
      <w:r w:rsidRPr="00102834">
        <w:t>get(</w:t>
      </w:r>
      <w:proofErr w:type="spellStart"/>
      <w:r w:rsidRPr="00102834">
        <w:t>int</w:t>
      </w:r>
      <w:proofErr w:type="spellEnd"/>
      <w:r w:rsidRPr="00102834">
        <w:t xml:space="preserve"> </w:t>
      </w:r>
      <w:r w:rsidRPr="00102834">
        <w:lastRenderedPageBreak/>
        <w:t xml:space="preserve">index) </w:t>
      </w:r>
      <w:r w:rsidRPr="00102834">
        <w:t>、</w:t>
      </w:r>
      <w:r w:rsidRPr="00102834">
        <w:t xml:space="preserve"> add(</w:t>
      </w:r>
      <w:proofErr w:type="spellStart"/>
      <w:r w:rsidRPr="00102834">
        <w:t>int</w:t>
      </w:r>
      <w:proofErr w:type="spellEnd"/>
      <w:r w:rsidRPr="00102834">
        <w:t xml:space="preserve"> </w:t>
      </w:r>
      <w:proofErr w:type="spellStart"/>
      <w:r w:rsidRPr="00102834">
        <w:t>index,Object</w:t>
      </w:r>
      <w:proofErr w:type="spellEnd"/>
      <w:r w:rsidRPr="00102834">
        <w:t xml:space="preserve"> o) </w:t>
      </w:r>
      <w:r w:rsidRPr="00102834">
        <w:t>、</w:t>
      </w:r>
      <w:r w:rsidRPr="00102834">
        <w:t xml:space="preserve"> </w:t>
      </w:r>
      <w:proofErr w:type="spellStart"/>
      <w:r w:rsidRPr="00102834">
        <w:t>indexOf</w:t>
      </w:r>
      <w:proofErr w:type="spellEnd"/>
      <w:r w:rsidRPr="00102834">
        <w:t xml:space="preserve">(Object o) </w:t>
      </w:r>
      <w:r w:rsidRPr="00102834">
        <w:t>；</w:t>
      </w:r>
      <w:r w:rsidRPr="00102834">
        <w:t>List</w:t>
      </w:r>
      <w:r w:rsidRPr="00102834">
        <w:t>是有序的</w:t>
      </w:r>
      <w:r w:rsidRPr="00102834">
        <w:t>Collection</w:t>
      </w:r>
      <w:r w:rsidRPr="00102834">
        <w:t>，使用此接口能够精确的控制每个元素插入的位置。用户能够使用索引（元素在</w:t>
      </w:r>
      <w:r w:rsidRPr="00102834">
        <w:t>List</w:t>
      </w:r>
      <w:r w:rsidRPr="00102834">
        <w:t>中的位置，类似于数组下标）来访问</w:t>
      </w:r>
      <w:r w:rsidRPr="00102834">
        <w:t>List</w:t>
      </w:r>
      <w:r w:rsidRPr="00102834">
        <w:t>中的元素，这类似于</w:t>
      </w:r>
      <w:r w:rsidRPr="00102834">
        <w:t>Java</w:t>
      </w:r>
      <w:r w:rsidRPr="00102834">
        <w:t>的数组；另外</w:t>
      </w:r>
      <w:r w:rsidRPr="00102834">
        <w:t>List</w:t>
      </w:r>
      <w:r w:rsidRPr="00102834">
        <w:t>允许有相同的元素。</w:t>
      </w:r>
    </w:p>
    <w:p w:rsidR="00102834" w:rsidRPr="00102834" w:rsidRDefault="00102834" w:rsidP="00102834">
      <w:pPr>
        <w:ind w:firstLine="420"/>
      </w:pPr>
    </w:p>
    <w:p w:rsidR="00102834" w:rsidRPr="00102834" w:rsidRDefault="00102834" w:rsidP="00102834">
      <w:pPr>
        <w:ind w:leftChars="100" w:left="210"/>
      </w:pPr>
      <w:proofErr w:type="spellStart"/>
      <w:r w:rsidRPr="00102834">
        <w:rPr>
          <w:b/>
          <w:bCs/>
        </w:rPr>
        <w:t>ArrayList</w:t>
      </w:r>
      <w:proofErr w:type="spellEnd"/>
      <w:r w:rsidRPr="00102834">
        <w:t> </w:t>
      </w:r>
      <w:r w:rsidRPr="00102834">
        <w:t>可以将它理解成一个可增长的数组，</w:t>
      </w:r>
      <w:r>
        <w:rPr>
          <w:rFonts w:hint="eastAsia"/>
        </w:rPr>
        <w:t>默认初始大小为</w:t>
      </w:r>
      <w:r>
        <w:rPr>
          <w:rFonts w:hint="eastAsia"/>
        </w:rPr>
        <w:t xml:space="preserve">10. </w:t>
      </w:r>
      <w:r>
        <w:rPr>
          <w:rFonts w:hint="eastAsia"/>
        </w:rPr>
        <w:t>成</w:t>
      </w:r>
      <w:r>
        <w:rPr>
          <w:rFonts w:hint="eastAsia"/>
        </w:rPr>
        <w:t>1.5</w:t>
      </w:r>
      <w:r>
        <w:rPr>
          <w:rFonts w:hint="eastAsia"/>
        </w:rPr>
        <w:t>倍加</w:t>
      </w:r>
      <w:r>
        <w:rPr>
          <w:rFonts w:hint="eastAsia"/>
        </w:rPr>
        <w:t>1</w:t>
      </w:r>
      <w:r>
        <w:rPr>
          <w:rFonts w:hint="eastAsia"/>
        </w:rPr>
        <w:t>增长。</w:t>
      </w:r>
      <w:r w:rsidRPr="00102834">
        <w:t>它提供快速迭代和快速随机访问的能力，其底层使用数组实现的，查询效率较高，但是增删效率低且是线程不安全的。</w:t>
      </w:r>
    </w:p>
    <w:p w:rsidR="00102834" w:rsidRPr="00102834" w:rsidRDefault="00102834" w:rsidP="00102834">
      <w:pPr>
        <w:ind w:leftChars="100" w:left="210"/>
      </w:pPr>
      <w:proofErr w:type="spellStart"/>
      <w:r w:rsidRPr="00102834">
        <w:rPr>
          <w:b/>
          <w:bCs/>
        </w:rPr>
        <w:t>LinkedList</w:t>
      </w:r>
      <w:proofErr w:type="spellEnd"/>
      <w:r w:rsidRPr="00102834">
        <w:t> </w:t>
      </w:r>
      <w:r w:rsidRPr="00102834">
        <w:t>中的元素之间是双链接的，当需要快速插入和删除时</w:t>
      </w:r>
      <w:proofErr w:type="spellStart"/>
      <w:r w:rsidRPr="00102834">
        <w:t>LinkedList</w:t>
      </w:r>
      <w:proofErr w:type="spellEnd"/>
      <w:r w:rsidRPr="00102834">
        <w:t>成为</w:t>
      </w:r>
      <w:r w:rsidRPr="00102834">
        <w:t>List</w:t>
      </w:r>
      <w:r w:rsidRPr="00102834">
        <w:t>中的</w:t>
      </w:r>
      <w:proofErr w:type="gramStart"/>
      <w:r w:rsidRPr="00102834">
        <w:t>不</w:t>
      </w:r>
      <w:proofErr w:type="gramEnd"/>
      <w:r w:rsidRPr="00102834">
        <w:t>二选择，其底层使用双向循环链表实现，查询效率低，但增删元素效率比较高。</w:t>
      </w:r>
    </w:p>
    <w:p w:rsidR="00102834" w:rsidRDefault="00102834" w:rsidP="00102834">
      <w:pPr>
        <w:ind w:leftChars="100" w:left="210"/>
        <w:rPr>
          <w:rFonts w:hint="eastAsia"/>
        </w:rPr>
      </w:pPr>
      <w:r w:rsidRPr="00102834">
        <w:rPr>
          <w:b/>
          <w:bCs/>
        </w:rPr>
        <w:t>Vector</w:t>
      </w:r>
      <w:r w:rsidRPr="00102834">
        <w:t> </w:t>
      </w:r>
      <w:r w:rsidRPr="00102834">
        <w:t>是</w:t>
      </w:r>
      <w:proofErr w:type="spellStart"/>
      <w:r w:rsidRPr="00102834">
        <w:t>ArrayList</w:t>
      </w:r>
      <w:proofErr w:type="spellEnd"/>
      <w:r w:rsidRPr="00102834">
        <w:t>的线程安全版本，性能比</w:t>
      </w:r>
      <w:proofErr w:type="spellStart"/>
      <w:r w:rsidRPr="00102834">
        <w:t>ArrayList</w:t>
      </w:r>
      <w:proofErr w:type="spellEnd"/>
      <w:r w:rsidRPr="00102834">
        <w:t>要低，现在已经很少使用。</w:t>
      </w:r>
    </w:p>
    <w:p w:rsidR="00872EA0" w:rsidRDefault="00872EA0" w:rsidP="00872EA0">
      <w:pPr>
        <w:pStyle w:val="a3"/>
        <w:numPr>
          <w:ilvl w:val="0"/>
          <w:numId w:val="1"/>
        </w:numPr>
        <w:ind w:firstLineChars="0"/>
        <w:rPr>
          <w:rFonts w:hint="eastAsia"/>
        </w:rPr>
      </w:pPr>
      <w:r>
        <w:rPr>
          <w:rFonts w:hint="eastAsia"/>
        </w:rPr>
        <w:t>Set</w:t>
      </w:r>
    </w:p>
    <w:p w:rsidR="00102834" w:rsidRPr="00102834" w:rsidRDefault="00102834" w:rsidP="00102834">
      <w:pPr>
        <w:ind w:leftChars="100" w:left="210"/>
        <w:rPr>
          <w:b/>
          <w:bCs/>
        </w:rPr>
      </w:pPr>
      <w:r w:rsidRPr="00102834">
        <w:rPr>
          <w:b/>
          <w:bCs/>
        </w:rPr>
        <w:t>Set</w:t>
      </w:r>
      <w:r w:rsidRPr="00102834">
        <w:rPr>
          <w:b/>
          <w:bCs/>
        </w:rPr>
        <w:t>关心唯一性，它不允许重复。</w:t>
      </w:r>
    </w:p>
    <w:p w:rsidR="00102834" w:rsidRPr="00102834" w:rsidRDefault="00102834" w:rsidP="00102834">
      <w:pPr>
        <w:ind w:leftChars="100" w:left="210"/>
        <w:rPr>
          <w:b/>
          <w:bCs/>
        </w:rPr>
      </w:pPr>
      <w:proofErr w:type="spellStart"/>
      <w:r w:rsidRPr="00102834">
        <w:t>HashSet</w:t>
      </w:r>
      <w:proofErr w:type="spellEnd"/>
      <w:r w:rsidRPr="00102834">
        <w:rPr>
          <w:b/>
          <w:bCs/>
        </w:rPr>
        <w:t> </w:t>
      </w:r>
      <w:r w:rsidRPr="00102834">
        <w:rPr>
          <w:b/>
          <w:bCs/>
        </w:rPr>
        <w:t>当不希望集合中有重复值，并且不关心元素之间的顺序时可以使用此类，使用哈希</w:t>
      </w:r>
      <w:hyperlink r:id="rId8" w:tgtFrame="_blank" w:tooltip="算法与数据结构知识库" w:history="1">
        <w:r w:rsidRPr="00102834">
          <w:t>算法</w:t>
        </w:r>
      </w:hyperlink>
      <w:r w:rsidRPr="00102834">
        <w:rPr>
          <w:b/>
          <w:bCs/>
        </w:rPr>
        <w:t>实现。</w:t>
      </w:r>
    </w:p>
    <w:p w:rsidR="00102834" w:rsidRPr="00102834" w:rsidRDefault="00102834" w:rsidP="00102834">
      <w:pPr>
        <w:ind w:leftChars="100" w:left="210"/>
        <w:rPr>
          <w:b/>
          <w:bCs/>
        </w:rPr>
      </w:pPr>
      <w:proofErr w:type="spellStart"/>
      <w:r w:rsidRPr="00102834">
        <w:t>LinkedHashset</w:t>
      </w:r>
      <w:proofErr w:type="spellEnd"/>
      <w:r w:rsidRPr="00102834">
        <w:rPr>
          <w:b/>
          <w:bCs/>
        </w:rPr>
        <w:t> </w:t>
      </w:r>
      <w:r w:rsidRPr="00102834">
        <w:rPr>
          <w:b/>
          <w:bCs/>
        </w:rPr>
        <w:t>当不希望集合中有重复值，并且希望按照元素的插入顺序进行迭代遍历时可采用此类。</w:t>
      </w:r>
    </w:p>
    <w:p w:rsidR="00102834" w:rsidRPr="00102834" w:rsidRDefault="00102834" w:rsidP="00102834">
      <w:pPr>
        <w:ind w:leftChars="100" w:left="210"/>
        <w:rPr>
          <w:b/>
          <w:bCs/>
        </w:rPr>
      </w:pPr>
      <w:proofErr w:type="spellStart"/>
      <w:r w:rsidRPr="00102834">
        <w:t>TreeSet</w:t>
      </w:r>
      <w:proofErr w:type="spellEnd"/>
      <w:r w:rsidRPr="00102834">
        <w:rPr>
          <w:b/>
          <w:bCs/>
        </w:rPr>
        <w:t> </w:t>
      </w:r>
      <w:r w:rsidRPr="00102834">
        <w:rPr>
          <w:b/>
          <w:bCs/>
        </w:rPr>
        <w:t>当不希望集合中有重复值，并且希望按照元素的自然顺序进行排序时可以采用此类。（自然顺序意思是某种和插入顺序无关，而是和元素本身的内容和特质有关的排序方式，譬如</w:t>
      </w:r>
      <w:r w:rsidRPr="00102834">
        <w:rPr>
          <w:b/>
          <w:bCs/>
        </w:rPr>
        <w:t>“</w:t>
      </w:r>
      <w:proofErr w:type="spellStart"/>
      <w:r w:rsidRPr="00102834">
        <w:rPr>
          <w:b/>
          <w:bCs/>
        </w:rPr>
        <w:t>abc</w:t>
      </w:r>
      <w:proofErr w:type="spellEnd"/>
      <w:r w:rsidRPr="00102834">
        <w:rPr>
          <w:b/>
          <w:bCs/>
        </w:rPr>
        <w:t>”</w:t>
      </w:r>
      <w:r w:rsidRPr="00102834">
        <w:rPr>
          <w:b/>
          <w:bCs/>
        </w:rPr>
        <w:t>排在</w:t>
      </w:r>
      <w:r w:rsidRPr="00102834">
        <w:rPr>
          <w:b/>
          <w:bCs/>
        </w:rPr>
        <w:t>“</w:t>
      </w:r>
      <w:proofErr w:type="spellStart"/>
      <w:r w:rsidRPr="00102834">
        <w:rPr>
          <w:b/>
          <w:bCs/>
        </w:rPr>
        <w:t>abd</w:t>
      </w:r>
      <w:proofErr w:type="spellEnd"/>
      <w:r w:rsidRPr="00102834">
        <w:rPr>
          <w:b/>
          <w:bCs/>
        </w:rPr>
        <w:t>”</w:t>
      </w:r>
      <w:r w:rsidRPr="00102834">
        <w:rPr>
          <w:b/>
          <w:bCs/>
        </w:rPr>
        <w:t>前面。）</w:t>
      </w:r>
    </w:p>
    <w:p w:rsidR="00102834" w:rsidRDefault="00102834" w:rsidP="00102834">
      <w:pPr>
        <w:pStyle w:val="a3"/>
        <w:ind w:left="720" w:firstLineChars="0" w:firstLine="0"/>
        <w:rPr>
          <w:rFonts w:hint="eastAsia"/>
        </w:rPr>
      </w:pPr>
    </w:p>
    <w:p w:rsidR="00872EA0" w:rsidRDefault="00872EA0" w:rsidP="00872EA0">
      <w:pPr>
        <w:pStyle w:val="a3"/>
        <w:numPr>
          <w:ilvl w:val="0"/>
          <w:numId w:val="1"/>
        </w:numPr>
        <w:ind w:firstLineChars="0"/>
        <w:rPr>
          <w:rFonts w:hint="eastAsia"/>
        </w:rPr>
      </w:pPr>
      <w:r>
        <w:rPr>
          <w:rFonts w:hint="eastAsia"/>
        </w:rPr>
        <w:t>Queue</w:t>
      </w:r>
    </w:p>
    <w:p w:rsidR="00102834" w:rsidRPr="00102834" w:rsidRDefault="00102834" w:rsidP="00102834">
      <w:pPr>
        <w:ind w:leftChars="100" w:left="210"/>
      </w:pPr>
      <w:r w:rsidRPr="00102834">
        <w:t>Queue</w:t>
      </w:r>
      <w:r w:rsidRPr="00102834">
        <w:t>用于保存将要执行的任务列表。</w:t>
      </w:r>
    </w:p>
    <w:p w:rsidR="00102834" w:rsidRPr="00102834" w:rsidRDefault="00102834" w:rsidP="00102834">
      <w:pPr>
        <w:ind w:leftChars="100" w:left="210"/>
      </w:pPr>
      <w:proofErr w:type="spellStart"/>
      <w:r w:rsidRPr="00102834">
        <w:rPr>
          <w:b/>
          <w:bCs/>
        </w:rPr>
        <w:t>LinkedList</w:t>
      </w:r>
      <w:proofErr w:type="spellEnd"/>
      <w:r w:rsidRPr="00102834">
        <w:t> </w:t>
      </w:r>
      <w:r w:rsidRPr="00102834">
        <w:t>同样实现了</w:t>
      </w:r>
      <w:r w:rsidRPr="00102834">
        <w:t>Queue</w:t>
      </w:r>
      <w:r w:rsidRPr="00102834">
        <w:t>接口，可以实现先进先出的队列。</w:t>
      </w:r>
    </w:p>
    <w:p w:rsidR="00102834" w:rsidRPr="00102834" w:rsidRDefault="00102834" w:rsidP="00102834">
      <w:pPr>
        <w:ind w:leftChars="100" w:left="210"/>
      </w:pPr>
      <w:proofErr w:type="spellStart"/>
      <w:r w:rsidRPr="00102834">
        <w:rPr>
          <w:b/>
          <w:bCs/>
        </w:rPr>
        <w:t>PriorityQueue</w:t>
      </w:r>
      <w:proofErr w:type="spellEnd"/>
      <w:r w:rsidRPr="00102834">
        <w:t> </w:t>
      </w:r>
      <w:r w:rsidRPr="00102834">
        <w:t>用来创建自然排序的优先级队列。</w:t>
      </w:r>
    </w:p>
    <w:p w:rsidR="00102834" w:rsidRDefault="00102834" w:rsidP="00102834">
      <w:pPr>
        <w:pStyle w:val="a3"/>
        <w:ind w:left="720" w:firstLineChars="0" w:firstLine="0"/>
        <w:rPr>
          <w:rFonts w:hint="eastAsia"/>
        </w:rPr>
      </w:pPr>
    </w:p>
    <w:p w:rsidR="00872EA0" w:rsidRDefault="00872EA0" w:rsidP="00CD38F7">
      <w:pPr>
        <w:pStyle w:val="4"/>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 xml:space="preserve"> Map</w:t>
      </w:r>
      <w:r>
        <w:rPr>
          <w:rFonts w:hint="eastAsia"/>
        </w:rPr>
        <w:t>接口</w:t>
      </w:r>
    </w:p>
    <w:p w:rsidR="00102834" w:rsidRPr="00102834" w:rsidRDefault="00102834" w:rsidP="00102834">
      <w:r w:rsidRPr="00102834">
        <w:t>Map</w:t>
      </w:r>
      <w:r w:rsidRPr="00102834">
        <w:t>关心的是唯一的标识符。他将唯一的键映射到某个元素。当然键和值都是对象。</w:t>
      </w:r>
    </w:p>
    <w:p w:rsidR="00102834" w:rsidRPr="00102834" w:rsidRDefault="00102834" w:rsidP="00102834">
      <w:proofErr w:type="spellStart"/>
      <w:r w:rsidRPr="00102834">
        <w:rPr>
          <w:b/>
          <w:bCs/>
        </w:rPr>
        <w:t>HashMap</w:t>
      </w:r>
      <w:proofErr w:type="spellEnd"/>
      <w:r w:rsidRPr="00102834">
        <w:t> </w:t>
      </w:r>
      <w:r w:rsidRPr="00102834">
        <w:t>当需要键值对表示，又不关心顺序时可采用</w:t>
      </w:r>
      <w:proofErr w:type="spellStart"/>
      <w:r w:rsidRPr="00102834">
        <w:t>HashMap</w:t>
      </w:r>
      <w:proofErr w:type="spellEnd"/>
      <w:r w:rsidRPr="00102834">
        <w:t>，线程不安全，允许</w:t>
      </w:r>
      <w:r w:rsidRPr="00102834">
        <w:t>key</w:t>
      </w:r>
      <w:r w:rsidRPr="00102834">
        <w:t>或</w:t>
      </w:r>
      <w:r w:rsidRPr="00102834">
        <w:t>value</w:t>
      </w:r>
      <w:r w:rsidRPr="00102834">
        <w:t>为</w:t>
      </w:r>
      <w:r w:rsidRPr="00102834">
        <w:t>NULL</w:t>
      </w:r>
      <w:r w:rsidRPr="00102834">
        <w:t>。</w:t>
      </w:r>
    </w:p>
    <w:p w:rsidR="00102834" w:rsidRPr="00102834" w:rsidRDefault="00102834" w:rsidP="00102834">
      <w:proofErr w:type="spellStart"/>
      <w:r w:rsidRPr="00102834">
        <w:rPr>
          <w:b/>
          <w:bCs/>
        </w:rPr>
        <w:t>Hashtable</w:t>
      </w:r>
      <w:proofErr w:type="spellEnd"/>
      <w:r w:rsidRPr="00102834">
        <w:t> </w:t>
      </w:r>
      <w:r w:rsidRPr="00102834">
        <w:t>注意</w:t>
      </w:r>
      <w:proofErr w:type="spellStart"/>
      <w:r w:rsidRPr="00102834">
        <w:t>Hashtable</w:t>
      </w:r>
      <w:proofErr w:type="spellEnd"/>
      <w:r w:rsidRPr="00102834">
        <w:t>中的</w:t>
      </w:r>
      <w:r w:rsidRPr="00102834">
        <w:t>t</w:t>
      </w:r>
      <w:r w:rsidRPr="00102834">
        <w:t>是小写的，它是</w:t>
      </w:r>
      <w:proofErr w:type="spellStart"/>
      <w:r w:rsidRPr="00102834">
        <w:t>HashMap</w:t>
      </w:r>
      <w:proofErr w:type="spellEnd"/>
      <w:r w:rsidRPr="00102834">
        <w:t>的线程安全版本，不允许</w:t>
      </w:r>
      <w:r w:rsidRPr="00102834">
        <w:t>key</w:t>
      </w:r>
      <w:r w:rsidRPr="00102834">
        <w:t>或</w:t>
      </w:r>
      <w:r w:rsidRPr="00102834">
        <w:t>value</w:t>
      </w:r>
      <w:r w:rsidRPr="00102834">
        <w:t>为</w:t>
      </w:r>
      <w:r w:rsidRPr="00102834">
        <w:t>NULL</w:t>
      </w:r>
      <w:r w:rsidRPr="00102834">
        <w:t>。</w:t>
      </w:r>
    </w:p>
    <w:p w:rsidR="00102834" w:rsidRPr="00102834" w:rsidRDefault="00102834" w:rsidP="00102834">
      <w:proofErr w:type="spellStart"/>
      <w:r w:rsidRPr="00102834">
        <w:rPr>
          <w:b/>
          <w:bCs/>
        </w:rPr>
        <w:t>LinkedHashMap</w:t>
      </w:r>
      <w:proofErr w:type="spellEnd"/>
      <w:r w:rsidRPr="00102834">
        <w:t> </w:t>
      </w:r>
      <w:r w:rsidRPr="00102834">
        <w:t>当需要键值对，并且关心插入顺序时可采用它。</w:t>
      </w:r>
    </w:p>
    <w:p w:rsidR="00102834" w:rsidRPr="00102834" w:rsidRDefault="00102834" w:rsidP="00102834">
      <w:proofErr w:type="spellStart"/>
      <w:r w:rsidRPr="00102834">
        <w:rPr>
          <w:b/>
          <w:bCs/>
        </w:rPr>
        <w:t>TreeMap</w:t>
      </w:r>
      <w:proofErr w:type="spellEnd"/>
      <w:r w:rsidRPr="00102834">
        <w:t> </w:t>
      </w:r>
      <w:r w:rsidRPr="00102834">
        <w:t>当需要键值对，并关心元素的自然排序时可采用它。</w:t>
      </w:r>
    </w:p>
    <w:p w:rsidR="00102834" w:rsidRPr="00102834" w:rsidRDefault="00102834" w:rsidP="00102834">
      <w:pPr>
        <w:rPr>
          <w:rFonts w:hint="eastAsia"/>
        </w:rPr>
      </w:pPr>
    </w:p>
    <w:p w:rsidR="00872EA0" w:rsidRDefault="00872EA0" w:rsidP="00CD38F7">
      <w:pPr>
        <w:pStyle w:val="3"/>
        <w:rPr>
          <w:rFonts w:hint="eastAsia"/>
        </w:rPr>
      </w:pPr>
      <w:r>
        <w:rPr>
          <w:rFonts w:hint="eastAsia"/>
        </w:rPr>
        <w:t>JAVA</w:t>
      </w:r>
      <w:r w:rsidR="000F333D">
        <w:rPr>
          <w:rFonts w:hint="eastAsia"/>
        </w:rPr>
        <w:t xml:space="preserve"> </w:t>
      </w:r>
      <w:r>
        <w:rPr>
          <w:rFonts w:hint="eastAsia"/>
        </w:rPr>
        <w:t>泛型</w:t>
      </w:r>
    </w:p>
    <w:p w:rsidR="00EA0CF2" w:rsidRDefault="00EA0CF2" w:rsidP="00EA0CF2">
      <w:pPr>
        <w:pStyle w:val="3"/>
        <w:rPr>
          <w:rFonts w:hint="eastAsia"/>
        </w:rPr>
      </w:pPr>
      <w:r>
        <w:rPr>
          <w:rFonts w:hint="eastAsia"/>
        </w:rPr>
        <w:t xml:space="preserve">JAVA </w:t>
      </w:r>
      <w:r>
        <w:rPr>
          <w:rFonts w:hint="eastAsia"/>
        </w:rPr>
        <w:t>异常</w:t>
      </w:r>
    </w:p>
    <w:p w:rsidR="00EA0CF2" w:rsidRDefault="000F333D" w:rsidP="00EA0CF2">
      <w:pPr>
        <w:rPr>
          <w:rFonts w:hint="eastAsia"/>
        </w:rPr>
      </w:pPr>
      <w:r w:rsidRPr="000F333D">
        <w:rPr>
          <w:rFonts w:hint="eastAsia"/>
          <w:b/>
        </w:rPr>
        <w:t xml:space="preserve"> </w:t>
      </w:r>
      <w:r w:rsidRPr="000F333D">
        <w:rPr>
          <w:b/>
        </w:rPr>
        <w:fldChar w:fldCharType="begin"/>
      </w:r>
      <w:r w:rsidRPr="000F333D">
        <w:rPr>
          <w:b/>
        </w:rPr>
        <w:instrText xml:space="preserve"> </w:instrText>
      </w:r>
      <w:r w:rsidRPr="000F333D">
        <w:rPr>
          <w:rFonts w:hint="eastAsia"/>
          <w:b/>
        </w:rPr>
        <w:instrText>= 1 \* GB3</w:instrText>
      </w:r>
      <w:r w:rsidRPr="000F333D">
        <w:rPr>
          <w:b/>
        </w:rPr>
        <w:instrText xml:space="preserve"> </w:instrText>
      </w:r>
      <w:r w:rsidRPr="000F333D">
        <w:rPr>
          <w:b/>
        </w:rPr>
        <w:fldChar w:fldCharType="separate"/>
      </w:r>
      <w:r w:rsidRPr="000F333D">
        <w:rPr>
          <w:rFonts w:hint="eastAsia"/>
          <w:b/>
          <w:noProof/>
        </w:rPr>
        <w:t>①</w:t>
      </w:r>
      <w:r w:rsidRPr="000F333D">
        <w:rPr>
          <w:b/>
        </w:rPr>
        <w:fldChar w:fldCharType="end"/>
      </w:r>
      <w:r w:rsidRPr="000F333D">
        <w:rPr>
          <w:rFonts w:hint="eastAsia"/>
          <w:b/>
        </w:rPr>
        <w:t xml:space="preserve"> JAVA</w:t>
      </w:r>
      <w:r w:rsidRPr="000F333D">
        <w:rPr>
          <w:rFonts w:hint="eastAsia"/>
          <w:b/>
        </w:rPr>
        <w:t>异常结构</w:t>
      </w:r>
      <w:r>
        <w:rPr>
          <w:rFonts w:hint="eastAsia"/>
        </w:rPr>
        <w:t>：</w:t>
      </w:r>
    </w:p>
    <w:p w:rsidR="000F333D" w:rsidRDefault="000F333D" w:rsidP="00EA0CF2">
      <w:pPr>
        <w:rPr>
          <w:rFonts w:hint="eastAsia"/>
        </w:rPr>
      </w:pPr>
      <w:r>
        <w:rPr>
          <w:rFonts w:hint="eastAsia"/>
          <w:noProof/>
        </w:rPr>
        <w:lastRenderedPageBreak/>
        <w:drawing>
          <wp:inline distT="0" distB="0" distL="0" distR="0">
            <wp:extent cx="5274310" cy="33140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异常.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314065"/>
                    </a:xfrm>
                    <a:prstGeom prst="rect">
                      <a:avLst/>
                    </a:prstGeom>
                  </pic:spPr>
                </pic:pic>
              </a:graphicData>
            </a:graphic>
          </wp:inline>
        </w:drawing>
      </w:r>
    </w:p>
    <w:p w:rsidR="000F333D" w:rsidRDefault="000F333D" w:rsidP="00EA0CF2">
      <w:pPr>
        <w:rPr>
          <w:rFonts w:hint="eastAsia"/>
        </w:rPr>
      </w:pPr>
    </w:p>
    <w:p w:rsidR="000F333D" w:rsidRDefault="000F333D" w:rsidP="00EA0CF2">
      <w:pPr>
        <w:rPr>
          <w:rFonts w:hint="eastAsia"/>
          <w:b/>
        </w:rPr>
      </w:pPr>
      <w:r w:rsidRPr="000F333D">
        <w:rPr>
          <w:b/>
        </w:rPr>
        <w:fldChar w:fldCharType="begin"/>
      </w:r>
      <w:r w:rsidRPr="000F333D">
        <w:rPr>
          <w:b/>
        </w:rPr>
        <w:instrText xml:space="preserve"> </w:instrText>
      </w:r>
      <w:r w:rsidRPr="000F333D">
        <w:rPr>
          <w:rFonts w:hint="eastAsia"/>
          <w:b/>
        </w:rPr>
        <w:instrText>= 2 \* GB3</w:instrText>
      </w:r>
      <w:r w:rsidRPr="000F333D">
        <w:rPr>
          <w:b/>
        </w:rPr>
        <w:instrText xml:space="preserve"> </w:instrText>
      </w:r>
      <w:r w:rsidRPr="000F333D">
        <w:rPr>
          <w:b/>
        </w:rPr>
        <w:fldChar w:fldCharType="separate"/>
      </w:r>
      <w:r w:rsidRPr="000F333D">
        <w:rPr>
          <w:rFonts w:hint="eastAsia"/>
          <w:b/>
          <w:noProof/>
        </w:rPr>
        <w:t>②</w:t>
      </w:r>
      <w:r w:rsidRPr="000F333D">
        <w:rPr>
          <w:b/>
        </w:rPr>
        <w:fldChar w:fldCharType="end"/>
      </w:r>
      <w:r w:rsidRPr="000F333D">
        <w:rPr>
          <w:rFonts w:hint="eastAsia"/>
          <w:b/>
        </w:rPr>
        <w:t xml:space="preserve"> </w:t>
      </w:r>
      <w:r w:rsidRPr="000F333D">
        <w:rPr>
          <w:rFonts w:hint="eastAsia"/>
          <w:b/>
        </w:rPr>
        <w:t>异常说明：</w:t>
      </w:r>
    </w:p>
    <w:p w:rsidR="000F333D" w:rsidRDefault="000F333D" w:rsidP="00EA0CF2">
      <w:pPr>
        <w:rPr>
          <w:rFonts w:hint="eastAsia"/>
        </w:rPr>
      </w:pPr>
      <w:r w:rsidRPr="000F333D">
        <w:rPr>
          <w:rFonts w:hint="eastAsia"/>
          <w:b/>
        </w:rPr>
        <w:t xml:space="preserve">  </w:t>
      </w:r>
      <w:proofErr w:type="spellStart"/>
      <w:r w:rsidRPr="000F333D">
        <w:rPr>
          <w:rFonts w:hint="eastAsia"/>
          <w:b/>
        </w:rPr>
        <w:t>Throwable</w:t>
      </w:r>
      <w:proofErr w:type="spellEnd"/>
      <w:r>
        <w:rPr>
          <w:rFonts w:hint="eastAsia"/>
          <w:b/>
        </w:rPr>
        <w:t>：</w:t>
      </w:r>
      <w:r w:rsidRPr="000F333D">
        <w:rPr>
          <w:rFonts w:hint="eastAsia"/>
        </w:rPr>
        <w:t>有两个重要的子类：</w:t>
      </w:r>
      <w:r w:rsidRPr="000F333D">
        <w:rPr>
          <w:rFonts w:hint="eastAsia"/>
        </w:rPr>
        <w:t>Exception</w:t>
      </w:r>
      <w:r w:rsidRPr="000F333D">
        <w:rPr>
          <w:rFonts w:hint="eastAsia"/>
        </w:rPr>
        <w:t>（异常）和</w:t>
      </w:r>
      <w:r w:rsidRPr="000F333D">
        <w:rPr>
          <w:rFonts w:hint="eastAsia"/>
        </w:rPr>
        <w:t xml:space="preserve"> Error</w:t>
      </w:r>
      <w:r w:rsidRPr="000F333D">
        <w:rPr>
          <w:rFonts w:hint="eastAsia"/>
        </w:rPr>
        <w:t>（错误）</w:t>
      </w:r>
    </w:p>
    <w:p w:rsidR="000F333D" w:rsidRDefault="000F333D" w:rsidP="000F333D">
      <w:pPr>
        <w:ind w:left="210" w:hangingChars="100" w:hanging="210"/>
        <w:rPr>
          <w:rFonts w:hint="eastAsia"/>
        </w:rPr>
      </w:pPr>
      <w:r>
        <w:rPr>
          <w:rFonts w:hint="eastAsia"/>
        </w:rPr>
        <w:t xml:space="preserve">  </w:t>
      </w:r>
      <w:r w:rsidRPr="000F333D">
        <w:t> </w:t>
      </w:r>
      <w:r w:rsidRPr="000F333D">
        <w:rPr>
          <w:b/>
          <w:bCs/>
        </w:rPr>
        <w:t>Error</w:t>
      </w:r>
      <w:r>
        <w:rPr>
          <w:b/>
          <w:bCs/>
        </w:rPr>
        <w:t>（错误</w:t>
      </w:r>
      <w:r>
        <w:rPr>
          <w:rFonts w:hint="eastAsia"/>
          <w:b/>
          <w:bCs/>
        </w:rPr>
        <w:t>）</w:t>
      </w:r>
      <w:r w:rsidRPr="000F333D">
        <w:rPr>
          <w:b/>
          <w:bCs/>
        </w:rPr>
        <w:t>:</w:t>
      </w:r>
      <w:r>
        <w:rPr>
          <w:rFonts w:hint="eastAsia"/>
          <w:b/>
          <w:bCs/>
        </w:rPr>
        <w:t xml:space="preserve"> </w:t>
      </w:r>
      <w:r w:rsidRPr="000F333D">
        <w:t>是程序无法处理的错误，表示运行应用程序中较严重问题</w:t>
      </w:r>
      <w:r>
        <w:rPr>
          <w:rFonts w:hint="eastAsia"/>
        </w:rPr>
        <w:t>，</w:t>
      </w:r>
      <w:r w:rsidRPr="000F333D">
        <w:t>Java</w:t>
      </w:r>
      <w:r w:rsidRPr="000F333D">
        <w:t>虚拟机运行错误（</w:t>
      </w:r>
      <w:r w:rsidRPr="000F333D">
        <w:t xml:space="preserve">Virtual </w:t>
      </w:r>
      <w:proofErr w:type="spellStart"/>
      <w:r w:rsidRPr="000F333D">
        <w:t>MachineError</w:t>
      </w:r>
      <w:proofErr w:type="spellEnd"/>
      <w:r w:rsidRPr="000F333D">
        <w:t>）</w:t>
      </w:r>
      <w:r>
        <w:rPr>
          <w:rFonts w:hint="eastAsia"/>
        </w:rPr>
        <w:t>，</w:t>
      </w:r>
      <w:r w:rsidRPr="000F333D">
        <w:t>当</w:t>
      </w:r>
      <w:r w:rsidRPr="000F333D">
        <w:t xml:space="preserve"> JVM </w:t>
      </w:r>
      <w:r w:rsidRPr="000F333D">
        <w:t>不再有继续执行操作所需的内存资源时，将出现</w:t>
      </w:r>
      <w:r w:rsidRPr="000F333D">
        <w:t xml:space="preserve"> </w:t>
      </w:r>
      <w:proofErr w:type="spellStart"/>
      <w:r w:rsidRPr="000F333D">
        <w:t>OutOfMemoryError</w:t>
      </w:r>
      <w:proofErr w:type="spellEnd"/>
    </w:p>
    <w:p w:rsidR="000F333D" w:rsidRDefault="000F333D" w:rsidP="000F333D">
      <w:pPr>
        <w:ind w:left="211" w:hangingChars="100" w:hanging="211"/>
        <w:rPr>
          <w:rFonts w:ascii="Arial" w:hAnsi="Arial" w:cs="Arial" w:hint="eastAsia"/>
          <w:color w:val="333333"/>
          <w:szCs w:val="21"/>
          <w:shd w:val="clear" w:color="auto" w:fill="FFFFFF"/>
        </w:rPr>
      </w:pPr>
      <w:r>
        <w:rPr>
          <w:rFonts w:hint="eastAsia"/>
          <w:b/>
          <w:bCs/>
        </w:rPr>
        <w:t xml:space="preserve">  </w:t>
      </w:r>
      <w:r w:rsidRPr="008C0ED9">
        <w:rPr>
          <w:b/>
          <w:bCs/>
        </w:rPr>
        <w:t>Exception</w:t>
      </w:r>
      <w:r w:rsidRPr="008C0ED9">
        <w:rPr>
          <w:b/>
          <w:bCs/>
        </w:rPr>
        <w:t>（异常）</w:t>
      </w:r>
      <w:r w:rsidRPr="008C0ED9">
        <w:rPr>
          <w:b/>
          <w:bCs/>
        </w:rPr>
        <w:t>:</w:t>
      </w:r>
      <w:r w:rsidRPr="008C0ED9">
        <w:t>是程序本身可以处理的异常。</w:t>
      </w:r>
      <w:r w:rsidRPr="008C0ED9">
        <w:t>Java</w:t>
      </w:r>
      <w:r w:rsidRPr="008C0ED9">
        <w:t>的异常</w:t>
      </w:r>
      <w:r w:rsidRPr="008C0ED9">
        <w:t>(</w:t>
      </w:r>
      <w:r w:rsidRPr="008C0ED9">
        <w:t>包括</w:t>
      </w:r>
      <w:r w:rsidRPr="008C0ED9">
        <w:t>Exception</w:t>
      </w:r>
      <w:r w:rsidRPr="008C0ED9">
        <w:t>和</w:t>
      </w:r>
      <w:r w:rsidRPr="008C0ED9">
        <w:t>Error)</w:t>
      </w:r>
      <w:r w:rsidRPr="008C0ED9">
        <w:t>分为</w:t>
      </w:r>
      <w:r w:rsidRPr="008C0ED9">
        <w:rPr>
          <w:b/>
          <w:bCs/>
        </w:rPr>
        <w:t>可查的异常（</w:t>
      </w:r>
      <w:r w:rsidRPr="008C0ED9">
        <w:rPr>
          <w:b/>
          <w:bCs/>
        </w:rPr>
        <w:t>checked exceptions</w:t>
      </w:r>
      <w:r w:rsidRPr="008C0ED9">
        <w:rPr>
          <w:b/>
          <w:bCs/>
        </w:rPr>
        <w:t>）和不可查的异常（</w:t>
      </w:r>
      <w:r w:rsidRPr="008C0ED9">
        <w:rPr>
          <w:b/>
          <w:bCs/>
        </w:rPr>
        <w:t>unchecked exceptions</w:t>
      </w:r>
      <w:r w:rsidRPr="008C0ED9">
        <w:rPr>
          <w:b/>
          <w:bCs/>
        </w:rPr>
        <w:t>）</w:t>
      </w:r>
      <w:r w:rsidRPr="008C0ED9">
        <w:t>。</w:t>
      </w:r>
    </w:p>
    <w:p w:rsidR="000F333D" w:rsidRPr="008C0ED9" w:rsidRDefault="000F333D" w:rsidP="008C0ED9">
      <w:pPr>
        <w:ind w:leftChars="100" w:left="210"/>
        <w:rPr>
          <w:rFonts w:hint="eastAsia"/>
        </w:rPr>
      </w:pPr>
      <w:r w:rsidRPr="008C0ED9">
        <w:rPr>
          <w:b/>
          <w:bCs/>
        </w:rPr>
        <w:t>运行时异常：</w:t>
      </w:r>
      <w:r w:rsidRPr="008C0ED9">
        <w:t>都是</w:t>
      </w:r>
      <w:proofErr w:type="spellStart"/>
      <w:r w:rsidRPr="008C0ED9">
        <w:t>RuntimeException</w:t>
      </w:r>
      <w:proofErr w:type="spellEnd"/>
      <w:r w:rsidRPr="008C0ED9">
        <w:t>类及其子类异常，如</w:t>
      </w:r>
      <w:proofErr w:type="spellStart"/>
      <w:r w:rsidRPr="008C0ED9">
        <w:t>NullPointerException</w:t>
      </w:r>
      <w:proofErr w:type="spellEnd"/>
      <w:r w:rsidRPr="008C0ED9">
        <w:t>(</w:t>
      </w:r>
      <w:r w:rsidRPr="008C0ED9">
        <w:rPr>
          <w:rFonts w:hint="eastAsia"/>
        </w:rPr>
        <w:t>空指针异常</w:t>
      </w:r>
      <w:r w:rsidRPr="008C0ED9">
        <w:rPr>
          <w:rFonts w:hint="eastAsia"/>
        </w:rPr>
        <w:t>)</w:t>
      </w:r>
      <w:r w:rsidRPr="008C0ED9">
        <w:t>、</w:t>
      </w:r>
      <w:proofErr w:type="spellStart"/>
      <w:r w:rsidRPr="008C0ED9">
        <w:t>IndexOutOfBoundsException</w:t>
      </w:r>
      <w:proofErr w:type="spellEnd"/>
      <w:r w:rsidRPr="008C0ED9">
        <w:t>(</w:t>
      </w:r>
      <w:r w:rsidRPr="008C0ED9">
        <w:t>下标越界异常</w:t>
      </w:r>
      <w:r w:rsidRPr="008C0ED9">
        <w:t>)</w:t>
      </w:r>
      <w:r w:rsidRPr="008C0ED9">
        <w:t>等，这些异常是不检查异常</w:t>
      </w:r>
    </w:p>
    <w:p w:rsidR="000F333D" w:rsidRDefault="008C0ED9" w:rsidP="008C0ED9">
      <w:pPr>
        <w:ind w:left="211" w:hangingChars="100" w:hanging="211"/>
        <w:rPr>
          <w:rFonts w:hint="eastAsia"/>
        </w:rPr>
      </w:pPr>
      <w:r>
        <w:rPr>
          <w:rFonts w:hint="eastAsia"/>
          <w:b/>
          <w:bCs/>
        </w:rPr>
        <w:t xml:space="preserve">  </w:t>
      </w:r>
      <w:proofErr w:type="gramStart"/>
      <w:r w:rsidR="000F333D" w:rsidRPr="008C0ED9">
        <w:rPr>
          <w:b/>
          <w:bCs/>
        </w:rPr>
        <w:t>非运行</w:t>
      </w:r>
      <w:proofErr w:type="gramEnd"/>
      <w:r w:rsidR="000F333D" w:rsidRPr="008C0ED9">
        <w:rPr>
          <w:b/>
          <w:bCs/>
        </w:rPr>
        <w:t>时异常</w:t>
      </w:r>
      <w:r w:rsidR="000F333D" w:rsidRPr="008C0ED9">
        <w:rPr>
          <w:b/>
          <w:bCs/>
        </w:rPr>
        <w:t> </w:t>
      </w:r>
      <w:r w:rsidR="000F333D" w:rsidRPr="008C0ED9">
        <w:rPr>
          <w:b/>
          <w:bCs/>
        </w:rPr>
        <w:t>（编译异常）：</w:t>
      </w:r>
      <w:r w:rsidR="000F333D" w:rsidRPr="008C0ED9">
        <w:t>是</w:t>
      </w:r>
      <w:proofErr w:type="spellStart"/>
      <w:r w:rsidR="000F333D" w:rsidRPr="008C0ED9">
        <w:t>RuntimeException</w:t>
      </w:r>
      <w:proofErr w:type="spellEnd"/>
      <w:r w:rsidR="000F333D" w:rsidRPr="008C0ED9">
        <w:t>以外的异常，类型上都属于</w:t>
      </w:r>
      <w:r w:rsidR="000F333D" w:rsidRPr="008C0ED9">
        <w:t>Exception</w:t>
      </w:r>
      <w:r w:rsidR="000F333D" w:rsidRPr="008C0ED9">
        <w:t>类及其子类。从程序语法角度讲是必须进行处理的异常，如果不处理，程序就不能编译通过。如</w:t>
      </w:r>
      <w:proofErr w:type="spellStart"/>
      <w:r w:rsidR="000F333D" w:rsidRPr="008C0ED9">
        <w:t>IOException</w:t>
      </w:r>
      <w:proofErr w:type="spellEnd"/>
      <w:r w:rsidR="000F333D" w:rsidRPr="008C0ED9">
        <w:t>、</w:t>
      </w:r>
      <w:proofErr w:type="spellStart"/>
      <w:r w:rsidR="000F333D" w:rsidRPr="008C0ED9">
        <w:t>SQLException</w:t>
      </w:r>
      <w:proofErr w:type="spellEnd"/>
      <w:r w:rsidR="000F333D" w:rsidRPr="008C0ED9">
        <w:t>等以及用户自定义的</w:t>
      </w:r>
      <w:r w:rsidR="000F333D" w:rsidRPr="008C0ED9">
        <w:t>Exception</w:t>
      </w:r>
      <w:r w:rsidR="000F333D" w:rsidRPr="008C0ED9">
        <w:t>异常</w:t>
      </w:r>
      <w:r>
        <w:rPr>
          <w:rFonts w:hint="eastAsia"/>
        </w:rPr>
        <w:t>。</w:t>
      </w:r>
    </w:p>
    <w:p w:rsidR="008C0ED9" w:rsidRPr="008C0ED9" w:rsidRDefault="008C0ED9" w:rsidP="008C0ED9">
      <w:pPr>
        <w:ind w:left="210" w:hangingChars="100" w:hanging="210"/>
        <w:rPr>
          <w:rFonts w:hint="eastAsia"/>
        </w:rPr>
      </w:pPr>
    </w:p>
    <w:p w:rsidR="00845541" w:rsidRDefault="00845541" w:rsidP="00845541">
      <w:pPr>
        <w:pStyle w:val="3"/>
        <w:rPr>
          <w:rFonts w:hint="eastAsia"/>
        </w:rPr>
      </w:pPr>
      <w:r>
        <w:rPr>
          <w:rFonts w:hint="eastAsia"/>
        </w:rPr>
        <w:lastRenderedPageBreak/>
        <w:t>JAVA IO</w:t>
      </w:r>
      <w:r>
        <w:rPr>
          <w:rFonts w:hint="eastAsia"/>
        </w:rPr>
        <w:t>、</w:t>
      </w:r>
      <w:r>
        <w:rPr>
          <w:rFonts w:hint="eastAsia"/>
        </w:rPr>
        <w:t>NIO</w:t>
      </w:r>
    </w:p>
    <w:p w:rsidR="00BB2C46" w:rsidRDefault="00845541" w:rsidP="00BB2C46">
      <w:pPr>
        <w:pStyle w:val="3"/>
        <w:rPr>
          <w:rFonts w:hint="eastAsia"/>
        </w:rPr>
      </w:pPr>
      <w:r>
        <w:t>J</w:t>
      </w:r>
      <w:r>
        <w:rPr>
          <w:rFonts w:hint="eastAsia"/>
        </w:rPr>
        <w:t>AVA</w:t>
      </w:r>
      <w:r w:rsidR="000F333D">
        <w:rPr>
          <w:rFonts w:hint="eastAsia"/>
        </w:rPr>
        <w:t xml:space="preserve"> </w:t>
      </w:r>
      <w:r>
        <w:rPr>
          <w:rFonts w:hint="eastAsia"/>
        </w:rPr>
        <w:t>线程</w:t>
      </w:r>
    </w:p>
    <w:p w:rsidR="00BB2C46" w:rsidRPr="00BB2C46" w:rsidRDefault="00BB2C46" w:rsidP="00BB2C46">
      <w:pPr>
        <w:pStyle w:val="2"/>
        <w:rPr>
          <w:rFonts w:hint="eastAsia"/>
        </w:rPr>
      </w:pPr>
      <w:r>
        <w:rPr>
          <w:rFonts w:hint="eastAsia"/>
        </w:rPr>
        <w:t xml:space="preserve">JAVA </w:t>
      </w:r>
      <w:r>
        <w:rPr>
          <w:rFonts w:hint="eastAsia"/>
        </w:rPr>
        <w:t>高级</w:t>
      </w:r>
    </w:p>
    <w:p w:rsidR="007866DC" w:rsidRDefault="00EB3ACA" w:rsidP="00BB2C46">
      <w:pPr>
        <w:pStyle w:val="3"/>
        <w:rPr>
          <w:rFonts w:hint="eastAsia"/>
        </w:rPr>
      </w:pPr>
      <w:r>
        <w:rPr>
          <w:rFonts w:hint="eastAsia"/>
        </w:rPr>
        <w:t>JAVA</w:t>
      </w:r>
      <w:r>
        <w:rPr>
          <w:rFonts w:hint="eastAsia"/>
        </w:rPr>
        <w:t>线程池</w:t>
      </w:r>
    </w:p>
    <w:p w:rsidR="00BB2C46" w:rsidRPr="00BB2C46" w:rsidRDefault="00BB2C46" w:rsidP="00BB2C46">
      <w:pPr>
        <w:rPr>
          <w:rFonts w:hint="eastAsia"/>
        </w:rPr>
      </w:pPr>
      <w:r>
        <w:rPr>
          <w:rFonts w:hint="eastAsia"/>
          <w:noProof/>
        </w:rPr>
        <w:drawing>
          <wp:inline distT="0" distB="0" distL="0" distR="0">
            <wp:extent cx="4732935" cy="230952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10">
                      <a:extLst>
                        <a:ext uri="{28A0092B-C50C-407E-A947-70E740481C1C}">
                          <a14:useLocalDpi xmlns:a14="http://schemas.microsoft.com/office/drawing/2010/main" val="0"/>
                        </a:ext>
                      </a:extLst>
                    </a:blip>
                    <a:stretch>
                      <a:fillRect/>
                    </a:stretch>
                  </pic:blipFill>
                  <pic:spPr>
                    <a:xfrm>
                      <a:off x="0" y="0"/>
                      <a:ext cx="4739554" cy="2312752"/>
                    </a:xfrm>
                    <a:prstGeom prst="rect">
                      <a:avLst/>
                    </a:prstGeom>
                  </pic:spPr>
                </pic:pic>
              </a:graphicData>
            </a:graphic>
          </wp:inline>
        </w:drawing>
      </w:r>
    </w:p>
    <w:p w:rsidR="001B4283" w:rsidRDefault="00AE499D" w:rsidP="00EB3ACA">
      <w:pPr>
        <w:rPr>
          <w:rFonts w:hint="eastAsia"/>
        </w:rPr>
      </w:pPr>
      <w:r w:rsidRPr="00AE499D">
        <w:rPr>
          <w:rFonts w:hint="eastAsia"/>
        </w:rPr>
        <w:t>J</w:t>
      </w:r>
      <w:r w:rsidRPr="00AE499D">
        <w:t>ava</w:t>
      </w:r>
      <w:r w:rsidRPr="00AE499D">
        <w:t>通过</w:t>
      </w:r>
      <w:r w:rsidRPr="00AE499D">
        <w:t>Executors</w:t>
      </w:r>
      <w:r w:rsidRPr="00AE499D">
        <w:t>提供四种线程池，分别为：</w:t>
      </w:r>
      <w:r w:rsidRPr="00AE499D">
        <w:br/>
      </w:r>
      <w:proofErr w:type="spellStart"/>
      <w:r w:rsidRPr="001B4283">
        <w:rPr>
          <w:b/>
        </w:rPr>
        <w:t>newCachedThreadPool</w:t>
      </w:r>
      <w:proofErr w:type="spellEnd"/>
      <w:r w:rsidRPr="00AE499D">
        <w:t>创建一个可缓存线程池，如果线程池长度超过处理需要，可灵活回收空闲线程，若无可回收，则新建线程。</w:t>
      </w:r>
      <w:r w:rsidRPr="00AE499D">
        <w:br/>
      </w:r>
      <w:proofErr w:type="spellStart"/>
      <w:r w:rsidRPr="001B4283">
        <w:rPr>
          <w:b/>
        </w:rPr>
        <w:t>newFixedThreadPool</w:t>
      </w:r>
      <w:proofErr w:type="spellEnd"/>
      <w:r w:rsidRPr="00AE499D">
        <w:t xml:space="preserve"> </w:t>
      </w:r>
      <w:r w:rsidRPr="00AE499D">
        <w:t>创建一个定长线程池，可控制线程最大并发数，超出的线程会在队列中等待。</w:t>
      </w:r>
    </w:p>
    <w:p w:rsidR="00EB3ACA" w:rsidRDefault="00AE499D" w:rsidP="00EB3ACA">
      <w:pPr>
        <w:rPr>
          <w:rFonts w:hint="eastAsia"/>
        </w:rPr>
      </w:pPr>
      <w:proofErr w:type="spellStart"/>
      <w:r w:rsidRPr="001B4283">
        <w:rPr>
          <w:b/>
        </w:rPr>
        <w:t>newScheduledThreadPool</w:t>
      </w:r>
      <w:proofErr w:type="spellEnd"/>
      <w:r w:rsidRPr="00AE499D">
        <w:t xml:space="preserve"> </w:t>
      </w:r>
      <w:r w:rsidRPr="00AE499D">
        <w:t>创建一个定长线程池，支持定时及周期性任务执行。</w:t>
      </w:r>
      <w:r w:rsidRPr="00AE499D">
        <w:br/>
      </w:r>
      <w:proofErr w:type="spellStart"/>
      <w:r w:rsidRPr="001B4283">
        <w:rPr>
          <w:b/>
        </w:rPr>
        <w:t>newSingleThreadExecutor</w:t>
      </w:r>
      <w:proofErr w:type="spellEnd"/>
      <w:r w:rsidRPr="00AE499D">
        <w:t xml:space="preserve"> </w:t>
      </w:r>
      <w:r w:rsidRPr="00AE499D">
        <w:t>创建一个单</w:t>
      </w:r>
      <w:proofErr w:type="gramStart"/>
      <w:r w:rsidRPr="00AE499D">
        <w:t>线程化</w:t>
      </w:r>
      <w:proofErr w:type="gramEnd"/>
      <w:r w:rsidRPr="00AE499D">
        <w:t>的线程池，它只会用唯一的工作线程来执行任务，保证所有任务按照指定顺序</w:t>
      </w:r>
      <w:r w:rsidRPr="00AE499D">
        <w:t xml:space="preserve">(FIFO, LIFO, </w:t>
      </w:r>
      <w:r w:rsidRPr="00AE499D">
        <w:t>优先级</w:t>
      </w:r>
      <w:r w:rsidRPr="00AE499D">
        <w:t>)</w:t>
      </w:r>
      <w:r w:rsidRPr="00AE499D">
        <w:t>执行。</w:t>
      </w:r>
    </w:p>
    <w:p w:rsidR="001B4283" w:rsidRPr="00BB2C46" w:rsidRDefault="001B4283" w:rsidP="00BB2C46">
      <w:pPr>
        <w:pStyle w:val="4"/>
        <w:rPr>
          <w:rFonts w:hint="eastAsia"/>
        </w:rPr>
      </w:pPr>
      <w:proofErr w:type="spellStart"/>
      <w:proofErr w:type="gramStart"/>
      <w:r w:rsidRPr="00BB2C46">
        <w:t>newCachedThreadPool</w:t>
      </w:r>
      <w:proofErr w:type="spellEnd"/>
      <w:proofErr w:type="gramEnd"/>
    </w:p>
    <w:p w:rsidR="001B4283" w:rsidRDefault="001B4283" w:rsidP="001B4283">
      <w:pPr>
        <w:rPr>
          <w:rFonts w:hint="eastAsia"/>
        </w:rPr>
      </w:pPr>
      <w:r w:rsidRPr="001B4283">
        <w:t>创建一个可缓存线程池，如果线程池长度超过处理需要，可灵活回收空闲线程，若无可回收，则新建线程。示例代码如下：</w:t>
      </w:r>
    </w:p>
    <w:p w:rsidR="001B4283" w:rsidRPr="001B4283" w:rsidRDefault="001B4283" w:rsidP="001B428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ExecutorService cachedThreadPool = Executors.newCachedThreadPool();  </w:t>
      </w:r>
    </w:p>
    <w:p w:rsidR="001B4283" w:rsidRPr="001B4283" w:rsidRDefault="001B4283" w:rsidP="001B428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b/>
          <w:bCs/>
          <w:color w:val="006699"/>
          <w:kern w:val="0"/>
          <w:sz w:val="18"/>
          <w:szCs w:val="18"/>
          <w:bdr w:val="none" w:sz="0" w:space="0" w:color="auto" w:frame="1"/>
        </w:rPr>
        <w:t>for</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b/>
          <w:bCs/>
          <w:color w:val="006699"/>
          <w:kern w:val="0"/>
          <w:sz w:val="18"/>
          <w:szCs w:val="18"/>
          <w:bdr w:val="none" w:sz="0" w:space="0" w:color="auto" w:frame="1"/>
        </w:rPr>
        <w:t>int</w:t>
      </w:r>
      <w:proofErr w:type="spellEnd"/>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 </w:t>
      </w:r>
      <w:r w:rsidRPr="001B4283">
        <w:rPr>
          <w:rFonts w:ascii="Consolas" w:eastAsia="宋体" w:hAnsi="Consolas" w:cs="Consolas"/>
          <w:color w:val="C00000"/>
          <w:kern w:val="0"/>
          <w:sz w:val="18"/>
          <w:szCs w:val="18"/>
          <w:bdr w:val="none" w:sz="0" w:space="0" w:color="auto" w:frame="1"/>
        </w:rPr>
        <w:t>0</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&lt; </w:t>
      </w:r>
      <w:r w:rsidRPr="001B4283">
        <w:rPr>
          <w:rFonts w:ascii="Consolas" w:eastAsia="宋体" w:hAnsi="Consolas" w:cs="Consolas"/>
          <w:color w:val="C00000"/>
          <w:kern w:val="0"/>
          <w:sz w:val="18"/>
          <w:szCs w:val="18"/>
          <w:bdr w:val="none" w:sz="0" w:space="0" w:color="auto" w:frame="1"/>
        </w:rPr>
        <w:t>10</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final</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b/>
          <w:bCs/>
          <w:color w:val="006699"/>
          <w:kern w:val="0"/>
          <w:sz w:val="18"/>
          <w:szCs w:val="18"/>
          <w:bdr w:val="none" w:sz="0" w:space="0" w:color="auto" w:frame="1"/>
        </w:rPr>
        <w:t>int</w:t>
      </w:r>
      <w:proofErr w:type="spellEnd"/>
      <w:r w:rsidRPr="001B4283">
        <w:rPr>
          <w:rFonts w:ascii="Consolas" w:eastAsia="宋体" w:hAnsi="Consolas" w:cs="Consolas"/>
          <w:color w:val="000000"/>
          <w:kern w:val="0"/>
          <w:sz w:val="18"/>
          <w:szCs w:val="18"/>
          <w:bdr w:val="none" w:sz="0" w:space="0" w:color="auto" w:frame="1"/>
        </w:rPr>
        <w:t> index =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try</w:t>
      </w: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Thread.sleep</w:t>
      </w:r>
      <w:proofErr w:type="spellEnd"/>
      <w:r w:rsidRPr="001B4283">
        <w:rPr>
          <w:rFonts w:ascii="Consolas" w:eastAsia="宋体" w:hAnsi="Consolas" w:cs="Consolas"/>
          <w:color w:val="000000"/>
          <w:kern w:val="0"/>
          <w:sz w:val="18"/>
          <w:szCs w:val="18"/>
          <w:bdr w:val="none" w:sz="0" w:space="0" w:color="auto" w:frame="1"/>
        </w:rPr>
        <w:t>(index * </w:t>
      </w:r>
      <w:r w:rsidRPr="001B4283">
        <w:rPr>
          <w:rFonts w:ascii="Consolas" w:eastAsia="宋体" w:hAnsi="Consolas" w:cs="Consolas"/>
          <w:color w:val="C00000"/>
          <w:kern w:val="0"/>
          <w:sz w:val="18"/>
          <w:szCs w:val="18"/>
          <w:bdr w:val="none" w:sz="0" w:space="0" w:color="auto" w:frame="1"/>
        </w:rPr>
        <w:t>1000</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r w:rsidRPr="001B4283">
        <w:rPr>
          <w:rFonts w:ascii="Consolas" w:eastAsia="宋体" w:hAnsi="Consolas" w:cs="Consolas"/>
          <w:b/>
          <w:bCs/>
          <w:color w:val="006699"/>
          <w:kern w:val="0"/>
          <w:sz w:val="18"/>
          <w:szCs w:val="18"/>
          <w:bdr w:val="none" w:sz="0" w:space="0" w:color="auto" w:frame="1"/>
        </w:rPr>
        <w:t>catch</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InterruptedException</w:t>
      </w:r>
      <w:proofErr w:type="spellEnd"/>
      <w:r w:rsidRPr="001B4283">
        <w:rPr>
          <w:rFonts w:ascii="Consolas" w:eastAsia="宋体" w:hAnsi="Consolas" w:cs="Consolas"/>
          <w:color w:val="000000"/>
          <w:kern w:val="0"/>
          <w:sz w:val="18"/>
          <w:szCs w:val="18"/>
          <w:bdr w:val="none" w:sz="0" w:space="0" w:color="auto" w:frame="1"/>
        </w:rPr>
        <w:t> e) {  </w:t>
      </w:r>
    </w:p>
    <w:p w:rsidR="001B4283" w:rsidRPr="001B4283" w:rsidRDefault="001B4283" w:rsidP="001B428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lastRenderedPageBreak/>
        <w:t>        </w:t>
      </w:r>
      <w:proofErr w:type="spellStart"/>
      <w:r w:rsidRPr="001B4283">
        <w:rPr>
          <w:rFonts w:ascii="Consolas" w:eastAsia="宋体" w:hAnsi="Consolas" w:cs="Consolas"/>
          <w:color w:val="000000"/>
          <w:kern w:val="0"/>
          <w:sz w:val="18"/>
          <w:szCs w:val="18"/>
          <w:bdr w:val="none" w:sz="0" w:space="0" w:color="auto" w:frame="1"/>
        </w:rPr>
        <w:t>e.printStackTrace</w:t>
      </w:r>
      <w:proofErr w:type="spellEnd"/>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cachedThreadPool.execute</w:t>
      </w:r>
      <w:proofErr w:type="spellEnd"/>
      <w:r w:rsidRPr="001B4283">
        <w:rPr>
          <w:rFonts w:ascii="Consolas" w:eastAsia="宋体" w:hAnsi="Consolas" w:cs="Consolas"/>
          <w:color w:val="000000"/>
          <w:kern w:val="0"/>
          <w:sz w:val="18"/>
          <w:szCs w:val="18"/>
          <w:bdr w:val="none" w:sz="0" w:space="0" w:color="auto" w:frame="1"/>
        </w:rPr>
        <w:t>(</w:t>
      </w:r>
      <w:r w:rsidRPr="001B4283">
        <w:rPr>
          <w:rFonts w:ascii="Consolas" w:eastAsia="宋体" w:hAnsi="Consolas" w:cs="Consolas"/>
          <w:b/>
          <w:bCs/>
          <w:color w:val="006699"/>
          <w:kern w:val="0"/>
          <w:sz w:val="18"/>
          <w:szCs w:val="18"/>
          <w:bdr w:val="none" w:sz="0" w:space="0" w:color="auto" w:frame="1"/>
        </w:rPr>
        <w:t>new</w:t>
      </w:r>
      <w:r w:rsidRPr="001B4283">
        <w:rPr>
          <w:rFonts w:ascii="Consolas" w:eastAsia="宋体" w:hAnsi="Consolas" w:cs="Consolas"/>
          <w:color w:val="000000"/>
          <w:kern w:val="0"/>
          <w:sz w:val="18"/>
          <w:szCs w:val="18"/>
          <w:bdr w:val="none" w:sz="0" w:space="0" w:color="auto" w:frame="1"/>
        </w:rPr>
        <w:t> Runnable() {  </w:t>
      </w:r>
    </w:p>
    <w:p w:rsidR="001B4283" w:rsidRPr="001B4283" w:rsidRDefault="001B4283" w:rsidP="001B428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color w:val="646464"/>
          <w:kern w:val="0"/>
          <w:sz w:val="18"/>
          <w:szCs w:val="18"/>
          <w:bdr w:val="none" w:sz="0" w:space="0" w:color="auto" w:frame="1"/>
        </w:rPr>
        <w:t>@Override</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public</w:t>
      </w: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void</w:t>
      </w:r>
      <w:r w:rsidRPr="001B4283">
        <w:rPr>
          <w:rFonts w:ascii="Consolas" w:eastAsia="宋体" w:hAnsi="Consolas" w:cs="Consolas"/>
          <w:color w:val="000000"/>
          <w:kern w:val="0"/>
          <w:sz w:val="18"/>
          <w:szCs w:val="18"/>
          <w:bdr w:val="none" w:sz="0" w:space="0" w:color="auto" w:frame="1"/>
        </w:rPr>
        <w:t> run() {  </w:t>
      </w:r>
    </w:p>
    <w:p w:rsidR="001B4283" w:rsidRPr="001B4283" w:rsidRDefault="001B4283" w:rsidP="001B428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System.out.println</w:t>
      </w:r>
      <w:proofErr w:type="spellEnd"/>
      <w:r w:rsidRPr="001B4283">
        <w:rPr>
          <w:rFonts w:ascii="Consolas" w:eastAsia="宋体" w:hAnsi="Consolas" w:cs="Consolas"/>
          <w:color w:val="000000"/>
          <w:kern w:val="0"/>
          <w:sz w:val="18"/>
          <w:szCs w:val="18"/>
          <w:bdr w:val="none" w:sz="0" w:space="0" w:color="auto" w:frame="1"/>
        </w:rPr>
        <w:t>(index);  </w:t>
      </w:r>
    </w:p>
    <w:p w:rsidR="001B4283" w:rsidRPr="001B4283" w:rsidRDefault="001B4283" w:rsidP="001B428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
    <w:p w:rsidR="00BB2C46" w:rsidRDefault="001B4283" w:rsidP="001B4283">
      <w:pPr>
        <w:rPr>
          <w:rFonts w:hint="eastAsia"/>
        </w:rPr>
      </w:pPr>
      <w:r w:rsidRPr="001B4283">
        <w:t>线程池为无限大，当执行第二个任务时第一个任务已经完成，会复用执行第一个任务的线程，而不用每次新建线程。</w:t>
      </w:r>
    </w:p>
    <w:p w:rsidR="00BB2C46" w:rsidRDefault="001B4283" w:rsidP="00BB2C46">
      <w:pPr>
        <w:pStyle w:val="4"/>
        <w:rPr>
          <w:rStyle w:val="4Char"/>
          <w:rFonts w:hint="eastAsia"/>
        </w:rPr>
      </w:pPr>
      <w:proofErr w:type="spellStart"/>
      <w:proofErr w:type="gramStart"/>
      <w:r w:rsidRPr="00BB2C46">
        <w:rPr>
          <w:rStyle w:val="4Char"/>
        </w:rPr>
        <w:t>newFixedThreadPool</w:t>
      </w:r>
      <w:proofErr w:type="spellEnd"/>
      <w:proofErr w:type="gramEnd"/>
    </w:p>
    <w:p w:rsidR="001B4283" w:rsidRDefault="001B4283" w:rsidP="001B4283">
      <w:pPr>
        <w:rPr>
          <w:rFonts w:hint="eastAsia"/>
        </w:rPr>
      </w:pPr>
      <w:r w:rsidRPr="001B4283">
        <w:t>创建一个定长线程池，可控制线程最大并发数，超出的线程会在队列中等待。示例代码如下</w:t>
      </w:r>
      <w:r>
        <w:rPr>
          <w:rFonts w:hint="eastAsia"/>
        </w:rPr>
        <w:t>:</w:t>
      </w:r>
    </w:p>
    <w:p w:rsidR="001B4283" w:rsidRPr="001B4283" w:rsidRDefault="001B4283" w:rsidP="001B4283">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ExecutorService fixedThreadPool = Executors.newFixedThreadPool(</w:t>
      </w:r>
      <w:r w:rsidRPr="001B4283">
        <w:rPr>
          <w:rFonts w:ascii="Consolas" w:eastAsia="宋体" w:hAnsi="Consolas" w:cs="Consolas"/>
          <w:color w:val="C00000"/>
          <w:kern w:val="0"/>
          <w:sz w:val="18"/>
          <w:szCs w:val="18"/>
          <w:bdr w:val="none" w:sz="0" w:space="0" w:color="auto" w:frame="1"/>
        </w:rPr>
        <w:t>3</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b/>
          <w:bCs/>
          <w:color w:val="006699"/>
          <w:kern w:val="0"/>
          <w:sz w:val="18"/>
          <w:szCs w:val="18"/>
          <w:bdr w:val="none" w:sz="0" w:space="0" w:color="auto" w:frame="1"/>
        </w:rPr>
        <w:t>for</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b/>
          <w:bCs/>
          <w:color w:val="006699"/>
          <w:kern w:val="0"/>
          <w:sz w:val="18"/>
          <w:szCs w:val="18"/>
          <w:bdr w:val="none" w:sz="0" w:space="0" w:color="auto" w:frame="1"/>
        </w:rPr>
        <w:t>int</w:t>
      </w:r>
      <w:proofErr w:type="spellEnd"/>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 </w:t>
      </w:r>
      <w:r w:rsidRPr="001B4283">
        <w:rPr>
          <w:rFonts w:ascii="Consolas" w:eastAsia="宋体" w:hAnsi="Consolas" w:cs="Consolas"/>
          <w:color w:val="C00000"/>
          <w:kern w:val="0"/>
          <w:sz w:val="18"/>
          <w:szCs w:val="18"/>
          <w:bdr w:val="none" w:sz="0" w:space="0" w:color="auto" w:frame="1"/>
        </w:rPr>
        <w:t>0</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&lt; </w:t>
      </w:r>
      <w:r w:rsidRPr="001B4283">
        <w:rPr>
          <w:rFonts w:ascii="Consolas" w:eastAsia="宋体" w:hAnsi="Consolas" w:cs="Consolas"/>
          <w:color w:val="C00000"/>
          <w:kern w:val="0"/>
          <w:sz w:val="18"/>
          <w:szCs w:val="18"/>
          <w:bdr w:val="none" w:sz="0" w:space="0" w:color="auto" w:frame="1"/>
        </w:rPr>
        <w:t>10</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final</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b/>
          <w:bCs/>
          <w:color w:val="006699"/>
          <w:kern w:val="0"/>
          <w:sz w:val="18"/>
          <w:szCs w:val="18"/>
          <w:bdr w:val="none" w:sz="0" w:space="0" w:color="auto" w:frame="1"/>
        </w:rPr>
        <w:t>int</w:t>
      </w:r>
      <w:proofErr w:type="spellEnd"/>
      <w:r w:rsidRPr="001B4283">
        <w:rPr>
          <w:rFonts w:ascii="Consolas" w:eastAsia="宋体" w:hAnsi="Consolas" w:cs="Consolas"/>
          <w:color w:val="000000"/>
          <w:kern w:val="0"/>
          <w:sz w:val="18"/>
          <w:szCs w:val="18"/>
          <w:bdr w:val="none" w:sz="0" w:space="0" w:color="auto" w:frame="1"/>
        </w:rPr>
        <w:t> index =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fixedThreadPool.execute</w:t>
      </w:r>
      <w:proofErr w:type="spellEnd"/>
      <w:r w:rsidRPr="001B4283">
        <w:rPr>
          <w:rFonts w:ascii="Consolas" w:eastAsia="宋体" w:hAnsi="Consolas" w:cs="Consolas"/>
          <w:color w:val="000000"/>
          <w:kern w:val="0"/>
          <w:sz w:val="18"/>
          <w:szCs w:val="18"/>
          <w:bdr w:val="none" w:sz="0" w:space="0" w:color="auto" w:frame="1"/>
        </w:rPr>
        <w:t>(</w:t>
      </w:r>
      <w:r w:rsidRPr="001B4283">
        <w:rPr>
          <w:rFonts w:ascii="Consolas" w:eastAsia="宋体" w:hAnsi="Consolas" w:cs="Consolas"/>
          <w:b/>
          <w:bCs/>
          <w:color w:val="006699"/>
          <w:kern w:val="0"/>
          <w:sz w:val="18"/>
          <w:szCs w:val="18"/>
          <w:bdr w:val="none" w:sz="0" w:space="0" w:color="auto" w:frame="1"/>
        </w:rPr>
        <w:t>new</w:t>
      </w:r>
      <w:r w:rsidRPr="001B4283">
        <w:rPr>
          <w:rFonts w:ascii="Consolas" w:eastAsia="宋体" w:hAnsi="Consolas" w:cs="Consolas"/>
          <w:color w:val="000000"/>
          <w:kern w:val="0"/>
          <w:sz w:val="18"/>
          <w:szCs w:val="18"/>
          <w:bdr w:val="none" w:sz="0" w:space="0" w:color="auto" w:frame="1"/>
        </w:rPr>
        <w:t> Runnable() {  </w:t>
      </w:r>
    </w:p>
    <w:p w:rsidR="001B4283" w:rsidRPr="001B4283" w:rsidRDefault="001B4283" w:rsidP="001B4283">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color w:val="646464"/>
          <w:kern w:val="0"/>
          <w:sz w:val="18"/>
          <w:szCs w:val="18"/>
          <w:bdr w:val="none" w:sz="0" w:space="0" w:color="auto" w:frame="1"/>
        </w:rPr>
        <w:t>@Override</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public</w:t>
      </w: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void</w:t>
      </w:r>
      <w:r w:rsidRPr="001B4283">
        <w:rPr>
          <w:rFonts w:ascii="Consolas" w:eastAsia="宋体" w:hAnsi="Consolas" w:cs="Consolas"/>
          <w:color w:val="000000"/>
          <w:kern w:val="0"/>
          <w:sz w:val="18"/>
          <w:szCs w:val="18"/>
          <w:bdr w:val="none" w:sz="0" w:space="0" w:color="auto" w:frame="1"/>
        </w:rPr>
        <w:t> run() {  </w:t>
      </w:r>
    </w:p>
    <w:p w:rsidR="001B4283" w:rsidRPr="001B4283" w:rsidRDefault="001B4283" w:rsidP="001B4283">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try</w:t>
      </w: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System.out.println</w:t>
      </w:r>
      <w:proofErr w:type="spellEnd"/>
      <w:r w:rsidRPr="001B4283">
        <w:rPr>
          <w:rFonts w:ascii="Consolas" w:eastAsia="宋体" w:hAnsi="Consolas" w:cs="Consolas"/>
          <w:color w:val="000000"/>
          <w:kern w:val="0"/>
          <w:sz w:val="18"/>
          <w:szCs w:val="18"/>
          <w:bdr w:val="none" w:sz="0" w:space="0" w:color="auto" w:frame="1"/>
        </w:rPr>
        <w:t>(index);  </w:t>
      </w:r>
    </w:p>
    <w:p w:rsidR="001B4283" w:rsidRPr="001B4283" w:rsidRDefault="001B4283" w:rsidP="001B4283">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Thread.sleep</w:t>
      </w:r>
      <w:proofErr w:type="spellEnd"/>
      <w:r w:rsidRPr="001B4283">
        <w:rPr>
          <w:rFonts w:ascii="Consolas" w:eastAsia="宋体" w:hAnsi="Consolas" w:cs="Consolas"/>
          <w:color w:val="000000"/>
          <w:kern w:val="0"/>
          <w:sz w:val="18"/>
          <w:szCs w:val="18"/>
          <w:bdr w:val="none" w:sz="0" w:space="0" w:color="auto" w:frame="1"/>
        </w:rPr>
        <w:t>(</w:t>
      </w:r>
      <w:r w:rsidRPr="001B4283">
        <w:rPr>
          <w:rFonts w:ascii="Consolas" w:eastAsia="宋体" w:hAnsi="Consolas" w:cs="Consolas"/>
          <w:color w:val="C00000"/>
          <w:kern w:val="0"/>
          <w:sz w:val="18"/>
          <w:szCs w:val="18"/>
          <w:bdr w:val="none" w:sz="0" w:space="0" w:color="auto" w:frame="1"/>
        </w:rPr>
        <w:t>2000</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r w:rsidRPr="001B4283">
        <w:rPr>
          <w:rFonts w:ascii="Consolas" w:eastAsia="宋体" w:hAnsi="Consolas" w:cs="Consolas"/>
          <w:b/>
          <w:bCs/>
          <w:color w:val="006699"/>
          <w:kern w:val="0"/>
          <w:sz w:val="18"/>
          <w:szCs w:val="18"/>
          <w:bdr w:val="none" w:sz="0" w:space="0" w:color="auto" w:frame="1"/>
        </w:rPr>
        <w:t>catch</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InterruptedException</w:t>
      </w:r>
      <w:proofErr w:type="spellEnd"/>
      <w:r w:rsidRPr="001B4283">
        <w:rPr>
          <w:rFonts w:ascii="Consolas" w:eastAsia="宋体" w:hAnsi="Consolas" w:cs="Consolas"/>
          <w:color w:val="000000"/>
          <w:kern w:val="0"/>
          <w:sz w:val="18"/>
          <w:szCs w:val="18"/>
          <w:bdr w:val="none" w:sz="0" w:space="0" w:color="auto" w:frame="1"/>
        </w:rPr>
        <w:t> e) {  </w:t>
      </w:r>
    </w:p>
    <w:p w:rsidR="001B4283" w:rsidRPr="001B4283" w:rsidRDefault="001B4283" w:rsidP="001B4283">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color w:val="008200"/>
          <w:kern w:val="0"/>
          <w:sz w:val="18"/>
          <w:szCs w:val="18"/>
          <w:bdr w:val="none" w:sz="0" w:space="0" w:color="auto" w:frame="1"/>
        </w:rPr>
        <w:t>// TODO Auto-generated catch block</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e.printStackTrace</w:t>
      </w:r>
      <w:proofErr w:type="spellEnd"/>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
    <w:p w:rsidR="001B4283" w:rsidRDefault="001B4283" w:rsidP="001B4283">
      <w:pPr>
        <w:rPr>
          <w:rFonts w:hint="eastAsia"/>
        </w:rPr>
      </w:pPr>
      <w:r w:rsidRPr="001B4283">
        <w:t>因为线程池大小为</w:t>
      </w:r>
      <w:r w:rsidRPr="001B4283">
        <w:t>3</w:t>
      </w:r>
      <w:r w:rsidRPr="001B4283">
        <w:t>，每个任务输出</w:t>
      </w:r>
      <w:r w:rsidRPr="001B4283">
        <w:t>index</w:t>
      </w:r>
      <w:r w:rsidRPr="001B4283">
        <w:t>后</w:t>
      </w:r>
      <w:r w:rsidRPr="001B4283">
        <w:t>sleep 2</w:t>
      </w:r>
      <w:r w:rsidRPr="001B4283">
        <w:t>秒，所以每两秒打印</w:t>
      </w:r>
      <w:r w:rsidRPr="001B4283">
        <w:t>3</w:t>
      </w:r>
      <w:r w:rsidRPr="001B4283">
        <w:t>个数字。</w:t>
      </w:r>
      <w:r w:rsidRPr="001B4283">
        <w:br/>
      </w:r>
      <w:r w:rsidRPr="001B4283">
        <w:t>定长线程池的大小最好根据系统资源进行设置。如</w:t>
      </w:r>
      <w:proofErr w:type="spellStart"/>
      <w:r w:rsidRPr="001B4283">
        <w:t>Runtime.getRuntime</w:t>
      </w:r>
      <w:proofErr w:type="spellEnd"/>
      <w:r w:rsidRPr="001B4283">
        <w:t>().</w:t>
      </w:r>
      <w:proofErr w:type="spellStart"/>
      <w:r w:rsidRPr="001B4283">
        <w:t>availableProcessors</w:t>
      </w:r>
      <w:proofErr w:type="spellEnd"/>
      <w:r w:rsidRPr="001B4283">
        <w:t>()</w:t>
      </w:r>
      <w:r w:rsidRPr="001B4283">
        <w:t>。可参考</w:t>
      </w:r>
      <w:proofErr w:type="spellStart"/>
      <w:r w:rsidRPr="001B4283">
        <w:t>PreloadDataCache</w:t>
      </w:r>
      <w:proofErr w:type="spellEnd"/>
      <w:r w:rsidRPr="001B4283">
        <w:t>。</w:t>
      </w:r>
    </w:p>
    <w:p w:rsidR="001B4283" w:rsidRPr="001B4283" w:rsidRDefault="001B4283" w:rsidP="00BB2C46">
      <w:pPr>
        <w:pStyle w:val="4"/>
        <w:rPr>
          <w:rFonts w:hint="eastAsia"/>
        </w:rPr>
      </w:pPr>
      <w:proofErr w:type="spellStart"/>
      <w:proofErr w:type="gramStart"/>
      <w:r w:rsidRPr="001B4283">
        <w:lastRenderedPageBreak/>
        <w:t>newScheduledThreadPool</w:t>
      </w:r>
      <w:proofErr w:type="spellEnd"/>
      <w:proofErr w:type="gramEnd"/>
    </w:p>
    <w:p w:rsidR="001B4283" w:rsidRPr="001B4283" w:rsidRDefault="001B4283" w:rsidP="001B4283">
      <w:pPr>
        <w:rPr>
          <w:rFonts w:hint="eastAsia"/>
        </w:rPr>
      </w:pPr>
      <w:r w:rsidRPr="001B4283">
        <w:t>创建一个定长线程池，支持定时及周期性任务执行。延迟执行示例代码如下：</w:t>
      </w:r>
    </w:p>
    <w:p w:rsidR="001B4283" w:rsidRPr="001B4283" w:rsidRDefault="001B4283" w:rsidP="001B428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ScheduledExecutorService scheduledThreadPool = Executors.newScheduledThreadPool(</w:t>
      </w:r>
      <w:r w:rsidRPr="001B4283">
        <w:rPr>
          <w:rFonts w:ascii="Consolas" w:eastAsia="宋体" w:hAnsi="Consolas" w:cs="Consolas"/>
          <w:color w:val="C00000"/>
          <w:kern w:val="0"/>
          <w:sz w:val="18"/>
          <w:szCs w:val="18"/>
          <w:bdr w:val="none" w:sz="0" w:space="0" w:color="auto" w:frame="1"/>
        </w:rPr>
        <w:t>5</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1B4283">
        <w:rPr>
          <w:rFonts w:ascii="Consolas" w:eastAsia="宋体" w:hAnsi="Consolas" w:cs="Consolas"/>
          <w:color w:val="000000"/>
          <w:kern w:val="0"/>
          <w:sz w:val="18"/>
          <w:szCs w:val="18"/>
          <w:bdr w:val="none" w:sz="0" w:space="0" w:color="auto" w:frame="1"/>
        </w:rPr>
        <w:t>scheduledThreadPool.schedule</w:t>
      </w:r>
      <w:proofErr w:type="spellEnd"/>
      <w:r w:rsidRPr="001B4283">
        <w:rPr>
          <w:rFonts w:ascii="Consolas" w:eastAsia="宋体" w:hAnsi="Consolas" w:cs="Consolas"/>
          <w:color w:val="000000"/>
          <w:kern w:val="0"/>
          <w:sz w:val="18"/>
          <w:szCs w:val="18"/>
          <w:bdr w:val="none" w:sz="0" w:space="0" w:color="auto" w:frame="1"/>
        </w:rPr>
        <w:t>(</w:t>
      </w:r>
      <w:r w:rsidRPr="001B4283">
        <w:rPr>
          <w:rFonts w:ascii="Consolas" w:eastAsia="宋体" w:hAnsi="Consolas" w:cs="Consolas"/>
          <w:b/>
          <w:bCs/>
          <w:color w:val="006699"/>
          <w:kern w:val="0"/>
          <w:sz w:val="18"/>
          <w:szCs w:val="18"/>
          <w:bdr w:val="none" w:sz="0" w:space="0" w:color="auto" w:frame="1"/>
        </w:rPr>
        <w:t>new</w:t>
      </w:r>
      <w:r w:rsidRPr="001B4283">
        <w:rPr>
          <w:rFonts w:ascii="Consolas" w:eastAsia="宋体" w:hAnsi="Consolas" w:cs="Consolas"/>
          <w:color w:val="000000"/>
          <w:kern w:val="0"/>
          <w:sz w:val="18"/>
          <w:szCs w:val="18"/>
          <w:bdr w:val="none" w:sz="0" w:space="0" w:color="auto" w:frame="1"/>
        </w:rPr>
        <w:t> Runnable() {  </w:t>
      </w:r>
    </w:p>
    <w:p w:rsidR="001B4283" w:rsidRPr="001B4283" w:rsidRDefault="001B4283" w:rsidP="001B428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color w:val="646464"/>
          <w:kern w:val="0"/>
          <w:sz w:val="18"/>
          <w:szCs w:val="18"/>
          <w:bdr w:val="none" w:sz="0" w:space="0" w:color="auto" w:frame="1"/>
        </w:rPr>
        <w:t>@Override</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public</w:t>
      </w: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void</w:t>
      </w:r>
      <w:r w:rsidRPr="001B4283">
        <w:rPr>
          <w:rFonts w:ascii="Consolas" w:eastAsia="宋体" w:hAnsi="Consolas" w:cs="Consolas"/>
          <w:color w:val="000000"/>
          <w:kern w:val="0"/>
          <w:sz w:val="18"/>
          <w:szCs w:val="18"/>
          <w:bdr w:val="none" w:sz="0" w:space="0" w:color="auto" w:frame="1"/>
        </w:rPr>
        <w:t> run() {  </w:t>
      </w:r>
    </w:p>
    <w:p w:rsidR="001B4283" w:rsidRPr="001B4283" w:rsidRDefault="001B4283" w:rsidP="001B428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System.out.println</w:t>
      </w:r>
      <w:proofErr w:type="spellEnd"/>
      <w:r w:rsidRPr="001B4283">
        <w:rPr>
          <w:rFonts w:ascii="Consolas" w:eastAsia="宋体" w:hAnsi="Consolas" w:cs="Consolas"/>
          <w:color w:val="000000"/>
          <w:kern w:val="0"/>
          <w:sz w:val="18"/>
          <w:szCs w:val="18"/>
          <w:bdr w:val="none" w:sz="0" w:space="0" w:color="auto" w:frame="1"/>
        </w:rPr>
        <w:t>(</w:t>
      </w:r>
      <w:r w:rsidRPr="001B4283">
        <w:rPr>
          <w:rFonts w:ascii="Consolas" w:eastAsia="宋体" w:hAnsi="Consolas" w:cs="Consolas"/>
          <w:color w:val="0000FF"/>
          <w:kern w:val="0"/>
          <w:sz w:val="18"/>
          <w:szCs w:val="18"/>
          <w:bdr w:val="none" w:sz="0" w:space="0" w:color="auto" w:frame="1"/>
        </w:rPr>
        <w:t>"delay 3 seconds"</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color w:val="C00000"/>
          <w:kern w:val="0"/>
          <w:sz w:val="18"/>
          <w:szCs w:val="18"/>
          <w:bdr w:val="none" w:sz="0" w:space="0" w:color="auto" w:frame="1"/>
        </w:rPr>
        <w:t>3</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TimeUnit.SECONDS</w:t>
      </w:r>
      <w:proofErr w:type="spellEnd"/>
      <w:r w:rsidRPr="001B4283">
        <w:rPr>
          <w:rFonts w:ascii="Consolas" w:eastAsia="宋体" w:hAnsi="Consolas" w:cs="Consolas"/>
          <w:color w:val="000000"/>
          <w:kern w:val="0"/>
          <w:sz w:val="18"/>
          <w:szCs w:val="18"/>
          <w:bdr w:val="none" w:sz="0" w:space="0" w:color="auto" w:frame="1"/>
        </w:rPr>
        <w:t>);  </w:t>
      </w:r>
    </w:p>
    <w:p w:rsidR="001B4283" w:rsidRDefault="001B4283" w:rsidP="001B4283">
      <w:pPr>
        <w:widowControl/>
        <w:pBdr>
          <w:left w:val="single" w:sz="18" w:space="0" w:color="6CE26C"/>
        </w:pBdr>
        <w:shd w:val="clear" w:color="auto" w:fill="FFFFFF"/>
        <w:spacing w:beforeAutospacing="1" w:afterAutospacing="1" w:line="270" w:lineRule="atLeast"/>
        <w:ind w:left="360"/>
        <w:jc w:val="left"/>
        <w:rPr>
          <w:rFonts w:hint="eastAsia"/>
        </w:rPr>
      </w:pPr>
      <w:r w:rsidRPr="001B4283">
        <w:t>表示延迟</w:t>
      </w:r>
      <w:r w:rsidRPr="001B4283">
        <w:t>3</w:t>
      </w:r>
      <w:r w:rsidRPr="001B4283">
        <w:t>秒执行。</w:t>
      </w:r>
      <w:r w:rsidRPr="001B4283">
        <w:br/>
        <w:t> </w:t>
      </w:r>
      <w:r w:rsidRPr="001B4283">
        <w:br/>
      </w:r>
      <w:r w:rsidRPr="001B4283">
        <w:t>定期执行示例代码如下：</w:t>
      </w:r>
    </w:p>
    <w:p w:rsidR="001B4283" w:rsidRPr="001B4283" w:rsidRDefault="001B4283" w:rsidP="001B4283">
      <w:pPr>
        <w:widowControl/>
        <w:pBdr>
          <w:left w:val="single" w:sz="18" w:space="0" w:color="6CE26C"/>
        </w:pBdr>
        <w:shd w:val="clear" w:color="auto" w:fill="FFFFFF"/>
        <w:spacing w:beforeAutospacing="1" w:afterAutospacing="1" w:line="270" w:lineRule="atLeast"/>
        <w:ind w:left="360"/>
        <w:jc w:val="left"/>
        <w:rPr>
          <w:rFonts w:ascii="Consolas" w:eastAsia="宋体" w:hAnsi="Consolas" w:cs="Consolas"/>
          <w:color w:val="5C5C5C"/>
          <w:kern w:val="0"/>
          <w:sz w:val="18"/>
          <w:szCs w:val="18"/>
        </w:rPr>
      </w:pPr>
      <w:r w:rsidRPr="001B4283">
        <w:rPr>
          <w:rFonts w:ascii="Arial" w:eastAsia="宋体" w:hAnsi="Arial" w:cs="Arial"/>
          <w:color w:val="362E2B"/>
          <w:kern w:val="0"/>
          <w:szCs w:val="21"/>
        </w:rPr>
        <w:br/>
      </w:r>
      <w:proofErr w:type="spellStart"/>
      <w:proofErr w:type="gramStart"/>
      <w:r w:rsidRPr="001B4283">
        <w:rPr>
          <w:rFonts w:ascii="Consolas" w:eastAsia="宋体" w:hAnsi="Consolas" w:cs="Consolas"/>
          <w:color w:val="000000"/>
          <w:kern w:val="0"/>
          <w:sz w:val="18"/>
          <w:szCs w:val="18"/>
          <w:bdr w:val="none" w:sz="0" w:space="0" w:color="auto" w:frame="1"/>
        </w:rPr>
        <w:t>scheduledThreadPool.scheduleAtFixedRate</w:t>
      </w:r>
      <w:proofErr w:type="spellEnd"/>
      <w:r w:rsidRPr="001B4283">
        <w:rPr>
          <w:rFonts w:ascii="Consolas" w:eastAsia="宋体" w:hAnsi="Consolas" w:cs="Consolas"/>
          <w:color w:val="000000"/>
          <w:kern w:val="0"/>
          <w:sz w:val="18"/>
          <w:szCs w:val="18"/>
          <w:bdr w:val="none" w:sz="0" w:space="0" w:color="auto" w:frame="1"/>
        </w:rPr>
        <w:t>(</w:t>
      </w:r>
      <w:proofErr w:type="gramEnd"/>
      <w:r w:rsidRPr="001B4283">
        <w:rPr>
          <w:rFonts w:ascii="Consolas" w:eastAsia="宋体" w:hAnsi="Consolas" w:cs="Consolas"/>
          <w:b/>
          <w:bCs/>
          <w:color w:val="006699"/>
          <w:kern w:val="0"/>
          <w:sz w:val="18"/>
          <w:szCs w:val="18"/>
          <w:bdr w:val="none" w:sz="0" w:space="0" w:color="auto" w:frame="1"/>
        </w:rPr>
        <w:t>new</w:t>
      </w:r>
      <w:r w:rsidRPr="001B4283">
        <w:rPr>
          <w:rFonts w:ascii="Consolas" w:eastAsia="宋体" w:hAnsi="Consolas" w:cs="Consolas"/>
          <w:color w:val="000000"/>
          <w:kern w:val="0"/>
          <w:sz w:val="18"/>
          <w:szCs w:val="18"/>
          <w:bdr w:val="none" w:sz="0" w:space="0" w:color="auto" w:frame="1"/>
        </w:rPr>
        <w:t> Runnable() {  </w:t>
      </w:r>
    </w:p>
    <w:p w:rsidR="001B4283" w:rsidRPr="001B4283" w:rsidRDefault="001B4283" w:rsidP="001B4283">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color w:val="646464"/>
          <w:kern w:val="0"/>
          <w:sz w:val="18"/>
          <w:szCs w:val="18"/>
          <w:bdr w:val="none" w:sz="0" w:space="0" w:color="auto" w:frame="1"/>
        </w:rPr>
        <w:t>@Override</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public</w:t>
      </w: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void</w:t>
      </w:r>
      <w:r w:rsidRPr="001B4283">
        <w:rPr>
          <w:rFonts w:ascii="Consolas" w:eastAsia="宋体" w:hAnsi="Consolas" w:cs="Consolas"/>
          <w:color w:val="000000"/>
          <w:kern w:val="0"/>
          <w:sz w:val="18"/>
          <w:szCs w:val="18"/>
          <w:bdr w:val="none" w:sz="0" w:space="0" w:color="auto" w:frame="1"/>
        </w:rPr>
        <w:t> run() {  </w:t>
      </w:r>
    </w:p>
    <w:p w:rsidR="001B4283" w:rsidRPr="001B4283" w:rsidRDefault="001B4283" w:rsidP="001B4283">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System.out.println(</w:t>
      </w:r>
      <w:r w:rsidRPr="001B4283">
        <w:rPr>
          <w:rFonts w:ascii="Consolas" w:eastAsia="宋体" w:hAnsi="Consolas" w:cs="Consolas"/>
          <w:color w:val="0000FF"/>
          <w:kern w:val="0"/>
          <w:sz w:val="18"/>
          <w:szCs w:val="18"/>
          <w:bdr w:val="none" w:sz="0" w:space="0" w:color="auto" w:frame="1"/>
        </w:rPr>
        <w:t>"delay 1 seconds, and excute every 3 seconds"</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color w:val="C00000"/>
          <w:kern w:val="0"/>
          <w:sz w:val="18"/>
          <w:szCs w:val="18"/>
          <w:bdr w:val="none" w:sz="0" w:space="0" w:color="auto" w:frame="1"/>
        </w:rPr>
        <w:t>1</w:t>
      </w: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color w:val="C00000"/>
          <w:kern w:val="0"/>
          <w:sz w:val="18"/>
          <w:szCs w:val="18"/>
          <w:bdr w:val="none" w:sz="0" w:space="0" w:color="auto" w:frame="1"/>
        </w:rPr>
        <w:t>3</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TimeUnit.SECONDS</w:t>
      </w:r>
      <w:proofErr w:type="spellEnd"/>
      <w:r w:rsidRPr="001B4283">
        <w:rPr>
          <w:rFonts w:ascii="Consolas" w:eastAsia="宋体" w:hAnsi="Consolas" w:cs="Consolas"/>
          <w:color w:val="000000"/>
          <w:kern w:val="0"/>
          <w:sz w:val="18"/>
          <w:szCs w:val="18"/>
          <w:bdr w:val="none" w:sz="0" w:space="0" w:color="auto" w:frame="1"/>
        </w:rPr>
        <w:t>);  </w:t>
      </w:r>
    </w:p>
    <w:p w:rsidR="001B4283" w:rsidRDefault="001B4283" w:rsidP="001B4283">
      <w:pPr>
        <w:pStyle w:val="a3"/>
        <w:ind w:left="360" w:firstLineChars="0" w:firstLine="0"/>
        <w:rPr>
          <w:rFonts w:hint="eastAsia"/>
        </w:rPr>
      </w:pPr>
      <w:r w:rsidRPr="001B4283">
        <w:t>表示延迟</w:t>
      </w:r>
      <w:r w:rsidRPr="001B4283">
        <w:t>1</w:t>
      </w:r>
      <w:r w:rsidRPr="001B4283">
        <w:t>秒后每</w:t>
      </w:r>
      <w:r w:rsidRPr="001B4283">
        <w:t>3</w:t>
      </w:r>
      <w:r w:rsidRPr="001B4283">
        <w:t>秒执行一次。</w:t>
      </w:r>
      <w:r w:rsidRPr="001B4283">
        <w:br/>
      </w:r>
      <w:proofErr w:type="spellStart"/>
      <w:r w:rsidRPr="001B4283">
        <w:t>ScheduledExecutorService</w:t>
      </w:r>
      <w:proofErr w:type="spellEnd"/>
      <w:r w:rsidRPr="001B4283">
        <w:t>比</w:t>
      </w:r>
      <w:r w:rsidRPr="001B4283">
        <w:t>Timer</w:t>
      </w:r>
      <w:r w:rsidRPr="001B4283">
        <w:t>更安全，功能更强大。</w:t>
      </w:r>
    </w:p>
    <w:p w:rsidR="00BB2C46" w:rsidRDefault="001B4283" w:rsidP="00BB2C46">
      <w:pPr>
        <w:pStyle w:val="4"/>
        <w:rPr>
          <w:rFonts w:hint="eastAsia"/>
        </w:rPr>
      </w:pPr>
      <w:proofErr w:type="spellStart"/>
      <w:proofErr w:type="gramStart"/>
      <w:r w:rsidRPr="001B4283">
        <w:t>newSingleThreadExecutor</w:t>
      </w:r>
      <w:proofErr w:type="spellEnd"/>
      <w:proofErr w:type="gramEnd"/>
    </w:p>
    <w:p w:rsidR="001B4283" w:rsidRPr="001B4283" w:rsidRDefault="001B4283" w:rsidP="001B4283">
      <w:pPr>
        <w:widowControl/>
        <w:jc w:val="left"/>
        <w:rPr>
          <w:rFonts w:ascii="宋体" w:eastAsia="宋体" w:hAnsi="宋体" w:cs="宋体"/>
          <w:kern w:val="0"/>
          <w:sz w:val="24"/>
          <w:szCs w:val="24"/>
        </w:rPr>
      </w:pPr>
      <w:r w:rsidRPr="001B4283">
        <w:t>创建一个单</w:t>
      </w:r>
      <w:proofErr w:type="gramStart"/>
      <w:r w:rsidRPr="001B4283">
        <w:t>线程化</w:t>
      </w:r>
      <w:proofErr w:type="gramEnd"/>
      <w:r w:rsidRPr="001B4283">
        <w:t>的线程池，它只会用唯一的工作线程来执行任务，保证所有任务按照指定顺序</w:t>
      </w:r>
      <w:r w:rsidRPr="001B4283">
        <w:t xml:space="preserve">(FIFO, LIFO, </w:t>
      </w:r>
      <w:r w:rsidRPr="001B4283">
        <w:t>优先级</w:t>
      </w:r>
      <w:r w:rsidRPr="001B4283">
        <w:t>)</w:t>
      </w:r>
      <w:r w:rsidRPr="001B4283">
        <w:t>执行。示例代码如下</w:t>
      </w:r>
      <w:r w:rsidRPr="001B4283">
        <w:rPr>
          <w:rFonts w:ascii="Arial" w:eastAsia="宋体" w:hAnsi="Arial" w:cs="Arial"/>
          <w:color w:val="362E2B"/>
          <w:kern w:val="0"/>
          <w:szCs w:val="21"/>
          <w:shd w:val="clear" w:color="auto" w:fill="FFFFFF"/>
        </w:rPr>
        <w:t>：</w:t>
      </w:r>
      <w:r w:rsidRPr="001B4283">
        <w:rPr>
          <w:rFonts w:ascii="Arial" w:eastAsia="宋体" w:hAnsi="Arial" w:cs="Arial"/>
          <w:color w:val="362E2B"/>
          <w:kern w:val="0"/>
          <w:szCs w:val="21"/>
        </w:rPr>
        <w:br/>
      </w:r>
    </w:p>
    <w:p w:rsidR="001B4283" w:rsidRPr="001B4283" w:rsidRDefault="001B4283" w:rsidP="001B428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ExecutorService singleThreadExecutor = Executors.newSingleThreadExecutor();  </w:t>
      </w:r>
    </w:p>
    <w:p w:rsidR="001B4283" w:rsidRPr="001B4283" w:rsidRDefault="001B4283" w:rsidP="001B428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b/>
          <w:bCs/>
          <w:color w:val="006699"/>
          <w:kern w:val="0"/>
          <w:sz w:val="18"/>
          <w:szCs w:val="18"/>
          <w:bdr w:val="none" w:sz="0" w:space="0" w:color="auto" w:frame="1"/>
        </w:rPr>
        <w:t>for</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b/>
          <w:bCs/>
          <w:color w:val="006699"/>
          <w:kern w:val="0"/>
          <w:sz w:val="18"/>
          <w:szCs w:val="18"/>
          <w:bdr w:val="none" w:sz="0" w:space="0" w:color="auto" w:frame="1"/>
        </w:rPr>
        <w:t>int</w:t>
      </w:r>
      <w:proofErr w:type="spellEnd"/>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 </w:t>
      </w:r>
      <w:r w:rsidRPr="001B4283">
        <w:rPr>
          <w:rFonts w:ascii="Consolas" w:eastAsia="宋体" w:hAnsi="Consolas" w:cs="Consolas"/>
          <w:color w:val="C00000"/>
          <w:kern w:val="0"/>
          <w:sz w:val="18"/>
          <w:szCs w:val="18"/>
          <w:bdr w:val="none" w:sz="0" w:space="0" w:color="auto" w:frame="1"/>
        </w:rPr>
        <w:t>0</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&lt; </w:t>
      </w:r>
      <w:r w:rsidRPr="001B4283">
        <w:rPr>
          <w:rFonts w:ascii="Consolas" w:eastAsia="宋体" w:hAnsi="Consolas" w:cs="Consolas"/>
          <w:color w:val="C00000"/>
          <w:kern w:val="0"/>
          <w:sz w:val="18"/>
          <w:szCs w:val="18"/>
          <w:bdr w:val="none" w:sz="0" w:space="0" w:color="auto" w:frame="1"/>
        </w:rPr>
        <w:t>10</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final</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b/>
          <w:bCs/>
          <w:color w:val="006699"/>
          <w:kern w:val="0"/>
          <w:sz w:val="18"/>
          <w:szCs w:val="18"/>
          <w:bdr w:val="none" w:sz="0" w:space="0" w:color="auto" w:frame="1"/>
        </w:rPr>
        <w:t>int</w:t>
      </w:r>
      <w:proofErr w:type="spellEnd"/>
      <w:r w:rsidRPr="001B4283">
        <w:rPr>
          <w:rFonts w:ascii="Consolas" w:eastAsia="宋体" w:hAnsi="Consolas" w:cs="Consolas"/>
          <w:color w:val="000000"/>
          <w:kern w:val="0"/>
          <w:sz w:val="18"/>
          <w:szCs w:val="18"/>
          <w:bdr w:val="none" w:sz="0" w:space="0" w:color="auto" w:frame="1"/>
        </w:rPr>
        <w:t> index = </w:t>
      </w:r>
      <w:proofErr w:type="spellStart"/>
      <w:r w:rsidRPr="001B4283">
        <w:rPr>
          <w:rFonts w:ascii="Consolas" w:eastAsia="宋体" w:hAnsi="Consolas" w:cs="Consolas"/>
          <w:color w:val="000000"/>
          <w:kern w:val="0"/>
          <w:sz w:val="18"/>
          <w:szCs w:val="18"/>
          <w:bdr w:val="none" w:sz="0" w:space="0" w:color="auto" w:frame="1"/>
        </w:rPr>
        <w:t>i</w:t>
      </w:r>
      <w:proofErr w:type="spellEnd"/>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singleThreadExecutor.execute</w:t>
      </w:r>
      <w:proofErr w:type="spellEnd"/>
      <w:r w:rsidRPr="001B4283">
        <w:rPr>
          <w:rFonts w:ascii="Consolas" w:eastAsia="宋体" w:hAnsi="Consolas" w:cs="Consolas"/>
          <w:color w:val="000000"/>
          <w:kern w:val="0"/>
          <w:sz w:val="18"/>
          <w:szCs w:val="18"/>
          <w:bdr w:val="none" w:sz="0" w:space="0" w:color="auto" w:frame="1"/>
        </w:rPr>
        <w:t>(</w:t>
      </w:r>
      <w:r w:rsidRPr="001B4283">
        <w:rPr>
          <w:rFonts w:ascii="Consolas" w:eastAsia="宋体" w:hAnsi="Consolas" w:cs="Consolas"/>
          <w:b/>
          <w:bCs/>
          <w:color w:val="006699"/>
          <w:kern w:val="0"/>
          <w:sz w:val="18"/>
          <w:szCs w:val="18"/>
          <w:bdr w:val="none" w:sz="0" w:space="0" w:color="auto" w:frame="1"/>
        </w:rPr>
        <w:t>new</w:t>
      </w:r>
      <w:r w:rsidRPr="001B4283">
        <w:rPr>
          <w:rFonts w:ascii="Consolas" w:eastAsia="宋体" w:hAnsi="Consolas" w:cs="Consolas"/>
          <w:color w:val="000000"/>
          <w:kern w:val="0"/>
          <w:sz w:val="18"/>
          <w:szCs w:val="18"/>
          <w:bdr w:val="none" w:sz="0" w:space="0" w:color="auto" w:frame="1"/>
        </w:rPr>
        <w:t> Runnable() {  </w:t>
      </w:r>
    </w:p>
    <w:p w:rsidR="001B4283" w:rsidRPr="001B4283" w:rsidRDefault="001B4283" w:rsidP="001B428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color w:val="646464"/>
          <w:kern w:val="0"/>
          <w:sz w:val="18"/>
          <w:szCs w:val="18"/>
          <w:bdr w:val="none" w:sz="0" w:space="0" w:color="auto" w:frame="1"/>
        </w:rPr>
        <w:t>@Override</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lastRenderedPageBreak/>
        <w:t>        </w:t>
      </w:r>
      <w:r w:rsidRPr="001B4283">
        <w:rPr>
          <w:rFonts w:ascii="Consolas" w:eastAsia="宋体" w:hAnsi="Consolas" w:cs="Consolas"/>
          <w:b/>
          <w:bCs/>
          <w:color w:val="006699"/>
          <w:kern w:val="0"/>
          <w:sz w:val="18"/>
          <w:szCs w:val="18"/>
          <w:bdr w:val="none" w:sz="0" w:space="0" w:color="auto" w:frame="1"/>
        </w:rPr>
        <w:t>public</w:t>
      </w: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void</w:t>
      </w:r>
      <w:r w:rsidRPr="001B4283">
        <w:rPr>
          <w:rFonts w:ascii="Consolas" w:eastAsia="宋体" w:hAnsi="Consolas" w:cs="Consolas"/>
          <w:color w:val="000000"/>
          <w:kern w:val="0"/>
          <w:sz w:val="18"/>
          <w:szCs w:val="18"/>
          <w:bdr w:val="none" w:sz="0" w:space="0" w:color="auto" w:frame="1"/>
        </w:rPr>
        <w:t> run() {  </w:t>
      </w:r>
    </w:p>
    <w:p w:rsidR="001B4283" w:rsidRPr="001B4283" w:rsidRDefault="001B4283" w:rsidP="001B428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b/>
          <w:bCs/>
          <w:color w:val="006699"/>
          <w:kern w:val="0"/>
          <w:sz w:val="18"/>
          <w:szCs w:val="18"/>
          <w:bdr w:val="none" w:sz="0" w:space="0" w:color="auto" w:frame="1"/>
        </w:rPr>
        <w:t>try</w:t>
      </w: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System.out.println</w:t>
      </w:r>
      <w:proofErr w:type="spellEnd"/>
      <w:r w:rsidRPr="001B4283">
        <w:rPr>
          <w:rFonts w:ascii="Consolas" w:eastAsia="宋体" w:hAnsi="Consolas" w:cs="Consolas"/>
          <w:color w:val="000000"/>
          <w:kern w:val="0"/>
          <w:sz w:val="18"/>
          <w:szCs w:val="18"/>
          <w:bdr w:val="none" w:sz="0" w:space="0" w:color="auto" w:frame="1"/>
        </w:rPr>
        <w:t>(index);  </w:t>
      </w:r>
    </w:p>
    <w:p w:rsidR="001B4283" w:rsidRPr="001B4283" w:rsidRDefault="001B4283" w:rsidP="001B428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Thread.sleep</w:t>
      </w:r>
      <w:proofErr w:type="spellEnd"/>
      <w:r w:rsidRPr="001B4283">
        <w:rPr>
          <w:rFonts w:ascii="Consolas" w:eastAsia="宋体" w:hAnsi="Consolas" w:cs="Consolas"/>
          <w:color w:val="000000"/>
          <w:kern w:val="0"/>
          <w:sz w:val="18"/>
          <w:szCs w:val="18"/>
          <w:bdr w:val="none" w:sz="0" w:space="0" w:color="auto" w:frame="1"/>
        </w:rPr>
        <w:t>(</w:t>
      </w:r>
      <w:r w:rsidRPr="001B4283">
        <w:rPr>
          <w:rFonts w:ascii="Consolas" w:eastAsia="宋体" w:hAnsi="Consolas" w:cs="Consolas"/>
          <w:color w:val="C00000"/>
          <w:kern w:val="0"/>
          <w:sz w:val="18"/>
          <w:szCs w:val="18"/>
          <w:bdr w:val="none" w:sz="0" w:space="0" w:color="auto" w:frame="1"/>
        </w:rPr>
        <w:t>2000</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r w:rsidRPr="001B4283">
        <w:rPr>
          <w:rFonts w:ascii="Consolas" w:eastAsia="宋体" w:hAnsi="Consolas" w:cs="Consolas"/>
          <w:b/>
          <w:bCs/>
          <w:color w:val="006699"/>
          <w:kern w:val="0"/>
          <w:sz w:val="18"/>
          <w:szCs w:val="18"/>
          <w:bdr w:val="none" w:sz="0" w:space="0" w:color="auto" w:frame="1"/>
        </w:rPr>
        <w:t>catch</w:t>
      </w: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InterruptedException</w:t>
      </w:r>
      <w:proofErr w:type="spellEnd"/>
      <w:r w:rsidRPr="001B4283">
        <w:rPr>
          <w:rFonts w:ascii="Consolas" w:eastAsia="宋体" w:hAnsi="Consolas" w:cs="Consolas"/>
          <w:color w:val="000000"/>
          <w:kern w:val="0"/>
          <w:sz w:val="18"/>
          <w:szCs w:val="18"/>
          <w:bdr w:val="none" w:sz="0" w:space="0" w:color="auto" w:frame="1"/>
        </w:rPr>
        <w:t> e) {  </w:t>
      </w:r>
    </w:p>
    <w:p w:rsidR="001B4283" w:rsidRPr="001B4283" w:rsidRDefault="001B4283" w:rsidP="001B428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r w:rsidRPr="001B4283">
        <w:rPr>
          <w:rFonts w:ascii="Consolas" w:eastAsia="宋体" w:hAnsi="Consolas" w:cs="Consolas"/>
          <w:color w:val="008200"/>
          <w:kern w:val="0"/>
          <w:sz w:val="18"/>
          <w:szCs w:val="18"/>
          <w:bdr w:val="none" w:sz="0" w:space="0" w:color="auto" w:frame="1"/>
        </w:rPr>
        <w:t>// TODO Auto-generated catch block</w:t>
      </w:r>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roofErr w:type="spellStart"/>
      <w:r w:rsidRPr="001B4283">
        <w:rPr>
          <w:rFonts w:ascii="Consolas" w:eastAsia="宋体" w:hAnsi="Consolas" w:cs="Consolas"/>
          <w:color w:val="000000"/>
          <w:kern w:val="0"/>
          <w:sz w:val="18"/>
          <w:szCs w:val="18"/>
          <w:bdr w:val="none" w:sz="0" w:space="0" w:color="auto" w:frame="1"/>
        </w:rPr>
        <w:t>e.printStackTrace</w:t>
      </w:r>
      <w:proofErr w:type="spellEnd"/>
      <w:r w:rsidRPr="001B4283">
        <w:rPr>
          <w:rFonts w:ascii="Consolas" w:eastAsia="宋体" w:hAnsi="Consolas" w:cs="Consolas"/>
          <w:color w:val="000000"/>
          <w:kern w:val="0"/>
          <w:sz w:val="18"/>
          <w:szCs w:val="18"/>
          <w:bdr w:val="none" w:sz="0" w:space="0" w:color="auto" w:frame="1"/>
        </w:rPr>
        <w:t>();  </w:t>
      </w:r>
    </w:p>
    <w:p w:rsidR="001B4283" w:rsidRPr="001B4283" w:rsidRDefault="001B4283" w:rsidP="001B428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  </w:t>
      </w:r>
    </w:p>
    <w:p w:rsidR="001B4283" w:rsidRPr="001B4283" w:rsidRDefault="001B4283" w:rsidP="001B428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B4283">
        <w:rPr>
          <w:rFonts w:ascii="Consolas" w:eastAsia="宋体" w:hAnsi="Consolas" w:cs="Consolas"/>
          <w:color w:val="000000"/>
          <w:kern w:val="0"/>
          <w:sz w:val="18"/>
          <w:szCs w:val="18"/>
          <w:bdr w:val="none" w:sz="0" w:space="0" w:color="auto" w:frame="1"/>
        </w:rPr>
        <w:t>}  </w:t>
      </w:r>
    </w:p>
    <w:p w:rsidR="00BB2C46" w:rsidRDefault="001B4283" w:rsidP="001B4283">
      <w:pPr>
        <w:rPr>
          <w:rFonts w:hint="eastAsia"/>
        </w:rPr>
      </w:pPr>
      <w:r w:rsidRPr="001B4283">
        <w:t>结果依次输出，相当于顺序执行各个任务。</w:t>
      </w:r>
      <w:r w:rsidRPr="001B4283">
        <w:br/>
      </w:r>
      <w:r w:rsidRPr="001B4283">
        <w:t>现行大多数</w:t>
      </w:r>
      <w:r w:rsidRPr="001B4283">
        <w:t>GUI</w:t>
      </w:r>
      <w:r w:rsidRPr="001B4283">
        <w:t>程序都是单线程的。</w:t>
      </w:r>
      <w:r w:rsidRPr="001B4283">
        <w:t>Android</w:t>
      </w:r>
      <w:r w:rsidRPr="001B4283">
        <w:t>中单线程可用于数据库操作，文件操作，应用批量安装，应用批量删除等不适合并发但可能</w:t>
      </w:r>
      <w:r w:rsidRPr="001B4283">
        <w:t>IO</w:t>
      </w:r>
      <w:r w:rsidRPr="001B4283">
        <w:t>阻塞性及影响</w:t>
      </w:r>
      <w:r w:rsidRPr="001B4283">
        <w:t>UI</w:t>
      </w:r>
      <w:r w:rsidRPr="001B4283">
        <w:t>线程响应的操作。</w:t>
      </w:r>
    </w:p>
    <w:p w:rsidR="00EF3937" w:rsidRDefault="00EF3937" w:rsidP="00EF3937">
      <w:pPr>
        <w:pStyle w:val="3"/>
        <w:rPr>
          <w:rFonts w:hint="eastAsia"/>
        </w:rPr>
      </w:pPr>
      <w:r>
        <w:rPr>
          <w:rFonts w:hint="eastAsia"/>
        </w:rPr>
        <w:t>设计模式</w:t>
      </w:r>
    </w:p>
    <w:p w:rsidR="00E2712C" w:rsidRDefault="00E2712C" w:rsidP="00E2712C">
      <w:pPr>
        <w:rPr>
          <w:rFonts w:hint="eastAsia"/>
          <w:b/>
        </w:rPr>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 xml:space="preserve"> </w:t>
      </w:r>
      <w:r w:rsidR="009A4F12" w:rsidRPr="009A4F12">
        <w:rPr>
          <w:rFonts w:hint="eastAsia"/>
          <w:b/>
        </w:rPr>
        <w:t>静态代理和动态代理</w:t>
      </w:r>
    </w:p>
    <w:p w:rsidR="00314EA1" w:rsidRDefault="00314EA1" w:rsidP="00314EA1">
      <w:r>
        <w:rPr>
          <w:rFonts w:hint="eastAsia"/>
        </w:rPr>
        <w:t xml:space="preserve">   </w:t>
      </w:r>
      <w:r>
        <w:rPr>
          <w:rFonts w:hint="eastAsia"/>
        </w:rPr>
        <w:t>动态代理相对于静态代理在使用上的优点主要是能够对一个对象的所有方法进行统一包装，而且后期被代理的类添加方法的时候动态代理类不需要改动。</w:t>
      </w:r>
    </w:p>
    <w:p w:rsidR="00314EA1" w:rsidRDefault="00314EA1" w:rsidP="00314EA1">
      <w:pPr>
        <w:ind w:firstLineChars="150" w:firstLine="315"/>
      </w:pPr>
      <w:r>
        <w:rPr>
          <w:rFonts w:hint="eastAsia"/>
        </w:rPr>
        <w:t>缺点是要求被代理的类必须实现了接口，因为动态代理类在实现的时候继承了</w:t>
      </w:r>
      <w:r>
        <w:rPr>
          <w:rFonts w:hint="eastAsia"/>
        </w:rPr>
        <w:t>Proxy</w:t>
      </w:r>
      <w:r>
        <w:rPr>
          <w:rFonts w:hint="eastAsia"/>
        </w:rPr>
        <w:t>类，</w:t>
      </w:r>
      <w:r>
        <w:rPr>
          <w:rFonts w:hint="eastAsia"/>
        </w:rPr>
        <w:t>java</w:t>
      </w:r>
      <w:r>
        <w:rPr>
          <w:rFonts w:hint="eastAsia"/>
        </w:rPr>
        <w:t>不支持多继承，因此动态代理类只能根据接口来定义方法。</w:t>
      </w:r>
    </w:p>
    <w:p w:rsidR="009A4F12" w:rsidRPr="00314EA1" w:rsidRDefault="00314EA1" w:rsidP="00314EA1">
      <w:pPr>
        <w:ind w:firstLineChars="150" w:firstLine="315"/>
        <w:rPr>
          <w:rFonts w:hint="eastAsia"/>
        </w:rPr>
      </w:pPr>
      <w:r>
        <w:rPr>
          <w:rFonts w:hint="eastAsia"/>
        </w:rPr>
        <w:t>最后动态代理之所以叫做动态代理是因为</w:t>
      </w:r>
      <w:r>
        <w:rPr>
          <w:rFonts w:hint="eastAsia"/>
        </w:rPr>
        <w:t>java</w:t>
      </w:r>
      <w:r>
        <w:rPr>
          <w:rFonts w:hint="eastAsia"/>
        </w:rPr>
        <w:t>在实现动态代理的时候，动态代理类是在运行时动态生成和</w:t>
      </w:r>
      <w:bookmarkStart w:id="0" w:name="_GoBack"/>
      <w:bookmarkEnd w:id="0"/>
      <w:r>
        <w:rPr>
          <w:rFonts w:hint="eastAsia"/>
        </w:rPr>
        <w:t>加载的，相对的，静态代理类和其他普通类一下，在类加载阶段就加载了。</w:t>
      </w:r>
    </w:p>
    <w:p w:rsidR="00EA0CF2" w:rsidRDefault="00EA0CF2" w:rsidP="00EA0CF2">
      <w:pPr>
        <w:pStyle w:val="3"/>
        <w:rPr>
          <w:rFonts w:hint="eastAsia"/>
        </w:rPr>
      </w:pPr>
      <w:r>
        <w:rPr>
          <w:rFonts w:hint="eastAsia"/>
        </w:rPr>
        <w:lastRenderedPageBreak/>
        <w:t xml:space="preserve">JAVA </w:t>
      </w:r>
      <w:r>
        <w:rPr>
          <w:rFonts w:hint="eastAsia"/>
        </w:rPr>
        <w:t>并发编程</w:t>
      </w:r>
    </w:p>
    <w:p w:rsidR="00BB2C46" w:rsidRDefault="00BB2C46" w:rsidP="00BB2C46">
      <w:pPr>
        <w:pStyle w:val="2"/>
        <w:rPr>
          <w:rFonts w:hint="eastAsia"/>
        </w:rPr>
      </w:pPr>
      <w:r>
        <w:rPr>
          <w:rFonts w:hint="eastAsia"/>
        </w:rPr>
        <w:t>JAVA</w:t>
      </w:r>
      <w:r>
        <w:rPr>
          <w:rFonts w:hint="eastAsia"/>
        </w:rPr>
        <w:t>框架</w:t>
      </w:r>
    </w:p>
    <w:p w:rsidR="00BB2C46" w:rsidRDefault="00BB2C46" w:rsidP="00BB2C46">
      <w:pPr>
        <w:pStyle w:val="3"/>
        <w:rPr>
          <w:rFonts w:hint="eastAsia"/>
        </w:rPr>
      </w:pPr>
      <w:r>
        <w:rPr>
          <w:rFonts w:hint="eastAsia"/>
        </w:rPr>
        <w:t>Spring</w:t>
      </w:r>
    </w:p>
    <w:p w:rsidR="003006D8" w:rsidRPr="003006D8" w:rsidRDefault="003006D8" w:rsidP="003006D8">
      <w:pPr>
        <w:pStyle w:val="4"/>
        <w:rPr>
          <w:rFonts w:hint="eastAsia"/>
        </w:rPr>
      </w:pPr>
      <w:r w:rsidRPr="003006D8">
        <w:rPr>
          <w:rFonts w:hint="eastAsia"/>
        </w:rPr>
        <w:t>控制反转（</w:t>
      </w:r>
      <w:r w:rsidRPr="003006D8">
        <w:rPr>
          <w:rFonts w:hint="eastAsia"/>
        </w:rPr>
        <w:t>IOC</w:t>
      </w:r>
      <w:r w:rsidRPr="003006D8">
        <w:rPr>
          <w:rFonts w:hint="eastAsia"/>
        </w:rPr>
        <w:t>）</w:t>
      </w:r>
    </w:p>
    <w:p w:rsidR="003006D8" w:rsidRPr="003006D8" w:rsidRDefault="003006D8" w:rsidP="003006D8">
      <w:pPr>
        <w:pStyle w:val="4"/>
        <w:rPr>
          <w:rFonts w:hint="eastAsia"/>
        </w:rPr>
      </w:pPr>
      <w:r>
        <w:rPr>
          <w:rFonts w:hint="eastAsia"/>
        </w:rPr>
        <w:t>面向切面（</w:t>
      </w:r>
      <w:r>
        <w:rPr>
          <w:rFonts w:hint="eastAsia"/>
        </w:rPr>
        <w:t>AOP</w:t>
      </w:r>
      <w:r>
        <w:rPr>
          <w:rFonts w:hint="eastAsia"/>
        </w:rPr>
        <w:t>）</w:t>
      </w:r>
    </w:p>
    <w:p w:rsidR="00BB2C46" w:rsidRDefault="00BB2C46" w:rsidP="00BB2C46">
      <w:pPr>
        <w:pStyle w:val="3"/>
        <w:rPr>
          <w:rFonts w:hint="eastAsia"/>
        </w:rPr>
      </w:pPr>
      <w:r>
        <w:rPr>
          <w:rFonts w:hint="eastAsia"/>
        </w:rPr>
        <w:t>Spring MVC</w:t>
      </w:r>
    </w:p>
    <w:p w:rsidR="00BB2C46" w:rsidRPr="00BB2C46" w:rsidRDefault="00BB2C46" w:rsidP="00BB2C46">
      <w:pPr>
        <w:pStyle w:val="3"/>
        <w:rPr>
          <w:rFonts w:hint="eastAsia"/>
        </w:rPr>
      </w:pPr>
      <w:r>
        <w:rPr>
          <w:rFonts w:hint="eastAsia"/>
        </w:rPr>
        <w:t>Struts2</w:t>
      </w:r>
    </w:p>
    <w:p w:rsidR="00BB2C46" w:rsidRDefault="00BB2C46" w:rsidP="00BB2C46">
      <w:pPr>
        <w:pStyle w:val="3"/>
        <w:rPr>
          <w:rFonts w:hint="eastAsia"/>
        </w:rPr>
      </w:pPr>
      <w:proofErr w:type="spellStart"/>
      <w:r>
        <w:rPr>
          <w:rFonts w:hint="eastAsia"/>
        </w:rPr>
        <w:t>MyBatis</w:t>
      </w:r>
      <w:proofErr w:type="spellEnd"/>
    </w:p>
    <w:p w:rsidR="00BB2C46" w:rsidRDefault="00BB2C46" w:rsidP="00BB2C46">
      <w:pPr>
        <w:pStyle w:val="3"/>
        <w:rPr>
          <w:rFonts w:hint="eastAsia"/>
        </w:rPr>
      </w:pPr>
      <w:r>
        <w:rPr>
          <w:rFonts w:hint="eastAsia"/>
        </w:rPr>
        <w:t>Hibernate</w:t>
      </w:r>
    </w:p>
    <w:p w:rsidR="00EA0CF2" w:rsidRDefault="00EA0CF2" w:rsidP="00EA0CF2">
      <w:pPr>
        <w:pStyle w:val="2"/>
        <w:rPr>
          <w:rFonts w:hint="eastAsia"/>
        </w:rPr>
      </w:pPr>
      <w:r>
        <w:rPr>
          <w:rFonts w:hint="eastAsia"/>
        </w:rPr>
        <w:t>数据库（</w:t>
      </w:r>
      <w:r>
        <w:rPr>
          <w:rFonts w:hint="eastAsia"/>
        </w:rPr>
        <w:t>MySQL</w:t>
      </w:r>
      <w:r>
        <w:rPr>
          <w:rFonts w:hint="eastAsia"/>
        </w:rPr>
        <w:t>、</w:t>
      </w:r>
      <w:r>
        <w:rPr>
          <w:rFonts w:hint="eastAsia"/>
        </w:rPr>
        <w:t>Oracle</w:t>
      </w:r>
      <w:r>
        <w:rPr>
          <w:rFonts w:hint="eastAsia"/>
        </w:rPr>
        <w:t>）</w:t>
      </w:r>
    </w:p>
    <w:p w:rsidR="00EF3937" w:rsidRPr="00EF3937" w:rsidRDefault="00EF3937" w:rsidP="00EF3937">
      <w:pPr>
        <w:pStyle w:val="3"/>
        <w:rPr>
          <w:rFonts w:hint="eastAsia"/>
        </w:rPr>
      </w:pPr>
      <w:r>
        <w:rPr>
          <w:rFonts w:hint="eastAsia"/>
        </w:rPr>
        <w:t>SQL</w:t>
      </w:r>
      <w:r>
        <w:rPr>
          <w:rFonts w:hint="eastAsia"/>
        </w:rPr>
        <w:t>基础</w:t>
      </w:r>
    </w:p>
    <w:p w:rsidR="00EA0CF2" w:rsidRDefault="00EA0CF2" w:rsidP="00EF3937">
      <w:pPr>
        <w:pStyle w:val="4"/>
        <w:rPr>
          <w:rFonts w:hint="eastAsia"/>
        </w:rPr>
      </w:pPr>
      <w:r>
        <w:rPr>
          <w:rFonts w:hint="eastAsia"/>
        </w:rPr>
        <w:t>索引</w:t>
      </w:r>
    </w:p>
    <w:p w:rsidR="00EA0CF2" w:rsidRPr="00EA0CF2" w:rsidRDefault="00EA0CF2" w:rsidP="00EF3937">
      <w:pPr>
        <w:pStyle w:val="4"/>
        <w:rPr>
          <w:rFonts w:hint="eastAsia"/>
        </w:rPr>
      </w:pPr>
      <w:r>
        <w:rPr>
          <w:rFonts w:hint="eastAsia"/>
        </w:rPr>
        <w:t>视图</w:t>
      </w:r>
    </w:p>
    <w:p w:rsidR="00EA0CF2" w:rsidRDefault="00EA0CF2" w:rsidP="00EF3937">
      <w:pPr>
        <w:pStyle w:val="4"/>
        <w:rPr>
          <w:rFonts w:hint="eastAsia"/>
        </w:rPr>
      </w:pPr>
      <w:r>
        <w:rPr>
          <w:rFonts w:hint="eastAsia"/>
        </w:rPr>
        <w:t>存储过程</w:t>
      </w:r>
    </w:p>
    <w:p w:rsidR="00EA0CF2" w:rsidRDefault="00EF3937" w:rsidP="00EF3937">
      <w:pPr>
        <w:pStyle w:val="4"/>
        <w:rPr>
          <w:rFonts w:hint="eastAsia"/>
        </w:rPr>
      </w:pPr>
      <w:r>
        <w:rPr>
          <w:rFonts w:hint="eastAsia"/>
        </w:rPr>
        <w:t>触发器</w:t>
      </w:r>
    </w:p>
    <w:p w:rsidR="00EF3937" w:rsidRDefault="00EF3937" w:rsidP="00EF3937">
      <w:pPr>
        <w:pStyle w:val="3"/>
        <w:rPr>
          <w:rFonts w:hint="eastAsia"/>
        </w:rPr>
      </w:pPr>
      <w:r>
        <w:rPr>
          <w:rFonts w:hint="eastAsia"/>
        </w:rPr>
        <w:lastRenderedPageBreak/>
        <w:t xml:space="preserve">SQL </w:t>
      </w:r>
      <w:r>
        <w:rPr>
          <w:rFonts w:hint="eastAsia"/>
        </w:rPr>
        <w:t>优化</w:t>
      </w:r>
    </w:p>
    <w:p w:rsidR="00EF3937" w:rsidRDefault="00EF3937" w:rsidP="00EF3937">
      <w:pPr>
        <w:pStyle w:val="3"/>
        <w:rPr>
          <w:rFonts w:hint="eastAsia"/>
        </w:rPr>
      </w:pPr>
      <w:r>
        <w:rPr>
          <w:rFonts w:hint="eastAsia"/>
        </w:rPr>
        <w:t>乐观锁和悲观锁</w:t>
      </w:r>
    </w:p>
    <w:p w:rsidR="00EF3937" w:rsidRPr="00EF3937" w:rsidRDefault="00EF3937" w:rsidP="00EF3937">
      <w:pPr>
        <w:pStyle w:val="3"/>
        <w:rPr>
          <w:rFonts w:hint="eastAsia"/>
        </w:rPr>
      </w:pPr>
      <w:r>
        <w:rPr>
          <w:rFonts w:hint="eastAsia"/>
        </w:rPr>
        <w:t>分区和分表</w:t>
      </w:r>
    </w:p>
    <w:p w:rsidR="00EF3937" w:rsidRDefault="00EF3937" w:rsidP="00EF3937">
      <w:pPr>
        <w:pStyle w:val="3"/>
        <w:rPr>
          <w:rFonts w:hint="eastAsia"/>
        </w:rPr>
      </w:pPr>
      <w:r>
        <w:rPr>
          <w:rFonts w:hint="eastAsia"/>
        </w:rPr>
        <w:t>事务</w:t>
      </w:r>
    </w:p>
    <w:p w:rsidR="00EF3937" w:rsidRDefault="00EF3937" w:rsidP="00EF3937">
      <w:pPr>
        <w:rPr>
          <w:rFonts w:hint="eastAsia"/>
          <w:szCs w:val="21"/>
        </w:rPr>
      </w:pPr>
      <w:r w:rsidRPr="000F333D">
        <w:rPr>
          <w:rStyle w:val="4Char"/>
        </w:rPr>
        <w:t> </w:t>
      </w:r>
      <w:r w:rsidRPr="000F333D">
        <w:rPr>
          <w:rStyle w:val="4Char"/>
        </w:rPr>
        <w:fldChar w:fldCharType="begin"/>
      </w:r>
      <w:r w:rsidRPr="000F333D">
        <w:rPr>
          <w:rStyle w:val="4Char"/>
        </w:rPr>
        <w:instrText xml:space="preserve"> </w:instrText>
      </w:r>
      <w:r w:rsidRPr="000F333D">
        <w:rPr>
          <w:rStyle w:val="4Char"/>
          <w:rFonts w:hint="eastAsia"/>
        </w:rPr>
        <w:instrText>= 1 \* GB3</w:instrText>
      </w:r>
      <w:r w:rsidRPr="000F333D">
        <w:rPr>
          <w:rStyle w:val="4Char"/>
        </w:rPr>
        <w:instrText xml:space="preserve"> </w:instrText>
      </w:r>
      <w:r w:rsidRPr="000F333D">
        <w:rPr>
          <w:rStyle w:val="4Char"/>
        </w:rPr>
        <w:fldChar w:fldCharType="separate"/>
      </w:r>
      <w:r w:rsidRPr="000F333D">
        <w:rPr>
          <w:rStyle w:val="4Char"/>
          <w:rFonts w:hint="eastAsia"/>
        </w:rPr>
        <w:t>①</w:t>
      </w:r>
      <w:r w:rsidRPr="000F333D">
        <w:rPr>
          <w:rStyle w:val="4Char"/>
        </w:rPr>
        <w:fldChar w:fldCharType="end"/>
      </w:r>
      <w:r w:rsidR="000F333D">
        <w:rPr>
          <w:rStyle w:val="4Char"/>
          <w:rFonts w:hint="eastAsia"/>
        </w:rPr>
        <w:t xml:space="preserve"> </w:t>
      </w:r>
      <w:r w:rsidRPr="000F333D">
        <w:rPr>
          <w:rStyle w:val="4Char"/>
        </w:rPr>
        <w:t>事务的</w:t>
      </w:r>
      <w:r w:rsidRPr="000F333D">
        <w:rPr>
          <w:rStyle w:val="4Char"/>
        </w:rPr>
        <w:t>ACID</w:t>
      </w:r>
      <w:r w:rsidRPr="000F333D">
        <w:rPr>
          <w:rStyle w:val="4Char"/>
        </w:rPr>
        <w:t>属性</w:t>
      </w:r>
      <w:r>
        <w:rPr>
          <w:szCs w:val="21"/>
        </w:rPr>
        <w:t>：</w:t>
      </w:r>
    </w:p>
    <w:p w:rsidR="00EF3937" w:rsidRDefault="00EF3937" w:rsidP="00EF3937">
      <w:pPr>
        <w:rPr>
          <w:rFonts w:hint="eastAsia"/>
          <w:szCs w:val="21"/>
        </w:rPr>
      </w:pPr>
      <w:r>
        <w:rPr>
          <w:szCs w:val="21"/>
        </w:rPr>
        <w:t xml:space="preserve">    1. </w:t>
      </w:r>
      <w:r>
        <w:rPr>
          <w:szCs w:val="21"/>
        </w:rPr>
        <w:t>原子性（</w:t>
      </w:r>
      <w:r>
        <w:rPr>
          <w:szCs w:val="21"/>
        </w:rPr>
        <w:t>Atomicity</w:t>
      </w:r>
      <w:r>
        <w:rPr>
          <w:szCs w:val="21"/>
        </w:rPr>
        <w:t>）</w:t>
      </w:r>
    </w:p>
    <w:p w:rsidR="00EF3937" w:rsidRDefault="00EF3937" w:rsidP="00EF3937">
      <w:pPr>
        <w:ind w:firstLine="240"/>
        <w:rPr>
          <w:rFonts w:hint="eastAsia"/>
          <w:szCs w:val="21"/>
        </w:rPr>
      </w:pPr>
      <w:r>
        <w:rPr>
          <w:szCs w:val="21"/>
        </w:rPr>
        <w:t>原子性是指事务是一个不可分割的工作单位，事务中的操作要么都发生，要么都不发生。</w:t>
      </w:r>
      <w:r>
        <w:rPr>
          <w:szCs w:val="21"/>
        </w:rPr>
        <w:br/>
        <w:t>    </w:t>
      </w:r>
      <w:r>
        <w:rPr>
          <w:szCs w:val="21"/>
        </w:rPr>
        <w:t xml:space="preserve">2. </w:t>
      </w:r>
      <w:r>
        <w:rPr>
          <w:szCs w:val="21"/>
        </w:rPr>
        <w:t>一致性（</w:t>
      </w:r>
      <w:r>
        <w:rPr>
          <w:szCs w:val="21"/>
        </w:rPr>
        <w:t>Consistency</w:t>
      </w:r>
      <w:r>
        <w:rPr>
          <w:szCs w:val="21"/>
        </w:rPr>
        <w:t>）</w:t>
      </w:r>
    </w:p>
    <w:p w:rsidR="00EF3937" w:rsidRDefault="00EF3937" w:rsidP="00EF3937">
      <w:pPr>
        <w:ind w:firstLine="240"/>
        <w:rPr>
          <w:rFonts w:hint="eastAsia"/>
          <w:szCs w:val="21"/>
        </w:rPr>
      </w:pPr>
      <w:r>
        <w:rPr>
          <w:szCs w:val="21"/>
        </w:rPr>
        <w:t> </w:t>
      </w:r>
      <w:r>
        <w:rPr>
          <w:szCs w:val="21"/>
        </w:rPr>
        <w:t>事务必须使数据库从一个一致性状态变换到另外一个一致性状态。</w:t>
      </w:r>
    </w:p>
    <w:p w:rsidR="00EF3937" w:rsidRDefault="00EF3937" w:rsidP="00EF3937">
      <w:pPr>
        <w:ind w:firstLine="255"/>
        <w:rPr>
          <w:rFonts w:hint="eastAsia"/>
          <w:szCs w:val="21"/>
        </w:rPr>
      </w:pPr>
      <w:r>
        <w:rPr>
          <w:szCs w:val="21"/>
        </w:rPr>
        <w:t xml:space="preserve">3. </w:t>
      </w:r>
      <w:r>
        <w:rPr>
          <w:szCs w:val="21"/>
        </w:rPr>
        <w:t>隔离性（</w:t>
      </w:r>
      <w:r>
        <w:rPr>
          <w:szCs w:val="21"/>
        </w:rPr>
        <w:t>Isolation</w:t>
      </w:r>
      <w:r>
        <w:rPr>
          <w:szCs w:val="21"/>
        </w:rPr>
        <w:t>）</w:t>
      </w:r>
    </w:p>
    <w:p w:rsidR="00EF3937" w:rsidRDefault="00EF3937" w:rsidP="00EF3937">
      <w:pPr>
        <w:ind w:firstLine="255"/>
        <w:rPr>
          <w:rFonts w:hint="eastAsia"/>
          <w:szCs w:val="21"/>
        </w:rPr>
      </w:pPr>
      <w:r>
        <w:rPr>
          <w:szCs w:val="21"/>
        </w:rPr>
        <w:t> </w:t>
      </w:r>
      <w:r>
        <w:rPr>
          <w:szCs w:val="21"/>
        </w:rPr>
        <w:t>事务的隔离性是指一个事务的执行不能被其他事务干扰，即一个事务内部的操作及使用的数据对并发的其他事务是隔离的，并发执行的各个事务之间不能互相干扰。</w:t>
      </w:r>
    </w:p>
    <w:p w:rsidR="00EF3937" w:rsidRDefault="00EF3937" w:rsidP="00EF3937">
      <w:pPr>
        <w:ind w:firstLine="255"/>
        <w:rPr>
          <w:rFonts w:hint="eastAsia"/>
          <w:szCs w:val="21"/>
        </w:rPr>
      </w:pPr>
      <w:r>
        <w:rPr>
          <w:szCs w:val="21"/>
        </w:rPr>
        <w:t xml:space="preserve">4. </w:t>
      </w:r>
      <w:r>
        <w:rPr>
          <w:szCs w:val="21"/>
        </w:rPr>
        <w:t>持久性（</w:t>
      </w:r>
      <w:r>
        <w:rPr>
          <w:szCs w:val="21"/>
        </w:rPr>
        <w:t>Durability</w:t>
      </w:r>
      <w:r>
        <w:rPr>
          <w:szCs w:val="21"/>
        </w:rPr>
        <w:t>）</w:t>
      </w:r>
      <w:r>
        <w:rPr>
          <w:szCs w:val="21"/>
        </w:rPr>
        <w:br/>
        <w:t>    </w:t>
      </w:r>
      <w:r>
        <w:rPr>
          <w:szCs w:val="21"/>
        </w:rPr>
        <w:t>持久性是指一个事务一旦被提交，它对数据库中数据的改变就是永久性的，接下来的其他操作和数据库故障不应该对其有任何影响。</w:t>
      </w:r>
    </w:p>
    <w:p w:rsidR="00EF3937" w:rsidRDefault="00EF3937" w:rsidP="00EF3937">
      <w:pPr>
        <w:rPr>
          <w:rFonts w:hint="eastAsia"/>
          <w:szCs w:val="21"/>
        </w:rPr>
      </w:pPr>
      <w:r w:rsidRPr="000F333D">
        <w:rPr>
          <w:rStyle w:val="4Char"/>
        </w:rPr>
        <w:fldChar w:fldCharType="begin"/>
      </w:r>
      <w:r w:rsidRPr="000F333D">
        <w:rPr>
          <w:rStyle w:val="4Char"/>
        </w:rPr>
        <w:instrText xml:space="preserve"> </w:instrText>
      </w:r>
      <w:r w:rsidRPr="000F333D">
        <w:rPr>
          <w:rStyle w:val="4Char"/>
          <w:rFonts w:hint="eastAsia"/>
        </w:rPr>
        <w:instrText>= 2 \* GB3</w:instrText>
      </w:r>
      <w:r w:rsidRPr="000F333D">
        <w:rPr>
          <w:rStyle w:val="4Char"/>
        </w:rPr>
        <w:instrText xml:space="preserve"> </w:instrText>
      </w:r>
      <w:r w:rsidRPr="000F333D">
        <w:rPr>
          <w:rStyle w:val="4Char"/>
        </w:rPr>
        <w:fldChar w:fldCharType="separate"/>
      </w:r>
      <w:r w:rsidRPr="000F333D">
        <w:rPr>
          <w:rStyle w:val="4Char"/>
          <w:rFonts w:hint="eastAsia"/>
        </w:rPr>
        <w:t>②</w:t>
      </w:r>
      <w:r w:rsidRPr="000F333D">
        <w:rPr>
          <w:rStyle w:val="4Char"/>
        </w:rPr>
        <w:fldChar w:fldCharType="end"/>
      </w:r>
      <w:r w:rsidRPr="000F333D">
        <w:rPr>
          <w:rStyle w:val="4Char"/>
          <w:rFonts w:hint="eastAsia"/>
        </w:rPr>
        <w:t xml:space="preserve"> </w:t>
      </w:r>
      <w:r w:rsidRPr="000F333D">
        <w:rPr>
          <w:rStyle w:val="4Char"/>
          <w:rFonts w:hint="eastAsia"/>
        </w:rPr>
        <w:t>事务隔离级别</w:t>
      </w:r>
      <w:r>
        <w:rPr>
          <w:rFonts w:hint="eastAsia"/>
          <w:szCs w:val="21"/>
        </w:rPr>
        <w:t>：</w:t>
      </w:r>
    </w:p>
    <w:p w:rsidR="000F333D" w:rsidRPr="000F333D" w:rsidRDefault="000F333D" w:rsidP="000F333D">
      <w:pPr>
        <w:rPr>
          <w:szCs w:val="21"/>
        </w:rPr>
      </w:pPr>
      <w:r>
        <w:rPr>
          <w:rFonts w:hint="eastAsia"/>
          <w:szCs w:val="21"/>
        </w:rPr>
        <w:tab/>
      </w:r>
    </w:p>
    <w:p w:rsidR="000F333D" w:rsidRPr="000F333D" w:rsidRDefault="000F333D" w:rsidP="000F333D">
      <w:pPr>
        <w:rPr>
          <w:rFonts w:hint="eastAsia"/>
          <w:szCs w:val="21"/>
        </w:rPr>
      </w:pPr>
      <w:r w:rsidRPr="000F333D">
        <w:rPr>
          <w:rFonts w:hint="eastAsia"/>
          <w:b/>
          <w:szCs w:val="21"/>
        </w:rPr>
        <w:t>读操作未提交（</w:t>
      </w:r>
      <w:r w:rsidRPr="000F333D">
        <w:rPr>
          <w:rFonts w:hint="eastAsia"/>
          <w:b/>
          <w:szCs w:val="21"/>
        </w:rPr>
        <w:t>Read Uncommitted</w:t>
      </w:r>
      <w:r w:rsidRPr="000F333D">
        <w:rPr>
          <w:rFonts w:hint="eastAsia"/>
          <w:b/>
          <w:szCs w:val="21"/>
        </w:rPr>
        <w:t>）</w:t>
      </w:r>
      <w:r w:rsidRPr="000F333D">
        <w:rPr>
          <w:rFonts w:hint="eastAsia"/>
          <w:szCs w:val="21"/>
        </w:rPr>
        <w:t>：读取未提交的数据是允许的。说明一个事务在提交前，其变化对于其他事务来说是可见的。这样脏读、不可重读和</w:t>
      </w:r>
      <w:proofErr w:type="gramStart"/>
      <w:r w:rsidRPr="000F333D">
        <w:rPr>
          <w:rFonts w:hint="eastAsia"/>
          <w:szCs w:val="21"/>
        </w:rPr>
        <w:t>幻读</w:t>
      </w:r>
      <w:proofErr w:type="gramEnd"/>
      <w:r w:rsidRPr="000F333D">
        <w:rPr>
          <w:rFonts w:hint="eastAsia"/>
          <w:szCs w:val="21"/>
        </w:rPr>
        <w:t>都是允许的。当一个事务已经写入一行数据但未提交，其他事务都不能再写入此行数据；但是，任何事务都可以读任何数据。这个隔离级别使用排写锁实现。</w:t>
      </w:r>
    </w:p>
    <w:p w:rsidR="000F333D" w:rsidRPr="000F333D" w:rsidRDefault="000F333D" w:rsidP="000F333D">
      <w:pPr>
        <w:rPr>
          <w:szCs w:val="21"/>
        </w:rPr>
      </w:pPr>
    </w:p>
    <w:p w:rsidR="000F333D" w:rsidRPr="000F333D" w:rsidRDefault="000F333D" w:rsidP="000F333D">
      <w:pPr>
        <w:rPr>
          <w:rFonts w:hint="eastAsia"/>
          <w:szCs w:val="21"/>
        </w:rPr>
      </w:pPr>
      <w:r w:rsidRPr="000F333D">
        <w:rPr>
          <w:rFonts w:hint="eastAsia"/>
          <w:b/>
          <w:szCs w:val="21"/>
        </w:rPr>
        <w:t>读操作已提交（</w:t>
      </w:r>
      <w:r w:rsidRPr="000F333D">
        <w:rPr>
          <w:rFonts w:hint="eastAsia"/>
          <w:b/>
          <w:szCs w:val="21"/>
        </w:rPr>
        <w:t>Read Committed</w:t>
      </w:r>
      <w:r w:rsidRPr="000F333D">
        <w:rPr>
          <w:rFonts w:hint="eastAsia"/>
          <w:b/>
          <w:szCs w:val="21"/>
        </w:rPr>
        <w:t>）</w:t>
      </w:r>
      <w:r w:rsidRPr="000F333D">
        <w:rPr>
          <w:rFonts w:hint="eastAsia"/>
          <w:szCs w:val="21"/>
        </w:rPr>
        <w:t>：读取未提交的数据是不允许的，它使用临时的共读锁和排写锁实现。这种隔离级别不允许脏读，但不可重读和</w:t>
      </w:r>
      <w:proofErr w:type="gramStart"/>
      <w:r w:rsidRPr="000F333D">
        <w:rPr>
          <w:rFonts w:hint="eastAsia"/>
          <w:szCs w:val="21"/>
        </w:rPr>
        <w:t>幻读</w:t>
      </w:r>
      <w:proofErr w:type="gramEnd"/>
      <w:r w:rsidRPr="000F333D">
        <w:rPr>
          <w:rFonts w:hint="eastAsia"/>
          <w:szCs w:val="21"/>
        </w:rPr>
        <w:t>是允许的。</w:t>
      </w:r>
    </w:p>
    <w:p w:rsidR="000F333D" w:rsidRPr="000F333D" w:rsidRDefault="000F333D" w:rsidP="000F333D">
      <w:pPr>
        <w:rPr>
          <w:szCs w:val="21"/>
        </w:rPr>
      </w:pPr>
    </w:p>
    <w:p w:rsidR="000F333D" w:rsidRPr="000F333D" w:rsidRDefault="000F333D" w:rsidP="000F333D">
      <w:pPr>
        <w:rPr>
          <w:rFonts w:hint="eastAsia"/>
          <w:szCs w:val="21"/>
        </w:rPr>
      </w:pPr>
      <w:r w:rsidRPr="000F333D">
        <w:rPr>
          <w:rFonts w:hint="eastAsia"/>
          <w:b/>
          <w:szCs w:val="21"/>
        </w:rPr>
        <w:t>可重读（</w:t>
      </w:r>
      <w:r w:rsidRPr="000F333D">
        <w:rPr>
          <w:rFonts w:hint="eastAsia"/>
          <w:b/>
          <w:szCs w:val="21"/>
        </w:rPr>
        <w:t>Repeatable Read</w:t>
      </w:r>
      <w:r w:rsidRPr="000F333D">
        <w:rPr>
          <w:rFonts w:hint="eastAsia"/>
          <w:b/>
          <w:szCs w:val="21"/>
        </w:rPr>
        <w:t>）</w:t>
      </w:r>
      <w:r w:rsidRPr="000F333D">
        <w:rPr>
          <w:rFonts w:hint="eastAsia"/>
          <w:szCs w:val="21"/>
        </w:rPr>
        <w:t>：说明事务保证能够再次读取相同的数据而不会失败。此隔离级别不</w:t>
      </w:r>
      <w:proofErr w:type="gramStart"/>
      <w:r w:rsidRPr="000F333D">
        <w:rPr>
          <w:rFonts w:hint="eastAsia"/>
          <w:szCs w:val="21"/>
        </w:rPr>
        <w:t>允许脏读和</w:t>
      </w:r>
      <w:proofErr w:type="gramEnd"/>
      <w:r w:rsidRPr="000F333D">
        <w:rPr>
          <w:rFonts w:hint="eastAsia"/>
          <w:szCs w:val="21"/>
        </w:rPr>
        <w:t>不可重读，</w:t>
      </w:r>
      <w:proofErr w:type="gramStart"/>
      <w:r w:rsidRPr="000F333D">
        <w:rPr>
          <w:rFonts w:hint="eastAsia"/>
          <w:szCs w:val="21"/>
        </w:rPr>
        <w:t>但幻读会</w:t>
      </w:r>
      <w:proofErr w:type="gramEnd"/>
      <w:r w:rsidRPr="000F333D">
        <w:rPr>
          <w:rFonts w:hint="eastAsia"/>
          <w:szCs w:val="21"/>
        </w:rPr>
        <w:t>出现。</w:t>
      </w:r>
    </w:p>
    <w:p w:rsidR="000F333D" w:rsidRPr="000F333D" w:rsidRDefault="000F333D" w:rsidP="000F333D">
      <w:pPr>
        <w:rPr>
          <w:szCs w:val="21"/>
        </w:rPr>
      </w:pPr>
    </w:p>
    <w:p w:rsidR="00EF3937" w:rsidRDefault="000F333D" w:rsidP="000F333D">
      <w:pPr>
        <w:rPr>
          <w:rFonts w:hint="eastAsia"/>
          <w:szCs w:val="21"/>
        </w:rPr>
      </w:pPr>
      <w:r w:rsidRPr="000F333D">
        <w:rPr>
          <w:rFonts w:hint="eastAsia"/>
          <w:b/>
          <w:szCs w:val="21"/>
        </w:rPr>
        <w:t>可串行化（</w:t>
      </w:r>
      <w:r w:rsidRPr="000F333D">
        <w:rPr>
          <w:rFonts w:hint="eastAsia"/>
          <w:b/>
          <w:szCs w:val="21"/>
        </w:rPr>
        <w:t>Serializable</w:t>
      </w:r>
      <w:r w:rsidRPr="000F333D">
        <w:rPr>
          <w:rFonts w:hint="eastAsia"/>
          <w:b/>
          <w:szCs w:val="21"/>
        </w:rPr>
        <w:t>）</w:t>
      </w:r>
      <w:r w:rsidRPr="000F333D">
        <w:rPr>
          <w:rFonts w:hint="eastAsia"/>
          <w:szCs w:val="21"/>
        </w:rPr>
        <w:t>：提供最严格的事务隔离。这个隔离级别不允许事务并行执行，只允许串行执行。这样，脏读、不可重读</w:t>
      </w:r>
      <w:proofErr w:type="gramStart"/>
      <w:r w:rsidRPr="000F333D">
        <w:rPr>
          <w:rFonts w:hint="eastAsia"/>
          <w:szCs w:val="21"/>
        </w:rPr>
        <w:t>或幻读都</w:t>
      </w:r>
      <w:proofErr w:type="gramEnd"/>
      <w:r w:rsidRPr="000F333D">
        <w:rPr>
          <w:rFonts w:hint="eastAsia"/>
          <w:szCs w:val="21"/>
        </w:rPr>
        <w:t>可发生。</w:t>
      </w:r>
    </w:p>
    <w:p w:rsidR="000F333D" w:rsidRDefault="000F333D" w:rsidP="000F333D">
      <w:pPr>
        <w:rPr>
          <w:rFonts w:hint="eastAsia"/>
          <w:szCs w:val="21"/>
        </w:rPr>
      </w:pPr>
    </w:p>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1. 1事务隔离与隔离级别的关系</w:t>
      </w:r>
    </w:p>
    <w:tbl>
      <w:tblPr>
        <w:tblW w:w="9044"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3"/>
        <w:gridCol w:w="1544"/>
        <w:gridCol w:w="2839"/>
        <w:gridCol w:w="1788"/>
      </w:tblGrid>
      <w:tr w:rsidR="000F333D" w:rsidRPr="000F333D" w:rsidTr="000F333D">
        <w:trPr>
          <w:tblCellSpacing w:w="0" w:type="dxa"/>
          <w:jc w:val="center"/>
        </w:trPr>
        <w:tc>
          <w:tcPr>
            <w:tcW w:w="287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隔离级别</w:t>
            </w:r>
          </w:p>
        </w:tc>
        <w:tc>
          <w:tcPr>
            <w:tcW w:w="1544"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t xml:space="preserve">脏读（Dirty </w:t>
            </w:r>
            <w:r w:rsidRPr="000F333D">
              <w:rPr>
                <w:rFonts w:ascii="宋体" w:eastAsia="宋体" w:hAnsi="宋体" w:cs="宋体"/>
                <w:b/>
                <w:bCs/>
                <w:kern w:val="0"/>
                <w:sz w:val="24"/>
                <w:szCs w:val="24"/>
              </w:rPr>
              <w:lastRenderedPageBreak/>
              <w:t>Read）</w:t>
            </w:r>
          </w:p>
        </w:tc>
        <w:tc>
          <w:tcPr>
            <w:tcW w:w="2839"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lastRenderedPageBreak/>
              <w:t xml:space="preserve">不可重读（Unrepeatable </w:t>
            </w:r>
            <w:r w:rsidRPr="000F333D">
              <w:rPr>
                <w:rFonts w:ascii="宋体" w:eastAsia="宋体" w:hAnsi="宋体" w:cs="宋体"/>
                <w:b/>
                <w:bCs/>
                <w:kern w:val="0"/>
                <w:sz w:val="24"/>
                <w:szCs w:val="24"/>
              </w:rPr>
              <w:lastRenderedPageBreak/>
              <w:t>read）</w:t>
            </w:r>
          </w:p>
        </w:tc>
        <w:tc>
          <w:tcPr>
            <w:tcW w:w="1788"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lastRenderedPageBreak/>
              <w:t xml:space="preserve">幻读（Phantom </w:t>
            </w:r>
            <w:r w:rsidRPr="000F333D">
              <w:rPr>
                <w:rFonts w:ascii="宋体" w:eastAsia="宋体" w:hAnsi="宋体" w:cs="宋体"/>
                <w:b/>
                <w:bCs/>
                <w:kern w:val="0"/>
                <w:sz w:val="24"/>
                <w:szCs w:val="24"/>
              </w:rPr>
              <w:lastRenderedPageBreak/>
              <w:t>Read）</w:t>
            </w:r>
          </w:p>
        </w:tc>
      </w:tr>
      <w:tr w:rsidR="000F333D" w:rsidRPr="000F333D" w:rsidTr="000F333D">
        <w:trPr>
          <w:tblCellSpacing w:w="0" w:type="dxa"/>
          <w:jc w:val="center"/>
        </w:trPr>
        <w:tc>
          <w:tcPr>
            <w:tcW w:w="287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lastRenderedPageBreak/>
              <w:t>读操作未提交（Read Uncommitted）</w:t>
            </w:r>
          </w:p>
        </w:tc>
        <w:tc>
          <w:tcPr>
            <w:tcW w:w="1544"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可能</w:t>
            </w:r>
          </w:p>
        </w:tc>
        <w:tc>
          <w:tcPr>
            <w:tcW w:w="2839"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可能</w:t>
            </w:r>
          </w:p>
        </w:tc>
        <w:tc>
          <w:tcPr>
            <w:tcW w:w="1788"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可能</w:t>
            </w:r>
          </w:p>
        </w:tc>
      </w:tr>
      <w:tr w:rsidR="000F333D" w:rsidRPr="000F333D" w:rsidTr="000F333D">
        <w:trPr>
          <w:tblCellSpacing w:w="0" w:type="dxa"/>
          <w:jc w:val="center"/>
        </w:trPr>
        <w:tc>
          <w:tcPr>
            <w:tcW w:w="287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读操作已提交（Read Committed）</w:t>
            </w:r>
          </w:p>
        </w:tc>
        <w:tc>
          <w:tcPr>
            <w:tcW w:w="1544"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不可能</w:t>
            </w:r>
          </w:p>
        </w:tc>
        <w:tc>
          <w:tcPr>
            <w:tcW w:w="2839"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可能</w:t>
            </w:r>
          </w:p>
        </w:tc>
        <w:tc>
          <w:tcPr>
            <w:tcW w:w="1788"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可能</w:t>
            </w:r>
          </w:p>
        </w:tc>
      </w:tr>
      <w:tr w:rsidR="000F333D" w:rsidRPr="000F333D" w:rsidTr="000F333D">
        <w:trPr>
          <w:tblCellSpacing w:w="0" w:type="dxa"/>
          <w:jc w:val="center"/>
        </w:trPr>
        <w:tc>
          <w:tcPr>
            <w:tcW w:w="287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可重读（Repeatable Read）</w:t>
            </w:r>
          </w:p>
        </w:tc>
        <w:tc>
          <w:tcPr>
            <w:tcW w:w="1544"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不可能</w:t>
            </w:r>
          </w:p>
        </w:tc>
        <w:tc>
          <w:tcPr>
            <w:tcW w:w="2839"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不可能</w:t>
            </w:r>
          </w:p>
        </w:tc>
        <w:tc>
          <w:tcPr>
            <w:tcW w:w="1788"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可能</w:t>
            </w:r>
          </w:p>
        </w:tc>
      </w:tr>
      <w:tr w:rsidR="000F333D" w:rsidRPr="000F333D" w:rsidTr="000F333D">
        <w:trPr>
          <w:tblCellSpacing w:w="0" w:type="dxa"/>
          <w:jc w:val="center"/>
        </w:trPr>
        <w:tc>
          <w:tcPr>
            <w:tcW w:w="287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可串行化（Serializable）</w:t>
            </w:r>
          </w:p>
        </w:tc>
        <w:tc>
          <w:tcPr>
            <w:tcW w:w="1544"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不可能</w:t>
            </w:r>
          </w:p>
        </w:tc>
        <w:tc>
          <w:tcPr>
            <w:tcW w:w="2839"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不可能</w:t>
            </w:r>
          </w:p>
        </w:tc>
        <w:tc>
          <w:tcPr>
            <w:tcW w:w="1788"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kern w:val="0"/>
                <w:sz w:val="24"/>
                <w:szCs w:val="24"/>
              </w:rPr>
              <w:t>不可能</w:t>
            </w:r>
          </w:p>
        </w:tc>
      </w:tr>
    </w:tbl>
    <w:p w:rsidR="000F333D" w:rsidRPr="000F333D" w:rsidRDefault="000F333D" w:rsidP="000F333D">
      <w:pPr>
        <w:rPr>
          <w:rFonts w:hint="eastAsia"/>
          <w:szCs w:val="21"/>
        </w:rPr>
      </w:pPr>
    </w:p>
    <w:p w:rsidR="00EF3937" w:rsidRDefault="00EF3937" w:rsidP="00EF3937">
      <w:pPr>
        <w:rPr>
          <w:rFonts w:hint="eastAsia"/>
          <w:szCs w:val="21"/>
        </w:rPr>
      </w:pPr>
      <w:r w:rsidRPr="000F333D">
        <w:rPr>
          <w:rStyle w:val="4Char"/>
        </w:rPr>
        <w:fldChar w:fldCharType="begin"/>
      </w:r>
      <w:r w:rsidRPr="000F333D">
        <w:rPr>
          <w:rStyle w:val="4Char"/>
        </w:rPr>
        <w:instrText xml:space="preserve"> </w:instrText>
      </w:r>
      <w:r w:rsidRPr="000F333D">
        <w:rPr>
          <w:rStyle w:val="4Char"/>
          <w:rFonts w:hint="eastAsia"/>
        </w:rPr>
        <w:instrText>= 3 \* GB3</w:instrText>
      </w:r>
      <w:r w:rsidRPr="000F333D">
        <w:rPr>
          <w:rStyle w:val="4Char"/>
        </w:rPr>
        <w:instrText xml:space="preserve"> </w:instrText>
      </w:r>
      <w:r w:rsidRPr="000F333D">
        <w:rPr>
          <w:rStyle w:val="4Char"/>
        </w:rPr>
        <w:fldChar w:fldCharType="separate"/>
      </w:r>
      <w:r w:rsidRPr="000F333D">
        <w:rPr>
          <w:rStyle w:val="4Char"/>
          <w:rFonts w:hint="eastAsia"/>
        </w:rPr>
        <w:t>③</w:t>
      </w:r>
      <w:r w:rsidRPr="000F333D">
        <w:rPr>
          <w:rStyle w:val="4Char"/>
        </w:rPr>
        <w:fldChar w:fldCharType="end"/>
      </w:r>
      <w:r w:rsidRPr="000F333D">
        <w:rPr>
          <w:rStyle w:val="4Char"/>
          <w:rFonts w:hint="eastAsia"/>
        </w:rPr>
        <w:t xml:space="preserve"> </w:t>
      </w:r>
      <w:r w:rsidRPr="000F333D">
        <w:rPr>
          <w:rStyle w:val="4Char"/>
          <w:rFonts w:hint="eastAsia"/>
        </w:rPr>
        <w:t>事务的传播机制</w:t>
      </w:r>
      <w:r>
        <w:rPr>
          <w:rFonts w:hint="eastAsia"/>
          <w:szCs w:val="21"/>
        </w:rPr>
        <w:t>：</w:t>
      </w:r>
    </w:p>
    <w:tbl>
      <w:tblPr>
        <w:tblW w:w="9498" w:type="dxa"/>
        <w:tblCellSpacing w:w="0" w:type="dxa"/>
        <w:tblInd w:w="-4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15"/>
        <w:gridCol w:w="5783"/>
      </w:tblGrid>
      <w:tr w:rsidR="000F333D" w:rsidRPr="000F333D" w:rsidTr="000F333D">
        <w:trPr>
          <w:tblCellSpacing w:w="0" w:type="dxa"/>
        </w:trPr>
        <w:tc>
          <w:tcPr>
            <w:tcW w:w="3715" w:type="dxa"/>
            <w:tcBorders>
              <w:top w:val="outset" w:sz="6" w:space="0" w:color="auto"/>
              <w:left w:val="outset" w:sz="6" w:space="0" w:color="auto"/>
              <w:bottom w:val="outset" w:sz="6" w:space="0" w:color="auto"/>
              <w:right w:val="outset" w:sz="6" w:space="0" w:color="auto"/>
            </w:tcBorders>
            <w:vAlign w:val="center"/>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事务传播行为类型</w:t>
            </w:r>
          </w:p>
        </w:tc>
        <w:tc>
          <w:tcPr>
            <w:tcW w:w="5783" w:type="dxa"/>
            <w:tcBorders>
              <w:top w:val="outset" w:sz="6" w:space="0" w:color="auto"/>
              <w:left w:val="outset" w:sz="6" w:space="0" w:color="auto"/>
              <w:bottom w:val="outset" w:sz="6" w:space="0" w:color="auto"/>
              <w:right w:val="outset" w:sz="6" w:space="0" w:color="auto"/>
            </w:tcBorders>
            <w:vAlign w:val="center"/>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说明</w:t>
            </w:r>
          </w:p>
        </w:tc>
      </w:tr>
      <w:tr w:rsidR="000F333D" w:rsidRPr="000F333D" w:rsidTr="000F333D">
        <w:trPr>
          <w:tblCellSpacing w:w="0" w:type="dxa"/>
        </w:trPr>
        <w:tc>
          <w:tcPr>
            <w:tcW w:w="3715" w:type="dxa"/>
            <w:tcBorders>
              <w:top w:val="outset" w:sz="6" w:space="0" w:color="auto"/>
              <w:left w:val="outset" w:sz="6" w:space="0" w:color="auto"/>
              <w:bottom w:val="outset" w:sz="6" w:space="0" w:color="auto"/>
              <w:right w:val="outset" w:sz="6" w:space="0" w:color="auto"/>
            </w:tcBorders>
            <w:vAlign w:val="center"/>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PROPAGATION_REQUIRED</w:t>
            </w:r>
          </w:p>
        </w:tc>
        <w:tc>
          <w:tcPr>
            <w:tcW w:w="578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t>如果当前没有事务，就新建一个事务，如果已经存在一个事务中，加入到这个事务中。这是 最常见的选择。</w:t>
            </w:r>
          </w:p>
        </w:tc>
      </w:tr>
      <w:tr w:rsidR="000F333D" w:rsidRPr="000F333D" w:rsidTr="000F333D">
        <w:trPr>
          <w:tblCellSpacing w:w="0" w:type="dxa"/>
        </w:trPr>
        <w:tc>
          <w:tcPr>
            <w:tcW w:w="3715" w:type="dxa"/>
            <w:tcBorders>
              <w:top w:val="outset" w:sz="6" w:space="0" w:color="auto"/>
              <w:left w:val="outset" w:sz="6" w:space="0" w:color="auto"/>
              <w:bottom w:val="outset" w:sz="6" w:space="0" w:color="auto"/>
              <w:right w:val="outset" w:sz="6" w:space="0" w:color="auto"/>
            </w:tcBorders>
            <w:vAlign w:val="center"/>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PROPAGATION_SUPPORTS</w:t>
            </w:r>
          </w:p>
        </w:tc>
        <w:tc>
          <w:tcPr>
            <w:tcW w:w="578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t>支持当前事务，如果当前没有事务，就以非事务方式执行。</w:t>
            </w:r>
          </w:p>
        </w:tc>
      </w:tr>
      <w:tr w:rsidR="000F333D" w:rsidRPr="000F333D" w:rsidTr="000F333D">
        <w:trPr>
          <w:tblCellSpacing w:w="0" w:type="dxa"/>
        </w:trPr>
        <w:tc>
          <w:tcPr>
            <w:tcW w:w="3715" w:type="dxa"/>
            <w:tcBorders>
              <w:top w:val="outset" w:sz="6" w:space="0" w:color="auto"/>
              <w:left w:val="outset" w:sz="6" w:space="0" w:color="auto"/>
              <w:bottom w:val="outset" w:sz="6" w:space="0" w:color="auto"/>
              <w:right w:val="outset" w:sz="6" w:space="0" w:color="auto"/>
            </w:tcBorders>
            <w:vAlign w:val="center"/>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PROPAGATION_MANDATORY</w:t>
            </w:r>
          </w:p>
        </w:tc>
        <w:tc>
          <w:tcPr>
            <w:tcW w:w="578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t>使用当前的事务，如果当前没有事务，就抛出异常。</w:t>
            </w:r>
          </w:p>
        </w:tc>
      </w:tr>
      <w:tr w:rsidR="000F333D" w:rsidRPr="000F333D" w:rsidTr="000F333D">
        <w:trPr>
          <w:tblCellSpacing w:w="0" w:type="dxa"/>
        </w:trPr>
        <w:tc>
          <w:tcPr>
            <w:tcW w:w="3715" w:type="dxa"/>
            <w:tcBorders>
              <w:top w:val="outset" w:sz="6" w:space="0" w:color="auto"/>
              <w:left w:val="outset" w:sz="6" w:space="0" w:color="auto"/>
              <w:bottom w:val="outset" w:sz="6" w:space="0" w:color="auto"/>
              <w:right w:val="outset" w:sz="6" w:space="0" w:color="auto"/>
            </w:tcBorders>
            <w:vAlign w:val="center"/>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PROPAGATION_REQUIRES_NEW</w:t>
            </w:r>
          </w:p>
        </w:tc>
        <w:tc>
          <w:tcPr>
            <w:tcW w:w="578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t>新建事务，如果当前存在事务，把当前事务挂起。</w:t>
            </w:r>
          </w:p>
        </w:tc>
      </w:tr>
      <w:tr w:rsidR="000F333D" w:rsidRPr="000F333D" w:rsidTr="000F333D">
        <w:trPr>
          <w:tblCellSpacing w:w="0" w:type="dxa"/>
        </w:trPr>
        <w:tc>
          <w:tcPr>
            <w:tcW w:w="3715" w:type="dxa"/>
            <w:tcBorders>
              <w:top w:val="outset" w:sz="6" w:space="0" w:color="auto"/>
              <w:left w:val="outset" w:sz="6" w:space="0" w:color="auto"/>
              <w:bottom w:val="outset" w:sz="6" w:space="0" w:color="auto"/>
              <w:right w:val="outset" w:sz="6" w:space="0" w:color="auto"/>
            </w:tcBorders>
            <w:vAlign w:val="center"/>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PROPAGATION_NOT_SUPPORTED</w:t>
            </w:r>
          </w:p>
        </w:tc>
        <w:tc>
          <w:tcPr>
            <w:tcW w:w="578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t>以非事务方式执行操作，如果当前存在事务，就把当前事务挂起。</w:t>
            </w:r>
          </w:p>
        </w:tc>
      </w:tr>
      <w:tr w:rsidR="000F333D" w:rsidRPr="000F333D" w:rsidTr="000F333D">
        <w:trPr>
          <w:tblCellSpacing w:w="0" w:type="dxa"/>
        </w:trPr>
        <w:tc>
          <w:tcPr>
            <w:tcW w:w="3715" w:type="dxa"/>
            <w:tcBorders>
              <w:top w:val="outset" w:sz="6" w:space="0" w:color="auto"/>
              <w:left w:val="outset" w:sz="6" w:space="0" w:color="auto"/>
              <w:bottom w:val="outset" w:sz="6" w:space="0" w:color="auto"/>
              <w:right w:val="outset" w:sz="6" w:space="0" w:color="auto"/>
            </w:tcBorders>
            <w:vAlign w:val="center"/>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PROPAGATION_NEVER</w:t>
            </w:r>
          </w:p>
        </w:tc>
        <w:tc>
          <w:tcPr>
            <w:tcW w:w="578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t>以非事务方式执行，如果当前存在事务，则抛出异常。</w:t>
            </w:r>
          </w:p>
        </w:tc>
      </w:tr>
      <w:tr w:rsidR="000F333D" w:rsidRPr="000F333D" w:rsidTr="000F333D">
        <w:trPr>
          <w:tblCellSpacing w:w="0" w:type="dxa"/>
        </w:trPr>
        <w:tc>
          <w:tcPr>
            <w:tcW w:w="3715" w:type="dxa"/>
            <w:tcBorders>
              <w:top w:val="outset" w:sz="6" w:space="0" w:color="auto"/>
              <w:left w:val="outset" w:sz="6" w:space="0" w:color="auto"/>
              <w:bottom w:val="outset" w:sz="6" w:space="0" w:color="auto"/>
              <w:right w:val="outset" w:sz="6" w:space="0" w:color="auto"/>
            </w:tcBorders>
            <w:vAlign w:val="center"/>
            <w:hideMark/>
          </w:tcPr>
          <w:p w:rsidR="000F333D" w:rsidRPr="000F333D" w:rsidRDefault="000F333D" w:rsidP="000F333D">
            <w:pPr>
              <w:widowControl/>
              <w:spacing w:before="100" w:beforeAutospacing="1" w:after="100" w:afterAutospacing="1"/>
              <w:jc w:val="center"/>
              <w:rPr>
                <w:rFonts w:ascii="宋体" w:eastAsia="宋体" w:hAnsi="宋体" w:cs="宋体"/>
                <w:kern w:val="0"/>
                <w:sz w:val="24"/>
                <w:szCs w:val="24"/>
              </w:rPr>
            </w:pPr>
            <w:r w:rsidRPr="000F333D">
              <w:rPr>
                <w:rFonts w:ascii="宋体" w:eastAsia="宋体" w:hAnsi="宋体" w:cs="宋体"/>
                <w:b/>
                <w:bCs/>
                <w:kern w:val="0"/>
                <w:sz w:val="24"/>
                <w:szCs w:val="24"/>
              </w:rPr>
              <w:t>PROPAGATION_NESTED</w:t>
            </w:r>
          </w:p>
        </w:tc>
        <w:tc>
          <w:tcPr>
            <w:tcW w:w="5783" w:type="dxa"/>
            <w:tcBorders>
              <w:top w:val="outset" w:sz="6" w:space="0" w:color="auto"/>
              <w:left w:val="outset" w:sz="6" w:space="0" w:color="auto"/>
              <w:bottom w:val="outset" w:sz="6" w:space="0" w:color="auto"/>
              <w:right w:val="outset" w:sz="6" w:space="0" w:color="auto"/>
            </w:tcBorders>
            <w:hideMark/>
          </w:tcPr>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t xml:space="preserve">如果当前存在事务，则在嵌套事务内执行。如果当前没有事务，则执行与 PROPAGATION_REQUIRED 类似的操作。 </w:t>
            </w:r>
          </w:p>
        </w:tc>
      </w:tr>
    </w:tbl>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kern w:val="0"/>
          <w:sz w:val="24"/>
          <w:szCs w:val="24"/>
        </w:rPr>
        <w:t>当使用 PROPAGATION_NESTED 时， 底层的数据源必须基于 JDBC 3.0 ，并且实现者需要支持保存点事务机制。</w:t>
      </w:r>
    </w:p>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proofErr w:type="spellStart"/>
      <w:r w:rsidRPr="000F333D">
        <w:rPr>
          <w:rFonts w:ascii="宋体" w:eastAsia="宋体" w:hAnsi="宋体" w:cs="宋体"/>
          <w:b/>
          <w:bCs/>
          <w:kern w:val="0"/>
          <w:sz w:val="24"/>
          <w:szCs w:val="24"/>
        </w:rPr>
        <w:t>readOnly</w:t>
      </w:r>
      <w:proofErr w:type="spellEnd"/>
      <w:r w:rsidRPr="000F333D">
        <w:rPr>
          <w:rFonts w:ascii="宋体" w:eastAsia="宋体" w:hAnsi="宋体" w:cs="宋体"/>
          <w:kern w:val="0"/>
          <w:sz w:val="24"/>
          <w:szCs w:val="24"/>
        </w:rPr>
        <w:t>事务属性中的</w:t>
      </w:r>
      <w:proofErr w:type="spellStart"/>
      <w:r w:rsidRPr="000F333D">
        <w:rPr>
          <w:rFonts w:ascii="宋体" w:eastAsia="宋体" w:hAnsi="宋体" w:cs="宋体"/>
          <w:kern w:val="0"/>
          <w:sz w:val="24"/>
          <w:szCs w:val="24"/>
        </w:rPr>
        <w:t>readOnly</w:t>
      </w:r>
      <w:proofErr w:type="spellEnd"/>
      <w:r w:rsidRPr="000F333D">
        <w:rPr>
          <w:rFonts w:ascii="宋体" w:eastAsia="宋体" w:hAnsi="宋体" w:cs="宋体"/>
          <w:kern w:val="0"/>
          <w:sz w:val="24"/>
          <w:szCs w:val="24"/>
        </w:rPr>
        <w:t>标志表示对应的事务应该被最优化为只读事务。这是一个最优化提示 。在一些情况下，一些事务策略能够起到显著的最优化效果，例如在使用Object/Relational映射工具 （如：Hibernate或</w:t>
      </w:r>
      <w:proofErr w:type="spellStart"/>
      <w:r w:rsidRPr="000F333D">
        <w:rPr>
          <w:rFonts w:ascii="宋体" w:eastAsia="宋体" w:hAnsi="宋体" w:cs="宋体"/>
          <w:kern w:val="0"/>
          <w:sz w:val="24"/>
          <w:szCs w:val="24"/>
        </w:rPr>
        <w:t>TopLink</w:t>
      </w:r>
      <w:proofErr w:type="spellEnd"/>
      <w:r w:rsidRPr="000F333D">
        <w:rPr>
          <w:rFonts w:ascii="宋体" w:eastAsia="宋体" w:hAnsi="宋体" w:cs="宋体"/>
          <w:kern w:val="0"/>
          <w:sz w:val="24"/>
          <w:szCs w:val="24"/>
        </w:rPr>
        <w:t xml:space="preserve">）时避免dirty checking（试图“刷新”）。 </w:t>
      </w:r>
    </w:p>
    <w:p w:rsidR="000F333D" w:rsidRPr="000F333D" w:rsidRDefault="000F333D" w:rsidP="000F333D">
      <w:pPr>
        <w:widowControl/>
        <w:spacing w:before="100" w:beforeAutospacing="1" w:after="100" w:afterAutospacing="1"/>
        <w:jc w:val="left"/>
        <w:rPr>
          <w:rFonts w:ascii="宋体" w:eastAsia="宋体" w:hAnsi="宋体" w:cs="宋体"/>
          <w:kern w:val="0"/>
          <w:sz w:val="24"/>
          <w:szCs w:val="24"/>
        </w:rPr>
      </w:pPr>
      <w:r w:rsidRPr="000F333D">
        <w:rPr>
          <w:rFonts w:ascii="宋体" w:eastAsia="宋体" w:hAnsi="宋体" w:cs="宋体"/>
          <w:b/>
          <w:bCs/>
          <w:kern w:val="0"/>
          <w:sz w:val="24"/>
          <w:szCs w:val="24"/>
        </w:rPr>
        <w:t>Timeout</w:t>
      </w:r>
      <w:r w:rsidRPr="000F333D">
        <w:rPr>
          <w:rFonts w:ascii="宋体" w:eastAsia="宋体" w:hAnsi="宋体" w:cs="宋体"/>
          <w:kern w:val="0"/>
          <w:sz w:val="24"/>
          <w:szCs w:val="24"/>
        </w:rPr>
        <w:t xml:space="preserve"> 在事务属性中还有定义“timeout”值的选项，指定事务超时为几秒。在JTA中，这将被简单地传递到J2EE服务器的事务协调程序，并据此得到相应的解释。</w:t>
      </w:r>
    </w:p>
    <w:p w:rsidR="000F333D" w:rsidRPr="000F333D" w:rsidRDefault="000F333D" w:rsidP="00EF3937">
      <w:pPr>
        <w:rPr>
          <w:rFonts w:hint="eastAsia"/>
          <w:szCs w:val="21"/>
        </w:rPr>
      </w:pPr>
    </w:p>
    <w:p w:rsidR="00BB2C46" w:rsidRDefault="00BB2C46" w:rsidP="00BB2C46">
      <w:pPr>
        <w:pStyle w:val="2"/>
        <w:rPr>
          <w:rFonts w:hint="eastAsia"/>
        </w:rPr>
      </w:pPr>
      <w:r>
        <w:rPr>
          <w:rFonts w:hint="eastAsia"/>
        </w:rPr>
        <w:lastRenderedPageBreak/>
        <w:t>缓存（</w:t>
      </w:r>
      <w:proofErr w:type="spellStart"/>
      <w:r>
        <w:rPr>
          <w:rFonts w:hint="eastAsia"/>
        </w:rPr>
        <w:t>Redis</w:t>
      </w:r>
      <w:proofErr w:type="spellEnd"/>
      <w:r>
        <w:rPr>
          <w:rFonts w:hint="eastAsia"/>
        </w:rPr>
        <w:t>）</w:t>
      </w:r>
    </w:p>
    <w:p w:rsidR="00BB2C46" w:rsidRDefault="00BB2C46" w:rsidP="00BB2C46">
      <w:pPr>
        <w:pStyle w:val="2"/>
        <w:rPr>
          <w:rFonts w:hint="eastAsia"/>
        </w:rPr>
      </w:pPr>
      <w:r>
        <w:rPr>
          <w:rFonts w:hint="eastAsia"/>
        </w:rPr>
        <w:t>消息中间件（</w:t>
      </w:r>
      <w:r>
        <w:rPr>
          <w:rFonts w:hint="eastAsia"/>
        </w:rPr>
        <w:t>MQ</w:t>
      </w:r>
      <w:r>
        <w:rPr>
          <w:rFonts w:hint="eastAsia"/>
        </w:rPr>
        <w:t>）</w:t>
      </w:r>
    </w:p>
    <w:p w:rsidR="00BB2C46" w:rsidRPr="00BB2C46" w:rsidRDefault="00BB2C46" w:rsidP="00BB2C46">
      <w:pPr>
        <w:pStyle w:val="2"/>
        <w:rPr>
          <w:rFonts w:hint="eastAsia"/>
        </w:rPr>
      </w:pPr>
      <w:r>
        <w:rPr>
          <w:rFonts w:hint="eastAsia"/>
        </w:rPr>
        <w:t>网络编程（</w:t>
      </w:r>
      <w:proofErr w:type="spellStart"/>
      <w:r>
        <w:rPr>
          <w:rFonts w:hint="eastAsia"/>
        </w:rPr>
        <w:t>WebService</w:t>
      </w:r>
      <w:proofErr w:type="spellEnd"/>
      <w:r>
        <w:rPr>
          <w:rFonts w:hint="eastAsia"/>
        </w:rPr>
        <w:t>）</w:t>
      </w:r>
    </w:p>
    <w:p w:rsidR="00BB2C46" w:rsidRPr="00BB2C46" w:rsidRDefault="00BB2C46" w:rsidP="00BB2C46">
      <w:pPr>
        <w:rPr>
          <w:rFonts w:hint="eastAsia"/>
        </w:rPr>
      </w:pPr>
    </w:p>
    <w:p w:rsidR="00872EA0" w:rsidRDefault="00CD38F7" w:rsidP="00CD38F7">
      <w:pPr>
        <w:pStyle w:val="2"/>
        <w:rPr>
          <w:rFonts w:hint="eastAsia"/>
        </w:rPr>
      </w:pPr>
      <w:r>
        <w:rPr>
          <w:rFonts w:hint="eastAsia"/>
        </w:rPr>
        <w:t>工具（</w:t>
      </w:r>
      <w:proofErr w:type="spellStart"/>
      <w:r>
        <w:rPr>
          <w:rFonts w:hint="eastAsia"/>
        </w:rPr>
        <w:t>Maven,Git</w:t>
      </w:r>
      <w:proofErr w:type="spellEnd"/>
      <w:r>
        <w:rPr>
          <w:rFonts w:hint="eastAsia"/>
        </w:rPr>
        <w:t>）</w:t>
      </w:r>
    </w:p>
    <w:p w:rsidR="00872EA0" w:rsidRDefault="00CD38F7" w:rsidP="00CD38F7">
      <w:pPr>
        <w:rPr>
          <w:rFonts w:hint="eastAsia"/>
        </w:rPr>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 xml:space="preserve"> maven</w:t>
      </w:r>
      <w:r>
        <w:rPr>
          <w:rFonts w:hint="eastAsia"/>
        </w:rPr>
        <w:t>依赖范围</w:t>
      </w:r>
      <w:r>
        <w:rPr>
          <w:rFonts w:hint="eastAsia"/>
        </w:rPr>
        <w:t>Scope</w:t>
      </w:r>
      <w:r>
        <w:rPr>
          <w:rFonts w:hint="eastAsia"/>
        </w:rPr>
        <w:t>：</w:t>
      </w:r>
      <w:r>
        <w:rPr>
          <w:rFonts w:hint="eastAsia"/>
        </w:rPr>
        <w:t>compile</w:t>
      </w:r>
      <w:r>
        <w:rPr>
          <w:rFonts w:hint="eastAsia"/>
        </w:rPr>
        <w:t>、</w:t>
      </w:r>
      <w:r>
        <w:rPr>
          <w:rFonts w:hint="eastAsia"/>
        </w:rPr>
        <w:t>test</w:t>
      </w:r>
      <w:r>
        <w:rPr>
          <w:rFonts w:hint="eastAsia"/>
        </w:rPr>
        <w:t>、</w:t>
      </w:r>
      <w:r>
        <w:rPr>
          <w:rFonts w:hint="eastAsia"/>
        </w:rPr>
        <w:t>provided</w:t>
      </w:r>
      <w:r>
        <w:rPr>
          <w:rFonts w:hint="eastAsia"/>
        </w:rPr>
        <w:t>、</w:t>
      </w:r>
      <w:r>
        <w:rPr>
          <w:rFonts w:hint="eastAsia"/>
        </w:rPr>
        <w:t>runtime</w:t>
      </w:r>
      <w:r>
        <w:rPr>
          <w:rFonts w:hint="eastAsia"/>
        </w:rPr>
        <w:t>、</w:t>
      </w:r>
      <w:r>
        <w:rPr>
          <w:rFonts w:hint="eastAsia"/>
        </w:rPr>
        <w:t>system</w:t>
      </w:r>
      <w:r>
        <w:rPr>
          <w:rFonts w:hint="eastAsia"/>
        </w:rPr>
        <w:t>。</w:t>
      </w:r>
    </w:p>
    <w:p w:rsidR="00CD38F7" w:rsidRDefault="00CD38F7" w:rsidP="00CD38F7">
      <w:pPr>
        <w:pStyle w:val="a3"/>
        <w:ind w:left="360" w:firstLineChars="0" w:firstLine="0"/>
        <w:rPr>
          <w:rFonts w:hint="eastAsia"/>
        </w:rPr>
      </w:pPr>
      <w:r>
        <w:rPr>
          <w:rFonts w:hint="eastAsia"/>
        </w:rPr>
        <w:t>依赖原则：</w:t>
      </w:r>
    </w:p>
    <w:p w:rsidR="00CD38F7" w:rsidRDefault="00CD38F7" w:rsidP="00CD38F7">
      <w:pPr>
        <w:pStyle w:val="a3"/>
        <w:numPr>
          <w:ilvl w:val="0"/>
          <w:numId w:val="3"/>
        </w:numPr>
        <w:ind w:firstLineChars="0"/>
        <w:rPr>
          <w:rFonts w:hint="eastAsia"/>
        </w:rPr>
      </w:pPr>
      <w:r>
        <w:rPr>
          <w:rFonts w:hint="eastAsia"/>
        </w:rPr>
        <w:t>路径优先原则</w:t>
      </w:r>
    </w:p>
    <w:p w:rsidR="00CD38F7" w:rsidRDefault="00CD38F7" w:rsidP="007866DC">
      <w:pPr>
        <w:pStyle w:val="a3"/>
        <w:numPr>
          <w:ilvl w:val="0"/>
          <w:numId w:val="3"/>
        </w:numPr>
        <w:ind w:firstLineChars="0"/>
        <w:rPr>
          <w:rFonts w:hint="eastAsia"/>
        </w:rPr>
      </w:pPr>
      <w:r>
        <w:rPr>
          <w:rFonts w:hint="eastAsia"/>
        </w:rPr>
        <w:t>第一声明优先</w:t>
      </w:r>
    </w:p>
    <w:p w:rsidR="00CD38F7" w:rsidRDefault="00CD38F7" w:rsidP="00CD38F7">
      <w:pPr>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 xml:space="preserve"> maven</w:t>
      </w:r>
      <w:r>
        <w:rPr>
          <w:rFonts w:hint="eastAsia"/>
        </w:rPr>
        <w:t>仓库的结构</w:t>
      </w:r>
    </w:p>
    <w:p w:rsidR="00872EA0" w:rsidRDefault="00CD38F7" w:rsidP="00872EA0">
      <w:pPr>
        <w:pStyle w:val="a3"/>
        <w:ind w:left="720" w:firstLineChars="0" w:firstLine="0"/>
        <w:rPr>
          <w:rFonts w:hint="eastAsia"/>
        </w:rPr>
      </w:pPr>
      <w:r>
        <w:rPr>
          <w:noProof/>
        </w:rPr>
        <w:drawing>
          <wp:inline distT="0" distB="0" distL="0" distR="0">
            <wp:extent cx="4740249" cy="3255264"/>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ven.png"/>
                    <pic:cNvPicPr/>
                  </pic:nvPicPr>
                  <pic:blipFill>
                    <a:blip r:embed="rId11">
                      <a:extLst>
                        <a:ext uri="{28A0092B-C50C-407E-A947-70E740481C1C}">
                          <a14:useLocalDpi xmlns:a14="http://schemas.microsoft.com/office/drawing/2010/main" val="0"/>
                        </a:ext>
                      </a:extLst>
                    </a:blip>
                    <a:stretch>
                      <a:fillRect/>
                    </a:stretch>
                  </pic:blipFill>
                  <pic:spPr>
                    <a:xfrm>
                      <a:off x="0" y="0"/>
                      <a:ext cx="4746352" cy="3259455"/>
                    </a:xfrm>
                    <a:prstGeom prst="rect">
                      <a:avLst/>
                    </a:prstGeom>
                  </pic:spPr>
                </pic:pic>
              </a:graphicData>
            </a:graphic>
          </wp:inline>
        </w:drawing>
      </w:r>
    </w:p>
    <w:p w:rsidR="00CD38F7" w:rsidRDefault="00CD38F7" w:rsidP="00872EA0">
      <w:pPr>
        <w:pStyle w:val="a3"/>
        <w:ind w:left="720" w:firstLineChars="0" w:firstLine="0"/>
        <w:rPr>
          <w:rFonts w:hint="eastAsia"/>
        </w:rPr>
      </w:pPr>
    </w:p>
    <w:p w:rsidR="00CD38F7" w:rsidRDefault="00CD38F7" w:rsidP="00CD38F7">
      <w:pPr>
        <w:pStyle w:val="2"/>
        <w:rPr>
          <w:rFonts w:hint="eastAsia"/>
        </w:rPr>
      </w:pPr>
      <w:r>
        <w:rPr>
          <w:rFonts w:hint="eastAsia"/>
        </w:rPr>
        <w:t>UML</w:t>
      </w:r>
      <w:r>
        <w:rPr>
          <w:rFonts w:hint="eastAsia"/>
        </w:rPr>
        <w:t>基础</w:t>
      </w:r>
    </w:p>
    <w:p w:rsidR="00CD38F7" w:rsidRDefault="00AD1481" w:rsidP="00CD38F7">
      <w:pPr>
        <w:rPr>
          <w:rFonts w:hint="eastAsia"/>
        </w:rPr>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 xml:space="preserve"> </w:t>
      </w:r>
      <w:r>
        <w:rPr>
          <w:rFonts w:hint="eastAsia"/>
        </w:rPr>
        <w:t>聚合关系和组合关系的区别：</w:t>
      </w:r>
    </w:p>
    <w:p w:rsidR="002740CF" w:rsidRPr="002740CF" w:rsidRDefault="002740CF" w:rsidP="002740CF">
      <w:pPr>
        <w:pStyle w:val="a5"/>
        <w:shd w:val="clear" w:color="auto" w:fill="FFFFFF"/>
        <w:spacing w:before="150" w:beforeAutospacing="0" w:after="150" w:afterAutospacing="0"/>
        <w:rPr>
          <w:rFonts w:ascii="Verdana" w:hAnsi="Verdana" w:hint="eastAsia"/>
          <w:color w:val="000000"/>
          <w:sz w:val="20"/>
          <w:szCs w:val="20"/>
        </w:rPr>
      </w:pPr>
      <w:r w:rsidRPr="002740CF">
        <w:rPr>
          <w:rFonts w:ascii="Verdana" w:hAnsi="Verdana"/>
          <w:color w:val="000000"/>
          <w:sz w:val="20"/>
          <w:szCs w:val="20"/>
        </w:rPr>
        <w:t>聚合关系</w:t>
      </w:r>
    </w:p>
    <w:p w:rsidR="002740CF" w:rsidRPr="002740CF" w:rsidRDefault="002740CF" w:rsidP="002740CF">
      <w:r>
        <w:rPr>
          <w:noProof/>
        </w:rPr>
        <w:lastRenderedPageBreak/>
        <w:drawing>
          <wp:inline distT="0" distB="0" distL="0" distR="0">
            <wp:extent cx="5274310" cy="9766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_1akljlmlsoj167tcfr132um4i10.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976630"/>
                    </a:xfrm>
                    <a:prstGeom prst="rect">
                      <a:avLst/>
                    </a:prstGeom>
                  </pic:spPr>
                </pic:pic>
              </a:graphicData>
            </a:graphic>
          </wp:inline>
        </w:drawing>
      </w:r>
    </w:p>
    <w:p w:rsidR="002740CF" w:rsidRDefault="002740CF" w:rsidP="002740CF">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上</w:t>
      </w:r>
      <w:r>
        <w:rPr>
          <w:rFonts w:ascii="Verdana" w:hAnsi="Verdana"/>
          <w:color w:val="000000"/>
          <w:sz w:val="20"/>
          <w:szCs w:val="20"/>
        </w:rPr>
        <w:t xml:space="preserve"> </w:t>
      </w:r>
      <w:r>
        <w:rPr>
          <w:rFonts w:ascii="Verdana" w:hAnsi="Verdana"/>
          <w:color w:val="000000"/>
          <w:sz w:val="20"/>
          <w:szCs w:val="20"/>
        </w:rPr>
        <w:t>图中的</w:t>
      </w:r>
      <w:r>
        <w:rPr>
          <w:rFonts w:ascii="Verdana" w:hAnsi="Verdana"/>
          <w:color w:val="000000"/>
          <w:sz w:val="20"/>
          <w:szCs w:val="20"/>
        </w:rPr>
        <w:t>Car</w:t>
      </w:r>
      <w:r>
        <w:rPr>
          <w:rFonts w:ascii="Verdana" w:hAnsi="Verdana"/>
          <w:color w:val="000000"/>
          <w:sz w:val="20"/>
          <w:szCs w:val="20"/>
        </w:rPr>
        <w:t>类与</w:t>
      </w:r>
      <w:r>
        <w:rPr>
          <w:rFonts w:ascii="Verdana" w:hAnsi="Verdana"/>
          <w:color w:val="000000"/>
          <w:sz w:val="20"/>
          <w:szCs w:val="20"/>
        </w:rPr>
        <w:t>Engine</w:t>
      </w:r>
      <w:r>
        <w:rPr>
          <w:rFonts w:ascii="Verdana" w:hAnsi="Verdana"/>
          <w:color w:val="000000"/>
          <w:sz w:val="20"/>
          <w:szCs w:val="20"/>
        </w:rPr>
        <w:t>类就是聚合关系（</w:t>
      </w:r>
      <w:r>
        <w:rPr>
          <w:rFonts w:ascii="Verdana" w:hAnsi="Verdana"/>
          <w:color w:val="000000"/>
          <w:sz w:val="20"/>
          <w:szCs w:val="20"/>
        </w:rPr>
        <w:t>Car</w:t>
      </w:r>
      <w:r>
        <w:rPr>
          <w:rFonts w:ascii="Verdana" w:hAnsi="Verdana"/>
          <w:color w:val="000000"/>
          <w:sz w:val="20"/>
          <w:szCs w:val="20"/>
        </w:rPr>
        <w:t>类中包含一个</w:t>
      </w:r>
      <w:r>
        <w:rPr>
          <w:rFonts w:ascii="Verdana" w:hAnsi="Verdana"/>
          <w:color w:val="000000"/>
          <w:sz w:val="20"/>
          <w:szCs w:val="20"/>
        </w:rPr>
        <w:t>Engine</w:t>
      </w:r>
      <w:r>
        <w:rPr>
          <w:rFonts w:ascii="Verdana" w:hAnsi="Verdana"/>
          <w:color w:val="000000"/>
          <w:sz w:val="20"/>
          <w:szCs w:val="20"/>
        </w:rPr>
        <w:t>类型的成员变量）。由上图我们可以看到，</w:t>
      </w:r>
      <w:r>
        <w:rPr>
          <w:rFonts w:ascii="Verdana" w:hAnsi="Verdana"/>
          <w:color w:val="000000"/>
          <w:sz w:val="20"/>
          <w:szCs w:val="20"/>
        </w:rPr>
        <w:t>UML</w:t>
      </w:r>
      <w:r>
        <w:rPr>
          <w:rFonts w:ascii="Verdana" w:hAnsi="Verdana"/>
          <w:color w:val="000000"/>
          <w:sz w:val="20"/>
          <w:szCs w:val="20"/>
        </w:rPr>
        <w:t>中</w:t>
      </w:r>
      <w:r>
        <w:rPr>
          <w:rFonts w:ascii="Verdana" w:hAnsi="Verdana"/>
          <w:color w:val="000000"/>
          <w:sz w:val="20"/>
          <w:szCs w:val="20"/>
        </w:rPr>
        <w:t> </w:t>
      </w:r>
      <w:r>
        <w:rPr>
          <w:rFonts w:ascii="Verdana" w:hAnsi="Verdana"/>
          <w:color w:val="000000"/>
          <w:sz w:val="20"/>
          <w:szCs w:val="20"/>
        </w:rPr>
        <w:t>聚合关系用带空心菱形和</w:t>
      </w:r>
      <w:r>
        <w:rPr>
          <w:rFonts w:ascii="Verdana" w:hAnsi="Verdana"/>
          <w:color w:val="000000"/>
          <w:sz w:val="20"/>
          <w:szCs w:val="20"/>
        </w:rPr>
        <w:t xml:space="preserve"> </w:t>
      </w:r>
      <w:r>
        <w:rPr>
          <w:rFonts w:ascii="Verdana" w:hAnsi="Verdana"/>
          <w:color w:val="000000"/>
          <w:sz w:val="20"/>
          <w:szCs w:val="20"/>
        </w:rPr>
        <w:t>箭头的直线表示。聚合关系强调是</w:t>
      </w:r>
      <w:r>
        <w:rPr>
          <w:rFonts w:ascii="Verdana" w:hAnsi="Verdana"/>
          <w:color w:val="000000"/>
          <w:sz w:val="20"/>
          <w:szCs w:val="20"/>
        </w:rPr>
        <w:t>“</w:t>
      </w:r>
      <w:r>
        <w:rPr>
          <w:rFonts w:ascii="Verdana" w:hAnsi="Verdana"/>
          <w:color w:val="000000"/>
          <w:sz w:val="20"/>
          <w:szCs w:val="20"/>
        </w:rPr>
        <w:t>整体</w:t>
      </w:r>
      <w:r>
        <w:rPr>
          <w:rFonts w:ascii="Verdana" w:hAnsi="Verdana"/>
          <w:color w:val="000000"/>
          <w:sz w:val="20"/>
          <w:szCs w:val="20"/>
        </w:rPr>
        <w:t>”</w:t>
      </w:r>
      <w:r>
        <w:rPr>
          <w:rFonts w:ascii="Verdana" w:hAnsi="Verdana"/>
          <w:color w:val="000000"/>
          <w:sz w:val="20"/>
          <w:szCs w:val="20"/>
        </w:rPr>
        <w:t>包含</w:t>
      </w:r>
      <w:r>
        <w:rPr>
          <w:rFonts w:ascii="Verdana" w:hAnsi="Verdana"/>
          <w:color w:val="000000"/>
          <w:sz w:val="20"/>
          <w:szCs w:val="20"/>
        </w:rPr>
        <w:t>“</w:t>
      </w:r>
      <w:r>
        <w:rPr>
          <w:rFonts w:ascii="Verdana" w:hAnsi="Verdana"/>
          <w:color w:val="000000"/>
          <w:sz w:val="20"/>
          <w:szCs w:val="20"/>
        </w:rPr>
        <w:t>部分</w:t>
      </w:r>
      <w:r>
        <w:rPr>
          <w:rFonts w:ascii="Verdana" w:hAnsi="Verdana"/>
          <w:color w:val="000000"/>
          <w:sz w:val="20"/>
          <w:szCs w:val="20"/>
        </w:rPr>
        <w:t>”</w:t>
      </w:r>
      <w:r>
        <w:rPr>
          <w:rFonts w:ascii="Verdana" w:hAnsi="Verdana"/>
          <w:color w:val="000000"/>
          <w:sz w:val="20"/>
          <w:szCs w:val="20"/>
        </w:rPr>
        <w:t>，但是</w:t>
      </w:r>
      <w:r>
        <w:rPr>
          <w:rFonts w:ascii="Verdana" w:hAnsi="Verdana"/>
          <w:color w:val="000000"/>
          <w:sz w:val="20"/>
          <w:szCs w:val="20"/>
        </w:rPr>
        <w:t>“</w:t>
      </w:r>
      <w:r>
        <w:rPr>
          <w:rFonts w:ascii="Verdana" w:hAnsi="Verdana"/>
          <w:color w:val="000000"/>
          <w:sz w:val="20"/>
          <w:szCs w:val="20"/>
        </w:rPr>
        <w:t>部分</w:t>
      </w:r>
      <w:r>
        <w:rPr>
          <w:rFonts w:ascii="Verdana" w:hAnsi="Verdana"/>
          <w:color w:val="000000"/>
          <w:sz w:val="20"/>
          <w:szCs w:val="20"/>
        </w:rPr>
        <w:t>”</w:t>
      </w:r>
      <w:r>
        <w:rPr>
          <w:rFonts w:ascii="Verdana" w:hAnsi="Verdana"/>
          <w:color w:val="000000"/>
          <w:sz w:val="20"/>
          <w:szCs w:val="20"/>
        </w:rPr>
        <w:t>可以脱离</w:t>
      </w:r>
      <w:r>
        <w:rPr>
          <w:rFonts w:ascii="Verdana" w:hAnsi="Verdana"/>
          <w:color w:val="000000"/>
          <w:sz w:val="20"/>
          <w:szCs w:val="20"/>
        </w:rPr>
        <w:t>“</w:t>
      </w:r>
      <w:r>
        <w:rPr>
          <w:rFonts w:ascii="Verdana" w:hAnsi="Verdana"/>
          <w:color w:val="000000"/>
          <w:sz w:val="20"/>
          <w:szCs w:val="20"/>
        </w:rPr>
        <w:t>整体</w:t>
      </w:r>
      <w:r>
        <w:rPr>
          <w:rFonts w:ascii="Verdana" w:hAnsi="Verdana"/>
          <w:color w:val="000000"/>
          <w:sz w:val="20"/>
          <w:szCs w:val="20"/>
        </w:rPr>
        <w:t>”</w:t>
      </w:r>
      <w:r>
        <w:rPr>
          <w:rFonts w:ascii="Verdana" w:hAnsi="Verdana"/>
          <w:color w:val="000000"/>
          <w:sz w:val="20"/>
          <w:szCs w:val="20"/>
        </w:rPr>
        <w:t>而单独存在。比如上图中汽车包含了发动机，而发动机脱离了汽车也能够</w:t>
      </w:r>
      <w:r>
        <w:rPr>
          <w:rFonts w:ascii="Verdana" w:hAnsi="Verdana"/>
          <w:color w:val="000000"/>
          <w:sz w:val="20"/>
          <w:szCs w:val="20"/>
        </w:rPr>
        <w:t xml:space="preserve"> </w:t>
      </w:r>
      <w:r>
        <w:rPr>
          <w:rFonts w:ascii="Verdana" w:hAnsi="Verdana"/>
          <w:color w:val="000000"/>
          <w:sz w:val="20"/>
          <w:szCs w:val="20"/>
        </w:rPr>
        <w:t>单独存在。</w:t>
      </w:r>
    </w:p>
    <w:p w:rsidR="002740CF" w:rsidRDefault="002740CF" w:rsidP="002740CF">
      <w:pPr>
        <w:pStyle w:val="a5"/>
        <w:shd w:val="clear" w:color="auto" w:fill="FFFFFF"/>
        <w:spacing w:before="150" w:beforeAutospacing="0" w:after="150" w:afterAutospacing="0"/>
        <w:rPr>
          <w:rFonts w:ascii="Verdana" w:hAnsi="Verdana" w:hint="eastAsia"/>
          <w:color w:val="000000"/>
          <w:sz w:val="20"/>
          <w:szCs w:val="20"/>
        </w:rPr>
      </w:pPr>
      <w:r>
        <w:rPr>
          <w:rFonts w:ascii="Verdana" w:hAnsi="Verdana"/>
          <w:color w:val="000000"/>
          <w:sz w:val="20"/>
          <w:szCs w:val="20"/>
        </w:rPr>
        <w:t>组合关系</w:t>
      </w:r>
    </w:p>
    <w:p w:rsidR="002740CF" w:rsidRDefault="002740CF" w:rsidP="002740CF">
      <w:pPr>
        <w:pStyle w:val="a5"/>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5274310" cy="9366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_1akljm2j7q14173c1mod7oc1mrb15.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936625"/>
                    </a:xfrm>
                    <a:prstGeom prst="rect">
                      <a:avLst/>
                    </a:prstGeom>
                  </pic:spPr>
                </pic:pic>
              </a:graphicData>
            </a:graphic>
          </wp:inline>
        </w:drawing>
      </w:r>
    </w:p>
    <w:p w:rsidR="002740CF" w:rsidRDefault="002740CF" w:rsidP="002740CF">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组合关系与聚合关系间的最大不同在于：这里的</w:t>
      </w:r>
      <w:r>
        <w:rPr>
          <w:rFonts w:ascii="Verdana" w:hAnsi="Verdana"/>
          <w:color w:val="000000"/>
          <w:sz w:val="20"/>
          <w:szCs w:val="20"/>
        </w:rPr>
        <w:t>“</w:t>
      </w:r>
      <w:r>
        <w:rPr>
          <w:rFonts w:ascii="Verdana" w:hAnsi="Verdana"/>
          <w:color w:val="000000"/>
          <w:sz w:val="20"/>
          <w:szCs w:val="20"/>
        </w:rPr>
        <w:t>部分</w:t>
      </w:r>
      <w:r>
        <w:rPr>
          <w:rFonts w:ascii="Verdana" w:hAnsi="Verdana"/>
          <w:color w:val="000000"/>
          <w:sz w:val="20"/>
          <w:szCs w:val="20"/>
        </w:rPr>
        <w:t>”</w:t>
      </w:r>
      <w:r>
        <w:rPr>
          <w:rFonts w:ascii="Verdana" w:hAnsi="Verdana"/>
          <w:color w:val="000000"/>
          <w:sz w:val="20"/>
          <w:szCs w:val="20"/>
        </w:rPr>
        <w:t>脱离了</w:t>
      </w:r>
      <w:r>
        <w:rPr>
          <w:rFonts w:ascii="Verdana" w:hAnsi="Verdana"/>
          <w:color w:val="000000"/>
          <w:sz w:val="20"/>
          <w:szCs w:val="20"/>
        </w:rPr>
        <w:t>“</w:t>
      </w:r>
      <w:r>
        <w:rPr>
          <w:rFonts w:ascii="Verdana" w:hAnsi="Verdana"/>
          <w:color w:val="000000"/>
          <w:sz w:val="20"/>
          <w:szCs w:val="20"/>
        </w:rPr>
        <w:t>整体</w:t>
      </w:r>
      <w:r>
        <w:rPr>
          <w:rFonts w:ascii="Verdana" w:hAnsi="Verdana"/>
          <w:color w:val="000000"/>
          <w:sz w:val="20"/>
          <w:szCs w:val="20"/>
        </w:rPr>
        <w:t>”</w:t>
      </w:r>
      <w:r>
        <w:rPr>
          <w:rFonts w:ascii="Verdana" w:hAnsi="Verdana"/>
          <w:color w:val="000000"/>
          <w:sz w:val="20"/>
          <w:szCs w:val="20"/>
        </w:rPr>
        <w:t>便不复存在。比如下图：</w:t>
      </w:r>
    </w:p>
    <w:p w:rsidR="002740CF" w:rsidRDefault="002740CF" w:rsidP="002740CF">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显然，嘴是头的一部分且不能脱离了头而单独存在。在</w:t>
      </w:r>
      <w:r>
        <w:rPr>
          <w:rFonts w:ascii="Verdana" w:hAnsi="Verdana"/>
          <w:color w:val="000000"/>
          <w:sz w:val="20"/>
          <w:szCs w:val="20"/>
        </w:rPr>
        <w:t>UML</w:t>
      </w:r>
      <w:r>
        <w:rPr>
          <w:rFonts w:ascii="Verdana" w:hAnsi="Verdana"/>
          <w:color w:val="000000"/>
          <w:sz w:val="20"/>
          <w:szCs w:val="20"/>
        </w:rPr>
        <w:t>类图中，组合关系用一个带实心菱形和箭头的直线表示。</w:t>
      </w:r>
    </w:p>
    <w:p w:rsidR="002740CF" w:rsidRPr="002740CF" w:rsidRDefault="002740CF" w:rsidP="00CD38F7">
      <w:pPr>
        <w:rPr>
          <w:rFonts w:hint="eastAsia"/>
        </w:rPr>
      </w:pPr>
    </w:p>
    <w:p w:rsidR="00341D42" w:rsidRDefault="002740CF" w:rsidP="00CD38F7">
      <w:pPr>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 xml:space="preserve"> </w:t>
      </w:r>
      <w:r>
        <w:rPr>
          <w:rFonts w:hint="eastAsia"/>
        </w:rPr>
        <w:t>继承</w:t>
      </w:r>
      <w:r>
        <w:rPr>
          <w:rFonts w:hint="eastAsia"/>
        </w:rPr>
        <w:t>关系</w:t>
      </w:r>
      <w:r>
        <w:rPr>
          <w:rFonts w:hint="eastAsia"/>
        </w:rPr>
        <w:t>和接口实现关系</w:t>
      </w:r>
    </w:p>
    <w:p w:rsidR="00341D42" w:rsidRDefault="00341D42" w:rsidP="00CD38F7">
      <w:pPr>
        <w:rPr>
          <w:rFonts w:hint="eastAsia"/>
        </w:rPr>
      </w:pPr>
    </w:p>
    <w:p w:rsidR="00341D42" w:rsidRDefault="00341D42" w:rsidP="00CD38F7">
      <w:pPr>
        <w:rPr>
          <w:rFonts w:hint="eastAsia"/>
        </w:rPr>
      </w:pPr>
      <w:r>
        <w:rPr>
          <w:rFonts w:hint="eastAsia"/>
        </w:rPr>
        <w:t>继承关系：</w:t>
      </w:r>
    </w:p>
    <w:p w:rsidR="002740CF" w:rsidRDefault="002740CF" w:rsidP="002740CF">
      <w:pPr>
        <w:pStyle w:val="a5"/>
        <w:shd w:val="clear" w:color="auto" w:fill="FFFFFF"/>
        <w:spacing w:before="150" w:beforeAutospacing="0" w:after="150" w:afterAutospacing="0"/>
        <w:ind w:firstLine="420"/>
        <w:rPr>
          <w:rFonts w:ascii="Verdana" w:hAnsi="Verdana"/>
          <w:color w:val="000000"/>
          <w:sz w:val="20"/>
          <w:szCs w:val="20"/>
        </w:rPr>
      </w:pPr>
      <w:r>
        <w:rPr>
          <w:rFonts w:ascii="Verdana" w:hAnsi="Verdana"/>
          <w:color w:val="000000"/>
          <w:sz w:val="20"/>
          <w:szCs w:val="20"/>
        </w:rPr>
        <w:t>继承关系对应的是</w:t>
      </w:r>
      <w:r>
        <w:rPr>
          <w:rFonts w:ascii="Verdana" w:hAnsi="Verdana"/>
          <w:color w:val="000000"/>
          <w:sz w:val="20"/>
          <w:szCs w:val="20"/>
        </w:rPr>
        <w:t>extend</w:t>
      </w:r>
      <w:r>
        <w:rPr>
          <w:rFonts w:ascii="Verdana" w:hAnsi="Verdana"/>
          <w:color w:val="000000"/>
          <w:sz w:val="20"/>
          <w:szCs w:val="20"/>
        </w:rPr>
        <w:t>关键字，在</w:t>
      </w:r>
      <w:r>
        <w:rPr>
          <w:rFonts w:ascii="Verdana" w:hAnsi="Verdana"/>
          <w:color w:val="000000"/>
          <w:sz w:val="20"/>
          <w:szCs w:val="20"/>
        </w:rPr>
        <w:t>UML</w:t>
      </w:r>
      <w:r>
        <w:rPr>
          <w:rFonts w:ascii="Verdana" w:hAnsi="Verdana"/>
          <w:color w:val="000000"/>
          <w:sz w:val="20"/>
          <w:szCs w:val="20"/>
        </w:rPr>
        <w:t>类图中用带空心三角形的直线表示，如下图所示中，</w:t>
      </w:r>
      <w:r>
        <w:rPr>
          <w:rFonts w:ascii="Verdana" w:hAnsi="Verdana"/>
          <w:color w:val="000000"/>
          <w:sz w:val="20"/>
          <w:szCs w:val="20"/>
        </w:rPr>
        <w:t>Student</w:t>
      </w:r>
      <w:r>
        <w:rPr>
          <w:rFonts w:ascii="Verdana" w:hAnsi="Verdana"/>
          <w:color w:val="000000"/>
          <w:sz w:val="20"/>
          <w:szCs w:val="20"/>
        </w:rPr>
        <w:t>类与</w:t>
      </w:r>
      <w:r>
        <w:rPr>
          <w:rFonts w:ascii="Verdana" w:hAnsi="Verdana"/>
          <w:color w:val="000000"/>
          <w:sz w:val="20"/>
          <w:szCs w:val="20"/>
        </w:rPr>
        <w:t>Teacher</w:t>
      </w:r>
      <w:r>
        <w:rPr>
          <w:rFonts w:ascii="Verdana" w:hAnsi="Verdana"/>
          <w:color w:val="000000"/>
          <w:sz w:val="20"/>
          <w:szCs w:val="20"/>
        </w:rPr>
        <w:t>类继承了</w:t>
      </w:r>
      <w:r>
        <w:rPr>
          <w:rFonts w:ascii="Verdana" w:hAnsi="Verdana"/>
          <w:color w:val="000000"/>
          <w:sz w:val="20"/>
          <w:szCs w:val="20"/>
        </w:rPr>
        <w:t>Person</w:t>
      </w:r>
      <w:r>
        <w:rPr>
          <w:rFonts w:ascii="Verdana" w:hAnsi="Verdana"/>
          <w:color w:val="000000"/>
          <w:sz w:val="20"/>
          <w:szCs w:val="20"/>
        </w:rPr>
        <w:t>类。</w:t>
      </w:r>
    </w:p>
    <w:p w:rsidR="00341D42" w:rsidRDefault="002740CF" w:rsidP="00CD38F7">
      <w:pPr>
        <w:rPr>
          <w:rFonts w:hint="eastAsia"/>
        </w:rPr>
      </w:pPr>
      <w:r>
        <w:rPr>
          <w:noProof/>
        </w:rPr>
        <w:drawing>
          <wp:inline distT="0" distB="0" distL="0" distR="0">
            <wp:extent cx="5274310" cy="24479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继承.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447925"/>
                    </a:xfrm>
                    <a:prstGeom prst="rect">
                      <a:avLst/>
                    </a:prstGeom>
                  </pic:spPr>
                </pic:pic>
              </a:graphicData>
            </a:graphic>
          </wp:inline>
        </w:drawing>
      </w:r>
    </w:p>
    <w:p w:rsidR="00341D42" w:rsidRDefault="00341D42" w:rsidP="00CD38F7">
      <w:pPr>
        <w:rPr>
          <w:rFonts w:hint="eastAsia"/>
        </w:rPr>
      </w:pPr>
    </w:p>
    <w:p w:rsidR="00341D42" w:rsidRDefault="00341D42" w:rsidP="00CD38F7">
      <w:pPr>
        <w:rPr>
          <w:rFonts w:hint="eastAsia"/>
        </w:rPr>
      </w:pPr>
      <w:r>
        <w:rPr>
          <w:rFonts w:hint="eastAsia"/>
        </w:rPr>
        <w:t>接口实现关系</w:t>
      </w:r>
      <w:r>
        <w:rPr>
          <w:rFonts w:hint="eastAsia"/>
        </w:rPr>
        <w:t>：</w:t>
      </w:r>
    </w:p>
    <w:p w:rsidR="00341D42" w:rsidRDefault="00341D42" w:rsidP="00CD38F7">
      <w:pPr>
        <w:rPr>
          <w:rFonts w:ascii="Verdana" w:hAnsi="Verdana" w:hint="eastAsia"/>
          <w:color w:val="000000"/>
          <w:sz w:val="20"/>
          <w:szCs w:val="20"/>
          <w:shd w:val="clear" w:color="auto" w:fill="FFFFFF"/>
        </w:rPr>
      </w:pPr>
      <w:r>
        <w:rPr>
          <w:rFonts w:ascii="Verdana" w:hAnsi="Verdana"/>
          <w:color w:val="000000"/>
          <w:sz w:val="20"/>
          <w:szCs w:val="20"/>
          <w:shd w:val="clear" w:color="auto" w:fill="FFFFFF"/>
        </w:rPr>
        <w:t>这种关系对应</w:t>
      </w:r>
      <w:r>
        <w:rPr>
          <w:rFonts w:ascii="Verdana" w:hAnsi="Verdana"/>
          <w:color w:val="000000"/>
          <w:sz w:val="20"/>
          <w:szCs w:val="20"/>
          <w:shd w:val="clear" w:color="auto" w:fill="FFFFFF"/>
        </w:rPr>
        <w:t>implements</w:t>
      </w:r>
      <w:r>
        <w:rPr>
          <w:rFonts w:ascii="Verdana" w:hAnsi="Verdana"/>
          <w:color w:val="000000"/>
          <w:sz w:val="20"/>
          <w:szCs w:val="20"/>
          <w:shd w:val="clear" w:color="auto" w:fill="FFFFFF"/>
        </w:rPr>
        <w:t>关键字，比如下图中，</w:t>
      </w:r>
      <w:r>
        <w:rPr>
          <w:rFonts w:ascii="Verdana" w:hAnsi="Verdana"/>
          <w:color w:val="000000"/>
          <w:sz w:val="20"/>
          <w:szCs w:val="20"/>
          <w:shd w:val="clear" w:color="auto" w:fill="FFFFFF"/>
        </w:rPr>
        <w:t>Car</w:t>
      </w:r>
      <w:r>
        <w:rPr>
          <w:rFonts w:ascii="Verdana" w:hAnsi="Verdana"/>
          <w:color w:val="000000"/>
          <w:sz w:val="20"/>
          <w:szCs w:val="20"/>
          <w:shd w:val="clear" w:color="auto" w:fill="FFFFFF"/>
        </w:rPr>
        <w:t>类与</w:t>
      </w:r>
      <w:r>
        <w:rPr>
          <w:rFonts w:ascii="Verdana" w:hAnsi="Verdana"/>
          <w:color w:val="000000"/>
          <w:sz w:val="20"/>
          <w:szCs w:val="20"/>
          <w:shd w:val="clear" w:color="auto" w:fill="FFFFFF"/>
        </w:rPr>
        <w:t>Ship</w:t>
      </w:r>
      <w:proofErr w:type="gramStart"/>
      <w:r>
        <w:rPr>
          <w:rFonts w:ascii="Verdana" w:hAnsi="Verdana"/>
          <w:color w:val="000000"/>
          <w:sz w:val="20"/>
          <w:szCs w:val="20"/>
          <w:shd w:val="clear" w:color="auto" w:fill="FFFFFF"/>
        </w:rPr>
        <w:t>类都实现</w:t>
      </w:r>
      <w:proofErr w:type="gramEnd"/>
      <w:r>
        <w:rPr>
          <w:rFonts w:ascii="Verdana" w:hAnsi="Verdana"/>
          <w:color w:val="000000"/>
          <w:sz w:val="20"/>
          <w:szCs w:val="20"/>
          <w:shd w:val="clear" w:color="auto" w:fill="FFFFFF"/>
        </w:rPr>
        <w:t>了</w:t>
      </w:r>
      <w:r>
        <w:rPr>
          <w:rFonts w:ascii="Verdana" w:hAnsi="Verdana"/>
          <w:color w:val="000000"/>
          <w:sz w:val="20"/>
          <w:szCs w:val="20"/>
          <w:shd w:val="clear" w:color="auto" w:fill="FFFFFF"/>
        </w:rPr>
        <w:t>Vehicle</w:t>
      </w:r>
      <w:r>
        <w:rPr>
          <w:rFonts w:ascii="Verdana" w:hAnsi="Verdana"/>
          <w:color w:val="000000"/>
          <w:sz w:val="20"/>
          <w:szCs w:val="20"/>
          <w:shd w:val="clear" w:color="auto" w:fill="FFFFFF"/>
        </w:rPr>
        <w:t>接口。</w:t>
      </w:r>
    </w:p>
    <w:p w:rsidR="00341D42" w:rsidRDefault="00341D42" w:rsidP="00CD38F7">
      <w:pPr>
        <w:rPr>
          <w:rFonts w:hint="eastAsia"/>
        </w:rPr>
      </w:pPr>
      <w:r>
        <w:rPr>
          <w:noProof/>
        </w:rPr>
        <w:lastRenderedPageBreak/>
        <w:drawing>
          <wp:inline distT="0" distB="0" distL="0" distR="0">
            <wp:extent cx="5274310" cy="23755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接口实现.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375535"/>
                    </a:xfrm>
                    <a:prstGeom prst="rect">
                      <a:avLst/>
                    </a:prstGeom>
                  </pic:spPr>
                </pic:pic>
              </a:graphicData>
            </a:graphic>
          </wp:inline>
        </w:drawing>
      </w:r>
    </w:p>
    <w:p w:rsidR="002A5E6E" w:rsidRDefault="002A5E6E" w:rsidP="00CD38F7">
      <w:pPr>
        <w:rPr>
          <w:rFonts w:hint="eastAsia"/>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 xml:space="preserve"> </w:t>
      </w:r>
      <w:r>
        <w:rPr>
          <w:rFonts w:hint="eastAsia"/>
        </w:rPr>
        <w:t>依赖关系</w:t>
      </w:r>
    </w:p>
    <w:p w:rsidR="002A5E6E" w:rsidRDefault="002A5E6E" w:rsidP="00CD38F7">
      <w:pPr>
        <w:rPr>
          <w:rFonts w:hint="eastAsia"/>
        </w:rPr>
      </w:pPr>
    </w:p>
    <w:p w:rsidR="007866DC" w:rsidRDefault="007866DC" w:rsidP="00CD38F7">
      <w:pPr>
        <w:rPr>
          <w:rFonts w:hint="eastAsia"/>
        </w:rPr>
      </w:pPr>
      <w:r>
        <w:rPr>
          <w:rFonts w:hint="eastAsia"/>
          <w:noProof/>
        </w:rPr>
        <w:drawing>
          <wp:inline distT="0" distB="0" distL="0" distR="0">
            <wp:extent cx="5274310" cy="12166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依赖.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216660"/>
                    </a:xfrm>
                    <a:prstGeom prst="rect">
                      <a:avLst/>
                    </a:prstGeom>
                  </pic:spPr>
                </pic:pic>
              </a:graphicData>
            </a:graphic>
          </wp:inline>
        </w:drawing>
      </w:r>
    </w:p>
    <w:p w:rsidR="007866DC" w:rsidRPr="002740CF" w:rsidRDefault="007866DC" w:rsidP="00CD38F7">
      <w:r>
        <w:rPr>
          <w:rFonts w:ascii="Verdana" w:hAnsi="Verdana"/>
          <w:color w:val="000000"/>
          <w:sz w:val="20"/>
          <w:szCs w:val="20"/>
          <w:shd w:val="clear" w:color="auto" w:fill="FFFFFF"/>
        </w:rPr>
        <w:t>从上图中我们可以看到，</w:t>
      </w:r>
      <w:r>
        <w:rPr>
          <w:rFonts w:ascii="Verdana" w:hAnsi="Verdana"/>
          <w:color w:val="000000"/>
          <w:sz w:val="20"/>
          <w:szCs w:val="20"/>
          <w:shd w:val="clear" w:color="auto" w:fill="FFFFFF"/>
        </w:rPr>
        <w:t>Driver</w:t>
      </w:r>
      <w:r>
        <w:rPr>
          <w:rFonts w:ascii="Verdana" w:hAnsi="Verdana"/>
          <w:color w:val="000000"/>
          <w:sz w:val="20"/>
          <w:szCs w:val="20"/>
          <w:shd w:val="clear" w:color="auto" w:fill="FFFFFF"/>
        </w:rPr>
        <w:t>的</w:t>
      </w:r>
      <w:r>
        <w:rPr>
          <w:rFonts w:ascii="Verdana" w:hAnsi="Verdana"/>
          <w:color w:val="000000"/>
          <w:sz w:val="20"/>
          <w:szCs w:val="20"/>
          <w:shd w:val="clear" w:color="auto" w:fill="FFFFFF"/>
        </w:rPr>
        <w:t>drive</w:t>
      </w:r>
      <w:r>
        <w:rPr>
          <w:rFonts w:ascii="Verdana" w:hAnsi="Verdana"/>
          <w:color w:val="000000"/>
          <w:sz w:val="20"/>
          <w:szCs w:val="20"/>
          <w:shd w:val="clear" w:color="auto" w:fill="FFFFFF"/>
        </w:rPr>
        <w:t>方法只有传入了一个</w:t>
      </w:r>
      <w:r>
        <w:rPr>
          <w:rFonts w:ascii="Verdana" w:hAnsi="Verdana"/>
          <w:color w:val="000000"/>
          <w:sz w:val="20"/>
          <w:szCs w:val="20"/>
          <w:shd w:val="clear" w:color="auto" w:fill="FFFFFF"/>
        </w:rPr>
        <w:t>Car</w:t>
      </w:r>
      <w:r>
        <w:rPr>
          <w:rFonts w:ascii="Verdana" w:hAnsi="Verdana"/>
          <w:color w:val="000000"/>
          <w:sz w:val="20"/>
          <w:szCs w:val="20"/>
          <w:shd w:val="clear" w:color="auto" w:fill="FFFFFF"/>
        </w:rPr>
        <w:t>对象才能发挥作用，因此我们说</w:t>
      </w:r>
      <w:r>
        <w:rPr>
          <w:rFonts w:ascii="Verdana" w:hAnsi="Verdana"/>
          <w:color w:val="000000"/>
          <w:sz w:val="20"/>
          <w:szCs w:val="20"/>
          <w:shd w:val="clear" w:color="auto" w:fill="FFFFFF"/>
        </w:rPr>
        <w:t>Driver</w:t>
      </w:r>
      <w:r>
        <w:rPr>
          <w:rFonts w:ascii="Verdana" w:hAnsi="Verdana"/>
          <w:color w:val="000000"/>
          <w:sz w:val="20"/>
          <w:szCs w:val="20"/>
          <w:shd w:val="clear" w:color="auto" w:fill="FFFFFF"/>
        </w:rPr>
        <w:t>类依赖于</w:t>
      </w:r>
      <w:r>
        <w:rPr>
          <w:rFonts w:ascii="Verdana" w:hAnsi="Verdana"/>
          <w:color w:val="000000"/>
          <w:sz w:val="20"/>
          <w:szCs w:val="20"/>
          <w:shd w:val="clear" w:color="auto" w:fill="FFFFFF"/>
        </w:rPr>
        <w:t>Car</w:t>
      </w:r>
      <w:r>
        <w:rPr>
          <w:rFonts w:ascii="Verdana" w:hAnsi="Verdana"/>
          <w:color w:val="000000"/>
          <w:sz w:val="20"/>
          <w:szCs w:val="20"/>
          <w:shd w:val="clear" w:color="auto" w:fill="FFFFFF"/>
        </w:rPr>
        <w:t>类。在</w:t>
      </w:r>
      <w:r>
        <w:rPr>
          <w:rFonts w:ascii="Verdana" w:hAnsi="Verdana"/>
          <w:color w:val="000000"/>
          <w:sz w:val="20"/>
          <w:szCs w:val="20"/>
          <w:shd w:val="clear" w:color="auto" w:fill="FFFFFF"/>
        </w:rPr>
        <w:t>UML</w:t>
      </w:r>
      <w:r>
        <w:rPr>
          <w:rFonts w:ascii="Verdana" w:hAnsi="Verdana"/>
          <w:color w:val="000000"/>
          <w:sz w:val="20"/>
          <w:szCs w:val="20"/>
          <w:shd w:val="clear" w:color="auto" w:fill="FFFFFF"/>
        </w:rPr>
        <w:t>类图中，依赖关系用一条带有箭头的虚线表示。</w:t>
      </w:r>
    </w:p>
    <w:sectPr w:rsidR="007866DC" w:rsidRPr="002740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B4BB1"/>
    <w:multiLevelType w:val="multilevel"/>
    <w:tmpl w:val="F56A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900332"/>
    <w:multiLevelType w:val="hybridMultilevel"/>
    <w:tmpl w:val="531E034A"/>
    <w:lvl w:ilvl="0" w:tplc="4344D33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051F2C"/>
    <w:multiLevelType w:val="hybridMultilevel"/>
    <w:tmpl w:val="9904939C"/>
    <w:lvl w:ilvl="0" w:tplc="03400C7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5A60823"/>
    <w:multiLevelType w:val="multilevel"/>
    <w:tmpl w:val="BE9C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C13A9F"/>
    <w:multiLevelType w:val="multilevel"/>
    <w:tmpl w:val="4A840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4D2D36"/>
    <w:multiLevelType w:val="multilevel"/>
    <w:tmpl w:val="43CA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C46D53"/>
    <w:multiLevelType w:val="multilevel"/>
    <w:tmpl w:val="B476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C8293B"/>
    <w:multiLevelType w:val="hybridMultilevel"/>
    <w:tmpl w:val="9DECDB90"/>
    <w:lvl w:ilvl="0" w:tplc="0032B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CEF4B11"/>
    <w:multiLevelType w:val="hybridMultilevel"/>
    <w:tmpl w:val="AB8EE298"/>
    <w:lvl w:ilvl="0" w:tplc="F95A97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CD3F4C"/>
    <w:multiLevelType w:val="multilevel"/>
    <w:tmpl w:val="F824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1"/>
  </w:num>
  <w:num w:numId="5">
    <w:abstractNumId w:val="0"/>
  </w:num>
  <w:num w:numId="6">
    <w:abstractNumId w:val="9"/>
  </w:num>
  <w:num w:numId="7">
    <w:abstractNumId w:val="3"/>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15D"/>
    <w:rsid w:val="000F333D"/>
    <w:rsid w:val="00102834"/>
    <w:rsid w:val="001B4283"/>
    <w:rsid w:val="002740CF"/>
    <w:rsid w:val="002A5E6E"/>
    <w:rsid w:val="002C6189"/>
    <w:rsid w:val="002E0938"/>
    <w:rsid w:val="003006D8"/>
    <w:rsid w:val="00314EA1"/>
    <w:rsid w:val="00341D42"/>
    <w:rsid w:val="003B3314"/>
    <w:rsid w:val="006E1A37"/>
    <w:rsid w:val="007866DC"/>
    <w:rsid w:val="00845541"/>
    <w:rsid w:val="00872EA0"/>
    <w:rsid w:val="008C0ED9"/>
    <w:rsid w:val="0094268A"/>
    <w:rsid w:val="009A4F12"/>
    <w:rsid w:val="00AD1481"/>
    <w:rsid w:val="00AE499D"/>
    <w:rsid w:val="00AE6B18"/>
    <w:rsid w:val="00BB2C46"/>
    <w:rsid w:val="00BE6CC1"/>
    <w:rsid w:val="00C5195C"/>
    <w:rsid w:val="00CD38F7"/>
    <w:rsid w:val="00CD7D95"/>
    <w:rsid w:val="00CF6C25"/>
    <w:rsid w:val="00D04EBA"/>
    <w:rsid w:val="00E2712C"/>
    <w:rsid w:val="00EA0CF2"/>
    <w:rsid w:val="00EA515D"/>
    <w:rsid w:val="00EB3ACA"/>
    <w:rsid w:val="00EF3937"/>
    <w:rsid w:val="00F9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A51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51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2EA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38F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515D"/>
    <w:rPr>
      <w:b/>
      <w:bCs/>
      <w:kern w:val="44"/>
      <w:sz w:val="44"/>
      <w:szCs w:val="44"/>
    </w:rPr>
  </w:style>
  <w:style w:type="character" w:customStyle="1" w:styleId="2Char">
    <w:name w:val="标题 2 Char"/>
    <w:basedOn w:val="a0"/>
    <w:link w:val="2"/>
    <w:uiPriority w:val="9"/>
    <w:rsid w:val="00EA515D"/>
    <w:rPr>
      <w:rFonts w:asciiTheme="majorHAnsi" w:eastAsiaTheme="majorEastAsia" w:hAnsiTheme="majorHAnsi" w:cstheme="majorBidi"/>
      <w:b/>
      <w:bCs/>
      <w:sz w:val="32"/>
      <w:szCs w:val="32"/>
    </w:rPr>
  </w:style>
  <w:style w:type="paragraph" w:styleId="a3">
    <w:name w:val="List Paragraph"/>
    <w:basedOn w:val="a"/>
    <w:uiPriority w:val="34"/>
    <w:qFormat/>
    <w:rsid w:val="00872EA0"/>
    <w:pPr>
      <w:ind w:firstLineChars="200" w:firstLine="420"/>
    </w:pPr>
  </w:style>
  <w:style w:type="character" w:customStyle="1" w:styleId="3Char">
    <w:name w:val="标题 3 Char"/>
    <w:basedOn w:val="a0"/>
    <w:link w:val="3"/>
    <w:uiPriority w:val="9"/>
    <w:rsid w:val="00872EA0"/>
    <w:rPr>
      <w:b/>
      <w:bCs/>
      <w:sz w:val="32"/>
      <w:szCs w:val="32"/>
    </w:rPr>
  </w:style>
  <w:style w:type="character" w:customStyle="1" w:styleId="4Char">
    <w:name w:val="标题 4 Char"/>
    <w:basedOn w:val="a0"/>
    <w:link w:val="4"/>
    <w:uiPriority w:val="9"/>
    <w:rsid w:val="00CD38F7"/>
    <w:rPr>
      <w:rFonts w:asciiTheme="majorHAnsi" w:eastAsiaTheme="majorEastAsia" w:hAnsiTheme="majorHAnsi" w:cstheme="majorBidi"/>
      <w:b/>
      <w:bCs/>
      <w:sz w:val="28"/>
      <w:szCs w:val="28"/>
    </w:rPr>
  </w:style>
  <w:style w:type="paragraph" w:styleId="a4">
    <w:name w:val="Balloon Text"/>
    <w:basedOn w:val="a"/>
    <w:link w:val="Char"/>
    <w:uiPriority w:val="99"/>
    <w:semiHidden/>
    <w:unhideWhenUsed/>
    <w:rsid w:val="00CD38F7"/>
    <w:rPr>
      <w:sz w:val="18"/>
      <w:szCs w:val="18"/>
    </w:rPr>
  </w:style>
  <w:style w:type="character" w:customStyle="1" w:styleId="Char">
    <w:name w:val="批注框文本 Char"/>
    <w:basedOn w:val="a0"/>
    <w:link w:val="a4"/>
    <w:uiPriority w:val="99"/>
    <w:semiHidden/>
    <w:rsid w:val="00CD38F7"/>
    <w:rPr>
      <w:sz w:val="18"/>
      <w:szCs w:val="18"/>
    </w:rPr>
  </w:style>
  <w:style w:type="paragraph" w:styleId="a5">
    <w:name w:val="Normal (Web)"/>
    <w:basedOn w:val="a"/>
    <w:uiPriority w:val="99"/>
    <w:unhideWhenUsed/>
    <w:rsid w:val="002740C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02834"/>
    <w:rPr>
      <w:b/>
      <w:bCs/>
    </w:rPr>
  </w:style>
  <w:style w:type="character" w:styleId="a7">
    <w:name w:val="Hyperlink"/>
    <w:basedOn w:val="a0"/>
    <w:uiPriority w:val="99"/>
    <w:semiHidden/>
    <w:unhideWhenUsed/>
    <w:rsid w:val="00102834"/>
    <w:rPr>
      <w:color w:val="0000FF"/>
      <w:u w:val="single"/>
    </w:rPr>
  </w:style>
  <w:style w:type="character" w:customStyle="1" w:styleId="keyword">
    <w:name w:val="keyword"/>
    <w:basedOn w:val="a0"/>
    <w:rsid w:val="001B4283"/>
  </w:style>
  <w:style w:type="character" w:customStyle="1" w:styleId="number">
    <w:name w:val="number"/>
    <w:basedOn w:val="a0"/>
    <w:rsid w:val="001B4283"/>
  </w:style>
  <w:style w:type="character" w:customStyle="1" w:styleId="annotation">
    <w:name w:val="annotation"/>
    <w:basedOn w:val="a0"/>
    <w:rsid w:val="001B4283"/>
  </w:style>
  <w:style w:type="character" w:customStyle="1" w:styleId="comment">
    <w:name w:val="comment"/>
    <w:basedOn w:val="a0"/>
    <w:rsid w:val="001B4283"/>
  </w:style>
  <w:style w:type="character" w:customStyle="1" w:styleId="string">
    <w:name w:val="string"/>
    <w:basedOn w:val="a0"/>
    <w:rsid w:val="001B4283"/>
  </w:style>
  <w:style w:type="character" w:customStyle="1" w:styleId="apple-converted-space">
    <w:name w:val="apple-converted-space"/>
    <w:basedOn w:val="a0"/>
    <w:rsid w:val="001B4283"/>
  </w:style>
  <w:style w:type="character" w:customStyle="1" w:styleId="tracking-ad">
    <w:name w:val="tracking-ad"/>
    <w:basedOn w:val="a0"/>
    <w:rsid w:val="001B42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A51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51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2EA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38F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515D"/>
    <w:rPr>
      <w:b/>
      <w:bCs/>
      <w:kern w:val="44"/>
      <w:sz w:val="44"/>
      <w:szCs w:val="44"/>
    </w:rPr>
  </w:style>
  <w:style w:type="character" w:customStyle="1" w:styleId="2Char">
    <w:name w:val="标题 2 Char"/>
    <w:basedOn w:val="a0"/>
    <w:link w:val="2"/>
    <w:uiPriority w:val="9"/>
    <w:rsid w:val="00EA515D"/>
    <w:rPr>
      <w:rFonts w:asciiTheme="majorHAnsi" w:eastAsiaTheme="majorEastAsia" w:hAnsiTheme="majorHAnsi" w:cstheme="majorBidi"/>
      <w:b/>
      <w:bCs/>
      <w:sz w:val="32"/>
      <w:szCs w:val="32"/>
    </w:rPr>
  </w:style>
  <w:style w:type="paragraph" w:styleId="a3">
    <w:name w:val="List Paragraph"/>
    <w:basedOn w:val="a"/>
    <w:uiPriority w:val="34"/>
    <w:qFormat/>
    <w:rsid w:val="00872EA0"/>
    <w:pPr>
      <w:ind w:firstLineChars="200" w:firstLine="420"/>
    </w:pPr>
  </w:style>
  <w:style w:type="character" w:customStyle="1" w:styleId="3Char">
    <w:name w:val="标题 3 Char"/>
    <w:basedOn w:val="a0"/>
    <w:link w:val="3"/>
    <w:uiPriority w:val="9"/>
    <w:rsid w:val="00872EA0"/>
    <w:rPr>
      <w:b/>
      <w:bCs/>
      <w:sz w:val="32"/>
      <w:szCs w:val="32"/>
    </w:rPr>
  </w:style>
  <w:style w:type="character" w:customStyle="1" w:styleId="4Char">
    <w:name w:val="标题 4 Char"/>
    <w:basedOn w:val="a0"/>
    <w:link w:val="4"/>
    <w:uiPriority w:val="9"/>
    <w:rsid w:val="00CD38F7"/>
    <w:rPr>
      <w:rFonts w:asciiTheme="majorHAnsi" w:eastAsiaTheme="majorEastAsia" w:hAnsiTheme="majorHAnsi" w:cstheme="majorBidi"/>
      <w:b/>
      <w:bCs/>
      <w:sz w:val="28"/>
      <w:szCs w:val="28"/>
    </w:rPr>
  </w:style>
  <w:style w:type="paragraph" w:styleId="a4">
    <w:name w:val="Balloon Text"/>
    <w:basedOn w:val="a"/>
    <w:link w:val="Char"/>
    <w:uiPriority w:val="99"/>
    <w:semiHidden/>
    <w:unhideWhenUsed/>
    <w:rsid w:val="00CD38F7"/>
    <w:rPr>
      <w:sz w:val="18"/>
      <w:szCs w:val="18"/>
    </w:rPr>
  </w:style>
  <w:style w:type="character" w:customStyle="1" w:styleId="Char">
    <w:name w:val="批注框文本 Char"/>
    <w:basedOn w:val="a0"/>
    <w:link w:val="a4"/>
    <w:uiPriority w:val="99"/>
    <w:semiHidden/>
    <w:rsid w:val="00CD38F7"/>
    <w:rPr>
      <w:sz w:val="18"/>
      <w:szCs w:val="18"/>
    </w:rPr>
  </w:style>
  <w:style w:type="paragraph" w:styleId="a5">
    <w:name w:val="Normal (Web)"/>
    <w:basedOn w:val="a"/>
    <w:uiPriority w:val="99"/>
    <w:unhideWhenUsed/>
    <w:rsid w:val="002740C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02834"/>
    <w:rPr>
      <w:b/>
      <w:bCs/>
    </w:rPr>
  </w:style>
  <w:style w:type="character" w:styleId="a7">
    <w:name w:val="Hyperlink"/>
    <w:basedOn w:val="a0"/>
    <w:uiPriority w:val="99"/>
    <w:semiHidden/>
    <w:unhideWhenUsed/>
    <w:rsid w:val="00102834"/>
    <w:rPr>
      <w:color w:val="0000FF"/>
      <w:u w:val="single"/>
    </w:rPr>
  </w:style>
  <w:style w:type="character" w:customStyle="1" w:styleId="keyword">
    <w:name w:val="keyword"/>
    <w:basedOn w:val="a0"/>
    <w:rsid w:val="001B4283"/>
  </w:style>
  <w:style w:type="character" w:customStyle="1" w:styleId="number">
    <w:name w:val="number"/>
    <w:basedOn w:val="a0"/>
    <w:rsid w:val="001B4283"/>
  </w:style>
  <w:style w:type="character" w:customStyle="1" w:styleId="annotation">
    <w:name w:val="annotation"/>
    <w:basedOn w:val="a0"/>
    <w:rsid w:val="001B4283"/>
  </w:style>
  <w:style w:type="character" w:customStyle="1" w:styleId="comment">
    <w:name w:val="comment"/>
    <w:basedOn w:val="a0"/>
    <w:rsid w:val="001B4283"/>
  </w:style>
  <w:style w:type="character" w:customStyle="1" w:styleId="string">
    <w:name w:val="string"/>
    <w:basedOn w:val="a0"/>
    <w:rsid w:val="001B4283"/>
  </w:style>
  <w:style w:type="character" w:customStyle="1" w:styleId="apple-converted-space">
    <w:name w:val="apple-converted-space"/>
    <w:basedOn w:val="a0"/>
    <w:rsid w:val="001B4283"/>
  </w:style>
  <w:style w:type="character" w:customStyle="1" w:styleId="tracking-ad">
    <w:name w:val="tracking-ad"/>
    <w:basedOn w:val="a0"/>
    <w:rsid w:val="001B4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86406">
      <w:bodyDiv w:val="1"/>
      <w:marLeft w:val="0"/>
      <w:marRight w:val="0"/>
      <w:marTop w:val="0"/>
      <w:marBottom w:val="0"/>
      <w:divBdr>
        <w:top w:val="none" w:sz="0" w:space="0" w:color="auto"/>
        <w:left w:val="none" w:sz="0" w:space="0" w:color="auto"/>
        <w:bottom w:val="none" w:sz="0" w:space="0" w:color="auto"/>
        <w:right w:val="none" w:sz="0" w:space="0" w:color="auto"/>
      </w:divBdr>
    </w:div>
    <w:div w:id="282660140">
      <w:bodyDiv w:val="1"/>
      <w:marLeft w:val="0"/>
      <w:marRight w:val="0"/>
      <w:marTop w:val="0"/>
      <w:marBottom w:val="0"/>
      <w:divBdr>
        <w:top w:val="none" w:sz="0" w:space="0" w:color="auto"/>
        <w:left w:val="none" w:sz="0" w:space="0" w:color="auto"/>
        <w:bottom w:val="none" w:sz="0" w:space="0" w:color="auto"/>
        <w:right w:val="none" w:sz="0" w:space="0" w:color="auto"/>
      </w:divBdr>
    </w:div>
    <w:div w:id="300426423">
      <w:bodyDiv w:val="1"/>
      <w:marLeft w:val="0"/>
      <w:marRight w:val="0"/>
      <w:marTop w:val="0"/>
      <w:marBottom w:val="0"/>
      <w:divBdr>
        <w:top w:val="none" w:sz="0" w:space="0" w:color="auto"/>
        <w:left w:val="none" w:sz="0" w:space="0" w:color="auto"/>
        <w:bottom w:val="none" w:sz="0" w:space="0" w:color="auto"/>
        <w:right w:val="none" w:sz="0" w:space="0" w:color="auto"/>
      </w:divBdr>
    </w:div>
    <w:div w:id="356540150">
      <w:bodyDiv w:val="1"/>
      <w:marLeft w:val="0"/>
      <w:marRight w:val="0"/>
      <w:marTop w:val="0"/>
      <w:marBottom w:val="0"/>
      <w:divBdr>
        <w:top w:val="none" w:sz="0" w:space="0" w:color="auto"/>
        <w:left w:val="none" w:sz="0" w:space="0" w:color="auto"/>
        <w:bottom w:val="none" w:sz="0" w:space="0" w:color="auto"/>
        <w:right w:val="none" w:sz="0" w:space="0" w:color="auto"/>
      </w:divBdr>
    </w:div>
    <w:div w:id="595986505">
      <w:bodyDiv w:val="1"/>
      <w:marLeft w:val="0"/>
      <w:marRight w:val="0"/>
      <w:marTop w:val="0"/>
      <w:marBottom w:val="0"/>
      <w:divBdr>
        <w:top w:val="none" w:sz="0" w:space="0" w:color="auto"/>
        <w:left w:val="none" w:sz="0" w:space="0" w:color="auto"/>
        <w:bottom w:val="none" w:sz="0" w:space="0" w:color="auto"/>
        <w:right w:val="none" w:sz="0" w:space="0" w:color="auto"/>
      </w:divBdr>
    </w:div>
    <w:div w:id="633170702">
      <w:bodyDiv w:val="1"/>
      <w:marLeft w:val="0"/>
      <w:marRight w:val="0"/>
      <w:marTop w:val="0"/>
      <w:marBottom w:val="0"/>
      <w:divBdr>
        <w:top w:val="none" w:sz="0" w:space="0" w:color="auto"/>
        <w:left w:val="none" w:sz="0" w:space="0" w:color="auto"/>
        <w:bottom w:val="none" w:sz="0" w:space="0" w:color="auto"/>
        <w:right w:val="none" w:sz="0" w:space="0" w:color="auto"/>
      </w:divBdr>
    </w:div>
    <w:div w:id="714278543">
      <w:bodyDiv w:val="1"/>
      <w:marLeft w:val="0"/>
      <w:marRight w:val="0"/>
      <w:marTop w:val="0"/>
      <w:marBottom w:val="0"/>
      <w:divBdr>
        <w:top w:val="none" w:sz="0" w:space="0" w:color="auto"/>
        <w:left w:val="none" w:sz="0" w:space="0" w:color="auto"/>
        <w:bottom w:val="none" w:sz="0" w:space="0" w:color="auto"/>
        <w:right w:val="none" w:sz="0" w:space="0" w:color="auto"/>
      </w:divBdr>
    </w:div>
    <w:div w:id="747769522">
      <w:bodyDiv w:val="1"/>
      <w:marLeft w:val="0"/>
      <w:marRight w:val="0"/>
      <w:marTop w:val="0"/>
      <w:marBottom w:val="0"/>
      <w:divBdr>
        <w:top w:val="none" w:sz="0" w:space="0" w:color="auto"/>
        <w:left w:val="none" w:sz="0" w:space="0" w:color="auto"/>
        <w:bottom w:val="none" w:sz="0" w:space="0" w:color="auto"/>
        <w:right w:val="none" w:sz="0" w:space="0" w:color="auto"/>
      </w:divBdr>
    </w:div>
    <w:div w:id="758019151">
      <w:bodyDiv w:val="1"/>
      <w:marLeft w:val="0"/>
      <w:marRight w:val="0"/>
      <w:marTop w:val="0"/>
      <w:marBottom w:val="0"/>
      <w:divBdr>
        <w:top w:val="none" w:sz="0" w:space="0" w:color="auto"/>
        <w:left w:val="none" w:sz="0" w:space="0" w:color="auto"/>
        <w:bottom w:val="none" w:sz="0" w:space="0" w:color="auto"/>
        <w:right w:val="none" w:sz="0" w:space="0" w:color="auto"/>
      </w:divBdr>
    </w:div>
    <w:div w:id="758528714">
      <w:bodyDiv w:val="1"/>
      <w:marLeft w:val="0"/>
      <w:marRight w:val="0"/>
      <w:marTop w:val="0"/>
      <w:marBottom w:val="0"/>
      <w:divBdr>
        <w:top w:val="none" w:sz="0" w:space="0" w:color="auto"/>
        <w:left w:val="none" w:sz="0" w:space="0" w:color="auto"/>
        <w:bottom w:val="none" w:sz="0" w:space="0" w:color="auto"/>
        <w:right w:val="none" w:sz="0" w:space="0" w:color="auto"/>
      </w:divBdr>
      <w:divsChild>
        <w:div w:id="553388268">
          <w:marLeft w:val="0"/>
          <w:marRight w:val="0"/>
          <w:marTop w:val="0"/>
          <w:marBottom w:val="0"/>
          <w:divBdr>
            <w:top w:val="none" w:sz="0" w:space="0" w:color="auto"/>
            <w:left w:val="none" w:sz="0" w:space="0" w:color="auto"/>
            <w:bottom w:val="none" w:sz="0" w:space="0" w:color="auto"/>
            <w:right w:val="none" w:sz="0" w:space="0" w:color="auto"/>
          </w:divBdr>
          <w:divsChild>
            <w:div w:id="19312333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33568909">
      <w:bodyDiv w:val="1"/>
      <w:marLeft w:val="0"/>
      <w:marRight w:val="0"/>
      <w:marTop w:val="0"/>
      <w:marBottom w:val="0"/>
      <w:divBdr>
        <w:top w:val="none" w:sz="0" w:space="0" w:color="auto"/>
        <w:left w:val="none" w:sz="0" w:space="0" w:color="auto"/>
        <w:bottom w:val="none" w:sz="0" w:space="0" w:color="auto"/>
        <w:right w:val="none" w:sz="0" w:space="0" w:color="auto"/>
      </w:divBdr>
    </w:div>
    <w:div w:id="968630875">
      <w:bodyDiv w:val="1"/>
      <w:marLeft w:val="0"/>
      <w:marRight w:val="0"/>
      <w:marTop w:val="0"/>
      <w:marBottom w:val="0"/>
      <w:divBdr>
        <w:top w:val="none" w:sz="0" w:space="0" w:color="auto"/>
        <w:left w:val="none" w:sz="0" w:space="0" w:color="auto"/>
        <w:bottom w:val="none" w:sz="0" w:space="0" w:color="auto"/>
        <w:right w:val="none" w:sz="0" w:space="0" w:color="auto"/>
      </w:divBdr>
    </w:div>
    <w:div w:id="1313678259">
      <w:bodyDiv w:val="1"/>
      <w:marLeft w:val="0"/>
      <w:marRight w:val="0"/>
      <w:marTop w:val="0"/>
      <w:marBottom w:val="0"/>
      <w:divBdr>
        <w:top w:val="none" w:sz="0" w:space="0" w:color="auto"/>
        <w:left w:val="none" w:sz="0" w:space="0" w:color="auto"/>
        <w:bottom w:val="none" w:sz="0" w:space="0" w:color="auto"/>
        <w:right w:val="none" w:sz="0" w:space="0" w:color="auto"/>
      </w:divBdr>
    </w:div>
    <w:div w:id="1470779172">
      <w:bodyDiv w:val="1"/>
      <w:marLeft w:val="0"/>
      <w:marRight w:val="0"/>
      <w:marTop w:val="0"/>
      <w:marBottom w:val="0"/>
      <w:divBdr>
        <w:top w:val="none" w:sz="0" w:space="0" w:color="auto"/>
        <w:left w:val="none" w:sz="0" w:space="0" w:color="auto"/>
        <w:bottom w:val="none" w:sz="0" w:space="0" w:color="auto"/>
        <w:right w:val="none" w:sz="0" w:space="0" w:color="auto"/>
      </w:divBdr>
    </w:div>
    <w:div w:id="1598519570">
      <w:bodyDiv w:val="1"/>
      <w:marLeft w:val="0"/>
      <w:marRight w:val="0"/>
      <w:marTop w:val="0"/>
      <w:marBottom w:val="0"/>
      <w:divBdr>
        <w:top w:val="none" w:sz="0" w:space="0" w:color="auto"/>
        <w:left w:val="none" w:sz="0" w:space="0" w:color="auto"/>
        <w:bottom w:val="none" w:sz="0" w:space="0" w:color="auto"/>
        <w:right w:val="none" w:sz="0" w:space="0" w:color="auto"/>
      </w:divBdr>
    </w:div>
    <w:div w:id="1603027777">
      <w:bodyDiv w:val="1"/>
      <w:marLeft w:val="0"/>
      <w:marRight w:val="0"/>
      <w:marTop w:val="0"/>
      <w:marBottom w:val="0"/>
      <w:divBdr>
        <w:top w:val="none" w:sz="0" w:space="0" w:color="auto"/>
        <w:left w:val="none" w:sz="0" w:space="0" w:color="auto"/>
        <w:bottom w:val="none" w:sz="0" w:space="0" w:color="auto"/>
        <w:right w:val="none" w:sz="0" w:space="0" w:color="auto"/>
      </w:divBdr>
    </w:div>
    <w:div w:id="1618291097">
      <w:bodyDiv w:val="1"/>
      <w:marLeft w:val="0"/>
      <w:marRight w:val="0"/>
      <w:marTop w:val="0"/>
      <w:marBottom w:val="0"/>
      <w:divBdr>
        <w:top w:val="none" w:sz="0" w:space="0" w:color="auto"/>
        <w:left w:val="none" w:sz="0" w:space="0" w:color="auto"/>
        <w:bottom w:val="none" w:sz="0" w:space="0" w:color="auto"/>
        <w:right w:val="none" w:sz="0" w:space="0" w:color="auto"/>
      </w:divBdr>
    </w:div>
    <w:div w:id="1672178874">
      <w:bodyDiv w:val="1"/>
      <w:marLeft w:val="0"/>
      <w:marRight w:val="0"/>
      <w:marTop w:val="0"/>
      <w:marBottom w:val="0"/>
      <w:divBdr>
        <w:top w:val="none" w:sz="0" w:space="0" w:color="auto"/>
        <w:left w:val="none" w:sz="0" w:space="0" w:color="auto"/>
        <w:bottom w:val="none" w:sz="0" w:space="0" w:color="auto"/>
        <w:right w:val="none" w:sz="0" w:space="0" w:color="auto"/>
      </w:divBdr>
    </w:div>
    <w:div w:id="1928029020">
      <w:bodyDiv w:val="1"/>
      <w:marLeft w:val="0"/>
      <w:marRight w:val="0"/>
      <w:marTop w:val="0"/>
      <w:marBottom w:val="0"/>
      <w:divBdr>
        <w:top w:val="none" w:sz="0" w:space="0" w:color="auto"/>
        <w:left w:val="none" w:sz="0" w:space="0" w:color="auto"/>
        <w:bottom w:val="none" w:sz="0" w:space="0" w:color="auto"/>
        <w:right w:val="none" w:sz="0" w:space="0" w:color="auto"/>
      </w:divBdr>
      <w:divsChild>
        <w:div w:id="593364864">
          <w:marLeft w:val="0"/>
          <w:marRight w:val="0"/>
          <w:marTop w:val="0"/>
          <w:marBottom w:val="0"/>
          <w:divBdr>
            <w:top w:val="none" w:sz="0" w:space="0" w:color="auto"/>
            <w:left w:val="none" w:sz="0" w:space="0" w:color="auto"/>
            <w:bottom w:val="none" w:sz="0" w:space="0" w:color="auto"/>
            <w:right w:val="none" w:sz="0" w:space="0" w:color="auto"/>
          </w:divBdr>
          <w:divsChild>
            <w:div w:id="164581269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8562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atastructure"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AF434-2F62-43B4-A41E-9A49786D3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13</Pages>
  <Words>1142</Words>
  <Characters>6513</Characters>
  <Application>Microsoft Office Word</Application>
  <DocSecurity>0</DocSecurity>
  <Lines>54</Lines>
  <Paragraphs>15</Paragraphs>
  <ScaleCrop>false</ScaleCrop>
  <Company>Microsoft</Company>
  <LinksUpToDate>false</LinksUpToDate>
  <CharactersWithSpaces>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5</cp:revision>
  <dcterms:created xsi:type="dcterms:W3CDTF">2017-02-06T02:47:00Z</dcterms:created>
  <dcterms:modified xsi:type="dcterms:W3CDTF">2017-02-08T08:58:00Z</dcterms:modified>
</cp:coreProperties>
</file>