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rPr>
          <w:rStyle w:val="Aucun"/>
          <w:rFonts w:ascii="KaiTi" w:cs="KaiTi" w:hAnsi="KaiTi" w:eastAsia="KaiTi"/>
          <w:sz w:val="36"/>
          <w:szCs w:val="36"/>
        </w:rPr>
      </w:pPr>
      <w:bookmarkStart w:name="_Hlk165999312" w:id="0"/>
      <w:bookmarkEnd w:id="0"/>
      <w:r>
        <w:rPr>
          <w:rStyle w:val="Aucun"/>
          <w:rFonts w:ascii="KaiTi" w:cs="KaiTi" w:hAnsi="KaiTi" w:eastAsia="KaiTi"/>
          <w:sz w:val="36"/>
          <w:szCs w:val="36"/>
          <w:rtl w:val="0"/>
          <w:lang w:val="en-US"/>
        </w:rPr>
        <w:t>2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en-US"/>
        </w:rPr>
        <w:t>024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zh-TW" w:eastAsia="zh-TW"/>
        </w:rPr>
        <w:t>年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en-US"/>
        </w:rPr>
        <w:t>08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zh-TW" w:eastAsia="zh-TW"/>
        </w:rPr>
        <w:t>月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en-US"/>
        </w:rPr>
        <w:t>10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zh-TW" w:eastAsia="zh-TW"/>
        </w:rPr>
        <w:t>日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复杂  简单  昂贵  便宜  紧张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松弛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失败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胜利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缓慢  快速  嘲笑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优点  缺点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突然  忽然  转换  竞争  压力  模拟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勉强  预计  互补  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聚会  答复  答应  回答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优秀  优良  综合  亲人  亲戚  健康  另外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继续  持续  连续  晾晒  岛屿  批评  表扬  程度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水平  社交  交流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寻找  陌生  熟悉  互动  希望  视频  形容  能够  关键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优质  劣质  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解决  时期  假期  行业  职业  城市  农村  往返票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客户群  实习组  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恰到好处   你悠着点儿！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爱一行，做一行。 做一行，爱一行。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精神和肉体，总要有一个在路上。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每个人都有缺点，如果别人有跟我们一样的缺点，我们还去嘲笑他们，就是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五十步笑百步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可能有些人在笑别人的时候，是不希望别人看出他们身上也有缺点，其实他们应该要想想怎么改正自己的缺点。在这种情况下，我们看起来是在笑别人，其实我们在笑自己。我们心里肯定知道自己有这些缺点，但是嘲笑别人比改变自己容易得多，因为需要付出很多努力和毅力才能改变自己，所以很多人选择了更容易的路。但是选择容易的路对自己没有任何好处，想要提高自己就要解决自己存在的问题！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 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这是我第一周开始在公司实习，我加入了一个从二月份就开始的项目，这个项目都是由实习生来做。实习期最短四个月，最长六个月，所以参加项目的实习生有进有出，有来有往，上个月这个实习组还有四十多个人，可是到八月份就只剩下七八个人了。从九月份开始，又会来一批新的实习生，到时候我会和他们一起开始同一个主题下的一个新项目。我的实习会在十一月份结束，之后，我会再去找我的第二份实习工作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</w:p>
    <w:p>
      <w:pPr>
        <w:pStyle w:val="Corps"/>
        <w:rPr>
          <w:rStyle w:val="Aucun"/>
          <w:rFonts w:ascii="Calibri" w:cs="Calibri" w:hAnsi="Calibri" w:eastAsia="Calibri"/>
          <w:b w:val="1"/>
          <w:bCs w:val="1"/>
          <w:kern w:val="2"/>
          <w:sz w:val="32"/>
          <w:szCs w:val="32"/>
        </w:rPr>
      </w:pP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文化补充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：</w:t>
      </w: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</w:t>
      </w:r>
      <w:r>
        <w:rPr>
          <w:rStyle w:val="Aucun"/>
          <w:rFonts w:ascii="DengXian" w:cs="DengXian" w:hAnsi="DengXian" w:eastAsia="DengXian"/>
          <w:b w:val="1"/>
          <w:bCs w:val="1"/>
          <w:kern w:val="2"/>
          <w:sz w:val="32"/>
          <w:szCs w:val="32"/>
          <w:rtl w:val="0"/>
          <w:lang w:val="zh-TW" w:eastAsia="zh-TW"/>
        </w:rPr>
        <w:t>万事开头难</w:t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万事开头难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的意思是，做什么事情都是开始的时候比较难。这句话告诉我们，开始做事情的时候遇到困难是正常的，不要因此而放弃，要坚持下去，以后会越做越容易，越做越好。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 xml:space="preserve">   </w:t>
      </w:r>
      <w:r>
        <w:rPr>
          <w:rStyle w:val="Aucun"/>
        </w:rPr>
        <w:drawing xmlns:a="http://schemas.openxmlformats.org/drawingml/2006/main">
          <wp:inline distT="0" distB="0" distL="0" distR="0">
            <wp:extent cx="4145280" cy="1498892"/>
            <wp:effectExtent l="0" t="0" r="0" b="0"/>
            <wp:docPr id="1073741825" name="officeArt object" descr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1" descr="Imag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4988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 xml:space="preserve">   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 xml:space="preserve">                 </w:t>
      </w:r>
      <w:r>
        <w:rPr>
          <w:rStyle w:val="Aucun"/>
        </w:rPr>
        <w:drawing xmlns:a="http://schemas.openxmlformats.org/drawingml/2006/main">
          <wp:inline distT="0" distB="0" distL="0" distR="0">
            <wp:extent cx="4080511" cy="2331920"/>
            <wp:effectExtent l="0" t="0" r="0" b="0"/>
            <wp:docPr id="1073741826" name="officeArt object" descr="Une image contenant texte, écriture manuscrite, dessin, neig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e image contenant texte, écriture manuscrite, dessin, neigeDescription générée automatiquement" descr="Une image contenant texte, écriture manuscrite, dessin, neigeDescription générée automatiquement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1" cy="2331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 xml:space="preserve">      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 xml:space="preserve">    </w:t>
      </w:r>
      <w:r>
        <w:rPr>
          <w:rStyle w:val="Aucun"/>
          <w:rtl w:val="0"/>
          <w:lang w:val="en-US"/>
        </w:rPr>
        <w:t xml:space="preserve">   </w:t>
      </w:r>
    </w:p>
    <w:p>
      <w:pPr>
        <w:pStyle w:val="Corps A"/>
        <w:rPr>
          <w:rStyle w:val="Aucun"/>
          <w:rFonts w:ascii="KaiTi" w:cs="KaiTi" w:hAnsi="KaiTi" w:eastAsia="KaiTi"/>
          <w:sz w:val="28"/>
          <w:szCs w:val="28"/>
        </w:rPr>
      </w:pP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作业：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1.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读上面的词和句子，搞清楚意思。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2.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请用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药到病除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写一段话（至少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60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个字）。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我觉得如果一个人想解决一个问题，他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必须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先问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正确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的问题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，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这样说看起来很简单</w:t>
      </w:r>
      <w:r>
        <w:rPr>
          <w:rFonts w:ascii="KaiTi" w:cs="KaiTi" w:hAnsi="KaiTi" w:eastAsia="KaiTi"/>
          <w:sz w:val="32"/>
          <w:szCs w:val="32"/>
          <w:rtl w:val="0"/>
          <w:lang w:val="fr-FR" w:eastAsia="zh-TW"/>
        </w:rPr>
        <w:t>,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很面相，但是应该不是那么容易。比如，如果有两个医生度一样的书，也只到一样的知识，最厉害的医生就是谁会找到病人的问题，那么他就可以药到病除。别的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范围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里也是一样，因为在学校里，我们就不想解决那个问题有用，所以我门不习惯找最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正确的问题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</w:p>
    <w:p>
      <w:pPr>
        <w:pStyle w:val="Corps A"/>
      </w:pPr>
      <w:r>
        <w:rPr>
          <w:rStyle w:val="Aucun"/>
          <w:rFonts w:ascii="KaiTi" w:cs="KaiTi" w:hAnsi="KaiTi" w:eastAsia="KaiTi"/>
          <w:sz w:val="32"/>
          <w:szCs w:val="32"/>
        </w:rPr>
      </w:r>
    </w:p>
    <w:sectPr>
      <w:headerReference w:type="default" r:id="rId6"/>
      <w:footerReference w:type="default" r:id="rId7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KaiTi">
    <w:charset w:val="00"/>
    <w:family w:val="roman"/>
    <w:pitch w:val="default"/>
  </w:font>
  <w:font w:name="DengXi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n-US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