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FEB2" w14:textId="2FBEF44D" w:rsidR="000848C7" w:rsidRPr="0084375B" w:rsidRDefault="0084375B">
      <w:pPr>
        <w:rPr>
          <w:rFonts w:ascii="等线" w:eastAsia="等线" w:hAnsi="等线"/>
          <w:b/>
          <w:bCs/>
        </w:rPr>
      </w:pPr>
      <w:r w:rsidRPr="0084375B">
        <w:rPr>
          <w:rFonts w:ascii="等线" w:eastAsia="等线" w:hAnsi="等线"/>
          <w:b/>
          <w:bCs/>
        </w:rPr>
        <w:t>H</w:t>
      </w:r>
      <w:r w:rsidRPr="0084375B">
        <w:rPr>
          <w:rFonts w:ascii="等线" w:eastAsia="等线" w:hAnsi="等线" w:hint="eastAsia"/>
          <w:b/>
          <w:bCs/>
        </w:rPr>
        <w:t>omework-</w:t>
      </w:r>
      <w:r w:rsidR="000F20A8">
        <w:rPr>
          <w:rFonts w:ascii="等线" w:eastAsia="等线" w:hAnsi="等线" w:hint="eastAsia"/>
          <w:b/>
          <w:bCs/>
        </w:rPr>
        <w:t>0</w:t>
      </w:r>
      <w:r w:rsidR="007E3FFA">
        <w:rPr>
          <w:rFonts w:ascii="等线" w:eastAsia="等线" w:hAnsi="等线" w:hint="eastAsia"/>
          <w:b/>
          <w:bCs/>
        </w:rPr>
        <w:t>9</w:t>
      </w:r>
    </w:p>
    <w:p w14:paraId="67D4AA0F" w14:textId="77777777" w:rsidR="0084375B" w:rsidRPr="0084375B" w:rsidRDefault="0084375B">
      <w:pPr>
        <w:rPr>
          <w:rFonts w:ascii="等线" w:eastAsia="等线" w:hAnsi="等线"/>
        </w:rPr>
      </w:pPr>
    </w:p>
    <w:p w14:paraId="0B24534A" w14:textId="25479722" w:rsidR="0084375B" w:rsidRPr="0084375B" w:rsidRDefault="0084375B">
      <w:pPr>
        <w:rPr>
          <w:rFonts w:ascii="等线" w:eastAsia="等线" w:hAnsi="等线"/>
          <w:b/>
          <w:bCs/>
        </w:rPr>
      </w:pPr>
      <w:r w:rsidRPr="0084375B">
        <w:rPr>
          <w:rFonts w:ascii="等线" w:eastAsia="等线" w:hAnsi="等线"/>
          <w:b/>
          <w:bCs/>
        </w:rPr>
        <w:t>T</w:t>
      </w:r>
      <w:r w:rsidRPr="0084375B">
        <w:rPr>
          <w:rFonts w:ascii="等线" w:eastAsia="等线" w:hAnsi="等线" w:hint="eastAsia"/>
          <w:b/>
          <w:bCs/>
        </w:rPr>
        <w:t>he questions:</w:t>
      </w:r>
    </w:p>
    <w:p w14:paraId="02C359AF" w14:textId="1B543158" w:rsidR="007E3FFA" w:rsidRP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Local estimates of Moran</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I and Geary</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C are often used to identify spatial clustering/hotspots) and outliers in attribute values. Please point out which conditions indicate hotspots and which ones indicate outliers.</w:t>
      </w:r>
    </w:p>
    <w:p w14:paraId="066C0BF3" w14:textId="364EA958" w:rsidR="007E3FFA" w:rsidRP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613039C0" w14:textId="77777777" w:rsidR="0084375B" w:rsidRPr="007E3FFA" w:rsidRDefault="0084375B">
      <w:pPr>
        <w:rPr>
          <w:rFonts w:ascii="等线" w:eastAsia="等线" w:hAnsi="等线"/>
          <w:b/>
          <w:bCs/>
        </w:rPr>
      </w:pPr>
    </w:p>
    <w:p w14:paraId="18AB2110" w14:textId="5058D2FB" w:rsidR="0084375B" w:rsidRPr="0084375B" w:rsidRDefault="0084375B">
      <w:pPr>
        <w:rPr>
          <w:rFonts w:ascii="等线" w:eastAsia="等线" w:hAnsi="等线"/>
          <w:b/>
          <w:bCs/>
        </w:rPr>
      </w:pPr>
      <w:r w:rsidRPr="0084375B">
        <w:rPr>
          <w:rFonts w:ascii="等线" w:eastAsia="等线" w:hAnsi="等线" w:hint="eastAsia"/>
          <w:b/>
          <w:bCs/>
        </w:rPr>
        <w:t>Requirement:</w:t>
      </w:r>
    </w:p>
    <w:p w14:paraId="50A5EDEC" w14:textId="77777777" w:rsidR="0084375B" w:rsidRPr="0084375B" w:rsidRDefault="0084375B">
      <w:pPr>
        <w:rPr>
          <w:rFonts w:ascii="等线" w:eastAsia="等线" w:hAnsi="等线"/>
        </w:rPr>
      </w:pPr>
    </w:p>
    <w:p w14:paraId="5CAE9DDB" w14:textId="09B580BD" w:rsidR="0084375B" w:rsidRPr="0084375B" w:rsidRDefault="0084375B" w:rsidP="0084375B">
      <w:pPr>
        <w:rPr>
          <w:rFonts w:ascii="等线" w:eastAsia="等线" w:hAnsi="等线"/>
        </w:rPr>
      </w:pPr>
      <w:r w:rsidRPr="0084375B">
        <w:rPr>
          <w:rFonts w:ascii="等线" w:eastAsia="等线" w:hAnsi="等线" w:hint="eastAsia"/>
        </w:rPr>
        <w:t xml:space="preserve">Submit your work before </w:t>
      </w:r>
      <w:r w:rsidR="007E3FFA">
        <w:rPr>
          <w:rFonts w:ascii="等线" w:eastAsia="等线" w:hAnsi="等线" w:hint="eastAsia"/>
        </w:rPr>
        <w:t>May</w:t>
      </w:r>
      <w:r w:rsidRPr="0084375B">
        <w:rPr>
          <w:rFonts w:ascii="等线" w:eastAsia="等线" w:hAnsi="等线" w:hint="eastAsia"/>
        </w:rPr>
        <w:t xml:space="preserve"> </w:t>
      </w:r>
      <w:r w:rsidR="007E3FFA">
        <w:rPr>
          <w:rFonts w:ascii="等线" w:eastAsia="等线" w:hAnsi="等线" w:hint="eastAsia"/>
        </w:rPr>
        <w:t>1</w:t>
      </w:r>
      <w:r w:rsidRPr="0084375B">
        <w:rPr>
          <w:rFonts w:ascii="等线" w:eastAsia="等线" w:hAnsi="等线" w:hint="eastAsia"/>
        </w:rPr>
        <w:t>, 2024</w:t>
      </w:r>
    </w:p>
    <w:p w14:paraId="4BC889C7" w14:textId="77777777" w:rsidR="0084375B" w:rsidRPr="0084375B" w:rsidRDefault="0084375B"/>
    <w:sectPr w:rsidR="0084375B" w:rsidRPr="00843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2149"/>
    <w:multiLevelType w:val="hybridMultilevel"/>
    <w:tmpl w:val="906E3AB6"/>
    <w:lvl w:ilvl="0" w:tplc="A44CA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5A7AB6"/>
    <w:multiLevelType w:val="hybridMultilevel"/>
    <w:tmpl w:val="F6CED44E"/>
    <w:lvl w:ilvl="0" w:tplc="32C291C4">
      <w:start w:val="1"/>
      <w:numFmt w:val="decimal"/>
      <w:lvlText w:val="%1."/>
      <w:lvlJc w:val="left"/>
      <w:pPr>
        <w:tabs>
          <w:tab w:val="num" w:pos="720"/>
        </w:tabs>
        <w:ind w:left="720" w:hanging="360"/>
      </w:pPr>
    </w:lvl>
    <w:lvl w:ilvl="1" w:tplc="AB9A9E6C" w:tentative="1">
      <w:start w:val="1"/>
      <w:numFmt w:val="decimal"/>
      <w:lvlText w:val="%2."/>
      <w:lvlJc w:val="left"/>
      <w:pPr>
        <w:tabs>
          <w:tab w:val="num" w:pos="1440"/>
        </w:tabs>
        <w:ind w:left="1440" w:hanging="360"/>
      </w:pPr>
    </w:lvl>
    <w:lvl w:ilvl="2" w:tplc="272E8C86" w:tentative="1">
      <w:start w:val="1"/>
      <w:numFmt w:val="decimal"/>
      <w:lvlText w:val="%3."/>
      <w:lvlJc w:val="left"/>
      <w:pPr>
        <w:tabs>
          <w:tab w:val="num" w:pos="2160"/>
        </w:tabs>
        <w:ind w:left="2160" w:hanging="360"/>
      </w:pPr>
    </w:lvl>
    <w:lvl w:ilvl="3" w:tplc="5E1CB55C" w:tentative="1">
      <w:start w:val="1"/>
      <w:numFmt w:val="decimal"/>
      <w:lvlText w:val="%4."/>
      <w:lvlJc w:val="left"/>
      <w:pPr>
        <w:tabs>
          <w:tab w:val="num" w:pos="2880"/>
        </w:tabs>
        <w:ind w:left="2880" w:hanging="360"/>
      </w:pPr>
    </w:lvl>
    <w:lvl w:ilvl="4" w:tplc="326CCA7C" w:tentative="1">
      <w:start w:val="1"/>
      <w:numFmt w:val="decimal"/>
      <w:lvlText w:val="%5."/>
      <w:lvlJc w:val="left"/>
      <w:pPr>
        <w:tabs>
          <w:tab w:val="num" w:pos="3600"/>
        </w:tabs>
        <w:ind w:left="3600" w:hanging="360"/>
      </w:pPr>
    </w:lvl>
    <w:lvl w:ilvl="5" w:tplc="79983F9E" w:tentative="1">
      <w:start w:val="1"/>
      <w:numFmt w:val="decimal"/>
      <w:lvlText w:val="%6."/>
      <w:lvlJc w:val="left"/>
      <w:pPr>
        <w:tabs>
          <w:tab w:val="num" w:pos="4320"/>
        </w:tabs>
        <w:ind w:left="4320" w:hanging="360"/>
      </w:pPr>
    </w:lvl>
    <w:lvl w:ilvl="6" w:tplc="00CAAF90" w:tentative="1">
      <w:start w:val="1"/>
      <w:numFmt w:val="decimal"/>
      <w:lvlText w:val="%7."/>
      <w:lvlJc w:val="left"/>
      <w:pPr>
        <w:tabs>
          <w:tab w:val="num" w:pos="5040"/>
        </w:tabs>
        <w:ind w:left="5040" w:hanging="360"/>
      </w:pPr>
    </w:lvl>
    <w:lvl w:ilvl="7" w:tplc="C064412E" w:tentative="1">
      <w:start w:val="1"/>
      <w:numFmt w:val="decimal"/>
      <w:lvlText w:val="%8."/>
      <w:lvlJc w:val="left"/>
      <w:pPr>
        <w:tabs>
          <w:tab w:val="num" w:pos="5760"/>
        </w:tabs>
        <w:ind w:left="5760" w:hanging="360"/>
      </w:pPr>
    </w:lvl>
    <w:lvl w:ilvl="8" w:tplc="DF26635C" w:tentative="1">
      <w:start w:val="1"/>
      <w:numFmt w:val="decimal"/>
      <w:lvlText w:val="%9."/>
      <w:lvlJc w:val="left"/>
      <w:pPr>
        <w:tabs>
          <w:tab w:val="num" w:pos="6480"/>
        </w:tabs>
        <w:ind w:left="6480" w:hanging="360"/>
      </w:pPr>
    </w:lvl>
  </w:abstractNum>
  <w:abstractNum w:abstractNumId="2" w15:restartNumberingAfterBreak="0">
    <w:nsid w:val="60B11F14"/>
    <w:multiLevelType w:val="hybridMultilevel"/>
    <w:tmpl w:val="D11A7B74"/>
    <w:lvl w:ilvl="0" w:tplc="8F622952">
      <w:start w:val="1"/>
      <w:numFmt w:val="decimal"/>
      <w:lvlText w:val="%1."/>
      <w:lvlJc w:val="left"/>
      <w:pPr>
        <w:tabs>
          <w:tab w:val="num" w:pos="720"/>
        </w:tabs>
        <w:ind w:left="720" w:hanging="360"/>
      </w:pPr>
    </w:lvl>
    <w:lvl w:ilvl="1" w:tplc="91A84E48" w:tentative="1">
      <w:start w:val="1"/>
      <w:numFmt w:val="decimal"/>
      <w:lvlText w:val="%2."/>
      <w:lvlJc w:val="left"/>
      <w:pPr>
        <w:tabs>
          <w:tab w:val="num" w:pos="1440"/>
        </w:tabs>
        <w:ind w:left="1440" w:hanging="360"/>
      </w:pPr>
    </w:lvl>
    <w:lvl w:ilvl="2" w:tplc="8718112C" w:tentative="1">
      <w:start w:val="1"/>
      <w:numFmt w:val="decimal"/>
      <w:lvlText w:val="%3."/>
      <w:lvlJc w:val="left"/>
      <w:pPr>
        <w:tabs>
          <w:tab w:val="num" w:pos="2160"/>
        </w:tabs>
        <w:ind w:left="2160" w:hanging="360"/>
      </w:pPr>
    </w:lvl>
    <w:lvl w:ilvl="3" w:tplc="11CADC48" w:tentative="1">
      <w:start w:val="1"/>
      <w:numFmt w:val="decimal"/>
      <w:lvlText w:val="%4."/>
      <w:lvlJc w:val="left"/>
      <w:pPr>
        <w:tabs>
          <w:tab w:val="num" w:pos="2880"/>
        </w:tabs>
        <w:ind w:left="2880" w:hanging="360"/>
      </w:pPr>
    </w:lvl>
    <w:lvl w:ilvl="4" w:tplc="657CA554" w:tentative="1">
      <w:start w:val="1"/>
      <w:numFmt w:val="decimal"/>
      <w:lvlText w:val="%5."/>
      <w:lvlJc w:val="left"/>
      <w:pPr>
        <w:tabs>
          <w:tab w:val="num" w:pos="3600"/>
        </w:tabs>
        <w:ind w:left="3600" w:hanging="360"/>
      </w:pPr>
    </w:lvl>
    <w:lvl w:ilvl="5" w:tplc="0D9C7D30" w:tentative="1">
      <w:start w:val="1"/>
      <w:numFmt w:val="decimal"/>
      <w:lvlText w:val="%6."/>
      <w:lvlJc w:val="left"/>
      <w:pPr>
        <w:tabs>
          <w:tab w:val="num" w:pos="4320"/>
        </w:tabs>
        <w:ind w:left="4320" w:hanging="360"/>
      </w:pPr>
    </w:lvl>
    <w:lvl w:ilvl="6" w:tplc="3072E174" w:tentative="1">
      <w:start w:val="1"/>
      <w:numFmt w:val="decimal"/>
      <w:lvlText w:val="%7."/>
      <w:lvlJc w:val="left"/>
      <w:pPr>
        <w:tabs>
          <w:tab w:val="num" w:pos="5040"/>
        </w:tabs>
        <w:ind w:left="5040" w:hanging="360"/>
      </w:pPr>
    </w:lvl>
    <w:lvl w:ilvl="7" w:tplc="BA303F40" w:tentative="1">
      <w:start w:val="1"/>
      <w:numFmt w:val="decimal"/>
      <w:lvlText w:val="%8."/>
      <w:lvlJc w:val="left"/>
      <w:pPr>
        <w:tabs>
          <w:tab w:val="num" w:pos="5760"/>
        </w:tabs>
        <w:ind w:left="5760" w:hanging="360"/>
      </w:pPr>
    </w:lvl>
    <w:lvl w:ilvl="8" w:tplc="03923C4C" w:tentative="1">
      <w:start w:val="1"/>
      <w:numFmt w:val="decimal"/>
      <w:lvlText w:val="%9."/>
      <w:lvlJc w:val="left"/>
      <w:pPr>
        <w:tabs>
          <w:tab w:val="num" w:pos="6480"/>
        </w:tabs>
        <w:ind w:left="6480" w:hanging="360"/>
      </w:pPr>
    </w:lvl>
  </w:abstractNum>
  <w:abstractNum w:abstractNumId="3" w15:restartNumberingAfterBreak="0">
    <w:nsid w:val="79173B4C"/>
    <w:multiLevelType w:val="hybridMultilevel"/>
    <w:tmpl w:val="6F1AB86E"/>
    <w:lvl w:ilvl="0" w:tplc="1362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DEA42C9"/>
    <w:multiLevelType w:val="hybridMultilevel"/>
    <w:tmpl w:val="47C6D342"/>
    <w:lvl w:ilvl="0" w:tplc="7CB6C1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8133">
    <w:abstractNumId w:val="2"/>
  </w:num>
  <w:num w:numId="2" w16cid:durableId="1759869256">
    <w:abstractNumId w:val="3"/>
  </w:num>
  <w:num w:numId="3" w16cid:durableId="392700904">
    <w:abstractNumId w:val="4"/>
  </w:num>
  <w:num w:numId="4" w16cid:durableId="253057063">
    <w:abstractNumId w:val="1"/>
  </w:num>
  <w:num w:numId="5" w16cid:durableId="105539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0848C7"/>
    <w:rsid w:val="000F20A8"/>
    <w:rsid w:val="00291056"/>
    <w:rsid w:val="002A0087"/>
    <w:rsid w:val="007E3FFA"/>
    <w:rsid w:val="0084375B"/>
    <w:rsid w:val="00E7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4694"/>
  <w15:chartTrackingRefBased/>
  <w15:docId w15:val="{775C701C-DF37-471C-8BBF-BCC615D5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7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665">
      <w:bodyDiv w:val="1"/>
      <w:marLeft w:val="0"/>
      <w:marRight w:val="0"/>
      <w:marTop w:val="0"/>
      <w:marBottom w:val="0"/>
      <w:divBdr>
        <w:top w:val="none" w:sz="0" w:space="0" w:color="auto"/>
        <w:left w:val="none" w:sz="0" w:space="0" w:color="auto"/>
        <w:bottom w:val="none" w:sz="0" w:space="0" w:color="auto"/>
        <w:right w:val="none" w:sz="0" w:space="0" w:color="auto"/>
      </w:divBdr>
    </w:div>
    <w:div w:id="1314793284">
      <w:bodyDiv w:val="1"/>
      <w:marLeft w:val="0"/>
      <w:marRight w:val="0"/>
      <w:marTop w:val="0"/>
      <w:marBottom w:val="0"/>
      <w:divBdr>
        <w:top w:val="none" w:sz="0" w:space="0" w:color="auto"/>
        <w:left w:val="none" w:sz="0" w:space="0" w:color="auto"/>
        <w:bottom w:val="none" w:sz="0" w:space="0" w:color="auto"/>
        <w:right w:val="none" w:sz="0" w:space="0" w:color="auto"/>
      </w:divBdr>
      <w:divsChild>
        <w:div w:id="46345205">
          <w:marLeft w:val="547"/>
          <w:marRight w:val="0"/>
          <w:marTop w:val="0"/>
          <w:marBottom w:val="0"/>
          <w:divBdr>
            <w:top w:val="none" w:sz="0" w:space="0" w:color="auto"/>
            <w:left w:val="none" w:sz="0" w:space="0" w:color="auto"/>
            <w:bottom w:val="none" w:sz="0" w:space="0" w:color="auto"/>
            <w:right w:val="none" w:sz="0" w:space="0" w:color="auto"/>
          </w:divBdr>
        </w:div>
        <w:div w:id="1603801855">
          <w:marLeft w:val="547"/>
          <w:marRight w:val="0"/>
          <w:marTop w:val="0"/>
          <w:marBottom w:val="0"/>
          <w:divBdr>
            <w:top w:val="none" w:sz="0" w:space="0" w:color="auto"/>
            <w:left w:val="none" w:sz="0" w:space="0" w:color="auto"/>
            <w:bottom w:val="none" w:sz="0" w:space="0" w:color="auto"/>
            <w:right w:val="none" w:sz="0" w:space="0" w:color="auto"/>
          </w:divBdr>
        </w:div>
      </w:divsChild>
    </w:div>
    <w:div w:id="1343817177">
      <w:bodyDiv w:val="1"/>
      <w:marLeft w:val="0"/>
      <w:marRight w:val="0"/>
      <w:marTop w:val="0"/>
      <w:marBottom w:val="0"/>
      <w:divBdr>
        <w:top w:val="none" w:sz="0" w:space="0" w:color="auto"/>
        <w:left w:val="none" w:sz="0" w:space="0" w:color="auto"/>
        <w:bottom w:val="none" w:sz="0" w:space="0" w:color="auto"/>
        <w:right w:val="none" w:sz="0" w:space="0" w:color="auto"/>
      </w:divBdr>
      <w:divsChild>
        <w:div w:id="1791900696">
          <w:marLeft w:val="547"/>
          <w:marRight w:val="0"/>
          <w:marTop w:val="0"/>
          <w:marBottom w:val="0"/>
          <w:divBdr>
            <w:top w:val="none" w:sz="0" w:space="0" w:color="auto"/>
            <w:left w:val="none" w:sz="0" w:space="0" w:color="auto"/>
            <w:bottom w:val="none" w:sz="0" w:space="0" w:color="auto"/>
            <w:right w:val="none" w:sz="0" w:space="0" w:color="auto"/>
          </w:divBdr>
        </w:div>
        <w:div w:id="181822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2024-04-17T10:04:00Z</dcterms:created>
  <dcterms:modified xsi:type="dcterms:W3CDTF">2024-04-22T14:41:00Z</dcterms:modified>
</cp:coreProperties>
</file>