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B28C18A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920934">
        <w:rPr>
          <w:rFonts w:ascii="等线" w:eastAsia="等线" w:hAnsi="等线" w:hint="eastAsia"/>
          <w:b/>
          <w:bCs/>
          <w:szCs w:val="21"/>
        </w:rPr>
        <w:t>3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0C56BF05" w14:textId="77777777" w:rsidR="00920934" w:rsidRPr="00920934" w:rsidRDefault="00920934" w:rsidP="00920934">
      <w:pPr>
        <w:rPr>
          <w:rFonts w:ascii="等线" w:eastAsia="等线" w:hAnsi="等线"/>
          <w:szCs w:val="21"/>
        </w:rPr>
      </w:pPr>
      <w:r w:rsidRPr="00920934">
        <w:rPr>
          <w:rFonts w:ascii="等线" w:eastAsia="等线" w:hAnsi="等线" w:hint="eastAsia"/>
          <w:szCs w:val="21"/>
        </w:rPr>
        <w:t>以数据帧为例，编写一个简短的代码来说明一些用于数据处理的函数或包，包括：1）导入和保存数据；2）对数据结构进行检查；3）检查列或行是否缺少数据；4）从列中提取值或选择/添加列；5）将较宽的表转换为长格式；6）将数据可视化。</w:t>
      </w:r>
    </w:p>
    <w:p w14:paraId="627F71D1" w14:textId="77777777" w:rsidR="008214B9" w:rsidRPr="0016082D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1DCF1783" w14:textId="59372D77" w:rsidR="008214B9" w:rsidRPr="0016082D" w:rsidRDefault="0016082D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上传</w:t>
      </w:r>
      <w:r w:rsidR="00920934">
        <w:rPr>
          <w:rFonts w:ascii="等线" w:eastAsia="等线" w:hAnsi="等线" w:hint="eastAsia"/>
        </w:rPr>
        <w:t>名为</w:t>
      </w:r>
      <w:proofErr w:type="spellStart"/>
      <w:r w:rsidR="00920934" w:rsidRPr="00920934">
        <w:rPr>
          <w:rFonts w:ascii="等线" w:eastAsia="等线" w:hAnsi="等线" w:hint="eastAsia"/>
          <w:b/>
          <w:bCs/>
        </w:rPr>
        <w:t>data_manipul.R</w:t>
      </w:r>
      <w:proofErr w:type="spellEnd"/>
      <w:r w:rsidR="00920934">
        <w:rPr>
          <w:rFonts w:ascii="等线" w:eastAsia="等线" w:hAnsi="等线" w:hint="eastAsia"/>
        </w:rPr>
        <w:t>的</w:t>
      </w:r>
      <w:r w:rsidR="00920934" w:rsidRPr="0016082D">
        <w:rPr>
          <w:rFonts w:ascii="等线" w:eastAsia="等线" w:hAnsi="等线" w:hint="eastAsia"/>
        </w:rPr>
        <w:t>代码</w:t>
      </w:r>
      <w:r w:rsidRPr="0016082D">
        <w:rPr>
          <w:rFonts w:ascii="等线" w:eastAsia="等线" w:hAnsi="等线" w:hint="eastAsia"/>
        </w:rPr>
        <w:t>到GitHub</w:t>
      </w:r>
      <w:r w:rsidR="008214B9" w:rsidRPr="0016082D">
        <w:rPr>
          <w:rFonts w:ascii="等线" w:eastAsia="等线" w:hAnsi="等线" w:hint="eastAsia"/>
        </w:rPr>
        <w:t>，一周后递交。</w:t>
      </w:r>
    </w:p>
    <w:p w14:paraId="5E879D51" w14:textId="77777777" w:rsidR="008214B9" w:rsidRPr="008214B9" w:rsidRDefault="008214B9"/>
    <w:sectPr w:rsidR="008214B9" w:rsidRPr="00821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5C12F2"/>
    <w:rsid w:val="008214B9"/>
    <w:rsid w:val="00920934"/>
    <w:rsid w:val="00B70B66"/>
    <w:rsid w:val="00D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2025-02-06T02:33:00Z</dcterms:created>
  <dcterms:modified xsi:type="dcterms:W3CDTF">2025-02-11T12:09:00Z</dcterms:modified>
</cp:coreProperties>
</file>