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line="360" w:lineRule="auto"/>
        <w:jc w:val="both"/>
        <w:rPr>
          <w:rFonts w:ascii="Arial" w:cs="Arial" w:eastAsia="Arial" w:hAnsi="Arial"/>
          <w:sz w:val="24"/>
          <w:szCs w:val="24"/>
        </w:rPr>
      </w:pP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DUOC UC - Escuela de informática y telecomunicaciones</w:t>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50"/>
                <w:szCs w:val="50"/>
              </w:rPr>
            </w:pPr>
            <w:r w:rsidDel="00000000" w:rsidR="00000000" w:rsidRPr="00000000">
              <w:rPr>
                <w:rFonts w:ascii="Arial" w:cs="Arial" w:eastAsia="Arial" w:hAnsi="Arial"/>
                <w:sz w:val="50"/>
                <w:szCs w:val="50"/>
                <w:rtl w:val="0"/>
              </w:rPr>
              <w:t xml:space="preserve">Propuesta de Proyecto y Especificación de Requisitos de Software</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50"/>
                <w:szCs w:val="50"/>
              </w:rPr>
            </w:pPr>
            <w:r w:rsidDel="00000000" w:rsidR="00000000" w:rsidRPr="00000000">
              <w:rPr>
                <w:rFonts w:ascii="Arial" w:cs="Arial" w:eastAsia="Arial" w:hAnsi="Arial"/>
                <w:i w:val="1"/>
                <w:sz w:val="50"/>
                <w:szCs w:val="50"/>
                <w:rtl w:val="0"/>
              </w:rPr>
              <w:t xml:space="preserve">Proyecto: TuPráctica</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50"/>
                <w:szCs w:val="50"/>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Revisión</w:t>
            </w:r>
            <w:r w:rsidDel="00000000" w:rsidR="00000000" w:rsidRPr="00000000">
              <w:rPr>
                <w:rFonts w:ascii="Arial" w:cs="Arial" w:eastAsia="Arial" w:hAnsi="Arial"/>
                <w:b w:val="1"/>
                <w:i w:val="1"/>
                <w:sz w:val="24"/>
                <w:szCs w:val="24"/>
                <w:rtl w:val="0"/>
              </w:rPr>
              <w:t xml:space="preserve">: [01]</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26/08/2024</w:t>
            </w:r>
          </w:p>
        </w:tc>
      </w:tr>
    </w:tbl>
    <w:p w:rsidR="00000000" w:rsidDel="00000000" w:rsidP="00000000" w:rsidRDefault="00000000" w:rsidRPr="00000000" w14:paraId="0000000E">
      <w:pPr>
        <w:spacing w:line="360" w:lineRule="auto"/>
        <w:jc w:val="both"/>
        <w:rPr>
          <w:rFonts w:ascii="Arial" w:cs="Arial" w:eastAsia="Arial" w:hAnsi="Arial"/>
          <w:sz w:val="24"/>
          <w:szCs w:val="24"/>
        </w:rPr>
      </w:pPr>
      <w:r w:rsidDel="00000000" w:rsidR="00000000" w:rsidRPr="00000000">
        <w:rPr>
          <w:rtl w:val="0"/>
        </w:rPr>
      </w:r>
    </w:p>
    <w:tbl>
      <w:tblPr>
        <w:tblStyle w:val="Table2"/>
        <w:tblW w:w="9054.0" w:type="dxa"/>
        <w:jc w:val="left"/>
        <w:tblInd w:w="-115.0" w:type="dxa"/>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Planificación y Especificación de Requisitos según estándares; IEEE 830, ISO9000 y PMI.</w:t>
            </w:r>
          </w:p>
        </w:tc>
      </w:tr>
    </w:tbl>
    <w:p w:rsidR="00000000" w:rsidDel="00000000" w:rsidP="00000000" w:rsidRDefault="00000000" w:rsidRPr="00000000" w14:paraId="0000001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2">
      <w:pPr>
        <w:keepNext w:val="1"/>
        <w:keepLines w:val="1"/>
        <w:pBdr>
          <w:top w:space="0" w:sz="0" w:val="nil"/>
          <w:left w:space="0" w:sz="0" w:val="nil"/>
          <w:bottom w:space="0" w:sz="0" w:val="nil"/>
          <w:right w:space="0" w:sz="0" w:val="nil"/>
          <w:between w:space="0" w:sz="0" w:val="nil"/>
        </w:pBdr>
        <w:spacing w:after="0" w:before="48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Contenido</w:t>
      </w:r>
    </w:p>
    <w:sdt>
      <w:sdtPr>
        <w:docPartObj>
          <w:docPartGallery w:val="Table of Contents"/>
          <w:docPartUnique w:val="1"/>
        </w:docPartObj>
      </w:sdtPr>
      <w:sdtContent>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right" w:leader="none" w:pos="8828"/>
            </w:tabs>
            <w:spacing w:after="120" w:before="120" w:line="360" w:lineRule="auto"/>
            <w:jc w:val="both"/>
            <w:rPr>
              <w:rFonts w:ascii="Arial" w:cs="Arial" w:eastAsia="Arial" w:hAnsi="Arial"/>
              <w:sz w:val="24"/>
              <w:szCs w:val="24"/>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smallCaps w:val="1"/>
                <w:sz w:val="24"/>
                <w:szCs w:val="24"/>
                <w:rtl w:val="0"/>
              </w:rPr>
              <w:t xml:space="preserve">Ficha del documento</w:t>
              <w:tab/>
              <w:t xml:space="preserve">3</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leader="none" w:pos="8828"/>
            </w:tabs>
            <w:spacing w:after="120" w:before="120" w:line="360" w:lineRule="auto"/>
            <w:jc w:val="both"/>
            <w:rPr>
              <w:rFonts w:ascii="Arial" w:cs="Arial" w:eastAsia="Arial" w:hAnsi="Arial"/>
              <w:sz w:val="24"/>
              <w:szCs w:val="24"/>
            </w:rPr>
          </w:pPr>
          <w:hyperlink w:anchor="_heading=h.30j0zll">
            <w:r w:rsidDel="00000000" w:rsidR="00000000" w:rsidRPr="00000000">
              <w:rPr>
                <w:rFonts w:ascii="Arial" w:cs="Arial" w:eastAsia="Arial" w:hAnsi="Arial"/>
                <w:b w:val="1"/>
                <w:smallCaps w:val="1"/>
                <w:sz w:val="24"/>
                <w:szCs w:val="24"/>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hyperlink w:anchor="_heading=h.1fob9te">
            <w:r w:rsidDel="00000000" w:rsidR="00000000" w:rsidRPr="00000000">
              <w:rPr>
                <w:rFonts w:ascii="Arial" w:cs="Arial" w:eastAsia="Arial" w:hAnsi="Arial"/>
                <w:smallCaps w:val="1"/>
                <w:sz w:val="24"/>
                <w:szCs w:val="24"/>
                <w:rtl w:val="0"/>
              </w:rPr>
              <w:t xml:space="preserve">1.1.</w:t>
            </w:r>
          </w:hyperlink>
          <w:hyperlink w:anchor="_heading=h.1fob9te">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smallCaps w:val="1"/>
              <w:sz w:val="24"/>
              <w:szCs w:val="24"/>
              <w:rtl w:val="0"/>
            </w:rPr>
            <w:t xml:space="preserve">Propósito</w:t>
            <w:tab/>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3znysh7">
            <w:r w:rsidDel="00000000" w:rsidR="00000000" w:rsidRPr="00000000">
              <w:rPr>
                <w:rFonts w:ascii="Arial" w:cs="Arial" w:eastAsia="Arial" w:hAnsi="Arial"/>
                <w:smallCaps w:val="1"/>
                <w:sz w:val="24"/>
                <w:szCs w:val="24"/>
                <w:rtl w:val="0"/>
              </w:rPr>
              <w:t xml:space="preserve">1.2.</w:t>
            </w:r>
          </w:hyperlink>
          <w:hyperlink w:anchor="_heading=h.3znysh7">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smallCaps w:val="1"/>
              <w:sz w:val="24"/>
              <w:szCs w:val="24"/>
              <w:rtl w:val="0"/>
            </w:rPr>
            <w:t xml:space="preserve">Ámbito del Sistema</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2et92p0">
            <w:r w:rsidDel="00000000" w:rsidR="00000000" w:rsidRPr="00000000">
              <w:rPr>
                <w:rFonts w:ascii="Arial" w:cs="Arial" w:eastAsia="Arial" w:hAnsi="Arial"/>
                <w:smallCaps w:val="1"/>
                <w:sz w:val="24"/>
                <w:szCs w:val="24"/>
                <w:rtl w:val="0"/>
              </w:rPr>
              <w:t xml:space="preserve">1.3.</w:t>
            </w:r>
          </w:hyperlink>
          <w:hyperlink w:anchor="_heading=h.2et92p0">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smallCaps w:val="1"/>
              <w:sz w:val="24"/>
              <w:szCs w:val="24"/>
              <w:rtl w:val="0"/>
            </w:rPr>
            <w:t xml:space="preserve">Definiciones, Acrónimos y Abreviaturas</w:t>
            <w:tab/>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tyjcwt">
            <w:r w:rsidDel="00000000" w:rsidR="00000000" w:rsidRPr="00000000">
              <w:rPr>
                <w:rFonts w:ascii="Arial" w:cs="Arial" w:eastAsia="Arial" w:hAnsi="Arial"/>
                <w:smallCaps w:val="1"/>
                <w:sz w:val="24"/>
                <w:szCs w:val="24"/>
                <w:rtl w:val="0"/>
              </w:rPr>
              <w:t xml:space="preserve">1.4.</w:t>
            </w:r>
          </w:hyperlink>
          <w:hyperlink w:anchor="_heading=h.tyjcwt">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smallCaps w:val="1"/>
              <w:sz w:val="24"/>
              <w:szCs w:val="24"/>
              <w:rtl w:val="0"/>
            </w:rPr>
            <w:t xml:space="preserve">Referencias</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3dy6vkm">
            <w:r w:rsidDel="00000000" w:rsidR="00000000" w:rsidRPr="00000000">
              <w:rPr>
                <w:rFonts w:ascii="Arial" w:cs="Arial" w:eastAsia="Arial" w:hAnsi="Arial"/>
                <w:smallCaps w:val="1"/>
                <w:sz w:val="24"/>
                <w:szCs w:val="24"/>
                <w:rtl w:val="0"/>
              </w:rPr>
              <w:t xml:space="preserve">1.5.</w:t>
            </w:r>
          </w:hyperlink>
          <w:hyperlink w:anchor="_heading=h.3dy6vkm">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smallCaps w:val="1"/>
              <w:sz w:val="24"/>
              <w:szCs w:val="24"/>
              <w:rtl w:val="0"/>
            </w:rPr>
            <w:t xml:space="preserve">Visión General del Documento</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440"/>
              <w:tab w:val="right" w:leader="none" w:pos="8828"/>
            </w:tabs>
            <w:spacing w:after="120" w:before="120" w:line="360" w:lineRule="auto"/>
            <w:jc w:val="both"/>
            <w:rPr>
              <w:rFonts w:ascii="Arial" w:cs="Arial" w:eastAsia="Arial" w:hAnsi="Arial"/>
              <w:sz w:val="24"/>
              <w:szCs w:val="24"/>
            </w:rPr>
          </w:pPr>
          <w:r w:rsidDel="00000000" w:rsidR="00000000" w:rsidRPr="00000000">
            <w:fldChar w:fldCharType="end"/>
          </w:r>
          <w:hyperlink w:anchor="_heading=h.1t3h5sf">
            <w:r w:rsidDel="00000000" w:rsidR="00000000" w:rsidRPr="00000000">
              <w:rPr>
                <w:rFonts w:ascii="Arial" w:cs="Arial" w:eastAsia="Arial" w:hAnsi="Arial"/>
                <w:b w:val="1"/>
                <w:smallCaps w:val="1"/>
                <w:sz w:val="24"/>
                <w:szCs w:val="24"/>
                <w:rtl w:val="0"/>
              </w:rPr>
              <w:t xml:space="preserve">2.</w:t>
            </w:r>
          </w:hyperlink>
          <w:hyperlink w:anchor="_heading=h.1t3h5sf">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smallCaps w:val="1"/>
              <w:sz w:val="24"/>
              <w:szCs w:val="24"/>
              <w:rtl w:val="0"/>
            </w:rPr>
            <w:t xml:space="preserve">Descripción General</w:t>
            <w:tab/>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4d34og8">
            <w:r w:rsidDel="00000000" w:rsidR="00000000" w:rsidRPr="00000000">
              <w:rPr>
                <w:rFonts w:ascii="Arial" w:cs="Arial" w:eastAsia="Arial" w:hAnsi="Arial"/>
                <w:smallCaps w:val="1"/>
                <w:sz w:val="24"/>
                <w:szCs w:val="24"/>
                <w:rtl w:val="0"/>
              </w:rPr>
              <w:t xml:space="preserve">2.1.</w:t>
            </w:r>
          </w:hyperlink>
          <w:hyperlink w:anchor="_heading=h.4d34og8">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smallCaps w:val="1"/>
              <w:sz w:val="24"/>
              <w:szCs w:val="24"/>
              <w:rtl w:val="0"/>
            </w:rPr>
            <w:t xml:space="preserve">Perspectiva del Producto</w:t>
            <w:tab/>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2s8eyo1">
            <w:r w:rsidDel="00000000" w:rsidR="00000000" w:rsidRPr="00000000">
              <w:rPr>
                <w:rFonts w:ascii="Arial" w:cs="Arial" w:eastAsia="Arial" w:hAnsi="Arial"/>
                <w:smallCaps w:val="1"/>
                <w:sz w:val="24"/>
                <w:szCs w:val="24"/>
                <w:rtl w:val="0"/>
              </w:rPr>
              <w:t xml:space="preserve">2.2.</w:t>
            </w:r>
          </w:hyperlink>
          <w:hyperlink w:anchor="_heading=h.2s8eyo1">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smallCaps w:val="1"/>
              <w:sz w:val="24"/>
              <w:szCs w:val="24"/>
              <w:rtl w:val="0"/>
            </w:rPr>
            <w:t xml:space="preserve">Funciones del Producto</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17dp8vu">
            <w:r w:rsidDel="00000000" w:rsidR="00000000" w:rsidRPr="00000000">
              <w:rPr>
                <w:rFonts w:ascii="Arial" w:cs="Arial" w:eastAsia="Arial" w:hAnsi="Arial"/>
                <w:smallCaps w:val="1"/>
                <w:sz w:val="24"/>
                <w:szCs w:val="24"/>
                <w:rtl w:val="0"/>
              </w:rPr>
              <w:t xml:space="preserve">2.3.</w:t>
            </w:r>
          </w:hyperlink>
          <w:hyperlink w:anchor="_heading=h.17dp8vu">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smallCaps w:val="1"/>
              <w:sz w:val="24"/>
              <w:szCs w:val="24"/>
              <w:rtl w:val="0"/>
            </w:rPr>
            <w:t xml:space="preserve">Características de los Usuarios</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3rdcrjn">
            <w:r w:rsidDel="00000000" w:rsidR="00000000" w:rsidRPr="00000000">
              <w:rPr>
                <w:rFonts w:ascii="Arial" w:cs="Arial" w:eastAsia="Arial" w:hAnsi="Arial"/>
                <w:smallCaps w:val="1"/>
                <w:sz w:val="24"/>
                <w:szCs w:val="24"/>
                <w:rtl w:val="0"/>
              </w:rPr>
              <w:t xml:space="preserve">2.4.</w:t>
            </w:r>
          </w:hyperlink>
          <w:hyperlink w:anchor="_heading=h.3rdcrjn">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smallCaps w:val="1"/>
              <w:sz w:val="24"/>
              <w:szCs w:val="24"/>
              <w:rtl w:val="0"/>
            </w:rPr>
            <w:t xml:space="preserve">Restricciones</w:t>
            <w:tab/>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26in1rg">
            <w:r w:rsidDel="00000000" w:rsidR="00000000" w:rsidRPr="00000000">
              <w:rPr>
                <w:rFonts w:ascii="Arial" w:cs="Arial" w:eastAsia="Arial" w:hAnsi="Arial"/>
                <w:smallCaps w:val="1"/>
                <w:sz w:val="24"/>
                <w:szCs w:val="24"/>
                <w:rtl w:val="0"/>
              </w:rPr>
              <w:t xml:space="preserve">2.5.</w:t>
            </w:r>
          </w:hyperlink>
          <w:hyperlink w:anchor="_heading=h.26in1rg">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smallCaps w:val="1"/>
              <w:sz w:val="24"/>
              <w:szCs w:val="24"/>
              <w:rtl w:val="0"/>
            </w:rPr>
            <w:t xml:space="preserve">Suposiciones y Dependencias</w:t>
            <w:tab/>
            <w:t xml:space="preserve">6</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lnxbz9">
            <w:r w:rsidDel="00000000" w:rsidR="00000000" w:rsidRPr="00000000">
              <w:rPr>
                <w:rFonts w:ascii="Arial" w:cs="Arial" w:eastAsia="Arial" w:hAnsi="Arial"/>
                <w:smallCaps w:val="1"/>
                <w:sz w:val="24"/>
                <w:szCs w:val="24"/>
                <w:rtl w:val="0"/>
              </w:rPr>
              <w:t xml:space="preserve">2.6.</w:t>
            </w:r>
          </w:hyperlink>
          <w:hyperlink w:anchor="_heading=h.lnxbz9">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smallCaps w:val="1"/>
              <w:sz w:val="24"/>
              <w:szCs w:val="24"/>
              <w:rtl w:val="0"/>
            </w:rPr>
            <w:t xml:space="preserve">Requisitos Futuros</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440"/>
              <w:tab w:val="right" w:leader="none" w:pos="8828"/>
            </w:tabs>
            <w:spacing w:after="120" w:before="120" w:line="360" w:lineRule="auto"/>
            <w:jc w:val="both"/>
            <w:rPr>
              <w:rFonts w:ascii="Arial" w:cs="Arial" w:eastAsia="Arial" w:hAnsi="Arial"/>
              <w:sz w:val="24"/>
              <w:szCs w:val="24"/>
            </w:rPr>
          </w:pPr>
          <w:r w:rsidDel="00000000" w:rsidR="00000000" w:rsidRPr="00000000">
            <w:fldChar w:fldCharType="end"/>
          </w:r>
          <w:hyperlink w:anchor="_heading=h.35nkun2">
            <w:r w:rsidDel="00000000" w:rsidR="00000000" w:rsidRPr="00000000">
              <w:rPr>
                <w:rFonts w:ascii="Arial" w:cs="Arial" w:eastAsia="Arial" w:hAnsi="Arial"/>
                <w:b w:val="1"/>
                <w:smallCaps w:val="1"/>
                <w:sz w:val="24"/>
                <w:szCs w:val="24"/>
                <w:rtl w:val="0"/>
              </w:rPr>
              <w:t xml:space="preserve">3.</w:t>
            </w:r>
          </w:hyperlink>
          <w:hyperlink w:anchor="_heading=h.35nkun2">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smallCaps w:val="1"/>
              <w:sz w:val="24"/>
              <w:szCs w:val="24"/>
              <w:rtl w:val="0"/>
            </w:rPr>
            <w:t xml:space="preserve">Requisitos Específicos</w:t>
            <w:tab/>
            <w:t xml:space="preserve">7</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1ksv4uv">
            <w:r w:rsidDel="00000000" w:rsidR="00000000" w:rsidRPr="00000000">
              <w:rPr>
                <w:rFonts w:ascii="Arial" w:cs="Arial" w:eastAsia="Arial" w:hAnsi="Arial"/>
                <w:smallCaps w:val="1"/>
                <w:sz w:val="24"/>
                <w:szCs w:val="24"/>
                <w:rtl w:val="0"/>
              </w:rPr>
              <w:t xml:space="preserve">3.1</w:t>
            </w:r>
          </w:hyperlink>
          <w:hyperlink w:anchor="_heading=h.1ksv4uv">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smallCaps w:val="1"/>
              <w:sz w:val="24"/>
              <w:szCs w:val="24"/>
              <w:rtl w:val="0"/>
            </w:rPr>
            <w:t xml:space="preserve">Requisitos comunes de las interfaces</w:t>
            <w:tab/>
            <w:t xml:space="preserve">8</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110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44sinio">
            <w:r w:rsidDel="00000000" w:rsidR="00000000" w:rsidRPr="00000000">
              <w:rPr>
                <w:rFonts w:ascii="Arial" w:cs="Arial" w:eastAsia="Arial" w:hAnsi="Arial"/>
                <w:i w:val="1"/>
                <w:sz w:val="24"/>
                <w:szCs w:val="24"/>
                <w:rtl w:val="0"/>
              </w:rPr>
              <w:t xml:space="preserve">3.1.1</w:t>
            </w:r>
          </w:hyperlink>
          <w:hyperlink w:anchor="_heading=h.44sinio">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i w:val="1"/>
              <w:sz w:val="24"/>
              <w:szCs w:val="24"/>
              <w:rtl w:val="0"/>
            </w:rPr>
            <w:t xml:space="preserve">Interfaces de usuario</w:t>
            <w:tab/>
            <w:t xml:space="preserve">8</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110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2jxsxqh">
            <w:r w:rsidDel="00000000" w:rsidR="00000000" w:rsidRPr="00000000">
              <w:rPr>
                <w:rFonts w:ascii="Arial" w:cs="Arial" w:eastAsia="Arial" w:hAnsi="Arial"/>
                <w:i w:val="1"/>
                <w:sz w:val="24"/>
                <w:szCs w:val="24"/>
                <w:rtl w:val="0"/>
              </w:rPr>
              <w:t xml:space="preserve">3.1.2</w:t>
            </w:r>
          </w:hyperlink>
          <w:hyperlink w:anchor="_heading=h.2jxsxqh">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i w:val="1"/>
              <w:sz w:val="24"/>
              <w:szCs w:val="24"/>
              <w:rtl w:val="0"/>
            </w:rPr>
            <w:t xml:space="preserve">Interfaces de hardware</w:t>
            <w:tab/>
            <w:t xml:space="preserve">8</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110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z337ya">
            <w:r w:rsidDel="00000000" w:rsidR="00000000" w:rsidRPr="00000000">
              <w:rPr>
                <w:rFonts w:ascii="Arial" w:cs="Arial" w:eastAsia="Arial" w:hAnsi="Arial"/>
                <w:i w:val="1"/>
                <w:sz w:val="24"/>
                <w:szCs w:val="24"/>
                <w:rtl w:val="0"/>
              </w:rPr>
              <w:t xml:space="preserve">3.1.3</w:t>
            </w:r>
          </w:hyperlink>
          <w:hyperlink w:anchor="_heading=h.z337ya">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i w:val="1"/>
              <w:sz w:val="24"/>
              <w:szCs w:val="24"/>
              <w:rtl w:val="0"/>
            </w:rPr>
            <w:t xml:space="preserve">Interfaces de software</w:t>
            <w:tab/>
            <w:t xml:space="preserve">8</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110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3j2qqm3">
            <w:r w:rsidDel="00000000" w:rsidR="00000000" w:rsidRPr="00000000">
              <w:rPr>
                <w:rFonts w:ascii="Arial" w:cs="Arial" w:eastAsia="Arial" w:hAnsi="Arial"/>
                <w:i w:val="1"/>
                <w:sz w:val="24"/>
                <w:szCs w:val="24"/>
                <w:rtl w:val="0"/>
              </w:rPr>
              <w:t xml:space="preserve">3.1.4</w:t>
            </w:r>
          </w:hyperlink>
          <w:hyperlink w:anchor="_heading=h.3j2qqm3">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i w:val="1"/>
              <w:sz w:val="24"/>
              <w:szCs w:val="24"/>
              <w:rtl w:val="0"/>
            </w:rPr>
            <w:t xml:space="preserve">Interfaces de comunicación</w:t>
            <w:tab/>
            <w:t xml:space="preserve">8</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1y810tw">
            <w:r w:rsidDel="00000000" w:rsidR="00000000" w:rsidRPr="00000000">
              <w:rPr>
                <w:rFonts w:ascii="Arial" w:cs="Arial" w:eastAsia="Arial" w:hAnsi="Arial"/>
                <w:smallCaps w:val="1"/>
                <w:sz w:val="24"/>
                <w:szCs w:val="24"/>
                <w:rtl w:val="0"/>
              </w:rPr>
              <w:t xml:space="preserve">3.2</w:t>
            </w:r>
          </w:hyperlink>
          <w:hyperlink w:anchor="_heading=h.1y810tw">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smallCaps w:val="1"/>
              <w:sz w:val="24"/>
              <w:szCs w:val="24"/>
              <w:rtl w:val="0"/>
            </w:rPr>
            <w:t xml:space="preserve">Requisitos funcionales</w:t>
            <w:tab/>
            <w:t xml:space="preserve">8</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4i7ojhp">
            <w:r w:rsidDel="00000000" w:rsidR="00000000" w:rsidRPr="00000000">
              <w:rPr>
                <w:rFonts w:ascii="Arial" w:cs="Arial" w:eastAsia="Arial" w:hAnsi="Arial"/>
                <w:smallCaps w:val="1"/>
                <w:sz w:val="24"/>
                <w:szCs w:val="24"/>
                <w:rtl w:val="0"/>
              </w:rPr>
              <w:t xml:space="preserve">3.3</w:t>
            </w:r>
          </w:hyperlink>
          <w:hyperlink w:anchor="_heading=h.4i7ojhp">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smallCaps w:val="1"/>
              <w:sz w:val="24"/>
              <w:szCs w:val="24"/>
              <w:rtl w:val="0"/>
            </w:rPr>
            <w:t xml:space="preserve">Requisitos no funcionales</w:t>
            <w:tab/>
            <w:t xml:space="preserve">9</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110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2xcytpi">
            <w:r w:rsidDel="00000000" w:rsidR="00000000" w:rsidRPr="00000000">
              <w:rPr>
                <w:rFonts w:ascii="Arial" w:cs="Arial" w:eastAsia="Arial" w:hAnsi="Arial"/>
                <w:i w:val="1"/>
                <w:sz w:val="24"/>
                <w:szCs w:val="24"/>
                <w:rtl w:val="0"/>
              </w:rPr>
              <w:t xml:space="preserve">3.3.1</w:t>
            </w:r>
          </w:hyperlink>
          <w:hyperlink w:anchor="_heading=h.2xcytpi">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i w:val="1"/>
              <w:sz w:val="24"/>
              <w:szCs w:val="24"/>
              <w:rtl w:val="0"/>
            </w:rPr>
            <w:t xml:space="preserve">Requisitos de rendimiento</w:t>
            <w:tab/>
            <w:t xml:space="preserve">9</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110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1ci93xb">
            <w:r w:rsidDel="00000000" w:rsidR="00000000" w:rsidRPr="00000000">
              <w:rPr>
                <w:rFonts w:ascii="Arial" w:cs="Arial" w:eastAsia="Arial" w:hAnsi="Arial"/>
                <w:i w:val="1"/>
                <w:sz w:val="24"/>
                <w:szCs w:val="24"/>
                <w:rtl w:val="0"/>
              </w:rPr>
              <w:t xml:space="preserve">3.3.2</w:t>
            </w:r>
          </w:hyperlink>
          <w:hyperlink w:anchor="_heading=h.1ci93xb">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i w:val="1"/>
              <w:sz w:val="24"/>
              <w:szCs w:val="24"/>
              <w:rtl w:val="0"/>
            </w:rPr>
            <w:t xml:space="preserve">Seguridad</w:t>
            <w:tab/>
            <w:t xml:space="preserve">9</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110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3whwml4">
            <w:r w:rsidDel="00000000" w:rsidR="00000000" w:rsidRPr="00000000">
              <w:rPr>
                <w:rFonts w:ascii="Arial" w:cs="Arial" w:eastAsia="Arial" w:hAnsi="Arial"/>
                <w:i w:val="1"/>
                <w:sz w:val="24"/>
                <w:szCs w:val="24"/>
                <w:rtl w:val="0"/>
              </w:rPr>
              <w:t xml:space="preserve">3.3.3</w:t>
            </w:r>
          </w:hyperlink>
          <w:hyperlink w:anchor="_heading=h.3whwml4">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i w:val="1"/>
              <w:sz w:val="24"/>
              <w:szCs w:val="24"/>
              <w:rtl w:val="0"/>
            </w:rPr>
            <w:t xml:space="preserve">Fiabilidad</w:t>
            <w:tab/>
            <w:t xml:space="preserve">10</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110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2bn6wsx">
            <w:r w:rsidDel="00000000" w:rsidR="00000000" w:rsidRPr="00000000">
              <w:rPr>
                <w:rFonts w:ascii="Arial" w:cs="Arial" w:eastAsia="Arial" w:hAnsi="Arial"/>
                <w:i w:val="1"/>
                <w:sz w:val="24"/>
                <w:szCs w:val="24"/>
                <w:rtl w:val="0"/>
              </w:rPr>
              <w:t xml:space="preserve">3.3.4</w:t>
            </w:r>
          </w:hyperlink>
          <w:hyperlink w:anchor="_heading=h.2bn6wsx">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i w:val="1"/>
              <w:sz w:val="24"/>
              <w:szCs w:val="24"/>
              <w:rtl w:val="0"/>
            </w:rPr>
            <w:t xml:space="preserve">Disponibilidad</w:t>
            <w:tab/>
            <w:t xml:space="preserve">10</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110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qsh70q">
            <w:r w:rsidDel="00000000" w:rsidR="00000000" w:rsidRPr="00000000">
              <w:rPr>
                <w:rFonts w:ascii="Arial" w:cs="Arial" w:eastAsia="Arial" w:hAnsi="Arial"/>
                <w:i w:val="1"/>
                <w:sz w:val="24"/>
                <w:szCs w:val="24"/>
                <w:rtl w:val="0"/>
              </w:rPr>
              <w:t xml:space="preserve">3.3.5</w:t>
            </w:r>
          </w:hyperlink>
          <w:hyperlink w:anchor="_heading=h.qsh70q">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i w:val="1"/>
              <w:sz w:val="24"/>
              <w:szCs w:val="24"/>
              <w:rtl w:val="0"/>
            </w:rPr>
            <w:t xml:space="preserve">Mantenibilidad</w:t>
            <w:tab/>
            <w:t xml:space="preserve">10</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110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3as4poj">
            <w:r w:rsidDel="00000000" w:rsidR="00000000" w:rsidRPr="00000000">
              <w:rPr>
                <w:rFonts w:ascii="Arial" w:cs="Arial" w:eastAsia="Arial" w:hAnsi="Arial"/>
                <w:i w:val="1"/>
                <w:sz w:val="24"/>
                <w:szCs w:val="24"/>
                <w:rtl w:val="0"/>
              </w:rPr>
              <w:t xml:space="preserve">3.3.6</w:t>
            </w:r>
          </w:hyperlink>
          <w:hyperlink w:anchor="_heading=h.3as4poj">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i w:val="1"/>
              <w:sz w:val="24"/>
              <w:szCs w:val="24"/>
              <w:rtl w:val="0"/>
            </w:rPr>
            <w:t xml:space="preserve">Portabilidad</w:t>
            <w:tab/>
            <w:t xml:space="preserve">10</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880"/>
              <w:tab w:val="right" w:leader="none" w:pos="8828"/>
            </w:tabs>
            <w:spacing w:after="0" w:line="360" w:lineRule="auto"/>
            <w:jc w:val="both"/>
            <w:rPr>
              <w:rFonts w:ascii="Arial" w:cs="Arial" w:eastAsia="Arial" w:hAnsi="Arial"/>
              <w:sz w:val="24"/>
              <w:szCs w:val="24"/>
            </w:rPr>
          </w:pPr>
          <w:r w:rsidDel="00000000" w:rsidR="00000000" w:rsidRPr="00000000">
            <w:fldChar w:fldCharType="end"/>
          </w:r>
          <w:hyperlink w:anchor="_heading=h.1pxezwc">
            <w:r w:rsidDel="00000000" w:rsidR="00000000" w:rsidRPr="00000000">
              <w:rPr>
                <w:rFonts w:ascii="Arial" w:cs="Arial" w:eastAsia="Arial" w:hAnsi="Arial"/>
                <w:smallCaps w:val="1"/>
                <w:sz w:val="24"/>
                <w:szCs w:val="24"/>
                <w:rtl w:val="0"/>
              </w:rPr>
              <w:t xml:space="preserve">3.4</w:t>
            </w:r>
          </w:hyperlink>
          <w:hyperlink w:anchor="_heading=h.1pxezwc">
            <w:r w:rsidDel="00000000" w:rsidR="00000000" w:rsidRPr="00000000">
              <w:rPr>
                <w:rFonts w:ascii="Arial" w:cs="Arial" w:eastAsia="Arial" w:hAnsi="Arial"/>
                <w:sz w:val="24"/>
                <w:szCs w:val="24"/>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smallCaps w:val="1"/>
              <w:sz w:val="24"/>
              <w:szCs w:val="24"/>
              <w:rtl w:val="0"/>
            </w:rPr>
            <w:t xml:space="preserve">Otros Requisitos</w:t>
            <w:tab/>
            <w:t xml:space="preserve">10</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8828"/>
            </w:tabs>
            <w:spacing w:after="120" w:before="120" w:line="360" w:lineRule="auto"/>
            <w:jc w:val="both"/>
            <w:rPr>
              <w:rFonts w:ascii="Arial" w:cs="Arial" w:eastAsia="Arial" w:hAnsi="Arial"/>
              <w:sz w:val="24"/>
              <w:szCs w:val="24"/>
            </w:rPr>
          </w:pPr>
          <w:r w:rsidDel="00000000" w:rsidR="00000000" w:rsidRPr="00000000">
            <w:fldChar w:fldCharType="end"/>
          </w:r>
          <w:hyperlink w:anchor="_heading=h.49x2ik5">
            <w:r w:rsidDel="00000000" w:rsidR="00000000" w:rsidRPr="00000000">
              <w:rPr>
                <w:rFonts w:ascii="Arial" w:cs="Arial" w:eastAsia="Arial" w:hAnsi="Arial"/>
                <w:b w:val="1"/>
                <w:smallCaps w:val="1"/>
                <w:sz w:val="24"/>
                <w:szCs w:val="24"/>
                <w:rtl w:val="0"/>
              </w:rPr>
              <w:t xml:space="preserve">4. Propuesta de Planificación</w:t>
              <w:tab/>
              <w:t xml:space="preserve">11</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2p2csry">
            <w:r w:rsidDel="00000000" w:rsidR="00000000" w:rsidRPr="00000000">
              <w:rPr>
                <w:rFonts w:ascii="Arial" w:cs="Arial" w:eastAsia="Arial" w:hAnsi="Arial"/>
                <w:smallCaps w:val="1"/>
                <w:sz w:val="24"/>
                <w:szCs w:val="24"/>
                <w:rtl w:val="0"/>
              </w:rPr>
              <w:t xml:space="preserve">4.1 Descripción general acerca de la Planificación</w:t>
              <w:tab/>
              <w:t xml:space="preserve">11</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147n2zr">
            <w:r w:rsidDel="00000000" w:rsidR="00000000" w:rsidRPr="00000000">
              <w:rPr>
                <w:rFonts w:ascii="Arial" w:cs="Arial" w:eastAsia="Arial" w:hAnsi="Arial"/>
                <w:i w:val="1"/>
                <w:sz w:val="24"/>
                <w:szCs w:val="24"/>
                <w:rtl w:val="0"/>
              </w:rPr>
              <w:t xml:space="preserve">4.1.2 Definición del Equipo de Trabajo</w:t>
              <w:tab/>
              <w:t xml:space="preserve">11</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3o7alnk">
            <w:r w:rsidDel="00000000" w:rsidR="00000000" w:rsidRPr="00000000">
              <w:rPr>
                <w:rFonts w:ascii="Arial" w:cs="Arial" w:eastAsia="Arial" w:hAnsi="Arial"/>
                <w:i w:val="1"/>
                <w:sz w:val="24"/>
                <w:szCs w:val="24"/>
                <w:rtl w:val="0"/>
              </w:rPr>
              <w:t xml:space="preserve">4.1.3 Definición de Actividades principales del Proyecto</w:t>
              <w:tab/>
              <w:t xml:space="preserve">11</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23ckvvd">
            <w:r w:rsidDel="00000000" w:rsidR="00000000" w:rsidRPr="00000000">
              <w:rPr>
                <w:rFonts w:ascii="Arial" w:cs="Arial" w:eastAsia="Arial" w:hAnsi="Arial"/>
                <w:i w:val="1"/>
                <w:sz w:val="24"/>
                <w:szCs w:val="24"/>
                <w:rtl w:val="0"/>
              </w:rPr>
              <w:t xml:space="preserve">4.1.4 Diagrama EDT</w:t>
              <w:tab/>
              <w:t xml:space="preserve">11</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ihv636">
            <w:r w:rsidDel="00000000" w:rsidR="00000000" w:rsidRPr="00000000">
              <w:rPr>
                <w:rFonts w:ascii="Arial" w:cs="Arial" w:eastAsia="Arial" w:hAnsi="Arial"/>
                <w:i w:val="1"/>
                <w:sz w:val="24"/>
                <w:szCs w:val="24"/>
                <w:rtl w:val="0"/>
              </w:rPr>
              <w:t xml:space="preserve">4.1.5 Carta Gantt</w:t>
              <w:tab/>
              <w:t xml:space="preserve">11</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32hioqz">
            <w:r w:rsidDel="00000000" w:rsidR="00000000" w:rsidRPr="00000000">
              <w:rPr>
                <w:rFonts w:ascii="Arial" w:cs="Arial" w:eastAsia="Arial" w:hAnsi="Arial"/>
                <w:i w:val="1"/>
                <w:sz w:val="24"/>
                <w:szCs w:val="24"/>
                <w:rtl w:val="0"/>
              </w:rPr>
              <w:t xml:space="preserve">4.1.6 Resumen Costos del Desarrollo del Proyecto</w:t>
              <w:tab/>
              <w:t xml:space="preserve">11</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1hmsyys">
            <w:r w:rsidDel="00000000" w:rsidR="00000000" w:rsidRPr="00000000">
              <w:rPr>
                <w:rFonts w:ascii="Arial" w:cs="Arial" w:eastAsia="Arial" w:hAnsi="Arial"/>
                <w:smallCaps w:val="1"/>
                <w:sz w:val="24"/>
                <w:szCs w:val="24"/>
                <w:rtl w:val="0"/>
              </w:rPr>
              <w:t xml:space="preserve">4.2 Plan de Control de Cambio</w:t>
              <w:tab/>
              <w:t xml:space="preserve">12</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2grqrue">
            <w:r w:rsidDel="00000000" w:rsidR="00000000" w:rsidRPr="00000000">
              <w:rPr>
                <w:rFonts w:ascii="Arial" w:cs="Arial" w:eastAsia="Arial" w:hAnsi="Arial"/>
                <w:smallCaps w:val="1"/>
                <w:sz w:val="24"/>
                <w:szCs w:val="24"/>
                <w:rtl w:val="0"/>
              </w:rPr>
              <w:t xml:space="preserve">5.  Anexos</w:t>
              <w:tab/>
              <w:t xml:space="preserve">12</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vx1227">
            <w:r w:rsidDel="00000000" w:rsidR="00000000" w:rsidRPr="00000000">
              <w:rPr>
                <w:rFonts w:ascii="Arial" w:cs="Arial" w:eastAsia="Arial" w:hAnsi="Arial"/>
                <w:i w:val="1"/>
                <w:sz w:val="24"/>
                <w:szCs w:val="24"/>
                <w:rtl w:val="0"/>
              </w:rPr>
              <w:t xml:space="preserve">5.1 Acta de Proyecto</w:t>
              <w:tab/>
              <w:t xml:space="preserve">12</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3fwokq0">
            <w:r w:rsidDel="00000000" w:rsidR="00000000" w:rsidRPr="00000000">
              <w:rPr>
                <w:rFonts w:ascii="Arial" w:cs="Arial" w:eastAsia="Arial" w:hAnsi="Arial"/>
                <w:i w:val="1"/>
                <w:sz w:val="24"/>
                <w:szCs w:val="24"/>
                <w:rtl w:val="0"/>
              </w:rPr>
              <w:t xml:space="preserve">5.2 Matriz Especificación de Requerimientos</w:t>
              <w:tab/>
              <w:t xml:space="preserve">12</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1v1yuxt">
            <w:r w:rsidDel="00000000" w:rsidR="00000000" w:rsidRPr="00000000">
              <w:rPr>
                <w:rFonts w:ascii="Arial" w:cs="Arial" w:eastAsia="Arial" w:hAnsi="Arial"/>
                <w:i w:val="1"/>
                <w:sz w:val="24"/>
                <w:szCs w:val="24"/>
                <w:rtl w:val="0"/>
              </w:rPr>
              <w:t xml:space="preserve">5.3 Diagrama de Casos de Uso General</w:t>
              <w:tab/>
              <w:t xml:space="preserve">12</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4f1mdlm">
            <w:r w:rsidDel="00000000" w:rsidR="00000000" w:rsidRPr="00000000">
              <w:rPr>
                <w:rFonts w:ascii="Arial" w:cs="Arial" w:eastAsia="Arial" w:hAnsi="Arial"/>
                <w:i w:val="1"/>
                <w:sz w:val="24"/>
                <w:szCs w:val="24"/>
                <w:rtl w:val="0"/>
              </w:rPr>
              <w:t xml:space="preserve">5.4 Planilla Casos de Uso</w:t>
              <w:tab/>
              <w:t xml:space="preserve">12</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2u6wntf">
            <w:r w:rsidDel="00000000" w:rsidR="00000000" w:rsidRPr="00000000">
              <w:rPr>
                <w:rFonts w:ascii="Arial" w:cs="Arial" w:eastAsia="Arial" w:hAnsi="Arial"/>
                <w:i w:val="1"/>
                <w:sz w:val="24"/>
                <w:szCs w:val="24"/>
                <w:rtl w:val="0"/>
              </w:rPr>
              <w:t xml:space="preserve">5.5 Prototipado de Software</w:t>
              <w:tab/>
              <w:t xml:space="preserve">13</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19c6y18">
            <w:r w:rsidDel="00000000" w:rsidR="00000000" w:rsidRPr="00000000">
              <w:rPr>
                <w:rFonts w:ascii="Arial" w:cs="Arial" w:eastAsia="Arial" w:hAnsi="Arial"/>
                <w:i w:val="1"/>
                <w:sz w:val="24"/>
                <w:szCs w:val="24"/>
                <w:rtl w:val="0"/>
              </w:rPr>
              <w:t xml:space="preserve">5.6 Resultado Análisis de Calidad Diagramas Modelamiento</w:t>
              <w:tab/>
              <w:t xml:space="preserve">13</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3tbugp1">
            <w:r w:rsidDel="00000000" w:rsidR="00000000" w:rsidRPr="00000000">
              <w:rPr>
                <w:rFonts w:ascii="Arial" w:cs="Arial" w:eastAsia="Arial" w:hAnsi="Arial"/>
                <w:i w:val="1"/>
                <w:sz w:val="24"/>
                <w:szCs w:val="24"/>
                <w:rtl w:val="0"/>
              </w:rPr>
              <w:t xml:space="preserve">5.7 Resultado Análisis de Calidad Prototipado No funcional del Sistema</w:t>
              <w:tab/>
              <w:t xml:space="preserve">13</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28h4qwu">
            <w:r w:rsidDel="00000000" w:rsidR="00000000" w:rsidRPr="00000000">
              <w:rPr>
                <w:rFonts w:ascii="Arial" w:cs="Arial" w:eastAsia="Arial" w:hAnsi="Arial"/>
                <w:i w:val="1"/>
                <w:sz w:val="24"/>
                <w:szCs w:val="24"/>
                <w:rtl w:val="0"/>
              </w:rPr>
              <w:t xml:space="preserve">5.8 Planilla entregables del Proyecto</w:t>
              <w:tab/>
              <w:t xml:space="preserve">13</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nmf14n">
            <w:r w:rsidDel="00000000" w:rsidR="00000000" w:rsidRPr="00000000">
              <w:rPr>
                <w:rFonts w:ascii="Arial" w:cs="Arial" w:eastAsia="Arial" w:hAnsi="Arial"/>
                <w:i w:val="1"/>
                <w:sz w:val="24"/>
                <w:szCs w:val="24"/>
                <w:rtl w:val="0"/>
              </w:rPr>
              <w:t xml:space="preserve">5.9 Matriz de Control de Cambios</w:t>
              <w:tab/>
              <w:t xml:space="preserve">13</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right" w:leader="none" w:pos="8828"/>
            </w:tabs>
            <w:spacing w:after="0" w:line="360" w:lineRule="auto"/>
            <w:jc w:val="both"/>
            <w:rPr>
              <w:rFonts w:ascii="Arial" w:cs="Arial" w:eastAsia="Arial" w:hAnsi="Arial"/>
              <w:sz w:val="24"/>
              <w:szCs w:val="24"/>
            </w:rPr>
          </w:pPr>
          <w:hyperlink w:anchor="_heading=h.37m2jsg">
            <w:r w:rsidDel="00000000" w:rsidR="00000000" w:rsidRPr="00000000">
              <w:rPr>
                <w:rFonts w:ascii="Arial" w:cs="Arial" w:eastAsia="Arial" w:hAnsi="Arial"/>
                <w:i w:val="1"/>
                <w:sz w:val="24"/>
                <w:szCs w:val="24"/>
                <w:rtl w:val="0"/>
              </w:rPr>
              <w:t xml:space="preserve">5.10 Matriz EDT. Planilla Detallada Cálculo de Esfuerzo</w:t>
              <w:tab/>
              <w:t xml:space="preserve">13</w:t>
            </w:r>
          </w:hyperlink>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both"/>
        <w:rPr>
          <w:rFonts w:ascii="Arial" w:cs="Arial" w:eastAsia="Arial" w:hAnsi="Arial"/>
          <w:b w:val="1"/>
          <w:sz w:val="24"/>
          <w:szCs w:val="24"/>
        </w:rPr>
      </w:pPr>
      <w:bookmarkStart w:colFirst="0" w:colLast="0" w:name="_heading=h.yg3jjdxh60ac" w:id="0"/>
      <w:bookmarkEnd w:id="0"/>
      <w:r w:rsidDel="00000000" w:rsidR="00000000" w:rsidRPr="00000000">
        <w:rPr>
          <w:rtl w:val="0"/>
        </w:rPr>
      </w:r>
    </w:p>
    <w:p w:rsidR="00000000" w:rsidDel="00000000" w:rsidP="00000000" w:rsidRDefault="00000000" w:rsidRPr="00000000" w14:paraId="0000004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both"/>
        <w:rPr>
          <w:rFonts w:ascii="Arial" w:cs="Arial" w:eastAsia="Arial" w:hAnsi="Arial"/>
          <w:b w:val="1"/>
          <w:sz w:val="24"/>
          <w:szCs w:val="24"/>
        </w:rPr>
      </w:pPr>
      <w:bookmarkStart w:colFirst="0" w:colLast="0" w:name="_heading=h.u513699o4jxi" w:id="1"/>
      <w:bookmarkEnd w:id="1"/>
      <w:r w:rsidDel="00000000" w:rsidR="00000000" w:rsidRPr="00000000">
        <w:rPr>
          <w:rtl w:val="0"/>
        </w:rPr>
      </w:r>
    </w:p>
    <w:p w:rsidR="00000000" w:rsidDel="00000000" w:rsidP="00000000" w:rsidRDefault="00000000" w:rsidRPr="00000000" w14:paraId="0000004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both"/>
        <w:rPr>
          <w:rFonts w:ascii="Arial" w:cs="Arial" w:eastAsia="Arial" w:hAnsi="Arial"/>
          <w:b w:val="1"/>
          <w:i w:val="0"/>
          <w:smallCaps w:val="0"/>
          <w:strike w:val="0"/>
          <w:color w:val="366091"/>
          <w:sz w:val="24"/>
          <w:szCs w:val="24"/>
          <w:u w:val="none"/>
          <w:shd w:fill="auto" w:val="clear"/>
          <w:vertAlign w:val="baseline"/>
        </w:rPr>
      </w:pPr>
      <w:bookmarkStart w:colFirst="0" w:colLast="0" w:name="_heading=h.gjdgxs" w:id="2"/>
      <w:bookmarkEnd w:id="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Ficha del documento</w:t>
      </w:r>
      <w:r w:rsidDel="00000000" w:rsidR="00000000" w:rsidRPr="00000000">
        <w:rPr>
          <w:rtl w:val="0"/>
        </w:rPr>
      </w:r>
    </w:p>
    <w:tbl>
      <w:tblPr>
        <w:tblStyle w:val="Table3"/>
        <w:tblW w:w="8805.0" w:type="dxa"/>
        <w:jc w:val="left"/>
        <w:tblInd w:w="-273.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350"/>
        <w:gridCol w:w="1080"/>
        <w:gridCol w:w="3060"/>
        <w:gridCol w:w="3315"/>
        <w:tblGridChange w:id="0">
          <w:tblGrid>
            <w:gridCol w:w="1350"/>
            <w:gridCol w:w="1080"/>
            <w:gridCol w:w="3060"/>
            <w:gridCol w:w="3315"/>
          </w:tblGrid>
        </w:tblGridChange>
      </w:tblGrid>
      <w:tr>
        <w:trPr>
          <w:cantSplit w:val="0"/>
          <w:tblHeader w:val="0"/>
        </w:trPr>
        <w:tc>
          <w:tcPr>
            <w:shd w:fill="e6e6e6" w:val="clear"/>
          </w:tcPr>
          <w:p w:rsidR="00000000" w:rsidDel="00000000" w:rsidP="00000000" w:rsidRDefault="00000000" w:rsidRPr="00000000" w14:paraId="0000004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Fecha</w:t>
            </w:r>
          </w:p>
        </w:tc>
        <w:tc>
          <w:tcPr>
            <w:shd w:fill="e6e6e6" w:val="clear"/>
          </w:tcPr>
          <w:p w:rsidR="00000000" w:rsidDel="00000000" w:rsidP="00000000" w:rsidRDefault="00000000" w:rsidRPr="00000000" w14:paraId="0000004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Revisión</w:t>
            </w:r>
          </w:p>
        </w:tc>
        <w:tc>
          <w:tcPr>
            <w:shd w:fill="e6e6e6" w:val="clear"/>
          </w:tcPr>
          <w:p w:rsidR="00000000" w:rsidDel="00000000" w:rsidP="00000000" w:rsidRDefault="00000000" w:rsidRPr="00000000" w14:paraId="0000004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w:t>
            </w:r>
          </w:p>
        </w:tc>
        <w:tc>
          <w:tcPr>
            <w:shd w:fill="e6e6e6" w:val="clear"/>
          </w:tcPr>
          <w:p w:rsidR="00000000" w:rsidDel="00000000" w:rsidP="00000000" w:rsidRDefault="00000000" w:rsidRPr="00000000" w14:paraId="0000004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Modificación</w:t>
            </w:r>
          </w:p>
        </w:tc>
      </w:tr>
      <w:tr>
        <w:trPr>
          <w:cantSplit w:val="0"/>
          <w:trHeight w:val="1134" w:hRule="atLeast"/>
          <w:tblHeader w:val="0"/>
        </w:trPr>
        <w:tc>
          <w:tcPr>
            <w:vAlign w:val="center"/>
          </w:tcPr>
          <w:p w:rsidR="00000000" w:rsidDel="00000000" w:rsidP="00000000" w:rsidRDefault="00000000" w:rsidRPr="00000000" w14:paraId="0000004B">
            <w:pPr>
              <w:spacing w:line="360" w:lineRule="auto"/>
              <w:jc w:val="both"/>
              <w:rPr>
                <w:rFonts w:ascii="Arial" w:cs="Arial" w:eastAsia="Arial" w:hAnsi="Arial"/>
                <w:i w:val="1"/>
                <w:sz w:val="24"/>
                <w:szCs w:val="24"/>
              </w:rPr>
            </w:pPr>
            <w:r w:rsidDel="00000000" w:rsidR="00000000" w:rsidRPr="00000000">
              <w:rPr>
                <w:rFonts w:ascii="Arial" w:cs="Arial" w:eastAsia="Arial" w:hAnsi="Arial"/>
                <w:b w:val="1"/>
                <w:sz w:val="24"/>
                <w:szCs w:val="24"/>
                <w:rtl w:val="0"/>
              </w:rPr>
              <w:t xml:space="preserve">26/08/2024</w:t>
            </w:r>
            <w:r w:rsidDel="00000000" w:rsidR="00000000" w:rsidRPr="00000000">
              <w:rPr>
                <w:rtl w:val="0"/>
              </w:rPr>
            </w:r>
          </w:p>
        </w:tc>
        <w:tc>
          <w:tcPr>
            <w:vAlign w:val="center"/>
          </w:tcPr>
          <w:p w:rsidR="00000000" w:rsidDel="00000000" w:rsidP="00000000" w:rsidRDefault="00000000" w:rsidRPr="00000000" w14:paraId="0000004C">
            <w:pPr>
              <w:spacing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01</w:t>
            </w:r>
          </w:p>
        </w:tc>
        <w:tc>
          <w:tcPr>
            <w:vAlign w:val="center"/>
          </w:tcPr>
          <w:p w:rsidR="00000000" w:rsidDel="00000000" w:rsidP="00000000" w:rsidRDefault="00000000" w:rsidRPr="00000000" w14:paraId="0000004D">
            <w:pPr>
              <w:spacing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A.I(Amigos de la infancia)</w:t>
            </w:r>
          </w:p>
        </w:tc>
        <w:tc>
          <w:tcPr>
            <w:vAlign w:val="center"/>
          </w:tcPr>
          <w:p w:rsidR="00000000" w:rsidDel="00000000" w:rsidP="00000000" w:rsidRDefault="00000000" w:rsidRPr="00000000" w14:paraId="0000004E">
            <w:pPr>
              <w:spacing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primeros pasos</w:t>
            </w:r>
          </w:p>
        </w:tc>
      </w:tr>
      <w:tr>
        <w:trPr>
          <w:cantSplit w:val="0"/>
          <w:trHeight w:val="1134" w:hRule="atLeast"/>
          <w:tblHeader w:val="0"/>
        </w:trPr>
        <w:tc>
          <w:tcPr>
            <w:vAlign w:val="center"/>
          </w:tcPr>
          <w:p w:rsidR="00000000" w:rsidDel="00000000" w:rsidP="00000000" w:rsidRDefault="00000000" w:rsidRPr="00000000" w14:paraId="0000004F">
            <w:pPr>
              <w:spacing w:line="360" w:lineRule="auto"/>
              <w:jc w:val="both"/>
              <w:rPr>
                <w:rFonts w:ascii="Arial" w:cs="Arial" w:eastAsia="Arial" w:hAnsi="Arial"/>
                <w:i w:val="1"/>
                <w:sz w:val="24"/>
                <w:szCs w:val="24"/>
              </w:rPr>
            </w:pPr>
            <w:r w:rsidDel="00000000" w:rsidR="00000000" w:rsidRPr="00000000">
              <w:rPr>
                <w:rtl w:val="0"/>
              </w:rPr>
            </w:r>
          </w:p>
        </w:tc>
        <w:tc>
          <w:tcPr>
            <w:vAlign w:val="center"/>
          </w:tcPr>
          <w:p w:rsidR="00000000" w:rsidDel="00000000" w:rsidP="00000000" w:rsidRDefault="00000000" w:rsidRPr="00000000" w14:paraId="00000050">
            <w:pPr>
              <w:spacing w:line="360" w:lineRule="auto"/>
              <w:jc w:val="both"/>
              <w:rPr>
                <w:rFonts w:ascii="Arial" w:cs="Arial" w:eastAsia="Arial" w:hAnsi="Arial"/>
                <w:i w:val="1"/>
                <w:sz w:val="24"/>
                <w:szCs w:val="24"/>
              </w:rPr>
            </w:pPr>
            <w:r w:rsidDel="00000000" w:rsidR="00000000" w:rsidRPr="00000000">
              <w:rPr>
                <w:rtl w:val="0"/>
              </w:rPr>
            </w:r>
          </w:p>
        </w:tc>
        <w:tc>
          <w:tcPr>
            <w:vAlign w:val="center"/>
          </w:tcPr>
          <w:p w:rsidR="00000000" w:rsidDel="00000000" w:rsidP="00000000" w:rsidRDefault="00000000" w:rsidRPr="00000000" w14:paraId="00000051">
            <w:pPr>
              <w:spacing w:line="360" w:lineRule="auto"/>
              <w:jc w:val="both"/>
              <w:rPr>
                <w:rFonts w:ascii="Arial" w:cs="Arial" w:eastAsia="Arial" w:hAnsi="Arial"/>
                <w:i w:val="1"/>
                <w:sz w:val="24"/>
                <w:szCs w:val="24"/>
              </w:rPr>
            </w:pPr>
            <w:r w:rsidDel="00000000" w:rsidR="00000000" w:rsidRPr="00000000">
              <w:rPr>
                <w:rtl w:val="0"/>
              </w:rPr>
            </w:r>
          </w:p>
        </w:tc>
        <w:tc>
          <w:tcPr>
            <w:vAlign w:val="center"/>
          </w:tcPr>
          <w:p w:rsidR="00000000" w:rsidDel="00000000" w:rsidP="00000000" w:rsidRDefault="00000000" w:rsidRPr="00000000" w14:paraId="00000052">
            <w:pPr>
              <w:spacing w:line="360" w:lineRule="auto"/>
              <w:jc w:val="both"/>
              <w:rPr>
                <w:rFonts w:ascii="Arial" w:cs="Arial" w:eastAsia="Arial" w:hAnsi="Arial"/>
                <w:i w:val="1"/>
                <w:sz w:val="24"/>
                <w:szCs w:val="24"/>
              </w:rPr>
            </w:pPr>
            <w:r w:rsidDel="00000000" w:rsidR="00000000" w:rsidRPr="00000000">
              <w:rPr>
                <w:rtl w:val="0"/>
              </w:rPr>
            </w:r>
          </w:p>
        </w:tc>
      </w:tr>
    </w:tbl>
    <w:p w:rsidR="00000000" w:rsidDel="00000000" w:rsidP="00000000" w:rsidRDefault="00000000" w:rsidRPr="00000000" w14:paraId="0000005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Integrantes:</w:t>
      </w:r>
    </w:p>
    <w:tbl>
      <w:tblPr>
        <w:tblStyle w:val="Table4"/>
        <w:tblW w:w="8814.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39"/>
        <w:gridCol w:w="5275"/>
        <w:tblGridChange w:id="0">
          <w:tblGrid>
            <w:gridCol w:w="3539"/>
            <w:gridCol w:w="5275"/>
          </w:tblGrid>
        </w:tblGridChange>
      </w:tblGrid>
      <w:tr>
        <w:trPr>
          <w:cantSplit w:val="0"/>
          <w:tblHeader w:val="0"/>
        </w:trPr>
        <w:tc>
          <w:tcPr>
            <w:shd w:fill="e6e6e6" w:val="clear"/>
          </w:tcPr>
          <w:p w:rsidR="00000000" w:rsidDel="00000000" w:rsidP="00000000" w:rsidRDefault="00000000" w:rsidRPr="00000000" w14:paraId="0000005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Integrante del Equipo</w:t>
            </w:r>
          </w:p>
        </w:tc>
        <w:tc>
          <w:tcPr>
            <w:shd w:fill="e6e6e6" w:val="clear"/>
          </w:tcPr>
          <w:p w:rsidR="00000000" w:rsidDel="00000000" w:rsidP="00000000" w:rsidRDefault="00000000" w:rsidRPr="00000000" w14:paraId="0000005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 Definido</w:t>
            </w:r>
          </w:p>
        </w:tc>
      </w:tr>
      <w:tr>
        <w:trPr>
          <w:cantSplit w:val="0"/>
          <w:trHeight w:val="465" w:hRule="atLeast"/>
          <w:tblHeader w:val="0"/>
        </w:trPr>
        <w:tc>
          <w:tcPr>
            <w:vAlign w:val="center"/>
          </w:tcPr>
          <w:p w:rsidR="00000000" w:rsidDel="00000000" w:rsidP="00000000" w:rsidRDefault="00000000" w:rsidRPr="00000000" w14:paraId="0000005C">
            <w:pPr>
              <w:spacing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Sammy Alayoubi Hernandez</w:t>
            </w:r>
          </w:p>
        </w:tc>
        <w:tc>
          <w:tcPr>
            <w:vAlign w:val="center"/>
          </w:tcPr>
          <w:p w:rsidR="00000000" w:rsidDel="00000000" w:rsidP="00000000" w:rsidRDefault="00000000" w:rsidRPr="00000000" w14:paraId="0000005D">
            <w:pPr>
              <w:spacing w:line="360" w:lineRule="auto"/>
              <w:jc w:val="both"/>
              <w:rPr>
                <w:rFonts w:ascii="Arial" w:cs="Arial" w:eastAsia="Arial" w:hAnsi="Arial"/>
                <w:i w:val="1"/>
                <w:sz w:val="24"/>
                <w:szCs w:val="24"/>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5E">
            <w:pPr>
              <w:spacing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Fernando Riffo Cruchaga</w:t>
            </w:r>
          </w:p>
        </w:tc>
        <w:tc>
          <w:tcPr>
            <w:vAlign w:val="center"/>
          </w:tcPr>
          <w:p w:rsidR="00000000" w:rsidDel="00000000" w:rsidP="00000000" w:rsidRDefault="00000000" w:rsidRPr="00000000" w14:paraId="0000005F">
            <w:pPr>
              <w:spacing w:line="360" w:lineRule="auto"/>
              <w:jc w:val="both"/>
              <w:rPr>
                <w:rFonts w:ascii="Arial" w:cs="Arial" w:eastAsia="Arial" w:hAnsi="Arial"/>
                <w:i w:val="1"/>
                <w:sz w:val="24"/>
                <w:szCs w:val="24"/>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60">
            <w:pPr>
              <w:spacing w:line="36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Carlos Hernandez</w:t>
            </w:r>
          </w:p>
        </w:tc>
        <w:tc>
          <w:tcPr>
            <w:vAlign w:val="center"/>
          </w:tcPr>
          <w:p w:rsidR="00000000" w:rsidDel="00000000" w:rsidP="00000000" w:rsidRDefault="00000000" w:rsidRPr="00000000" w14:paraId="00000061">
            <w:pPr>
              <w:spacing w:line="360" w:lineRule="auto"/>
              <w:jc w:val="both"/>
              <w:rPr>
                <w:rFonts w:ascii="Arial" w:cs="Arial" w:eastAsia="Arial" w:hAnsi="Arial"/>
                <w:i w:val="1"/>
                <w:sz w:val="24"/>
                <w:szCs w:val="24"/>
              </w:rPr>
            </w:pPr>
            <w:r w:rsidDel="00000000" w:rsidR="00000000" w:rsidRPr="00000000">
              <w:rPr>
                <w:rtl w:val="0"/>
              </w:rPr>
            </w:r>
          </w:p>
        </w:tc>
      </w:tr>
      <w:tr>
        <w:trPr>
          <w:cantSplit w:val="0"/>
          <w:trHeight w:val="569.970703125" w:hRule="atLeast"/>
          <w:tblHeader w:val="0"/>
        </w:trPr>
        <w:tc>
          <w:tcPr>
            <w:vAlign w:val="center"/>
          </w:tcPr>
          <w:p w:rsidR="00000000" w:rsidDel="00000000" w:rsidP="00000000" w:rsidRDefault="00000000" w:rsidRPr="00000000" w14:paraId="00000062">
            <w:pPr>
              <w:spacing w:line="360" w:lineRule="auto"/>
              <w:jc w:val="both"/>
              <w:rPr>
                <w:rFonts w:ascii="Arial" w:cs="Arial" w:eastAsia="Arial" w:hAnsi="Arial"/>
                <w:i w:val="1"/>
                <w:sz w:val="24"/>
                <w:szCs w:val="24"/>
              </w:rPr>
            </w:pPr>
            <w:r w:rsidDel="00000000" w:rsidR="00000000" w:rsidRPr="00000000">
              <w:rPr>
                <w:rtl w:val="0"/>
              </w:rPr>
            </w:r>
          </w:p>
        </w:tc>
        <w:tc>
          <w:tcPr>
            <w:vAlign w:val="center"/>
          </w:tcPr>
          <w:p w:rsidR="00000000" w:rsidDel="00000000" w:rsidP="00000000" w:rsidRDefault="00000000" w:rsidRPr="00000000" w14:paraId="00000063">
            <w:pPr>
              <w:spacing w:line="360" w:lineRule="auto"/>
              <w:jc w:val="both"/>
              <w:rPr>
                <w:rFonts w:ascii="Arial" w:cs="Arial" w:eastAsia="Arial" w:hAnsi="Arial"/>
                <w:i w:val="1"/>
                <w:sz w:val="24"/>
                <w:szCs w:val="24"/>
              </w:rPr>
            </w:pPr>
            <w:r w:rsidDel="00000000" w:rsidR="00000000" w:rsidRPr="00000000">
              <w:rPr>
                <w:rtl w:val="0"/>
              </w:rPr>
            </w:r>
          </w:p>
        </w:tc>
      </w:tr>
    </w:tbl>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both"/>
        <w:rPr>
          <w:rFonts w:ascii="Arial" w:cs="Arial" w:eastAsia="Arial" w:hAnsi="Arial"/>
          <w:b w:val="1"/>
          <w:sz w:val="24"/>
          <w:szCs w:val="24"/>
        </w:rPr>
      </w:pPr>
      <w:bookmarkStart w:colFirst="0" w:colLast="0" w:name="_heading=h.skxxn2b517wu" w:id="3"/>
      <w:bookmarkEnd w:id="3"/>
      <w:r w:rsidDel="00000000" w:rsidR="00000000" w:rsidRPr="00000000">
        <w:rPr>
          <w:rtl w:val="0"/>
        </w:rPr>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8xm3uvdfb271" w:id="4"/>
      <w:bookmarkEnd w:i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Introducción</w:t>
      </w:r>
    </w:p>
    <w:p w:rsidR="00000000" w:rsidDel="00000000" w:rsidP="00000000" w:rsidRDefault="00000000" w:rsidRPr="00000000" w14:paraId="0000006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informe se mostrarán los detalles del software, partiendo con el propósito que dará a conocer él por qntiene las características del software, tales como el nombre y los beneficios que este le otorgará a los usuarios. Seguido de eso tenemos las definiciones, que mostrarán en un leué se crea y cómo funcionará. También se mostrará el ámbito de sistema, que conguaje más sencillo todas esas palabras que pueden ser confusas para qué personas qué no las usan en su día a día.</w:t>
      </w:r>
    </w:p>
    <w:p w:rsidR="00000000" w:rsidDel="00000000" w:rsidP="00000000" w:rsidRDefault="00000000" w:rsidRPr="00000000" w14:paraId="0000006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referencias también son parte de este documento, las cuales funcionarán como un ancla a todos los papeles que se crearon de forma previa, que sirvieron para darle al proyecto su forma, definir la manera en que se trabajó y armar un orden que funcionó de forma sistemática y organizada. Por último tenemos la visión general del documento, que explicará cómo funciona el documento y de qué manera se organiza, dejando así al usuario una visión ordenada y metódica.</w:t>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fob9te" w:id="5"/>
      <w:bookmarkEnd w:id="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tab/>
        <w:t xml:space="preserve">Propósito</w:t>
      </w:r>
    </w:p>
    <w:p w:rsidR="00000000" w:rsidDel="00000000" w:rsidP="00000000" w:rsidRDefault="00000000" w:rsidRPr="00000000" w14:paraId="0000006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propósito de este documento es dar a conocer lo que son las Especificación de Requisitos del Sistema que se desarrolla en la creación de </w:t>
      </w:r>
      <w:r w:rsidDel="00000000" w:rsidR="00000000" w:rsidRPr="00000000">
        <w:rPr>
          <w:rFonts w:ascii="Arial" w:cs="Arial" w:eastAsia="Arial" w:hAnsi="Arial"/>
          <w:b w:val="1"/>
          <w:i w:val="1"/>
          <w:sz w:val="24"/>
          <w:szCs w:val="24"/>
          <w:rtl w:val="0"/>
        </w:rPr>
        <w:t xml:space="preserve">TuPractica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y se dará a conocer ámbitos como , que objetivos cumplira el sistema, bajo que tipo de hardware funcionará, las características de este y muchos otros datos relevantes para el desarrollo.</w:t>
      </w:r>
    </w:p>
    <w:p w:rsidR="00000000" w:rsidDel="00000000" w:rsidP="00000000" w:rsidRDefault="00000000" w:rsidRPr="00000000" w14:paraId="0000006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sz w:val="24"/>
          <w:szCs w:val="24"/>
        </w:rPr>
      </w:pPr>
      <w:bookmarkStart w:colFirst="0" w:colLast="0" w:name="_heading=h.v9726q9o33f6" w:id="6"/>
      <w:bookmarkEnd w:id="6"/>
      <w:r w:rsidDel="00000000" w:rsidR="00000000" w:rsidRPr="00000000">
        <w:rPr>
          <w:rtl w:val="0"/>
        </w:rPr>
      </w:r>
    </w:p>
    <w:p w:rsidR="00000000" w:rsidDel="00000000" w:rsidP="00000000" w:rsidRDefault="00000000" w:rsidRPr="00000000" w14:paraId="0000006C">
      <w:pPr>
        <w:rPr/>
      </w:pPr>
      <w:bookmarkStart w:colFirst="0" w:colLast="0" w:name="_heading=h.tnf9lumn1x1w" w:id="7"/>
      <w:bookmarkEnd w:id="7"/>
      <w:r w:rsidDel="00000000" w:rsidR="00000000" w:rsidRPr="00000000">
        <w:rPr>
          <w:rtl w:val="0"/>
        </w:rPr>
      </w:r>
    </w:p>
    <w:p w:rsidR="00000000" w:rsidDel="00000000" w:rsidP="00000000" w:rsidRDefault="00000000" w:rsidRPr="00000000" w14:paraId="0000006D">
      <w:pPr>
        <w:rPr/>
      </w:pPr>
      <w:bookmarkStart w:colFirst="0" w:colLast="0" w:name="_heading=h.umfe28gq69bz" w:id="8"/>
      <w:bookmarkEnd w:id="8"/>
      <w:r w:rsidDel="00000000" w:rsidR="00000000" w:rsidRPr="00000000">
        <w:rPr>
          <w:rtl w:val="0"/>
        </w:rPr>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sz w:val="24"/>
          <w:szCs w:val="24"/>
        </w:rPr>
      </w:pPr>
      <w:bookmarkStart w:colFirst="0" w:colLast="0" w:name="_heading=h.zeecympf8vrk" w:id="9"/>
      <w:bookmarkEnd w:id="9"/>
      <w:r w:rsidDel="00000000" w:rsidR="00000000" w:rsidRPr="00000000">
        <w:rPr>
          <w:rtl w:val="0"/>
        </w:rPr>
      </w:r>
    </w:p>
    <w:p w:rsidR="00000000" w:rsidDel="00000000" w:rsidP="00000000" w:rsidRDefault="00000000" w:rsidRPr="00000000" w14:paraId="0000006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i w:val="0"/>
          <w:smallCaps w:val="0"/>
          <w:strike w:val="0"/>
          <w:color w:val="4f81bd"/>
          <w:sz w:val="24"/>
          <w:szCs w:val="24"/>
          <w:u w:val="none"/>
          <w:shd w:fill="auto" w:val="clear"/>
          <w:vertAlign w:val="baseline"/>
        </w:rPr>
      </w:pPr>
      <w:bookmarkStart w:colFirst="0" w:colLast="0" w:name="_heading=h.3znysh7" w:id="10"/>
      <w:bookmarkEnd w:id="1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tab/>
        <w:t xml:space="preserve">Ámbito del Sistema</w:t>
      </w:r>
      <w:r w:rsidDel="00000000" w:rsidR="00000000" w:rsidRPr="00000000">
        <w:rPr>
          <w:rtl w:val="0"/>
        </w:rPr>
      </w:r>
    </w:p>
    <w:p w:rsidR="00000000" w:rsidDel="00000000" w:rsidP="00000000" w:rsidRDefault="00000000" w:rsidRPr="00000000" w14:paraId="00000070">
      <w:pPr>
        <w:spacing w:line="360" w:lineRule="auto"/>
        <w:jc w:val="both"/>
        <w:rPr>
          <w:rFonts w:ascii="Arial" w:cs="Arial" w:eastAsia="Arial" w:hAnsi="Arial"/>
          <w:sz w:val="24"/>
          <w:szCs w:val="24"/>
          <w:u w:val="single"/>
        </w:rPr>
      </w:pPr>
      <w:r w:rsidDel="00000000" w:rsidR="00000000" w:rsidRPr="00000000">
        <w:rPr>
          <w:rFonts w:ascii="Arial" w:cs="Arial" w:eastAsia="Arial" w:hAnsi="Arial"/>
          <w:b w:val="1"/>
          <w:sz w:val="24"/>
          <w:szCs w:val="24"/>
          <w:rtl w:val="0"/>
        </w:rPr>
        <w:t xml:space="preserve">Nombre del Software: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u w:val="single"/>
          <w:rtl w:val="0"/>
        </w:rPr>
        <w:t xml:space="preserve">TuPráctica </w:t>
      </w:r>
    </w:p>
    <w:p w:rsidR="00000000" w:rsidDel="00000000" w:rsidP="00000000" w:rsidRDefault="00000000" w:rsidRPr="00000000" w14:paraId="00000071">
      <w:pPr>
        <w:spacing w:line="360" w:lineRule="auto"/>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El sistema será capaz de realizar las siguientes funciones:</w:t>
      </w:r>
    </w:p>
    <w:p w:rsidR="00000000" w:rsidDel="00000000" w:rsidP="00000000" w:rsidRDefault="00000000" w:rsidRPr="00000000" w14:paraId="00000072">
      <w:pPr>
        <w:numPr>
          <w:ilvl w:val="0"/>
          <w:numId w:val="15"/>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Registro de usuarios (estudiantes y empresas)</w:t>
      </w:r>
    </w:p>
    <w:p w:rsidR="00000000" w:rsidDel="00000000" w:rsidP="00000000" w:rsidRDefault="00000000" w:rsidRPr="00000000" w14:paraId="00000073">
      <w:pPr>
        <w:numPr>
          <w:ilvl w:val="0"/>
          <w:numId w:val="15"/>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Publicación de ofertas de práctica</w:t>
      </w:r>
    </w:p>
    <w:p w:rsidR="00000000" w:rsidDel="00000000" w:rsidP="00000000" w:rsidRDefault="00000000" w:rsidRPr="00000000" w14:paraId="00000074">
      <w:pPr>
        <w:numPr>
          <w:ilvl w:val="0"/>
          <w:numId w:val="15"/>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Filtrado de ofertas según las preferencias del estudiante (ubicación, duración, etc.)</w:t>
      </w:r>
    </w:p>
    <w:p w:rsidR="00000000" w:rsidDel="00000000" w:rsidP="00000000" w:rsidRDefault="00000000" w:rsidRPr="00000000" w14:paraId="00000075">
      <w:pPr>
        <w:numPr>
          <w:ilvl w:val="0"/>
          <w:numId w:val="15"/>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Postulación a ofertas</w:t>
      </w:r>
    </w:p>
    <w:p w:rsidR="00000000" w:rsidDel="00000000" w:rsidP="00000000" w:rsidRDefault="00000000" w:rsidRPr="00000000" w14:paraId="00000076">
      <w:pPr>
        <w:numPr>
          <w:ilvl w:val="0"/>
          <w:numId w:val="15"/>
        </w:numP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Gestión de postulaciones y selección de candidatos por parte de las empresas.</w:t>
      </w:r>
      <w:r w:rsidDel="00000000" w:rsidR="00000000" w:rsidRPr="00000000">
        <w:rPr>
          <w:rtl w:val="0"/>
        </w:rPr>
      </w:r>
    </w:p>
    <w:p w:rsidR="00000000" w:rsidDel="00000000" w:rsidP="00000000" w:rsidRDefault="00000000" w:rsidRPr="00000000" w14:paraId="00000077">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Beneficios que espera alcanzar el sistema:</w:t>
        <w:br w:type="textWrapping"/>
      </w:r>
      <w:r w:rsidDel="00000000" w:rsidR="00000000" w:rsidRPr="00000000">
        <w:rPr>
          <w:rFonts w:ascii="Arial" w:cs="Arial" w:eastAsia="Arial" w:hAnsi="Arial"/>
          <w:sz w:val="24"/>
          <w:szCs w:val="24"/>
          <w:rtl w:val="0"/>
        </w:rPr>
        <w:t xml:space="preserve">Para los estudiantes:</w:t>
      </w:r>
    </w:p>
    <w:p w:rsidR="00000000" w:rsidDel="00000000" w:rsidP="00000000" w:rsidRDefault="00000000" w:rsidRPr="00000000" w14:paraId="00000078">
      <w:pPr>
        <w:numPr>
          <w:ilvl w:val="0"/>
          <w:numId w:val="1"/>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Acceso centralizado a oportunidades</w:t>
      </w:r>
      <w:r w:rsidDel="00000000" w:rsidR="00000000" w:rsidRPr="00000000">
        <w:rPr>
          <w:rFonts w:ascii="Arial" w:cs="Arial" w:eastAsia="Arial" w:hAnsi="Arial"/>
          <w:sz w:val="24"/>
          <w:szCs w:val="24"/>
          <w:rtl w:val="0"/>
        </w:rPr>
        <w:t xml:space="preserve">: Los estudiantes podrán acceder a múltiples ofertas de prácticas profesionales desde un solo lugar, evitando la necesidad de buscar en diversas fuentes.</w:t>
      </w:r>
    </w:p>
    <w:p w:rsidR="00000000" w:rsidDel="00000000" w:rsidP="00000000" w:rsidRDefault="00000000" w:rsidRPr="00000000" w14:paraId="00000079">
      <w:pPr>
        <w:numPr>
          <w:ilvl w:val="0"/>
          <w:numId w:val="1"/>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Filtrado personalizado</w:t>
      </w:r>
      <w:r w:rsidDel="00000000" w:rsidR="00000000" w:rsidRPr="00000000">
        <w:rPr>
          <w:rFonts w:ascii="Arial" w:cs="Arial" w:eastAsia="Arial" w:hAnsi="Arial"/>
          <w:sz w:val="24"/>
          <w:szCs w:val="24"/>
          <w:rtl w:val="0"/>
        </w:rPr>
        <w:t xml:space="preserve">: Los estudiantes podrán filtrar las ofertas de práctica según su área de estudio, ubicación geográfica, duración y otros criterios, lo que les permitirá encontrar rápidamente las ofertas más adecuadas a sus necesidades.</w:t>
      </w:r>
    </w:p>
    <w:p w:rsidR="00000000" w:rsidDel="00000000" w:rsidP="00000000" w:rsidRDefault="00000000" w:rsidRPr="00000000" w14:paraId="0000007A">
      <w:pPr>
        <w:numPr>
          <w:ilvl w:val="0"/>
          <w:numId w:val="1"/>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Gestión de postulaciones</w:t>
      </w:r>
      <w:r w:rsidDel="00000000" w:rsidR="00000000" w:rsidRPr="00000000">
        <w:rPr>
          <w:rFonts w:ascii="Arial" w:cs="Arial" w:eastAsia="Arial" w:hAnsi="Arial"/>
          <w:sz w:val="24"/>
          <w:szCs w:val="24"/>
          <w:rtl w:val="0"/>
        </w:rPr>
        <w:t xml:space="preserve">: Podrán gestionar sus postulaciones, ver el estado de cada una y recibir notificaciones cuando sean seleccionados o rechazados, simplificando el proceso de búsqueda.</w:t>
      </w:r>
    </w:p>
    <w:p w:rsidR="00000000" w:rsidDel="00000000" w:rsidP="00000000" w:rsidRDefault="00000000" w:rsidRPr="00000000" w14:paraId="0000007B">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after="240" w:before="24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las empresas:</w:t>
      </w:r>
    </w:p>
    <w:p w:rsidR="00000000" w:rsidDel="00000000" w:rsidP="00000000" w:rsidRDefault="00000000" w:rsidRPr="00000000" w14:paraId="00000080">
      <w:pPr>
        <w:numPr>
          <w:ilvl w:val="0"/>
          <w:numId w:val="21"/>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Acceso a una amplia base de candidatos</w:t>
      </w:r>
      <w:r w:rsidDel="00000000" w:rsidR="00000000" w:rsidRPr="00000000">
        <w:rPr>
          <w:rFonts w:ascii="Arial" w:cs="Arial" w:eastAsia="Arial" w:hAnsi="Arial"/>
          <w:sz w:val="24"/>
          <w:szCs w:val="24"/>
          <w:rtl w:val="0"/>
        </w:rPr>
        <w:t xml:space="preserve">: Las empresas podrán publicar sus ofertas de práctica y acceder a un gran número de estudiantes que buscan oportunidades, lo que facilita el proceso de reclutamiento.</w:t>
      </w:r>
    </w:p>
    <w:p w:rsidR="00000000" w:rsidDel="00000000" w:rsidP="00000000" w:rsidRDefault="00000000" w:rsidRPr="00000000" w14:paraId="00000081">
      <w:pPr>
        <w:numPr>
          <w:ilvl w:val="0"/>
          <w:numId w:val="21"/>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Optimización del proceso de selección</w:t>
      </w:r>
      <w:r w:rsidDel="00000000" w:rsidR="00000000" w:rsidRPr="00000000">
        <w:rPr>
          <w:rFonts w:ascii="Arial" w:cs="Arial" w:eastAsia="Arial" w:hAnsi="Arial"/>
          <w:sz w:val="24"/>
          <w:szCs w:val="24"/>
          <w:rtl w:val="0"/>
        </w:rPr>
        <w:t xml:space="preserve">: El sistema permitirá gestionar las postulaciones de manera eficiente, con filtros y herramientas para evaluar a los candidatos, ahorrando tiempo en el proceso de selección.</w:t>
      </w:r>
    </w:p>
    <w:p w:rsidR="00000000" w:rsidDel="00000000" w:rsidP="00000000" w:rsidRDefault="00000000" w:rsidRPr="00000000" w14:paraId="00000082">
      <w:pPr>
        <w:numPr>
          <w:ilvl w:val="0"/>
          <w:numId w:val="21"/>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Visibilidad de la empresa</w:t>
      </w:r>
      <w:r w:rsidDel="00000000" w:rsidR="00000000" w:rsidRPr="00000000">
        <w:rPr>
          <w:rFonts w:ascii="Arial" w:cs="Arial" w:eastAsia="Arial" w:hAnsi="Arial"/>
          <w:sz w:val="24"/>
          <w:szCs w:val="24"/>
          <w:rtl w:val="0"/>
        </w:rPr>
        <w:t xml:space="preserve">: Las empresas que publiquen constantemente ofertas de práctica podrán aumentar su visibilidad y reputación entre los estudiantes, atrayendo a candidatos de calidad.</w:t>
      </w:r>
    </w:p>
    <w:p w:rsidR="00000000" w:rsidDel="00000000" w:rsidP="00000000" w:rsidRDefault="00000000" w:rsidRPr="00000000" w14:paraId="00000083">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ambos (estudiantes y empresas):</w:t>
      </w:r>
    </w:p>
    <w:p w:rsidR="00000000" w:rsidDel="00000000" w:rsidP="00000000" w:rsidRDefault="00000000" w:rsidRPr="00000000" w14:paraId="00000084">
      <w:pPr>
        <w:numPr>
          <w:ilvl w:val="0"/>
          <w:numId w:val="14"/>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Plataforma intuitiva y fácil de usar</w:t>
      </w:r>
      <w:r w:rsidDel="00000000" w:rsidR="00000000" w:rsidRPr="00000000">
        <w:rPr>
          <w:rFonts w:ascii="Arial" w:cs="Arial" w:eastAsia="Arial" w:hAnsi="Arial"/>
          <w:sz w:val="24"/>
          <w:szCs w:val="24"/>
          <w:rtl w:val="0"/>
        </w:rPr>
        <w:t xml:space="preserve">: El sistema está diseñado para ser fácil de usar, permitiendo una experiencia eficiente y amigable tanto para los estudiantes como para las empresas.</w:t>
      </w:r>
    </w:p>
    <w:p w:rsidR="00000000" w:rsidDel="00000000" w:rsidP="00000000" w:rsidRDefault="00000000" w:rsidRPr="00000000" w14:paraId="00000085">
      <w:pPr>
        <w:numPr>
          <w:ilvl w:val="0"/>
          <w:numId w:val="14"/>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Mejora en la comunicación</w:t>
      </w:r>
      <w:r w:rsidDel="00000000" w:rsidR="00000000" w:rsidRPr="00000000">
        <w:rPr>
          <w:rFonts w:ascii="Arial" w:cs="Arial" w:eastAsia="Arial" w:hAnsi="Arial"/>
          <w:sz w:val="24"/>
          <w:szCs w:val="24"/>
          <w:rtl w:val="0"/>
        </w:rPr>
        <w:t xml:space="preserve">: El sistema facilita la comunicación entre las empresas y los estudiantes mediante notificaciones y actualizaciones automáticas sobre el estado de las postulaciones.</w:t>
      </w:r>
      <w:r w:rsidDel="00000000" w:rsidR="00000000" w:rsidRPr="00000000">
        <w:rPr>
          <w:rtl w:val="0"/>
        </w:rPr>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11"/>
      <w:bookmarkEnd w:id="1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tab/>
        <w:t xml:space="preserve">Definiciones, Acrónimos y Abreviaturas</w:t>
      </w:r>
    </w:p>
    <w:p w:rsidR="00000000" w:rsidDel="00000000" w:rsidP="00000000" w:rsidRDefault="00000000" w:rsidRPr="00000000" w14:paraId="0000008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w:t>
      </w:r>
      <w:r w:rsidDel="00000000" w:rsidR="00000000" w:rsidRPr="00000000">
        <w:rPr>
          <w:rtl w:val="0"/>
        </w:rPr>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tyjcwt" w:id="12"/>
      <w:bookmarkEnd w:id="1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tab/>
        <w:t xml:space="preserve">Referencias</w:t>
      </w:r>
    </w:p>
    <w:p w:rsidR="00000000" w:rsidDel="00000000" w:rsidP="00000000" w:rsidRDefault="00000000" w:rsidRPr="00000000" w14:paraId="00000089">
      <w:pPr>
        <w:numPr>
          <w:ilvl w:val="0"/>
          <w:numId w:val="8"/>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ISO 9000</w:t>
      </w:r>
    </w:p>
    <w:p w:rsidR="00000000" w:rsidDel="00000000" w:rsidP="00000000" w:rsidRDefault="00000000" w:rsidRPr="00000000" w14:paraId="0000008A">
      <w:pPr>
        <w:numPr>
          <w:ilvl w:val="0"/>
          <w:numId w:val="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IEEE 830</w:t>
      </w:r>
    </w:p>
    <w:p w:rsidR="00000000" w:rsidDel="00000000" w:rsidP="00000000" w:rsidRDefault="00000000" w:rsidRPr="00000000" w14:paraId="0000008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tab/>
        <w:t xml:space="preserve">Visión General del Documento</w:t>
      </w:r>
    </w:p>
    <w:p w:rsidR="00000000" w:rsidDel="00000000" w:rsidP="00000000" w:rsidRDefault="00000000" w:rsidRPr="00000000" w14:paraId="0000009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en plantilla ERS podremos observar una descripción del software , sus requisitos funcionales y no funcionales, los cuáles son las perspectiva del producto, también veremos cómo fue la organización al desarrollar este nuevo sistema durante estos meses.</w:t>
      </w:r>
    </w:p>
    <w:p w:rsidR="00000000" w:rsidDel="00000000" w:rsidP="00000000" w:rsidRDefault="00000000" w:rsidRPr="00000000" w14:paraId="0000009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t3h5sf" w:id="13"/>
      <w:bookmarkEnd w:id="1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tab/>
        <w:t xml:space="preserve">Descripción General</w:t>
      </w:r>
    </w:p>
    <w:p w:rsidR="00000000" w:rsidDel="00000000" w:rsidP="00000000" w:rsidRDefault="00000000" w:rsidRPr="00000000" w14:paraId="0000009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TuPráctica es una plataforma web diseñada para conectar a estudiantes de educación superior con empresas que ofrecen oportunidades de práctica profesional. El objetivo principal del sistema es facilitar el proceso de búsqueda y postulación de prácticas para los estudiantes, así como permitir que las empresas publiquen y gestionen sus ofertas de forma eficiente.</w:t>
      </w:r>
    </w:p>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d34og8" w:id="14"/>
      <w:bookmarkEnd w:id="1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tab/>
        <w:t xml:space="preserve">Perspectiva del Producto</w:t>
      </w:r>
    </w:p>
    <w:p w:rsidR="00000000" w:rsidDel="00000000" w:rsidP="00000000" w:rsidRDefault="00000000" w:rsidRPr="00000000" w14:paraId="0000009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será una página web con funcionalidades específicas para dos tipos de usuarios principales: estudiantes y empresas. Los estudiantes podrán buscar ofertas de prácticas, postularse a ellas y gestionar sus postulaciones. Las empresas podrán publicar ofertas, recibir postulaciones y gestionar el proceso de selección.</w:t>
      </w:r>
      <w:r w:rsidDel="00000000" w:rsidR="00000000" w:rsidRPr="00000000">
        <w:rPr>
          <w:rtl w:val="0"/>
        </w:rPr>
      </w:r>
    </w:p>
    <w:p w:rsidR="00000000" w:rsidDel="00000000" w:rsidP="00000000" w:rsidRDefault="00000000" w:rsidRPr="00000000" w14:paraId="0000009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s8eyo1" w:id="15"/>
      <w:bookmarkEnd w:id="1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tab/>
        <w:t xml:space="preserve">Funciones del Producto</w:t>
      </w:r>
    </w:p>
    <w:p w:rsidR="00000000" w:rsidDel="00000000" w:rsidP="00000000" w:rsidRDefault="00000000" w:rsidRPr="00000000" w14:paraId="00000096">
      <w:pPr>
        <w:numPr>
          <w:ilvl w:val="0"/>
          <w:numId w:val="7"/>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Registro de estudiantes y empresas.</w:t>
      </w:r>
    </w:p>
    <w:p w:rsidR="00000000" w:rsidDel="00000000" w:rsidP="00000000" w:rsidRDefault="00000000" w:rsidRPr="00000000" w14:paraId="00000097">
      <w:pPr>
        <w:numPr>
          <w:ilvl w:val="0"/>
          <w:numId w:val="7"/>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Publicación de ofertas por parte de empresas.</w:t>
      </w:r>
    </w:p>
    <w:p w:rsidR="00000000" w:rsidDel="00000000" w:rsidP="00000000" w:rsidRDefault="00000000" w:rsidRPr="00000000" w14:paraId="00000098">
      <w:pPr>
        <w:numPr>
          <w:ilvl w:val="0"/>
          <w:numId w:val="7"/>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Búsqueda y filtrado de ofertas por parte de los estudiantes.</w:t>
      </w:r>
    </w:p>
    <w:p w:rsidR="00000000" w:rsidDel="00000000" w:rsidP="00000000" w:rsidRDefault="00000000" w:rsidRPr="00000000" w14:paraId="00000099">
      <w:pPr>
        <w:numPr>
          <w:ilvl w:val="0"/>
          <w:numId w:val="7"/>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Postulación de estudiantes a las ofertas.</w:t>
      </w:r>
    </w:p>
    <w:p w:rsidR="00000000" w:rsidDel="00000000" w:rsidP="00000000" w:rsidRDefault="00000000" w:rsidRPr="00000000" w14:paraId="0000009A">
      <w:pPr>
        <w:numPr>
          <w:ilvl w:val="0"/>
          <w:numId w:val="7"/>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Gestión de postulaciones por parte de las empresas (aceptación/rechazo).</w:t>
      </w:r>
      <w:r w:rsidDel="00000000" w:rsidR="00000000" w:rsidRPr="00000000">
        <w:rPr>
          <w:rtl w:val="0"/>
        </w:rPr>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sz w:val="24"/>
          <w:szCs w:val="24"/>
        </w:rPr>
      </w:pPr>
      <w:bookmarkStart w:colFirst="0" w:colLast="0" w:name="_heading=h.x6f42tpqdvnf" w:id="16"/>
      <w:bookmarkEnd w:id="16"/>
      <w:r w:rsidDel="00000000" w:rsidR="00000000" w:rsidRPr="00000000">
        <w:rPr>
          <w:rtl w:val="0"/>
        </w:rPr>
      </w:r>
    </w:p>
    <w:p w:rsidR="00000000" w:rsidDel="00000000" w:rsidP="00000000" w:rsidRDefault="00000000" w:rsidRPr="00000000" w14:paraId="0000009C">
      <w:pPr>
        <w:rPr/>
      </w:pPr>
      <w:bookmarkStart w:colFirst="0" w:colLast="0" w:name="_heading=h.uy7tbb99yww4" w:id="17"/>
      <w:bookmarkEnd w:id="17"/>
      <w:r w:rsidDel="00000000" w:rsidR="00000000" w:rsidRPr="00000000">
        <w:rPr>
          <w:rtl w:val="0"/>
        </w:rPr>
      </w:r>
    </w:p>
    <w:p w:rsidR="00000000" w:rsidDel="00000000" w:rsidP="00000000" w:rsidRDefault="00000000" w:rsidRPr="00000000" w14:paraId="0000009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sz w:val="24"/>
          <w:szCs w:val="24"/>
        </w:rPr>
      </w:pPr>
      <w:bookmarkStart w:colFirst="0" w:colLast="0" w:name="_heading=h.idinejmgcc47" w:id="18"/>
      <w:bookmarkEnd w:id="18"/>
      <w:r w:rsidDel="00000000" w:rsidR="00000000" w:rsidRPr="00000000">
        <w:rPr>
          <w:rtl w:val="0"/>
        </w:rPr>
      </w:r>
    </w:p>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7dp8vu" w:id="19"/>
      <w:bookmarkEnd w:id="1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tab/>
        <w:t xml:space="preserve">Características de los Usuarios</w:t>
      </w:r>
    </w:p>
    <w:p w:rsidR="00000000" w:rsidDel="00000000" w:rsidP="00000000" w:rsidRDefault="00000000" w:rsidRPr="00000000" w14:paraId="0000009F">
      <w:pPr>
        <w:numPr>
          <w:ilvl w:val="0"/>
          <w:numId w:val="4"/>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Estudiantes de educación superior que buscan prácticas profesionales.</w:t>
      </w:r>
    </w:p>
    <w:p w:rsidR="00000000" w:rsidDel="00000000" w:rsidP="00000000" w:rsidRDefault="00000000" w:rsidRPr="00000000" w14:paraId="000000A0">
      <w:pPr>
        <w:numPr>
          <w:ilvl w:val="0"/>
          <w:numId w:val="4"/>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Empresas que ofrecen oportunidades de práctica profesional.</w:t>
      </w:r>
      <w:r w:rsidDel="00000000" w:rsidR="00000000" w:rsidRPr="00000000">
        <w:rPr>
          <w:rtl w:val="0"/>
        </w:rPr>
      </w:r>
    </w:p>
    <w:p w:rsidR="00000000" w:rsidDel="00000000" w:rsidP="00000000" w:rsidRDefault="00000000" w:rsidRPr="00000000" w14:paraId="000000A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rdcrjn" w:id="20"/>
      <w:bookmarkEnd w:id="2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tab/>
        <w:t xml:space="preserve">Restricciones</w:t>
      </w:r>
    </w:p>
    <w:p w:rsidR="00000000" w:rsidDel="00000000" w:rsidP="00000000" w:rsidRDefault="00000000" w:rsidRPr="00000000" w14:paraId="000000A2">
      <w:pPr>
        <w:numPr>
          <w:ilvl w:val="0"/>
          <w:numId w:val="3"/>
        </w:numPr>
        <w:spacing w:after="0" w:afterAutospacing="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requiere conexión a internet.</w:t>
      </w:r>
    </w:p>
    <w:p w:rsidR="00000000" w:rsidDel="00000000" w:rsidP="00000000" w:rsidRDefault="00000000" w:rsidRPr="00000000" w14:paraId="000000A3">
      <w:pPr>
        <w:numPr>
          <w:ilvl w:val="0"/>
          <w:numId w:val="3"/>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funcionará optimizado para dispositivos móviles y de escritorio.</w:t>
      </w:r>
    </w:p>
    <w:p w:rsidR="00000000" w:rsidDel="00000000" w:rsidP="00000000" w:rsidRDefault="00000000" w:rsidRPr="00000000" w14:paraId="000000A4">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6in1rg" w:id="21"/>
      <w:bookmarkEnd w:id="2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w:t>
        <w:tab/>
        <w:t xml:space="preserve">Suposiciones y Dependencias</w:t>
      </w:r>
    </w:p>
    <w:p w:rsidR="00000000" w:rsidDel="00000000" w:rsidP="00000000" w:rsidRDefault="00000000" w:rsidRPr="00000000" w14:paraId="000000A6">
      <w:pPr>
        <w:numPr>
          <w:ilvl w:val="0"/>
          <w:numId w:val="5"/>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asume que las empresas utilizarán la plataforma de manera activa para publicar nuevas ofertas.</w:t>
      </w:r>
    </w:p>
    <w:p w:rsidR="00000000" w:rsidDel="00000000" w:rsidP="00000000" w:rsidRDefault="00000000" w:rsidRPr="00000000" w14:paraId="000000A7">
      <w:pPr>
        <w:numPr>
          <w:ilvl w:val="0"/>
          <w:numId w:val="5"/>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Dependencia de una base de datos relacional para gestionar la información.</w:t>
      </w:r>
    </w:p>
    <w:p w:rsidR="00000000" w:rsidDel="00000000" w:rsidP="00000000" w:rsidRDefault="00000000" w:rsidRPr="00000000" w14:paraId="000000A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B">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C">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D">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E">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F">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0">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1">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5nkun2" w:id="22"/>
      <w:bookmarkEnd w:id="2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tab/>
        <w:t xml:space="preserve">Requisitos Específicos</w:t>
      </w:r>
    </w:p>
    <w:p w:rsidR="00000000" w:rsidDel="00000000" w:rsidP="00000000" w:rsidRDefault="00000000" w:rsidRPr="00000000" w14:paraId="000000B3">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 Requisitos comunes de las interfaces:</w:t>
      </w:r>
    </w:p>
    <w:p w:rsidR="00000000" w:rsidDel="00000000" w:rsidP="00000000" w:rsidRDefault="00000000" w:rsidRPr="00000000" w14:paraId="000000B4">
      <w:pPr>
        <w:numPr>
          <w:ilvl w:val="0"/>
          <w:numId w:val="10"/>
        </w:numPr>
        <w:spacing w:after="24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deberá tener una interfaz fácil de usar, con campos claros para la búsqueda de ofertas y el registro de usuarios.</w:t>
      </w:r>
    </w:p>
    <w:p w:rsidR="00000000" w:rsidDel="00000000" w:rsidP="00000000" w:rsidRDefault="00000000" w:rsidRPr="00000000" w14:paraId="000000B5">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3.1.1 Interfaces de usuario:</w:t>
      </w:r>
    </w:p>
    <w:p w:rsidR="00000000" w:rsidDel="00000000" w:rsidP="00000000" w:rsidRDefault="00000000" w:rsidRPr="00000000" w14:paraId="000000B6">
      <w:pPr>
        <w:numPr>
          <w:ilvl w:val="0"/>
          <w:numId w:val="9"/>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interfaz debe permitir a los estudiantes gestionar su perfil y postulaciones de forma intuitiva.</w:t>
      </w:r>
    </w:p>
    <w:p w:rsidR="00000000" w:rsidDel="00000000" w:rsidP="00000000" w:rsidRDefault="00000000" w:rsidRPr="00000000" w14:paraId="000000B7">
      <w:pPr>
        <w:numPr>
          <w:ilvl w:val="0"/>
          <w:numId w:val="9"/>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empresas deben tener un panel para ver las postulaciones y gestionar las ofertas.</w:t>
      </w:r>
    </w:p>
    <w:p w:rsidR="00000000" w:rsidDel="00000000" w:rsidP="00000000" w:rsidRDefault="00000000" w:rsidRPr="00000000" w14:paraId="000000B8">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3.1.2 Interfaces de hardware:</w:t>
      </w:r>
    </w:p>
    <w:p w:rsidR="00000000" w:rsidDel="00000000" w:rsidP="00000000" w:rsidRDefault="00000000" w:rsidRPr="00000000" w14:paraId="000000B9">
      <w:pPr>
        <w:numPr>
          <w:ilvl w:val="0"/>
          <w:numId w:val="13"/>
        </w:numPr>
        <w:spacing w:after="24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Optimización para navegadores web actuales en dispositivos móviles y de escritorio.</w:t>
      </w:r>
    </w:p>
    <w:p w:rsidR="00000000" w:rsidDel="00000000" w:rsidP="00000000" w:rsidRDefault="00000000" w:rsidRPr="00000000" w14:paraId="000000BA">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 Requisitos funcionales:</w:t>
      </w:r>
    </w:p>
    <w:p w:rsidR="00000000" w:rsidDel="00000000" w:rsidP="00000000" w:rsidRDefault="00000000" w:rsidRPr="00000000" w14:paraId="000000BB">
      <w:pPr>
        <w:numPr>
          <w:ilvl w:val="0"/>
          <w:numId w:val="11"/>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Registro de usuarios (estudiantes y empresas).</w:t>
      </w:r>
    </w:p>
    <w:p w:rsidR="00000000" w:rsidDel="00000000" w:rsidP="00000000" w:rsidRDefault="00000000" w:rsidRPr="00000000" w14:paraId="000000BC">
      <w:pPr>
        <w:numPr>
          <w:ilvl w:val="0"/>
          <w:numId w:val="11"/>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Sistema de autenticación de usuarios.</w:t>
      </w:r>
    </w:p>
    <w:p w:rsidR="00000000" w:rsidDel="00000000" w:rsidP="00000000" w:rsidRDefault="00000000" w:rsidRPr="00000000" w14:paraId="000000BD">
      <w:pPr>
        <w:numPr>
          <w:ilvl w:val="0"/>
          <w:numId w:val="11"/>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Publicación y gestión de ofertas de prácticas.</w:t>
      </w:r>
    </w:p>
    <w:p w:rsidR="00000000" w:rsidDel="00000000" w:rsidP="00000000" w:rsidRDefault="00000000" w:rsidRPr="00000000" w14:paraId="000000BE">
      <w:pPr>
        <w:numPr>
          <w:ilvl w:val="0"/>
          <w:numId w:val="11"/>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Búsqueda y filtrado de ofertas.</w:t>
      </w:r>
    </w:p>
    <w:p w:rsidR="00000000" w:rsidDel="00000000" w:rsidP="00000000" w:rsidRDefault="00000000" w:rsidRPr="00000000" w14:paraId="000000BF">
      <w:pPr>
        <w:numPr>
          <w:ilvl w:val="0"/>
          <w:numId w:val="11"/>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Gestión de postulaciones (ver, aceptar o rechazar).</w:t>
      </w:r>
    </w:p>
    <w:p w:rsidR="00000000" w:rsidDel="00000000" w:rsidP="00000000" w:rsidRDefault="00000000" w:rsidRPr="00000000" w14:paraId="000000C0">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3.2.1 Requisitos no funcionales:</w:t>
      </w:r>
    </w:p>
    <w:p w:rsidR="00000000" w:rsidDel="00000000" w:rsidP="00000000" w:rsidRDefault="00000000" w:rsidRPr="00000000" w14:paraId="000000C1">
      <w:pPr>
        <w:numPr>
          <w:ilvl w:val="0"/>
          <w:numId w:val="12"/>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plataforma debe estar disponible el 99% del tiempo.</w:t>
      </w:r>
    </w:p>
    <w:p w:rsidR="00000000" w:rsidDel="00000000" w:rsidP="00000000" w:rsidRDefault="00000000" w:rsidRPr="00000000" w14:paraId="000000C2">
      <w:pPr>
        <w:numPr>
          <w:ilvl w:val="0"/>
          <w:numId w:val="12"/>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Debe permitir hasta 1000 usuarios simultáneos sin degradar el rendimiento.</w:t>
      </w:r>
    </w:p>
    <w:p w:rsidR="00000000" w:rsidDel="00000000" w:rsidP="00000000" w:rsidRDefault="00000000" w:rsidRPr="00000000" w14:paraId="000000C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sz w:val="24"/>
          <w:szCs w:val="24"/>
        </w:rPr>
      </w:pPr>
      <w:bookmarkStart w:colFirst="0" w:colLast="0" w:name="_heading=h.3j2qqm3" w:id="23"/>
      <w:bookmarkEnd w:id="23"/>
      <w:r w:rsidDel="00000000" w:rsidR="00000000" w:rsidRPr="00000000">
        <w:rPr>
          <w:rtl w:val="0"/>
        </w:rPr>
      </w:r>
    </w:p>
    <w:p w:rsidR="00000000" w:rsidDel="00000000" w:rsidP="00000000" w:rsidRDefault="00000000" w:rsidRPr="00000000" w14:paraId="000000C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xcytpi" w:id="24"/>
      <w:bookmarkEnd w:id="2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1"/>
          <w:sz w:val="24"/>
          <w:szCs w:val="24"/>
          <w:rtl w:val="0"/>
        </w:rPr>
        <w:t xml:space="preserve">2.2</w:t>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de rendimiento</w:t>
      </w:r>
    </w:p>
    <w:p w:rsidR="00000000" w:rsidDel="00000000" w:rsidP="00000000" w:rsidRDefault="00000000" w:rsidRPr="00000000" w14:paraId="000000C5">
      <w:pPr>
        <w:numPr>
          <w:ilvl w:val="0"/>
          <w:numId w:val="1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deberá ser capaz de cargar las páginas principales en un lapso no superior a 5 segundos para garantizar una buena experiencia de usuario.</w:t>
      </w:r>
    </w:p>
    <w:p w:rsidR="00000000" w:rsidDel="00000000" w:rsidP="00000000" w:rsidRDefault="00000000" w:rsidRPr="00000000" w14:paraId="000000C6">
      <w:pPr>
        <w:numPr>
          <w:ilvl w:val="0"/>
          <w:numId w:val="1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deberá procesar la postulación a una práctica y mostrar la confirmación en un tiempo máximo de 5 segundos.</w:t>
      </w:r>
    </w:p>
    <w:p w:rsidR="00000000" w:rsidDel="00000000" w:rsidP="00000000" w:rsidRDefault="00000000" w:rsidRPr="00000000" w14:paraId="000000C7">
      <w:pPr>
        <w:numPr>
          <w:ilvl w:val="0"/>
          <w:numId w:val="18"/>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consultas a la base de datos (por ejemplo, búsqueda de prácticas) deberán tener un tiempo de respuesta no superior a 5 segundos.</w:t>
      </w:r>
    </w:p>
    <w:p w:rsidR="00000000" w:rsidDel="00000000" w:rsidP="00000000" w:rsidRDefault="00000000" w:rsidRPr="00000000" w14:paraId="000000C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ci93xb" w:id="25"/>
      <w:bookmarkEnd w:id="2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1"/>
          <w:sz w:val="24"/>
          <w:szCs w:val="24"/>
          <w:rtl w:val="0"/>
        </w:rPr>
        <w:t xml:space="preserve">3</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Seguridad</w:t>
      </w:r>
    </w:p>
    <w:p w:rsidR="00000000" w:rsidDel="00000000" w:rsidP="00000000" w:rsidRDefault="00000000" w:rsidRPr="00000000" w14:paraId="000000C9">
      <w:pPr>
        <w:numPr>
          <w:ilvl w:val="0"/>
          <w:numId w:val="19"/>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almacenará los datos en una base de datos local, por lo que nadie podrá acceder a la información almacenada.</w:t>
      </w:r>
    </w:p>
    <w:p w:rsidR="00000000" w:rsidDel="00000000" w:rsidP="00000000" w:rsidRDefault="00000000" w:rsidRPr="00000000" w14:paraId="000000C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whwml4" w:id="26"/>
      <w:bookmarkEnd w:id="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1"/>
          <w:sz w:val="24"/>
          <w:szCs w:val="24"/>
          <w:rtl w:val="0"/>
        </w:rPr>
        <w:t xml:space="preserve">4</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Fiabilidad</w:t>
      </w:r>
    </w:p>
    <w:p w:rsidR="00000000" w:rsidDel="00000000" w:rsidP="00000000" w:rsidRDefault="00000000" w:rsidRPr="00000000" w14:paraId="000000CB">
      <w:pPr>
        <w:numPr>
          <w:ilvl w:val="0"/>
          <w:numId w:val="16"/>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garantiza la confidencialidad de la información de los clientes. al no hacer uso de bases de datos en la nube.</w:t>
      </w:r>
    </w:p>
    <w:p w:rsidR="00000000" w:rsidDel="00000000" w:rsidP="00000000" w:rsidRDefault="00000000" w:rsidRPr="00000000" w14:paraId="000000CC">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3.5</w:t>
        <w:tab/>
        <w:t xml:space="preserve">Disponibilidad</w:t>
      </w:r>
    </w:p>
    <w:p w:rsidR="00000000" w:rsidDel="00000000" w:rsidP="00000000" w:rsidRDefault="00000000" w:rsidRPr="00000000" w14:paraId="000000CD">
      <w:pPr>
        <w:numPr>
          <w:ilvl w:val="0"/>
          <w:numId w:val="24"/>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deberá estar disponible </w:t>
      </w:r>
      <w:r w:rsidDel="00000000" w:rsidR="00000000" w:rsidRPr="00000000">
        <w:rPr>
          <w:rFonts w:ascii="Arial" w:cs="Arial" w:eastAsia="Arial" w:hAnsi="Arial"/>
          <w:b w:val="1"/>
          <w:sz w:val="24"/>
          <w:szCs w:val="24"/>
          <w:rtl w:val="0"/>
        </w:rPr>
        <w:t xml:space="preserve">24/7</w:t>
      </w:r>
      <w:r w:rsidDel="00000000" w:rsidR="00000000" w:rsidRPr="00000000">
        <w:rPr>
          <w:rFonts w:ascii="Arial" w:cs="Arial" w:eastAsia="Arial" w:hAnsi="Arial"/>
          <w:sz w:val="24"/>
          <w:szCs w:val="24"/>
          <w:rtl w:val="0"/>
        </w:rPr>
        <w:t xml:space="preserve"> para todos los usuarios, garantizando un tiempo de disponibilidad del </w:t>
      </w:r>
      <w:r w:rsidDel="00000000" w:rsidR="00000000" w:rsidRPr="00000000">
        <w:rPr>
          <w:rFonts w:ascii="Arial" w:cs="Arial" w:eastAsia="Arial" w:hAnsi="Arial"/>
          <w:b w:val="1"/>
          <w:sz w:val="24"/>
          <w:szCs w:val="24"/>
          <w:rtl w:val="0"/>
        </w:rPr>
        <w:t xml:space="preserve">99.5%</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E">
      <w:pPr>
        <w:numPr>
          <w:ilvl w:val="0"/>
          <w:numId w:val="24"/>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Deberá tener soporte para múltiples usuarios simultáneos sin degradar el rendimiento del sistema.</w:t>
      </w:r>
    </w:p>
    <w:p w:rsidR="00000000" w:rsidDel="00000000" w:rsidP="00000000" w:rsidRDefault="00000000" w:rsidRPr="00000000" w14:paraId="000000CF">
      <w:pPr>
        <w:numPr>
          <w:ilvl w:val="0"/>
          <w:numId w:val="20"/>
        </w:numPr>
        <w:spacing w:line="360" w:lineRule="auto"/>
        <w:ind w:left="720" w:hanging="360"/>
        <w:jc w:val="both"/>
        <w:rPr>
          <w:rFonts w:ascii="Arial" w:cs="Arial" w:eastAsia="Arial" w:hAnsi="Arial"/>
          <w:b w:val="1"/>
          <w:sz w:val="24"/>
          <w:szCs w:val="24"/>
          <w:u w:val="none"/>
        </w:rPr>
      </w:pPr>
      <w:r w:rsidDel="00000000" w:rsidR="00000000" w:rsidRPr="00000000">
        <w:rPr>
          <w:rtl w:val="0"/>
        </w:rPr>
      </w:r>
    </w:p>
    <w:p w:rsidR="00000000" w:rsidDel="00000000" w:rsidP="00000000" w:rsidRDefault="00000000" w:rsidRPr="00000000" w14:paraId="000000D0">
      <w:pPr>
        <w:rPr/>
      </w:pPr>
      <w:bookmarkStart w:colFirst="0" w:colLast="0" w:name="_heading=h.98miouezjr1y" w:id="27"/>
      <w:bookmarkEnd w:id="27"/>
      <w:r w:rsidDel="00000000" w:rsidR="00000000" w:rsidRPr="00000000">
        <w:rPr>
          <w:rtl w:val="0"/>
        </w:rPr>
      </w:r>
    </w:p>
    <w:p w:rsidR="00000000" w:rsidDel="00000000" w:rsidP="00000000" w:rsidRDefault="00000000" w:rsidRPr="00000000" w14:paraId="000000D1">
      <w:pPr>
        <w:rPr/>
      </w:pPr>
      <w:bookmarkStart w:colFirst="0" w:colLast="0" w:name="_heading=h.dr0o6dzdgb8s" w:id="28"/>
      <w:bookmarkEnd w:id="28"/>
      <w:r w:rsidDel="00000000" w:rsidR="00000000" w:rsidRPr="00000000">
        <w:rPr>
          <w:rtl w:val="0"/>
        </w:rPr>
      </w:r>
    </w:p>
    <w:p w:rsidR="00000000" w:rsidDel="00000000" w:rsidP="00000000" w:rsidRDefault="00000000" w:rsidRPr="00000000" w14:paraId="000000D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sz w:val="24"/>
          <w:szCs w:val="24"/>
        </w:rPr>
      </w:pPr>
      <w:bookmarkStart w:colFirst="0" w:colLast="0" w:name="_heading=h.qsh70q" w:id="29"/>
      <w:bookmarkEnd w:id="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1"/>
          <w:sz w:val="24"/>
          <w:szCs w:val="24"/>
          <w:rtl w:val="0"/>
        </w:rPr>
        <w:t xml:space="preserve">6</w:t>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Mantenibilidad</w:t>
      </w:r>
      <w:r w:rsidDel="00000000" w:rsidR="00000000" w:rsidRPr="00000000">
        <w:rPr>
          <w:rtl w:val="0"/>
        </w:rPr>
      </w:r>
    </w:p>
    <w:p w:rsidR="00000000" w:rsidDel="00000000" w:rsidP="00000000" w:rsidRDefault="00000000" w:rsidRPr="00000000" w14:paraId="000000D3">
      <w:pPr>
        <w:numPr>
          <w:ilvl w:val="0"/>
          <w:numId w:val="2"/>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deberá contar con documentación adecuada para que los desarrolladores puedan realizar mantenimiento con facilidad.</w:t>
      </w:r>
    </w:p>
    <w:p w:rsidR="00000000" w:rsidDel="00000000" w:rsidP="00000000" w:rsidRDefault="00000000" w:rsidRPr="00000000" w14:paraId="000000D4">
      <w:pPr>
        <w:numPr>
          <w:ilvl w:val="0"/>
          <w:numId w:val="2"/>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mantenimiento preventivo deberá realizarse al menos </w:t>
      </w:r>
      <w:r w:rsidDel="00000000" w:rsidR="00000000" w:rsidRPr="00000000">
        <w:rPr>
          <w:rFonts w:ascii="Arial" w:cs="Arial" w:eastAsia="Arial" w:hAnsi="Arial"/>
          <w:b w:val="1"/>
          <w:sz w:val="24"/>
          <w:szCs w:val="24"/>
          <w:rtl w:val="0"/>
        </w:rPr>
        <w:t xml:space="preserve">cada 6 meses</w:t>
      </w:r>
      <w:r w:rsidDel="00000000" w:rsidR="00000000" w:rsidRPr="00000000">
        <w:rPr>
          <w:rFonts w:ascii="Arial" w:cs="Arial" w:eastAsia="Arial" w:hAnsi="Arial"/>
          <w:sz w:val="24"/>
          <w:szCs w:val="24"/>
          <w:rtl w:val="0"/>
        </w:rPr>
        <w:t xml:space="preserve">, revisando la base de datos, la seguridad y el rendimiento del sistema.</w:t>
      </w:r>
    </w:p>
    <w:p w:rsidR="00000000" w:rsidDel="00000000" w:rsidP="00000000" w:rsidRDefault="00000000" w:rsidRPr="00000000" w14:paraId="000000D5">
      <w:pPr>
        <w:spacing w:after="240" w:before="24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3.7 Portabilidad</w:t>
      </w:r>
    </w:p>
    <w:p w:rsidR="00000000" w:rsidDel="00000000" w:rsidP="00000000" w:rsidRDefault="00000000" w:rsidRPr="00000000" w14:paraId="000000D6">
      <w:pPr>
        <w:numPr>
          <w:ilvl w:val="0"/>
          <w:numId w:val="22"/>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deberá ser accesible desde cualquier dispositivo que cuente con un navegador web actualizado, ya sea en </w:t>
      </w:r>
      <w:r w:rsidDel="00000000" w:rsidR="00000000" w:rsidRPr="00000000">
        <w:rPr>
          <w:rFonts w:ascii="Arial" w:cs="Arial" w:eastAsia="Arial" w:hAnsi="Arial"/>
          <w:b w:val="1"/>
          <w:sz w:val="24"/>
          <w:szCs w:val="24"/>
          <w:rtl w:val="0"/>
        </w:rPr>
        <w:t xml:space="preserve">Windows, macOS, Android, iOS, o Linux</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7">
      <w:pPr>
        <w:numPr>
          <w:ilvl w:val="0"/>
          <w:numId w:val="17"/>
        </w:numPr>
        <w:spacing w:line="360" w:lineRule="auto"/>
        <w:ind w:left="720" w:hanging="360"/>
        <w:jc w:val="both"/>
        <w:rPr>
          <w:rFonts w:ascii="Arial" w:cs="Arial" w:eastAsia="Arial" w:hAnsi="Arial"/>
          <w:b w:val="1"/>
          <w:sz w:val="24"/>
          <w:szCs w:val="24"/>
          <w:u w:val="none"/>
        </w:rPr>
      </w:pPr>
      <w:r w:rsidDel="00000000" w:rsidR="00000000" w:rsidRPr="00000000">
        <w:rPr>
          <w:rtl w:val="0"/>
        </w:rPr>
      </w:r>
    </w:p>
    <w:p w:rsidR="00000000" w:rsidDel="00000000" w:rsidP="00000000" w:rsidRDefault="00000000" w:rsidRPr="00000000" w14:paraId="000000D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pxezwc" w:id="30"/>
      <w:bookmarkEnd w:id="3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1"/>
          <w:sz w:val="24"/>
          <w:szCs w:val="24"/>
          <w:rtl w:val="0"/>
        </w:rPr>
        <w:t xml:space="preserve">8</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Otros Requisitos</w:t>
      </w:r>
    </w:p>
    <w:p w:rsidR="00000000" w:rsidDel="00000000" w:rsidP="00000000" w:rsidRDefault="00000000" w:rsidRPr="00000000" w14:paraId="000000D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i w:val="0"/>
          <w:smallCaps w:val="0"/>
          <w:strike w:val="0"/>
          <w:color w:val="4f81bd"/>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0D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both"/>
        <w:rPr>
          <w:rFonts w:ascii="Arial" w:cs="Arial" w:eastAsia="Arial" w:hAnsi="Arial"/>
          <w:b w:val="1"/>
          <w:i w:val="0"/>
          <w:smallCaps w:val="0"/>
          <w:strike w:val="0"/>
          <w:color w:val="366091"/>
          <w:sz w:val="24"/>
          <w:szCs w:val="24"/>
          <w:u w:val="none"/>
          <w:shd w:fill="auto" w:val="clear"/>
          <w:vertAlign w:val="baseline"/>
        </w:rPr>
      </w:pPr>
      <w:bookmarkStart w:colFirst="0" w:colLast="0" w:name="_heading=h.49x2ik5" w:id="31"/>
      <w:bookmarkEnd w:id="3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Propuesta de Planificación</w:t>
      </w:r>
      <w:r w:rsidDel="00000000" w:rsidR="00000000" w:rsidRPr="00000000">
        <w:rPr>
          <w:rtl w:val="0"/>
        </w:rPr>
      </w:r>
    </w:p>
    <w:p w:rsidR="00000000" w:rsidDel="00000000" w:rsidP="00000000" w:rsidRDefault="00000000" w:rsidRPr="00000000" w14:paraId="000000E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p2csry" w:id="32"/>
      <w:bookmarkEnd w:id="3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 Descripción general acerca de la Planificación</w:t>
      </w:r>
    </w:p>
    <w:p w:rsidR="00000000" w:rsidDel="00000000" w:rsidP="00000000" w:rsidRDefault="00000000" w:rsidRPr="00000000" w14:paraId="000000E4">
      <w:pPr>
        <w:spacing w:line="360" w:lineRule="auto"/>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El desarrollo de TuPráctica seguirá un enfoque ágil, con entregas incrementales que permitan realizar ajustes basados en los comentarios de los usuarios. Se estima que el proyecto tomará aproximadamente 4 meses, comenzando el 12 de agosto y finalizando el 12 de enero. Durante este tiempo se cubrirán todas las fases del ciclo de vida del desarrollo del software, incluidas la planificación, diseño, desarrollo, pruebas e implementación. El equipo trabajará en sprints de 2 semanas, asegurando que las funcionalidades críticas se entreguen lo antes posible.</w:t>
      </w:r>
      <w:r w:rsidDel="00000000" w:rsidR="00000000" w:rsidRPr="00000000">
        <w:rPr>
          <w:rtl w:val="0"/>
        </w:rPr>
      </w:r>
    </w:p>
    <w:p w:rsidR="00000000" w:rsidDel="00000000" w:rsidP="00000000" w:rsidRDefault="00000000" w:rsidRPr="00000000" w14:paraId="000000E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47n2zr" w:id="33"/>
      <w:bookmarkEnd w:id="3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 Definición del Equipo de Trabajo</w:t>
      </w:r>
    </w:p>
    <w:p w:rsidR="00000000" w:rsidDel="00000000" w:rsidP="00000000" w:rsidRDefault="00000000" w:rsidRPr="00000000" w14:paraId="000000F3">
      <w:pPr>
        <w:spacing w:line="360" w:lineRule="auto"/>
        <w:rPr>
          <w:rFonts w:ascii="Arial" w:cs="Arial" w:eastAsia="Arial" w:hAnsi="Arial"/>
          <w:sz w:val="24"/>
          <w:szCs w:val="24"/>
        </w:rPr>
      </w:pPr>
      <w:r w:rsidDel="00000000" w:rsidR="00000000" w:rsidRPr="00000000">
        <w:rPr>
          <w:rtl w:val="0"/>
        </w:rPr>
      </w:r>
    </w:p>
    <w:tbl>
      <w:tblPr>
        <w:tblStyle w:val="Table5"/>
        <w:tblW w:w="10815.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2295"/>
        <w:gridCol w:w="2025"/>
        <w:gridCol w:w="3840"/>
        <w:tblGridChange w:id="0">
          <w:tblGrid>
            <w:gridCol w:w="2655"/>
            <w:gridCol w:w="2295"/>
            <w:gridCol w:w="2025"/>
            <w:gridCol w:w="38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Rol</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Siglas</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 del rol</w:t>
            </w:r>
          </w:p>
        </w:tc>
      </w:tr>
      <w:tr>
        <w:trPr>
          <w:cantSplit w:val="0"/>
          <w:trHeight w:val="22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Lider de Proyecto</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JP</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Sammy Alayoubi</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0" w:line="360" w:lineRule="auto"/>
              <w:jc w:val="both"/>
              <w:rPr>
                <w:rFonts w:ascii="Arial" w:cs="Arial" w:eastAsia="Arial" w:hAnsi="Arial"/>
                <w:sz w:val="24"/>
                <w:szCs w:val="24"/>
              </w:rPr>
            </w:pPr>
            <w:r w:rsidDel="00000000" w:rsidR="00000000" w:rsidRPr="00000000">
              <w:rPr>
                <w:rFonts w:ascii="Arial" w:cs="Arial" w:eastAsia="Arial" w:hAnsi="Arial"/>
                <w:color w:val="202124"/>
                <w:sz w:val="24"/>
                <w:szCs w:val="24"/>
                <w:highlight w:val="white"/>
                <w:rtl w:val="0"/>
              </w:rPr>
              <w:t xml:space="preserve">El jefe de proyecto es responsable de coordinar el equipo, gestionar riesgos y asegurar el cumplimiento de los plazos.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Desarrollador Front-End</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Fernando Cruchaga</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Responsable del diseño de la interfaz web y móvil, utilizando Ionic y asegurando una experiencia de usuario intuitiva.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Programador Back-End</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Carlos Hernández</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encarga de la lógica del servidor, API RESTful y gestión de la base de datos MySQL con Django.</w:t>
            </w:r>
          </w:p>
        </w:tc>
      </w:tr>
    </w:tbl>
    <w:p w:rsidR="00000000" w:rsidDel="00000000" w:rsidP="00000000" w:rsidRDefault="00000000" w:rsidRPr="00000000" w14:paraId="0000010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06">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07">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08">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09">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0A">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0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ff0000"/>
          <w:sz w:val="24"/>
          <w:szCs w:val="24"/>
          <w:u w:val="none"/>
          <w:shd w:fill="auto" w:val="clear"/>
          <w:vertAlign w:val="baseline"/>
        </w:rPr>
      </w:pPr>
      <w:bookmarkStart w:colFirst="0" w:colLast="0" w:name="_heading=h.3o7alnk" w:id="34"/>
      <w:bookmarkEnd w:id="3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4.1.3 Definición de Actividades principales del Proyecto</w:t>
      </w:r>
      <w:r w:rsidDel="00000000" w:rsidR="00000000" w:rsidRPr="00000000">
        <w:rPr>
          <w:rtl w:val="0"/>
        </w:rPr>
      </w:r>
    </w:p>
    <w:p w:rsidR="00000000" w:rsidDel="00000000" w:rsidP="00000000" w:rsidRDefault="00000000" w:rsidRPr="00000000" w14:paraId="0000010C">
      <w:pPr>
        <w:numPr>
          <w:ilvl w:val="0"/>
          <w:numId w:val="6"/>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Recolección de Requisitos</w:t>
      </w:r>
      <w:r w:rsidDel="00000000" w:rsidR="00000000" w:rsidRPr="00000000">
        <w:rPr>
          <w:rFonts w:ascii="Arial" w:cs="Arial" w:eastAsia="Arial" w:hAnsi="Arial"/>
          <w:sz w:val="24"/>
          <w:szCs w:val="24"/>
          <w:rtl w:val="0"/>
        </w:rPr>
        <w:t xml:space="preserve">: Definir y documentar las funcionalidades clave del sistema basándose en las necesidades de estudiantes y empresas.</w:t>
      </w:r>
    </w:p>
    <w:p w:rsidR="00000000" w:rsidDel="00000000" w:rsidP="00000000" w:rsidRDefault="00000000" w:rsidRPr="00000000" w14:paraId="0000010D">
      <w:pPr>
        <w:numPr>
          <w:ilvl w:val="0"/>
          <w:numId w:val="6"/>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Diseño del Sistema</w:t>
      </w:r>
      <w:r w:rsidDel="00000000" w:rsidR="00000000" w:rsidRPr="00000000">
        <w:rPr>
          <w:rFonts w:ascii="Arial" w:cs="Arial" w:eastAsia="Arial" w:hAnsi="Arial"/>
          <w:sz w:val="24"/>
          <w:szCs w:val="24"/>
          <w:rtl w:val="0"/>
        </w:rPr>
        <w:t xml:space="preserve">: Definir la arquitectura del sistema, diseñar la base de datos y la estructura de las APIs.</w:t>
      </w:r>
    </w:p>
    <w:p w:rsidR="00000000" w:rsidDel="00000000" w:rsidP="00000000" w:rsidRDefault="00000000" w:rsidRPr="00000000" w14:paraId="0000010E">
      <w:pPr>
        <w:numPr>
          <w:ilvl w:val="0"/>
          <w:numId w:val="6"/>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Desarrollo del Front-End y Back-End</w:t>
      </w:r>
      <w:r w:rsidDel="00000000" w:rsidR="00000000" w:rsidRPr="00000000">
        <w:rPr>
          <w:rFonts w:ascii="Arial" w:cs="Arial" w:eastAsia="Arial" w:hAnsi="Arial"/>
          <w:sz w:val="24"/>
          <w:szCs w:val="24"/>
          <w:rtl w:val="0"/>
        </w:rPr>
        <w:t xml:space="preserve">: Desarrollo del sistema de manera modular (registro de usuarios, gestión de ofertas, filtrado y postulación).</w:t>
      </w:r>
    </w:p>
    <w:p w:rsidR="00000000" w:rsidDel="00000000" w:rsidP="00000000" w:rsidRDefault="00000000" w:rsidRPr="00000000" w14:paraId="0000010F">
      <w:pPr>
        <w:numPr>
          <w:ilvl w:val="0"/>
          <w:numId w:val="6"/>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Integración y Pruebas</w:t>
      </w:r>
      <w:r w:rsidDel="00000000" w:rsidR="00000000" w:rsidRPr="00000000">
        <w:rPr>
          <w:rFonts w:ascii="Arial" w:cs="Arial" w:eastAsia="Arial" w:hAnsi="Arial"/>
          <w:sz w:val="24"/>
          <w:szCs w:val="24"/>
          <w:rtl w:val="0"/>
        </w:rPr>
        <w:t xml:space="preserve">: Integración de las distintas funcionalidades y realización de pruebas de calidad (QA) para garantizar el buen funcionamiento del sistema.</w:t>
      </w:r>
    </w:p>
    <w:p w:rsidR="00000000" w:rsidDel="00000000" w:rsidP="00000000" w:rsidRDefault="00000000" w:rsidRPr="00000000" w14:paraId="00000110">
      <w:pPr>
        <w:numPr>
          <w:ilvl w:val="0"/>
          <w:numId w:val="6"/>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Despliegue e Implementación</w:t>
      </w:r>
      <w:r w:rsidDel="00000000" w:rsidR="00000000" w:rsidRPr="00000000">
        <w:rPr>
          <w:rFonts w:ascii="Arial" w:cs="Arial" w:eastAsia="Arial" w:hAnsi="Arial"/>
          <w:sz w:val="24"/>
          <w:szCs w:val="24"/>
          <w:rtl w:val="0"/>
        </w:rPr>
        <w:t xml:space="preserve">: Implementación del sistema en un entorno productivo y capacitación del personal.</w:t>
      </w:r>
    </w:p>
    <w:p w:rsidR="00000000" w:rsidDel="00000000" w:rsidP="00000000" w:rsidRDefault="00000000" w:rsidRPr="00000000" w14:paraId="00000111">
      <w:pPr>
        <w:numPr>
          <w:ilvl w:val="0"/>
          <w:numId w:val="6"/>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Mantenimiento</w:t>
      </w:r>
      <w:r w:rsidDel="00000000" w:rsidR="00000000" w:rsidRPr="00000000">
        <w:rPr>
          <w:rFonts w:ascii="Arial" w:cs="Arial" w:eastAsia="Arial" w:hAnsi="Arial"/>
          <w:sz w:val="24"/>
          <w:szCs w:val="24"/>
          <w:rtl w:val="0"/>
        </w:rPr>
        <w:t xml:space="preserve">: Mantenimiento del sistema post-implementación y corrección de errores que puedan surgir.</w:t>
      </w:r>
    </w:p>
    <w:p w:rsidR="00000000" w:rsidDel="00000000" w:rsidP="00000000" w:rsidRDefault="00000000" w:rsidRPr="00000000" w14:paraId="00000112">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1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3ckvvd" w:id="35"/>
      <w:bookmarkEnd w:id="3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4.1.4 Diagrama EDT</w:t>
      </w:r>
    </w:p>
    <w:p w:rsidR="00000000" w:rsidDel="00000000" w:rsidP="00000000" w:rsidRDefault="00000000" w:rsidRPr="00000000" w14:paraId="0000011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Diagrama de Desglose del Trabajo (EDT) mostrará todas las fases del proyecto, desglosando las tareas en subtareas más pequeñas que facilitarán la gestión del proyecto. A continuación se detallan las fases principales:</w:t>
      </w:r>
    </w:p>
    <w:p w:rsidR="00000000" w:rsidDel="00000000" w:rsidP="00000000" w:rsidRDefault="00000000" w:rsidRPr="00000000" w14:paraId="00000115">
      <w:pPr>
        <w:numPr>
          <w:ilvl w:val="0"/>
          <w:numId w:val="23"/>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Planificación del Proyecto</w:t>
      </w:r>
    </w:p>
    <w:p w:rsidR="00000000" w:rsidDel="00000000" w:rsidP="00000000" w:rsidRDefault="00000000" w:rsidRPr="00000000" w14:paraId="00000116">
      <w:pPr>
        <w:numPr>
          <w:ilvl w:val="0"/>
          <w:numId w:val="23"/>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Diseño del Sistema</w:t>
      </w:r>
    </w:p>
    <w:p w:rsidR="00000000" w:rsidDel="00000000" w:rsidP="00000000" w:rsidRDefault="00000000" w:rsidRPr="00000000" w14:paraId="00000117">
      <w:pPr>
        <w:numPr>
          <w:ilvl w:val="0"/>
          <w:numId w:val="23"/>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Desarrollo de Módulos</w:t>
      </w:r>
    </w:p>
    <w:p w:rsidR="00000000" w:rsidDel="00000000" w:rsidP="00000000" w:rsidRDefault="00000000" w:rsidRPr="00000000" w14:paraId="00000118">
      <w:pPr>
        <w:numPr>
          <w:ilvl w:val="0"/>
          <w:numId w:val="23"/>
        </w:numPr>
        <w:spacing w:after="0" w:after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Pruebas e Integración</w:t>
      </w:r>
    </w:p>
    <w:p w:rsidR="00000000" w:rsidDel="00000000" w:rsidP="00000000" w:rsidRDefault="00000000" w:rsidRPr="00000000" w14:paraId="00000119">
      <w:pPr>
        <w:numPr>
          <w:ilvl w:val="0"/>
          <w:numId w:val="23"/>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Despliegue Final</w:t>
      </w:r>
    </w:p>
    <w:p w:rsidR="00000000" w:rsidDel="00000000" w:rsidP="00000000" w:rsidRDefault="00000000" w:rsidRPr="00000000" w14:paraId="0000011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ihv636" w:id="36"/>
      <w:bookmarkEnd w:id="3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4.1.5 Carta Gantt</w:t>
      </w:r>
    </w:p>
    <w:p w:rsidR="00000000" w:rsidDel="00000000" w:rsidP="00000000" w:rsidRDefault="00000000" w:rsidRPr="00000000" w14:paraId="0000011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11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2hioqz" w:id="37"/>
      <w:bookmarkEnd w:id="3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4.1.6 Resumen Costos del Desarrollo del Proyecto</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12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hmsyys" w:id="38"/>
      <w:bookmarkEnd w:id="3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4.2 Plan de Control de Cambio</w:t>
      </w:r>
    </w:p>
    <w:p w:rsidR="00000000" w:rsidDel="00000000" w:rsidP="00000000" w:rsidRDefault="00000000" w:rsidRPr="00000000" w14:paraId="00000122">
      <w:pPr>
        <w:spacing w:line="360" w:lineRule="auto"/>
        <w:jc w:val="both"/>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El Plan de Control de Cambio establece cómo se gestionarán las modificaciones en los requisitos del sistema durante el ciclo de vida del proyecto. Cualquier cambio en los requisitos deberá ser evaluado y aprobado por el Líder de Proyecto en conjunto con el equipo de desarrollo, para garantizar que el proyecto no se vea afectado en términos de tiempo y costo.</w:t>
      </w:r>
      <w:r w:rsidDel="00000000" w:rsidR="00000000" w:rsidRPr="00000000">
        <w:rPr>
          <w:rtl w:val="0"/>
        </w:rPr>
      </w:r>
    </w:p>
    <w:p w:rsidR="00000000" w:rsidDel="00000000" w:rsidP="00000000" w:rsidRDefault="00000000" w:rsidRPr="00000000" w14:paraId="00000123">
      <w:pPr>
        <w:rPr/>
      </w:pPr>
      <w:bookmarkStart w:colFirst="0" w:colLast="0" w:name="_heading=h.u3rf805ivws6" w:id="39"/>
      <w:bookmarkEnd w:id="39"/>
      <w:r w:rsidDel="00000000" w:rsidR="00000000" w:rsidRPr="00000000">
        <w:rPr>
          <w:rtl w:val="0"/>
        </w:rPr>
      </w:r>
    </w:p>
    <w:p w:rsidR="00000000" w:rsidDel="00000000" w:rsidP="00000000" w:rsidRDefault="00000000" w:rsidRPr="00000000" w14:paraId="00000124">
      <w:pPr>
        <w:rPr/>
      </w:pPr>
      <w:bookmarkStart w:colFirst="0" w:colLast="0" w:name="_heading=h.apztrqje4uz6" w:id="40"/>
      <w:bookmarkEnd w:id="40"/>
      <w:r w:rsidDel="00000000" w:rsidR="00000000" w:rsidRPr="00000000">
        <w:rPr>
          <w:rtl w:val="0"/>
        </w:rPr>
      </w:r>
    </w:p>
    <w:p w:rsidR="00000000" w:rsidDel="00000000" w:rsidP="00000000" w:rsidRDefault="00000000" w:rsidRPr="00000000" w14:paraId="00000125">
      <w:pPr>
        <w:rPr/>
      </w:pPr>
      <w:bookmarkStart w:colFirst="0" w:colLast="0" w:name="_heading=h.hnluaacp1ipx" w:id="41"/>
      <w:bookmarkEnd w:id="41"/>
      <w:r w:rsidDel="00000000" w:rsidR="00000000" w:rsidRPr="00000000">
        <w:rPr>
          <w:rtl w:val="0"/>
        </w:rPr>
      </w:r>
    </w:p>
    <w:p w:rsidR="00000000" w:rsidDel="00000000" w:rsidP="00000000" w:rsidRDefault="00000000" w:rsidRPr="00000000" w14:paraId="00000126">
      <w:pPr>
        <w:rPr/>
      </w:pPr>
      <w:bookmarkStart w:colFirst="0" w:colLast="0" w:name="_heading=h.2zvip7fenv1g" w:id="42"/>
      <w:bookmarkEnd w:id="42"/>
      <w:r w:rsidDel="00000000" w:rsidR="00000000" w:rsidRPr="00000000">
        <w:rPr>
          <w:rtl w:val="0"/>
        </w:rPr>
      </w:r>
    </w:p>
    <w:p w:rsidR="00000000" w:rsidDel="00000000" w:rsidP="00000000" w:rsidRDefault="00000000" w:rsidRPr="00000000" w14:paraId="00000127">
      <w:pPr>
        <w:rPr/>
      </w:pPr>
      <w:bookmarkStart w:colFirst="0" w:colLast="0" w:name="_heading=h.xjwqga9ineau" w:id="43"/>
      <w:bookmarkEnd w:id="43"/>
      <w:r w:rsidDel="00000000" w:rsidR="00000000" w:rsidRPr="00000000">
        <w:rPr>
          <w:rtl w:val="0"/>
        </w:rPr>
      </w:r>
    </w:p>
    <w:p w:rsidR="00000000" w:rsidDel="00000000" w:rsidP="00000000" w:rsidRDefault="00000000" w:rsidRPr="00000000" w14:paraId="00000128">
      <w:pPr>
        <w:rPr/>
      </w:pPr>
      <w:bookmarkStart w:colFirst="0" w:colLast="0" w:name="_heading=h.uxd57b259h5a" w:id="44"/>
      <w:bookmarkEnd w:id="44"/>
      <w:r w:rsidDel="00000000" w:rsidR="00000000" w:rsidRPr="00000000">
        <w:rPr>
          <w:rtl w:val="0"/>
        </w:rPr>
      </w:r>
    </w:p>
    <w:p w:rsidR="00000000" w:rsidDel="00000000" w:rsidP="00000000" w:rsidRDefault="00000000" w:rsidRPr="00000000" w14:paraId="00000129">
      <w:pPr>
        <w:rPr/>
      </w:pPr>
      <w:bookmarkStart w:colFirst="0" w:colLast="0" w:name="_heading=h.xibuqy76cdfq" w:id="45"/>
      <w:bookmarkEnd w:id="45"/>
      <w:r w:rsidDel="00000000" w:rsidR="00000000" w:rsidRPr="00000000">
        <w:rPr>
          <w:rtl w:val="0"/>
        </w:rPr>
      </w:r>
    </w:p>
    <w:p w:rsidR="00000000" w:rsidDel="00000000" w:rsidP="00000000" w:rsidRDefault="00000000" w:rsidRPr="00000000" w14:paraId="0000012A">
      <w:pPr>
        <w:rPr/>
      </w:pPr>
      <w:bookmarkStart w:colFirst="0" w:colLast="0" w:name="_heading=h.tewc3wvi23ia" w:id="46"/>
      <w:bookmarkEnd w:id="46"/>
      <w:r w:rsidDel="00000000" w:rsidR="00000000" w:rsidRPr="00000000">
        <w:rPr>
          <w:rtl w:val="0"/>
        </w:rPr>
      </w:r>
    </w:p>
    <w:p w:rsidR="00000000" w:rsidDel="00000000" w:rsidP="00000000" w:rsidRDefault="00000000" w:rsidRPr="00000000" w14:paraId="0000012B">
      <w:pPr>
        <w:rPr/>
      </w:pPr>
      <w:bookmarkStart w:colFirst="0" w:colLast="0" w:name="_heading=h.r0bgz3glqjqp" w:id="47"/>
      <w:bookmarkEnd w:id="47"/>
      <w:r w:rsidDel="00000000" w:rsidR="00000000" w:rsidRPr="00000000">
        <w:rPr>
          <w:rtl w:val="0"/>
        </w:rPr>
      </w:r>
    </w:p>
    <w:p w:rsidR="00000000" w:rsidDel="00000000" w:rsidP="00000000" w:rsidRDefault="00000000" w:rsidRPr="00000000" w14:paraId="0000012C">
      <w:pPr>
        <w:rPr/>
      </w:pPr>
      <w:bookmarkStart w:colFirst="0" w:colLast="0" w:name="_heading=h.euhezboq9zgn" w:id="48"/>
      <w:bookmarkEnd w:id="48"/>
      <w:r w:rsidDel="00000000" w:rsidR="00000000" w:rsidRPr="00000000">
        <w:rPr>
          <w:rtl w:val="0"/>
        </w:rPr>
      </w:r>
    </w:p>
    <w:p w:rsidR="00000000" w:rsidDel="00000000" w:rsidP="00000000" w:rsidRDefault="00000000" w:rsidRPr="00000000" w14:paraId="000001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sz w:val="24"/>
          <w:szCs w:val="24"/>
        </w:rPr>
      </w:pPr>
      <w:bookmarkStart w:colFirst="0" w:colLast="0" w:name="_heading=h.riw4biqa3ikp" w:id="49"/>
      <w:bookmarkEnd w:id="49"/>
      <w:r w:rsidDel="00000000" w:rsidR="00000000" w:rsidRPr="00000000">
        <w:rPr>
          <w:rtl w:val="0"/>
        </w:rPr>
      </w:r>
    </w:p>
    <w:p w:rsidR="00000000" w:rsidDel="00000000" w:rsidP="00000000" w:rsidRDefault="00000000" w:rsidRPr="00000000" w14:paraId="0000012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sz w:val="24"/>
          <w:szCs w:val="24"/>
        </w:rPr>
      </w:pPr>
      <w:bookmarkStart w:colFirst="0" w:colLast="0" w:name="_heading=h.1pptf1gdyowm" w:id="50"/>
      <w:bookmarkEnd w:id="50"/>
      <w:r w:rsidDel="00000000" w:rsidR="00000000" w:rsidRPr="00000000">
        <w:rPr>
          <w:rtl w:val="0"/>
        </w:rPr>
      </w:r>
    </w:p>
    <w:p w:rsidR="00000000" w:rsidDel="00000000" w:rsidP="00000000" w:rsidRDefault="00000000" w:rsidRPr="00000000" w14:paraId="0000012F">
      <w:pPr>
        <w:rPr/>
      </w:pPr>
      <w:bookmarkStart w:colFirst="0" w:colLast="0" w:name="_heading=h.kp8ljiuez9fx" w:id="51"/>
      <w:bookmarkEnd w:id="51"/>
      <w:r w:rsidDel="00000000" w:rsidR="00000000" w:rsidRPr="00000000">
        <w:rPr>
          <w:rtl w:val="0"/>
        </w:rPr>
      </w:r>
    </w:p>
    <w:p w:rsidR="00000000" w:rsidDel="00000000" w:rsidP="00000000" w:rsidRDefault="00000000" w:rsidRPr="00000000" w14:paraId="000001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both"/>
        <w:rPr>
          <w:rFonts w:ascii="Arial" w:cs="Arial" w:eastAsia="Arial" w:hAnsi="Arial"/>
          <w:b w:val="1"/>
          <w:i w:val="0"/>
          <w:smallCaps w:val="0"/>
          <w:strike w:val="0"/>
          <w:color w:val="4f81bd"/>
          <w:sz w:val="24"/>
          <w:szCs w:val="24"/>
          <w:u w:val="none"/>
          <w:shd w:fill="auto" w:val="clear"/>
          <w:vertAlign w:val="baseline"/>
        </w:rPr>
      </w:pPr>
      <w:bookmarkStart w:colFirst="0" w:colLast="0" w:name="_heading=h.2grqrue" w:id="52"/>
      <w:bookmarkEnd w:id="5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Anexos</w:t>
      </w:r>
      <w:r w:rsidDel="00000000" w:rsidR="00000000" w:rsidRPr="00000000">
        <w:rPr>
          <w:rtl w:val="0"/>
        </w:rPr>
      </w:r>
    </w:p>
    <w:p w:rsidR="00000000" w:rsidDel="00000000" w:rsidP="00000000" w:rsidRDefault="00000000" w:rsidRPr="00000000" w14:paraId="0000013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w2rwadkzb4un" w:id="53"/>
      <w:bookmarkEnd w:id="5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 Acta de Proyecto</w:t>
      </w:r>
    </w:p>
    <w:p w:rsidR="00000000" w:rsidDel="00000000" w:rsidP="00000000" w:rsidRDefault="00000000" w:rsidRPr="00000000" w14:paraId="0000013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13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fwokq0" w:id="54"/>
      <w:bookmarkEnd w:id="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5.2 Matriz Especificación de Requerimientos</w:t>
      </w:r>
    </w:p>
    <w:p w:rsidR="00000000" w:rsidDel="00000000" w:rsidP="00000000" w:rsidRDefault="00000000" w:rsidRPr="00000000" w14:paraId="00000134">
      <w:pPr>
        <w:spacing w:line="360" w:lineRule="auto"/>
        <w:jc w:val="both"/>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N/A</w:t>
      </w:r>
      <w:r w:rsidDel="00000000" w:rsidR="00000000" w:rsidRPr="00000000">
        <w:rPr>
          <w:rtl w:val="0"/>
        </w:rPr>
      </w:r>
    </w:p>
    <w:p w:rsidR="00000000" w:rsidDel="00000000" w:rsidP="00000000" w:rsidRDefault="00000000" w:rsidRPr="00000000" w14:paraId="0000013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v1yuxt" w:id="55"/>
      <w:bookmarkEnd w:id="5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5.3 Diagrama de Casos de Uso General</w:t>
      </w:r>
    </w:p>
    <w:p w:rsidR="00000000" w:rsidDel="00000000" w:rsidP="00000000" w:rsidRDefault="00000000" w:rsidRPr="00000000" w14:paraId="00000136">
      <w:pPr>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N/A</w:t>
      </w:r>
      <w:r w:rsidDel="00000000" w:rsidR="00000000" w:rsidRPr="00000000">
        <w:rPr>
          <w:rtl w:val="0"/>
        </w:rPr>
      </w:r>
    </w:p>
    <w:p w:rsidR="00000000" w:rsidDel="00000000" w:rsidP="00000000" w:rsidRDefault="00000000" w:rsidRPr="00000000" w14:paraId="0000013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f1mdlm" w:id="56"/>
      <w:bookmarkEnd w:id="5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5.4 Planilla Casos de Uso </w:t>
      </w:r>
    </w:p>
    <w:p w:rsidR="00000000" w:rsidDel="00000000" w:rsidP="00000000" w:rsidRDefault="00000000" w:rsidRPr="00000000" w14:paraId="00000138">
      <w:pPr>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139">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3A">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3B">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3C">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3D">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3E">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3F">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40">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41">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42">
      <w:pPr>
        <w:spacing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4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sz w:val="24"/>
          <w:szCs w:val="24"/>
        </w:rPr>
      </w:pPr>
      <w:bookmarkStart w:colFirst="0" w:colLast="0" w:name="_heading=h.94by6ptffo16" w:id="57"/>
      <w:bookmarkEnd w:id="57"/>
      <w:r w:rsidDel="00000000" w:rsidR="00000000" w:rsidRPr="00000000">
        <w:rPr>
          <w:rtl w:val="0"/>
        </w:rPr>
      </w:r>
    </w:p>
    <w:p w:rsidR="00000000" w:rsidDel="00000000" w:rsidP="00000000" w:rsidRDefault="00000000" w:rsidRPr="00000000" w14:paraId="0000014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sz w:val="24"/>
          <w:szCs w:val="24"/>
        </w:rPr>
      </w:pPr>
      <w:bookmarkStart w:colFirst="0" w:colLast="0" w:name="_heading=h.2u6wntf" w:id="58"/>
      <w:bookmarkEnd w:id="5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5.5 Prototipado de Software</w:t>
      </w:r>
      <w:r w:rsidDel="00000000" w:rsidR="00000000" w:rsidRPr="00000000">
        <w:rPr>
          <w:rFonts w:ascii="Arial" w:cs="Arial" w:eastAsia="Arial" w:hAnsi="Arial"/>
          <w:sz w:val="24"/>
          <w:szCs w:val="24"/>
        </w:rPr>
        <w:drawing>
          <wp:inline distB="114300" distT="114300" distL="114300" distR="114300">
            <wp:extent cx="4741030" cy="2670750"/>
            <wp:effectExtent b="0" l="0" r="0" t="0"/>
            <wp:docPr id="2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41030" cy="26707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2971800</wp:posOffset>
            </wp:positionV>
            <wp:extent cx="4543425" cy="2447843"/>
            <wp:effectExtent b="0" l="0" r="0" t="0"/>
            <wp:wrapNone/>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43425" cy="2447843"/>
                    </a:xfrm>
                    <a:prstGeom prst="rect"/>
                    <a:ln/>
                  </pic:spPr>
                </pic:pic>
              </a:graphicData>
            </a:graphic>
          </wp:anchor>
        </w:drawing>
      </w:r>
    </w:p>
    <w:p w:rsidR="00000000" w:rsidDel="00000000" w:rsidP="00000000" w:rsidRDefault="00000000" w:rsidRPr="00000000" w14:paraId="0000014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rPr/>
      </w:pPr>
      <w:bookmarkStart w:colFirst="0" w:colLast="0" w:name="_heading=h.629q9pfg4n6t" w:id="59"/>
      <w:bookmarkEnd w:id="59"/>
      <w:r w:rsidDel="00000000" w:rsidR="00000000" w:rsidRPr="00000000">
        <w:rPr>
          <w:rtl w:val="0"/>
        </w:rPr>
      </w:r>
    </w:p>
    <w:p w:rsidR="00000000" w:rsidDel="00000000" w:rsidP="00000000" w:rsidRDefault="00000000" w:rsidRPr="00000000" w14:paraId="00000147">
      <w:pPr>
        <w:rPr/>
      </w:pPr>
      <w:bookmarkStart w:colFirst="0" w:colLast="0" w:name="_heading=h.252p01vn75e3" w:id="60"/>
      <w:bookmarkEnd w:id="60"/>
      <w:r w:rsidDel="00000000" w:rsidR="00000000" w:rsidRPr="00000000">
        <w:rPr>
          <w:rtl w:val="0"/>
        </w:rPr>
      </w:r>
    </w:p>
    <w:p w:rsidR="00000000" w:rsidDel="00000000" w:rsidP="00000000" w:rsidRDefault="00000000" w:rsidRPr="00000000" w14:paraId="00000148">
      <w:pPr>
        <w:rPr/>
      </w:pPr>
      <w:bookmarkStart w:colFirst="0" w:colLast="0" w:name="_heading=h.1jzp8n4b9m6z" w:id="61"/>
      <w:bookmarkEnd w:id="61"/>
      <w:r w:rsidDel="00000000" w:rsidR="00000000" w:rsidRPr="00000000">
        <w:rPr>
          <w:rtl w:val="0"/>
        </w:rPr>
      </w:r>
    </w:p>
    <w:p w:rsidR="00000000" w:rsidDel="00000000" w:rsidP="00000000" w:rsidRDefault="00000000" w:rsidRPr="00000000" w14:paraId="00000149">
      <w:pPr>
        <w:rPr/>
      </w:pPr>
      <w:bookmarkStart w:colFirst="0" w:colLast="0" w:name="_heading=h.bbghlrcfywd9" w:id="62"/>
      <w:bookmarkEnd w:id="62"/>
      <w:r w:rsidDel="00000000" w:rsidR="00000000" w:rsidRPr="00000000">
        <w:rPr>
          <w:rtl w:val="0"/>
        </w:rPr>
      </w:r>
    </w:p>
    <w:p w:rsidR="00000000" w:rsidDel="00000000" w:rsidP="00000000" w:rsidRDefault="00000000" w:rsidRPr="00000000" w14:paraId="0000014A">
      <w:pPr>
        <w:rPr/>
      </w:pPr>
      <w:bookmarkStart w:colFirst="0" w:colLast="0" w:name="_heading=h.4mov3nz2uasc" w:id="63"/>
      <w:bookmarkEnd w:id="63"/>
      <w:r w:rsidDel="00000000" w:rsidR="00000000" w:rsidRPr="00000000">
        <w:rPr>
          <w:rtl w:val="0"/>
        </w:rPr>
      </w:r>
    </w:p>
    <w:p w:rsidR="00000000" w:rsidDel="00000000" w:rsidP="00000000" w:rsidRDefault="00000000" w:rsidRPr="00000000" w14:paraId="0000014B">
      <w:pPr>
        <w:rPr/>
      </w:pPr>
      <w:bookmarkStart w:colFirst="0" w:colLast="0" w:name="_heading=h.6f75b2exwxyr" w:id="64"/>
      <w:bookmarkEnd w:id="6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297489</wp:posOffset>
            </wp:positionV>
            <wp:extent cx="4543425" cy="2566194"/>
            <wp:effectExtent b="0" l="0" r="0" t="0"/>
            <wp:wrapNone/>
            <wp:docPr id="2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43425" cy="2566194"/>
                    </a:xfrm>
                    <a:prstGeom prst="rect"/>
                    <a:ln/>
                  </pic:spPr>
                </pic:pic>
              </a:graphicData>
            </a:graphic>
          </wp:anchor>
        </w:drawing>
      </w:r>
    </w:p>
    <w:p w:rsidR="00000000" w:rsidDel="00000000" w:rsidP="00000000" w:rsidRDefault="00000000" w:rsidRPr="00000000" w14:paraId="0000014C">
      <w:pPr>
        <w:rPr/>
      </w:pPr>
      <w:bookmarkStart w:colFirst="0" w:colLast="0" w:name="_heading=h.6idly02p013" w:id="65"/>
      <w:bookmarkEnd w:id="65"/>
      <w:r w:rsidDel="00000000" w:rsidR="00000000" w:rsidRPr="00000000">
        <w:rPr>
          <w:rtl w:val="0"/>
        </w:rPr>
      </w:r>
    </w:p>
    <w:p w:rsidR="00000000" w:rsidDel="00000000" w:rsidP="00000000" w:rsidRDefault="00000000" w:rsidRPr="00000000" w14:paraId="0000014D">
      <w:pPr>
        <w:rPr/>
      </w:pPr>
      <w:bookmarkStart w:colFirst="0" w:colLast="0" w:name="_heading=h.ras2i8ovym14" w:id="66"/>
      <w:bookmarkEnd w:id="66"/>
      <w:r w:rsidDel="00000000" w:rsidR="00000000" w:rsidRPr="00000000">
        <w:rPr>
          <w:rtl w:val="0"/>
        </w:rPr>
      </w:r>
    </w:p>
    <w:p w:rsidR="00000000" w:rsidDel="00000000" w:rsidP="00000000" w:rsidRDefault="00000000" w:rsidRPr="00000000" w14:paraId="0000014E">
      <w:pPr>
        <w:rPr/>
      </w:pPr>
      <w:bookmarkStart w:colFirst="0" w:colLast="0" w:name="_heading=h.jym8xdvxxkgo" w:id="67"/>
      <w:bookmarkEnd w:id="67"/>
      <w:r w:rsidDel="00000000" w:rsidR="00000000" w:rsidRPr="00000000">
        <w:rPr>
          <w:rtl w:val="0"/>
        </w:rPr>
      </w:r>
    </w:p>
    <w:p w:rsidR="00000000" w:rsidDel="00000000" w:rsidP="00000000" w:rsidRDefault="00000000" w:rsidRPr="00000000" w14:paraId="0000014F">
      <w:pPr>
        <w:rPr/>
      </w:pPr>
      <w:bookmarkStart w:colFirst="0" w:colLast="0" w:name="_heading=h.pwacqaaew8gy" w:id="68"/>
      <w:bookmarkEnd w:id="68"/>
      <w:r w:rsidDel="00000000" w:rsidR="00000000" w:rsidRPr="00000000">
        <w:rPr>
          <w:rtl w:val="0"/>
        </w:rPr>
      </w:r>
    </w:p>
    <w:p w:rsidR="00000000" w:rsidDel="00000000" w:rsidP="00000000" w:rsidRDefault="00000000" w:rsidRPr="00000000" w14:paraId="0000015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sz w:val="24"/>
          <w:szCs w:val="24"/>
        </w:rPr>
      </w:pPr>
      <w:bookmarkStart w:colFirst="0" w:colLast="0" w:name="_heading=h.qo39t7kh5ti1" w:id="69"/>
      <w:bookmarkEnd w:id="69"/>
      <w:r w:rsidDel="00000000" w:rsidR="00000000" w:rsidRPr="00000000">
        <w:rPr>
          <w:rtl w:val="0"/>
        </w:rPr>
      </w:r>
    </w:p>
    <w:p w:rsidR="00000000" w:rsidDel="00000000" w:rsidP="00000000" w:rsidRDefault="00000000" w:rsidRPr="00000000" w14:paraId="0000015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sz w:val="24"/>
          <w:szCs w:val="24"/>
        </w:rPr>
      </w:pPr>
      <w:bookmarkStart w:colFirst="0" w:colLast="0" w:name="_heading=h.mohtu76503wn" w:id="70"/>
      <w:bookmarkEnd w:id="70"/>
      <w:r w:rsidDel="00000000" w:rsidR="00000000" w:rsidRPr="00000000">
        <w:rPr>
          <w:rtl w:val="0"/>
        </w:rPr>
      </w:r>
    </w:p>
    <w:p w:rsidR="00000000" w:rsidDel="00000000" w:rsidP="00000000" w:rsidRDefault="00000000" w:rsidRPr="00000000" w14:paraId="0000015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9c6y18" w:id="71"/>
      <w:bookmarkEnd w:id="7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5.6 Resultado Análisis de Calidad Diagramas Modelamiento</w:t>
      </w:r>
    </w:p>
    <w:p w:rsidR="00000000" w:rsidDel="00000000" w:rsidP="00000000" w:rsidRDefault="00000000" w:rsidRPr="00000000" w14:paraId="00000153">
      <w:pPr>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N/A</w:t>
      </w:r>
      <w:r w:rsidDel="00000000" w:rsidR="00000000" w:rsidRPr="00000000">
        <w:rPr>
          <w:rtl w:val="0"/>
        </w:rPr>
      </w:r>
    </w:p>
    <w:p w:rsidR="00000000" w:rsidDel="00000000" w:rsidP="00000000" w:rsidRDefault="00000000" w:rsidRPr="00000000" w14:paraId="0000015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tbugp1" w:id="72"/>
      <w:bookmarkEnd w:id="7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5.7 Resultado Análisis de Calidad Prototipado No funcional del Sistema</w:t>
      </w:r>
    </w:p>
    <w:p w:rsidR="00000000" w:rsidDel="00000000" w:rsidP="00000000" w:rsidRDefault="00000000" w:rsidRPr="00000000" w14:paraId="00000155">
      <w:pPr>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N/A</w:t>
      </w:r>
      <w:r w:rsidDel="00000000" w:rsidR="00000000" w:rsidRPr="00000000">
        <w:rPr>
          <w:rtl w:val="0"/>
        </w:rPr>
      </w:r>
    </w:p>
    <w:p w:rsidR="00000000" w:rsidDel="00000000" w:rsidP="00000000" w:rsidRDefault="00000000" w:rsidRPr="00000000" w14:paraId="0000015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8h4qwu" w:id="73"/>
      <w:bookmarkEnd w:id="7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5.8 Planilla entregables del Proyecto</w:t>
      </w:r>
    </w:p>
    <w:p w:rsidR="00000000" w:rsidDel="00000000" w:rsidP="00000000" w:rsidRDefault="00000000" w:rsidRPr="00000000" w14:paraId="00000157">
      <w:pPr>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N/A</w:t>
      </w:r>
      <w:r w:rsidDel="00000000" w:rsidR="00000000" w:rsidRPr="00000000">
        <w:rPr>
          <w:rtl w:val="0"/>
        </w:rPr>
      </w:r>
    </w:p>
    <w:p w:rsidR="00000000" w:rsidDel="00000000" w:rsidP="00000000" w:rsidRDefault="00000000" w:rsidRPr="00000000" w14:paraId="0000015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nmf14n" w:id="74"/>
      <w:bookmarkEnd w:id="7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5.9 Matriz de Control de Cambios </w:t>
      </w:r>
    </w:p>
    <w:p w:rsidR="00000000" w:rsidDel="00000000" w:rsidP="00000000" w:rsidRDefault="00000000" w:rsidRPr="00000000" w14:paraId="00000159">
      <w:pPr>
        <w:rPr>
          <w:rFonts w:ascii="Arial" w:cs="Arial" w:eastAsia="Arial" w:hAnsi="Arial"/>
          <w:color w:val="ff0000"/>
          <w:sz w:val="24"/>
          <w:szCs w:val="24"/>
        </w:rPr>
      </w:pPr>
      <w:r w:rsidDel="00000000" w:rsidR="00000000" w:rsidRPr="00000000">
        <w:rPr>
          <w:rFonts w:ascii="Arial" w:cs="Arial" w:eastAsia="Arial" w:hAnsi="Arial"/>
          <w:sz w:val="24"/>
          <w:szCs w:val="24"/>
          <w:rtl w:val="0"/>
        </w:rPr>
        <w:t xml:space="preserve">N/A</w:t>
      </w:r>
      <w:r w:rsidDel="00000000" w:rsidR="00000000" w:rsidRPr="00000000">
        <w:rPr>
          <w:rtl w:val="0"/>
        </w:rPr>
      </w:r>
    </w:p>
    <w:p w:rsidR="00000000" w:rsidDel="00000000" w:rsidP="00000000" w:rsidRDefault="00000000" w:rsidRPr="00000000" w14:paraId="0000015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7m2jsg" w:id="75"/>
      <w:bookmarkEnd w:id="7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5.10 Matriz EDT. Planilla Detallada Cálculo de Esfuerzo</w:t>
      </w:r>
    </w:p>
    <w:p w:rsidR="00000000" w:rsidDel="00000000" w:rsidP="00000000" w:rsidRDefault="00000000" w:rsidRPr="00000000" w14:paraId="0000015B">
      <w:pPr>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p w:rsidR="00000000" w:rsidDel="00000000" w:rsidP="00000000" w:rsidRDefault="00000000" w:rsidRPr="00000000" w14:paraId="0000015C">
      <w:pPr>
        <w:spacing w:line="360" w:lineRule="auto"/>
        <w:jc w:val="both"/>
        <w:rPr>
          <w:rFonts w:ascii="Arial" w:cs="Arial" w:eastAsia="Arial" w:hAnsi="Arial"/>
          <w:color w:val="ff0000"/>
          <w:sz w:val="24"/>
          <w:szCs w:val="24"/>
        </w:rPr>
      </w:pPr>
      <w:r w:rsidDel="00000000" w:rsidR="00000000" w:rsidRPr="00000000">
        <w:rPr>
          <w:rtl w:val="0"/>
        </w:rPr>
      </w:r>
    </w:p>
    <w:sectPr>
      <w:headerReference r:id="rId10" w:type="default"/>
      <w:headerReference r:id="rId11" w:type="first"/>
      <w:footerReference r:id="rId12" w:type="defaul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pBdr>
        <w:top w:space="0" w:sz="0" w:val="nil"/>
        <w:left w:space="0" w:sz="0" w:val="nil"/>
        <w:bottom w:color="000000" w:space="1" w:sz="4" w:val="single"/>
        <w:right w:space="0" w:sz="0" w:val="nil"/>
        <w:between w:space="0" w:sz="0" w:val="nil"/>
      </w:pBdr>
      <w:tabs>
        <w:tab w:val="center" w:leader="none" w:pos="4419"/>
        <w:tab w:val="right" w:leader="none" w:pos="8838"/>
      </w:tabs>
      <w:spacing w:after="0" w:line="240" w:lineRule="auto"/>
      <w:jc w:val="right"/>
      <w:rPr/>
    </w:pPr>
    <w:r w:rsidDel="00000000" w:rsidR="00000000" w:rsidRPr="00000000">
      <w:rPr>
        <w:rtl w:val="0"/>
      </w:rPr>
      <w:t xml:space="preserve">Especificación de Requisitos, estándar de IEEE 830 </w:t>
    </w:r>
  </w:p>
  <w:p w:rsidR="00000000" w:rsidDel="00000000" w:rsidP="00000000" w:rsidRDefault="00000000" w:rsidRPr="00000000" w14:paraId="0000015E">
    <w:pPr>
      <w:pBdr>
        <w:top w:space="0" w:sz="0" w:val="nil"/>
        <w:left w:space="0" w:sz="0" w:val="nil"/>
        <w:bottom w:color="000000" w:space="1" w:sz="4" w:val="single"/>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-152559</wp:posOffset>
          </wp:positionV>
          <wp:extent cx="932815" cy="231775"/>
          <wp:effectExtent b="0" l="0" r="0" t="0"/>
          <wp:wrapSquare wrapText="bothSides" distB="0" distT="0" distL="114300" distR="114300"/>
          <wp:docPr id="21" name="image3.png"/>
          <a:graphic>
            <a:graphicData uri="http://schemas.openxmlformats.org/drawingml/2006/picture">
              <pic:pic>
                <pic:nvPicPr>
                  <pic:cNvPr id="0" name="image3.png"/>
                  <pic:cNvPicPr preferRelativeResize="0"/>
                </pic:nvPicPr>
                <pic:blipFill>
                  <a:blip r:embed="rId1">
                    <a:alphaModFix amt="61000"/>
                  </a:blip>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drawing>
        <wp:inline distB="0" distT="0" distL="0" distR="0">
          <wp:extent cx="3057756" cy="673742"/>
          <wp:effectExtent b="0" l="0" r="0" t="0"/>
          <wp:docPr id="2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57756" cy="67374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F6FE1"/>
  </w:style>
  <w:style w:type="paragraph" w:styleId="Ttulo1">
    <w:name w:val="heading 1"/>
    <w:basedOn w:val="Normal"/>
    <w:next w:val="Normal"/>
    <w:link w:val="Ttulo1Car"/>
    <w:uiPriority w:val="9"/>
    <w:qFormat w:val="1"/>
    <w:rsid w:val="00555BA9"/>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tulo2">
    <w:name w:val="heading 2"/>
    <w:basedOn w:val="Normal"/>
    <w:next w:val="Normal"/>
    <w:link w:val="Ttulo2Car"/>
    <w:uiPriority w:val="9"/>
    <w:unhideWhenUsed w:val="1"/>
    <w:qFormat w:val="1"/>
    <w:rsid w:val="00052E1B"/>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
    <w:next w:val="Normal"/>
    <w:link w:val="Ttulo3Car"/>
    <w:uiPriority w:val="9"/>
    <w:unhideWhenUsed w:val="1"/>
    <w:qFormat w:val="1"/>
    <w:rsid w:val="002E3F8E"/>
    <w:pPr>
      <w:keepNext w:val="1"/>
      <w:tabs>
        <w:tab w:val="num" w:pos="567"/>
        <w:tab w:val="num" w:pos="1920"/>
      </w:tabs>
      <w:spacing w:after="60" w:before="240" w:line="240" w:lineRule="auto"/>
      <w:ind w:left="1287" w:hanging="720"/>
      <w:outlineLvl w:val="2"/>
    </w:pPr>
    <w:rPr>
      <w:rFonts w:cs="Arial" w:eastAsia="Times New Roman" w:asciiTheme="majorHAnsi" w:hAnsiTheme="majorHAnsi"/>
      <w:b w:val="1"/>
      <w:bCs w:val="1"/>
      <w:color w:val="548dd4" w:themeColor="text2" w:themeTint="000099"/>
      <w:sz w:val="26"/>
      <w:szCs w:val="26"/>
      <w:lang w:eastAsia="es-ES" w:val="es-ES"/>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iPriority w:val="99"/>
    <w:unhideWhenUsed w:val="1"/>
    <w:rsid w:val="0089311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93114"/>
  </w:style>
  <w:style w:type="paragraph" w:styleId="Piedepgina">
    <w:name w:val="footer"/>
    <w:basedOn w:val="Normal"/>
    <w:link w:val="PiedepginaCar"/>
    <w:uiPriority w:val="99"/>
    <w:unhideWhenUsed w:val="1"/>
    <w:rsid w:val="0089311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93114"/>
  </w:style>
  <w:style w:type="paragraph" w:styleId="Textodeglobo">
    <w:name w:val="Balloon Text"/>
    <w:basedOn w:val="Normal"/>
    <w:link w:val="TextodegloboCar"/>
    <w:uiPriority w:val="99"/>
    <w:semiHidden w:val="1"/>
    <w:unhideWhenUsed w:val="1"/>
    <w:rsid w:val="0089311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93114"/>
    <w:rPr>
      <w:rFonts w:ascii="Tahoma" w:cs="Tahoma" w:hAnsi="Tahoma"/>
      <w:sz w:val="16"/>
      <w:szCs w:val="16"/>
    </w:rPr>
  </w:style>
  <w:style w:type="character" w:styleId="Ttulo1Car" w:customStyle="1">
    <w:name w:val="Título 1 Car"/>
    <w:basedOn w:val="Fuentedeprrafopredeter"/>
    <w:link w:val="Ttulo1"/>
    <w:uiPriority w:val="9"/>
    <w:rsid w:val="00555BA9"/>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052E1B"/>
    <w:rPr>
      <w:rFonts w:asciiTheme="majorHAnsi" w:cstheme="majorBidi" w:eastAsiaTheme="majorEastAsia" w:hAnsiTheme="majorHAnsi"/>
      <w:b w:val="1"/>
      <w:bCs w:val="1"/>
      <w:color w:val="4f81bd" w:themeColor="accent1"/>
      <w:sz w:val="26"/>
      <w:szCs w:val="26"/>
    </w:rPr>
  </w:style>
  <w:style w:type="table" w:styleId="Tablaconcuadrcula">
    <w:name w:val="Table Grid"/>
    <w:basedOn w:val="Tablanormal"/>
    <w:uiPriority w:val="59"/>
    <w:rsid w:val="00052E1B"/>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inespaciado">
    <w:name w:val="No Spacing"/>
    <w:link w:val="SinespaciadoCar"/>
    <w:uiPriority w:val="1"/>
    <w:qFormat w:val="1"/>
    <w:rsid w:val="00C82195"/>
    <w:pPr>
      <w:spacing w:after="0" w:line="240" w:lineRule="auto"/>
    </w:pPr>
    <w:rPr>
      <w:rFonts w:eastAsiaTheme="minorEastAsia"/>
      <w:lang w:val="es-ES"/>
    </w:rPr>
  </w:style>
  <w:style w:type="character" w:styleId="SinespaciadoCar" w:customStyle="1">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val="1"/>
    <w:unhideWhenUsed w:val="1"/>
    <w:qFormat w:val="1"/>
    <w:rsid w:val="00C82195"/>
    <w:pPr>
      <w:outlineLvl w:val="9"/>
    </w:pPr>
    <w:rPr>
      <w:lang w:val="es-ES"/>
    </w:rPr>
  </w:style>
  <w:style w:type="paragraph" w:styleId="TDC1">
    <w:name w:val="toc 1"/>
    <w:basedOn w:val="Normal"/>
    <w:next w:val="Normal"/>
    <w:autoRedefine w:val="1"/>
    <w:uiPriority w:val="39"/>
    <w:unhideWhenUsed w:val="1"/>
    <w:rsid w:val="00C82195"/>
    <w:pPr>
      <w:spacing w:after="120" w:before="120"/>
    </w:pPr>
    <w:rPr>
      <w:b w:val="1"/>
      <w:bCs w:val="1"/>
      <w:caps w:val="1"/>
      <w:sz w:val="20"/>
      <w:szCs w:val="20"/>
    </w:rPr>
  </w:style>
  <w:style w:type="paragraph" w:styleId="TDC2">
    <w:name w:val="toc 2"/>
    <w:basedOn w:val="Normal"/>
    <w:next w:val="Normal"/>
    <w:autoRedefine w:val="1"/>
    <w:uiPriority w:val="39"/>
    <w:unhideWhenUsed w:val="1"/>
    <w:rsid w:val="00C82195"/>
    <w:pPr>
      <w:spacing w:after="0"/>
      <w:ind w:left="220"/>
    </w:pPr>
    <w:rPr>
      <w:smallCaps w:val="1"/>
      <w:sz w:val="20"/>
      <w:szCs w:val="20"/>
    </w:rPr>
  </w:style>
  <w:style w:type="character" w:styleId="Hipervnculo">
    <w:name w:val="Hyperlink"/>
    <w:basedOn w:val="Fuentedeprrafopredeter"/>
    <w:uiPriority w:val="99"/>
    <w:unhideWhenUsed w:val="1"/>
    <w:rsid w:val="00C82195"/>
    <w:rPr>
      <w:color w:val="0000ff" w:themeColor="hyperlink"/>
      <w:u w:val="single"/>
    </w:rPr>
  </w:style>
  <w:style w:type="character" w:styleId="Ttulo3Car" w:customStyle="1">
    <w:name w:val="Título 3 Car"/>
    <w:basedOn w:val="Fuentedeprrafopredeter"/>
    <w:link w:val="Ttulo3"/>
    <w:rsid w:val="002E3F8E"/>
    <w:rPr>
      <w:rFonts w:cs="Arial" w:eastAsia="Times New Roman" w:asciiTheme="majorHAnsi" w:hAnsiTheme="majorHAnsi"/>
      <w:b w:val="1"/>
      <w:bCs w:val="1"/>
      <w:color w:val="548dd4" w:themeColor="text2" w:themeTint="000099"/>
      <w:sz w:val="26"/>
      <w:szCs w:val="26"/>
      <w:lang w:eastAsia="es-ES" w:val="es-ES"/>
    </w:rPr>
  </w:style>
  <w:style w:type="paragraph" w:styleId="Titulo1sinnumeracion" w:customStyle="1">
    <w:name w:val="Titulo 1 sin numeracion"/>
    <w:basedOn w:val="Ttulo1"/>
    <w:next w:val="Normal"/>
    <w:rsid w:val="00C82195"/>
    <w:pPr>
      <w:keepLines w:val="0"/>
      <w:tabs>
        <w:tab w:val="num" w:pos="360"/>
      </w:tabs>
      <w:spacing w:after="60" w:before="240" w:line="240" w:lineRule="auto"/>
      <w:ind w:left="360" w:hanging="360"/>
    </w:pPr>
    <w:rPr>
      <w:rFonts w:ascii="Arial" w:cs="Arial" w:eastAsia="Times New Roman" w:hAnsi="Arial"/>
      <w:color w:val="auto"/>
      <w:kern w:val="32"/>
      <w:sz w:val="32"/>
      <w:szCs w:val="32"/>
      <w:lang w:eastAsia="es-ES" w:val="es-ES"/>
    </w:rPr>
  </w:style>
  <w:style w:type="table" w:styleId="Tablaconcuadrcula1" w:customStyle="1">
    <w:name w:val="Tabla con cuadrícula1"/>
    <w:basedOn w:val="Tablanormal"/>
    <w:next w:val="Tablaconcuadrcula"/>
    <w:rsid w:val="00C82195"/>
    <w:pPr>
      <w:spacing w:after="0" w:line="240" w:lineRule="auto"/>
    </w:pPr>
    <w:rPr>
      <w:rFonts w:ascii="Times New Roman" w:cs="Times New Roman" w:eastAsia="Times New Roman" w:hAnsi="Times New Roman"/>
      <w:sz w:val="20"/>
      <w:szCs w:val="20"/>
      <w:lang w:eastAsia="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E3F8E"/>
    <w:pPr>
      <w:ind w:left="720"/>
      <w:contextualSpacing w:val="1"/>
    </w:pPr>
  </w:style>
  <w:style w:type="paragraph" w:styleId="TDC3">
    <w:name w:val="toc 3"/>
    <w:basedOn w:val="Normal"/>
    <w:next w:val="Normal"/>
    <w:autoRedefine w:val="1"/>
    <w:uiPriority w:val="39"/>
    <w:unhideWhenUsed w:val="1"/>
    <w:rsid w:val="0046300E"/>
    <w:pPr>
      <w:spacing w:after="0"/>
      <w:ind w:left="440"/>
    </w:pPr>
    <w:rPr>
      <w:i w:val="1"/>
      <w:iCs w:val="1"/>
      <w:sz w:val="20"/>
      <w:szCs w:val="20"/>
    </w:rPr>
  </w:style>
  <w:style w:type="paragraph" w:styleId="TDC4">
    <w:name w:val="toc 4"/>
    <w:basedOn w:val="Normal"/>
    <w:next w:val="Normal"/>
    <w:autoRedefine w:val="1"/>
    <w:uiPriority w:val="39"/>
    <w:unhideWhenUsed w:val="1"/>
    <w:rsid w:val="00934F44"/>
    <w:pPr>
      <w:spacing w:after="0"/>
      <w:ind w:left="660"/>
    </w:pPr>
    <w:rPr>
      <w:sz w:val="18"/>
      <w:szCs w:val="18"/>
    </w:rPr>
  </w:style>
  <w:style w:type="paragraph" w:styleId="TDC5">
    <w:name w:val="toc 5"/>
    <w:basedOn w:val="Normal"/>
    <w:next w:val="Normal"/>
    <w:autoRedefine w:val="1"/>
    <w:uiPriority w:val="39"/>
    <w:unhideWhenUsed w:val="1"/>
    <w:rsid w:val="00934F44"/>
    <w:pPr>
      <w:spacing w:after="0"/>
      <w:ind w:left="880"/>
    </w:pPr>
    <w:rPr>
      <w:sz w:val="18"/>
      <w:szCs w:val="18"/>
    </w:rPr>
  </w:style>
  <w:style w:type="paragraph" w:styleId="TDC6">
    <w:name w:val="toc 6"/>
    <w:basedOn w:val="Normal"/>
    <w:next w:val="Normal"/>
    <w:autoRedefine w:val="1"/>
    <w:uiPriority w:val="39"/>
    <w:unhideWhenUsed w:val="1"/>
    <w:rsid w:val="00934F44"/>
    <w:pPr>
      <w:spacing w:after="0"/>
      <w:ind w:left="1100"/>
    </w:pPr>
    <w:rPr>
      <w:sz w:val="18"/>
      <w:szCs w:val="18"/>
    </w:rPr>
  </w:style>
  <w:style w:type="paragraph" w:styleId="TDC7">
    <w:name w:val="toc 7"/>
    <w:basedOn w:val="Normal"/>
    <w:next w:val="Normal"/>
    <w:autoRedefine w:val="1"/>
    <w:uiPriority w:val="39"/>
    <w:unhideWhenUsed w:val="1"/>
    <w:rsid w:val="00934F44"/>
    <w:pPr>
      <w:spacing w:after="0"/>
      <w:ind w:left="1320"/>
    </w:pPr>
    <w:rPr>
      <w:sz w:val="18"/>
      <w:szCs w:val="18"/>
    </w:rPr>
  </w:style>
  <w:style w:type="paragraph" w:styleId="TDC8">
    <w:name w:val="toc 8"/>
    <w:basedOn w:val="Normal"/>
    <w:next w:val="Normal"/>
    <w:autoRedefine w:val="1"/>
    <w:uiPriority w:val="39"/>
    <w:unhideWhenUsed w:val="1"/>
    <w:rsid w:val="00934F44"/>
    <w:pPr>
      <w:spacing w:after="0"/>
      <w:ind w:left="1540"/>
    </w:pPr>
    <w:rPr>
      <w:sz w:val="18"/>
      <w:szCs w:val="18"/>
    </w:rPr>
  </w:style>
  <w:style w:type="paragraph" w:styleId="TDC9">
    <w:name w:val="toc 9"/>
    <w:basedOn w:val="Normal"/>
    <w:next w:val="Normal"/>
    <w:autoRedefine w:val="1"/>
    <w:uiPriority w:val="39"/>
    <w:unhideWhenUsed w:val="1"/>
    <w:rsid w:val="00934F44"/>
    <w:pPr>
      <w:spacing w:after="0"/>
      <w:ind w:left="1760"/>
    </w:pPr>
    <w:rPr>
      <w:sz w:val="18"/>
      <w:szCs w:val="18"/>
    </w:rPr>
  </w:style>
  <w:style w:type="character" w:styleId="apple-converted-space" w:customStyle="1">
    <w:name w:val="apple-converted-space"/>
    <w:basedOn w:val="Fuentedeprrafopredeter"/>
    <w:rsid w:val="0027225D"/>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15.0" w:type="dxa"/>
        <w:bottom w:w="0.0" w:type="dxa"/>
        <w:right w:w="115.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table" w:styleId="a1" w:customSty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a2" w:customSty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O4Msae+aAxnLbckStzcC57D+aw==">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2016-01-10T17:41:00Z</dcterms:created>
  <dc:creator>BQuevedo</dc:creator>
</cp:coreProperties>
</file>