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Resumen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A.I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TuPractica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Sammy alayoubi,Fernando Riffo, Carlos Hernandez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Sammy alayoubi,Fernando Riffo, Carlos Hernandez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rHeight w:val="1088.90625" w:hRule="atLeast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salió bien en la iteración? (aciertos)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no salió bien en la iteración? (errores)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mejoras vamos a implementar en la próxima iteración? (recomendaciones de mejora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Se logró cumplir con los plazos establecidos, a pesar de los desafíos relacionados con la organización del equipo, considerando que todos somos nuevos en este proceso. Este logro demuestra el compromiso y la adaptabilidad del equipo para superar obstáculos iniciales.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Mejorar la comunicación como equipo, si bien logramos sacar el sprint adelante, es importante optimizar la organización de las tareas por persona y mejorar la manera de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Implementar herramientas como Trello para optimizar la organización de tareas, facilitando la asignación clara de responsabilidades a cada miembro del equipo. Esto permitirá un seguimiento más efectivo del progreso, una mejor priorización de actividades y una colaboración más fluida entre todos los integrantes.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5650865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5650865" cy="2006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086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791654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165100</wp:posOffset>
              </wp:positionV>
              <wp:extent cx="7916545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1654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ChC6lc07grwugDUv/Y2DCO45wQ==">CgMxLjA4AHIhMUJxVkpPdDg1aE9XMEV2bklMSUJMVWplUnBOOWdLTHNX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