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8EE1D5" w14:textId="77777777" w:rsidR="00A56FCC" w:rsidRDefault="00614C09">
      <w:pPr>
        <w:jc w:val="center"/>
        <w:rPr>
          <w:rFonts w:cs="Times New Roman"/>
          <w:b/>
          <w:sz w:val="32"/>
          <w:u w:val="single"/>
        </w:rPr>
      </w:pPr>
      <w:r>
        <w:rPr>
          <w:rFonts w:cs="Times New Roman"/>
          <w:b/>
          <w:sz w:val="32"/>
          <w:u w:val="single"/>
        </w:rPr>
        <w:t>Projektangebot</w:t>
      </w:r>
    </w:p>
    <w:p w14:paraId="227A73E9" w14:textId="77777777" w:rsidR="00A56FCC" w:rsidRDefault="00A56FCC" w:rsidP="005811CF"/>
    <w:p w14:paraId="4EBD68B7" w14:textId="77777777" w:rsidR="00A56FCC" w:rsidRPr="004321BF" w:rsidRDefault="00614C09">
      <w:pPr>
        <w:rPr>
          <w:u w:val="single"/>
        </w:rPr>
      </w:pPr>
      <w:proofErr w:type="spellStart"/>
      <w:r w:rsidRPr="004321BF">
        <w:rPr>
          <w:rFonts w:cs="Times New Roman"/>
          <w:b/>
          <w:u w:val="single"/>
          <w:lang w:val="pl-PL"/>
        </w:rPr>
        <w:t>Inhaltsverzeichnis</w:t>
      </w:r>
      <w:proofErr w:type="spellEnd"/>
      <w:r w:rsidRPr="004321BF">
        <w:rPr>
          <w:rFonts w:cs="Times New Roman"/>
          <w:b/>
          <w:u w:val="single"/>
          <w:lang w:val="pl-PL"/>
        </w:rPr>
        <w:t>:</w:t>
      </w:r>
    </w:p>
    <w:p w14:paraId="536721BA" w14:textId="77777777" w:rsidR="00A56FCC" w:rsidRDefault="00614C09">
      <w:pPr>
        <w:pStyle w:val="Listenabsatz"/>
        <w:numPr>
          <w:ilvl w:val="0"/>
          <w:numId w:val="1"/>
        </w:numPr>
      </w:pPr>
      <w:r>
        <w:rPr>
          <w:rFonts w:cs="Times New Roman"/>
        </w:rPr>
        <w:t xml:space="preserve">Zielbestimmung </w:t>
      </w:r>
    </w:p>
    <w:p w14:paraId="3685AFF7" w14:textId="77777777" w:rsidR="00A56FCC" w:rsidRDefault="00614C09">
      <w:pPr>
        <w:pStyle w:val="Listenabsatz"/>
        <w:numPr>
          <w:ilvl w:val="0"/>
          <w:numId w:val="1"/>
        </w:numPr>
      </w:pPr>
      <w:r>
        <w:rPr>
          <w:rFonts w:cs="Times New Roman"/>
        </w:rPr>
        <w:t>Produkteinsatz</w:t>
      </w:r>
    </w:p>
    <w:p w14:paraId="41BC76F0" w14:textId="77777777" w:rsidR="00A56FCC" w:rsidRDefault="00614C09">
      <w:pPr>
        <w:pStyle w:val="Listenabsatz"/>
        <w:numPr>
          <w:ilvl w:val="0"/>
          <w:numId w:val="1"/>
        </w:numPr>
      </w:pPr>
      <w:r>
        <w:rPr>
          <w:rFonts w:cs="Times New Roman"/>
        </w:rPr>
        <w:t>Designübersicht</w:t>
      </w:r>
    </w:p>
    <w:p w14:paraId="762BB7B7" w14:textId="77777777" w:rsidR="00A56FCC" w:rsidRDefault="00614C09">
      <w:pPr>
        <w:pStyle w:val="Listenabsatz"/>
        <w:numPr>
          <w:ilvl w:val="0"/>
          <w:numId w:val="1"/>
        </w:numPr>
      </w:pPr>
      <w:r>
        <w:rPr>
          <w:rFonts w:cs="Times New Roman"/>
        </w:rPr>
        <w:t>Funktionalität und Arbeitspakete</w:t>
      </w:r>
    </w:p>
    <w:p w14:paraId="0633E238" w14:textId="77777777" w:rsidR="00A56FCC" w:rsidRDefault="00614C09">
      <w:pPr>
        <w:pStyle w:val="Listenabsatz"/>
        <w:numPr>
          <w:ilvl w:val="0"/>
          <w:numId w:val="1"/>
        </w:numPr>
      </w:pPr>
      <w:r>
        <w:rPr>
          <w:rFonts w:cs="Times New Roman"/>
        </w:rPr>
        <w:t>Produktleistungen</w:t>
      </w:r>
    </w:p>
    <w:p w14:paraId="0F7A1FD7" w14:textId="77777777" w:rsidR="00A56FCC" w:rsidRDefault="00614C09">
      <w:pPr>
        <w:pStyle w:val="Listenabsatz"/>
        <w:numPr>
          <w:ilvl w:val="0"/>
          <w:numId w:val="1"/>
        </w:numPr>
      </w:pPr>
      <w:r>
        <w:rPr>
          <w:rFonts w:cs="Times New Roman"/>
        </w:rPr>
        <w:t>Qualitätssicherung</w:t>
      </w:r>
    </w:p>
    <w:p w14:paraId="5B2435FF" w14:textId="77777777" w:rsidR="00A56FCC" w:rsidRDefault="00614C09">
      <w:pPr>
        <w:pStyle w:val="Listenabsatz"/>
        <w:numPr>
          <w:ilvl w:val="0"/>
          <w:numId w:val="1"/>
        </w:numPr>
      </w:pPr>
      <w:r>
        <w:rPr>
          <w:rFonts w:cs="Times New Roman"/>
        </w:rPr>
        <w:t>Glossar</w:t>
      </w:r>
    </w:p>
    <w:p w14:paraId="17386F00" w14:textId="77777777" w:rsidR="00A56FCC" w:rsidRDefault="00A56FCC">
      <w:pPr>
        <w:jc w:val="both"/>
      </w:pPr>
    </w:p>
    <w:p w14:paraId="6B071409" w14:textId="77777777" w:rsidR="005811CF" w:rsidRDefault="005811CF">
      <w:pPr>
        <w:jc w:val="both"/>
      </w:pPr>
    </w:p>
    <w:p w14:paraId="09989096" w14:textId="77777777" w:rsidR="00A56FCC" w:rsidRDefault="00614C09">
      <w:pPr>
        <w:pBdr>
          <w:bottom w:val="single" w:sz="12" w:space="1" w:color="auto"/>
        </w:pBdr>
        <w:jc w:val="both"/>
        <w:rPr>
          <w:rFonts w:cs="Times New Roman"/>
          <w:b/>
          <w:bCs/>
          <w:sz w:val="28"/>
        </w:rPr>
      </w:pPr>
      <w:r w:rsidRPr="005811CF">
        <w:rPr>
          <w:rFonts w:cs="Times New Roman"/>
          <w:b/>
          <w:bCs/>
          <w:sz w:val="28"/>
        </w:rPr>
        <w:t>1. Zielbestimmung</w:t>
      </w:r>
    </w:p>
    <w:p w14:paraId="4D59181B" w14:textId="77777777" w:rsidR="00044561" w:rsidRDefault="00044561">
      <w:pPr>
        <w:jc w:val="both"/>
        <w:rPr>
          <w:rFonts w:cs="Times New Roman"/>
          <w:b/>
          <w:bCs/>
          <w:sz w:val="28"/>
        </w:rPr>
      </w:pPr>
    </w:p>
    <w:p w14:paraId="4DE5408E" w14:textId="77777777" w:rsidR="00A56FCC" w:rsidRPr="005811CF" w:rsidRDefault="00614C09">
      <w:pPr>
        <w:jc w:val="both"/>
        <w:rPr>
          <w:sz w:val="22"/>
        </w:rPr>
      </w:pPr>
      <w:r w:rsidRPr="005811CF">
        <w:rPr>
          <w:rFonts w:cs="Times New Roman"/>
          <w:sz w:val="22"/>
        </w:rPr>
        <w:t>Die Internetseite der Personendatenbank des Projekts "Wissenschaftsbeziehungen im 19. Jahrhundert zwischen Deutschland und Russland auf den Gebieten Chemie</w:t>
      </w:r>
      <w:proofErr w:type="gramStart"/>
      <w:r w:rsidRPr="005811CF">
        <w:rPr>
          <w:rFonts w:cs="Times New Roman"/>
          <w:sz w:val="22"/>
        </w:rPr>
        <w:t>, Pharmazie</w:t>
      </w:r>
      <w:proofErr w:type="gramEnd"/>
      <w:r w:rsidRPr="005811CF">
        <w:rPr>
          <w:rFonts w:cs="Times New Roman"/>
          <w:sz w:val="22"/>
        </w:rPr>
        <w:t xml:space="preserve"> und Medizin" der </w:t>
      </w:r>
      <w:proofErr w:type="spellStart"/>
      <w:r w:rsidRPr="005811CF">
        <w:rPr>
          <w:rFonts w:cs="Times New Roman"/>
          <w:sz w:val="22"/>
        </w:rPr>
        <w:t>Sächsischen</w:t>
      </w:r>
      <w:proofErr w:type="spellEnd"/>
      <w:r w:rsidRPr="005811CF">
        <w:rPr>
          <w:rFonts w:cs="Times New Roman"/>
          <w:sz w:val="22"/>
        </w:rPr>
        <w:t xml:space="preserve"> Akademie der Wissenschaften zu Leipzig soll in eine moderne</w:t>
      </w:r>
      <w:r w:rsidR="005811CF" w:rsidRPr="005811CF">
        <w:rPr>
          <w:rFonts w:cs="Times New Roman"/>
          <w:sz w:val="22"/>
        </w:rPr>
        <w:t>,</w:t>
      </w:r>
      <w:r w:rsidRPr="005811CF">
        <w:rPr>
          <w:rFonts w:cs="Times New Roman"/>
          <w:sz w:val="22"/>
        </w:rPr>
        <w:t xml:space="preserve"> </w:t>
      </w:r>
      <w:proofErr w:type="spellStart"/>
      <w:r w:rsidRPr="005811CF">
        <w:rPr>
          <w:rFonts w:cs="Times New Roman"/>
          <w:sz w:val="22"/>
        </w:rPr>
        <w:t>kollaborative</w:t>
      </w:r>
      <w:proofErr w:type="spellEnd"/>
      <w:r w:rsidR="005811CF" w:rsidRPr="005811CF">
        <w:rPr>
          <w:rFonts w:cs="Times New Roman"/>
          <w:sz w:val="22"/>
        </w:rPr>
        <w:t xml:space="preserve"> und</w:t>
      </w:r>
      <w:r w:rsidRPr="005811CF">
        <w:rPr>
          <w:rFonts w:cs="Times New Roman"/>
          <w:sz w:val="22"/>
        </w:rPr>
        <w:t xml:space="preserve"> semanti</w:t>
      </w:r>
      <w:r w:rsidR="005811CF" w:rsidRPr="005811CF">
        <w:rPr>
          <w:rFonts w:cs="Times New Roman"/>
          <w:sz w:val="22"/>
        </w:rPr>
        <w:t>sche</w:t>
      </w:r>
      <w:r w:rsidRPr="005811CF">
        <w:rPr>
          <w:rFonts w:cs="Times New Roman"/>
          <w:sz w:val="22"/>
        </w:rPr>
        <w:t xml:space="preserve"> Webapplikation überführt werden. Dazu müssen bestehende Daten in eine semantische Datenbank überführt werden, umfangreiche Möglichkeiten geschaffen werden die Daten in einem Backend zu editieren und neue Daten einzufügen. </w:t>
      </w:r>
      <w:proofErr w:type="spellStart"/>
      <w:r w:rsidRPr="005811CF">
        <w:rPr>
          <w:rFonts w:cs="Times New Roman"/>
          <w:sz w:val="22"/>
        </w:rPr>
        <w:t>Desweiteren</w:t>
      </w:r>
      <w:proofErr w:type="spellEnd"/>
      <w:r w:rsidRPr="005811CF">
        <w:rPr>
          <w:rFonts w:cs="Times New Roman"/>
          <w:sz w:val="22"/>
        </w:rPr>
        <w:t xml:space="preserve"> soll ein schlichtes Frontend aufgebaut werden, in dem die Daten übersichtlich dargestellt werden. Dieses soll auch Suchmethoden integrieren, die angemessene Möglichkeiten bietet domänenspezifische Fragestellungen zu beantworten.</w:t>
      </w:r>
    </w:p>
    <w:p w14:paraId="6EEA5DFA" w14:textId="77777777" w:rsidR="00A56FCC" w:rsidRPr="005811CF" w:rsidRDefault="00614C09">
      <w:pPr>
        <w:jc w:val="both"/>
        <w:rPr>
          <w:sz w:val="22"/>
        </w:rPr>
      </w:pPr>
      <w:r w:rsidRPr="005811CF">
        <w:rPr>
          <w:rFonts w:cs="Times New Roman"/>
          <w:sz w:val="22"/>
        </w:rPr>
        <w:t>Die Personendatenbank enthält bio- und bib</w:t>
      </w:r>
      <w:r w:rsidR="005811CF" w:rsidRPr="005811CF">
        <w:rPr>
          <w:rFonts w:cs="Times New Roman"/>
          <w:sz w:val="22"/>
        </w:rPr>
        <w:t>liographische</w:t>
      </w:r>
      <w:r w:rsidRPr="005811CF">
        <w:rPr>
          <w:rFonts w:cs="Times New Roman"/>
          <w:sz w:val="22"/>
        </w:rPr>
        <w:t xml:space="preserve"> Daten </w:t>
      </w:r>
      <w:proofErr w:type="spellStart"/>
      <w:r w:rsidRPr="005811CF">
        <w:rPr>
          <w:rFonts w:cs="Times New Roman"/>
          <w:sz w:val="22"/>
        </w:rPr>
        <w:t>über</w:t>
      </w:r>
      <w:proofErr w:type="spellEnd"/>
      <w:r w:rsidRPr="005811CF">
        <w:rPr>
          <w:rFonts w:cs="Times New Roman"/>
          <w:sz w:val="22"/>
        </w:rPr>
        <w:t xml:space="preserve"> Wissenschaftler, die sowohl in Russland als auch in Deutschland </w:t>
      </w:r>
      <w:proofErr w:type="spellStart"/>
      <w:r w:rsidRPr="005811CF">
        <w:rPr>
          <w:rFonts w:cs="Times New Roman"/>
          <w:sz w:val="22"/>
        </w:rPr>
        <w:t>tätig</w:t>
      </w:r>
      <w:proofErr w:type="spellEnd"/>
      <w:r w:rsidRPr="005811CF">
        <w:rPr>
          <w:rFonts w:cs="Times New Roman"/>
          <w:sz w:val="22"/>
        </w:rPr>
        <w:t xml:space="preserve"> waren.</w:t>
      </w:r>
    </w:p>
    <w:p w14:paraId="30242A38" w14:textId="77777777" w:rsidR="00A56FCC" w:rsidRDefault="00A56FCC">
      <w:pPr>
        <w:jc w:val="both"/>
      </w:pPr>
    </w:p>
    <w:p w14:paraId="76747D7B" w14:textId="77777777" w:rsidR="00A56FCC" w:rsidRDefault="00A56FCC">
      <w:pPr>
        <w:jc w:val="both"/>
      </w:pPr>
    </w:p>
    <w:p w14:paraId="6DFEE166" w14:textId="77777777" w:rsidR="00A56FCC" w:rsidRDefault="00614C09">
      <w:pPr>
        <w:pBdr>
          <w:bottom w:val="single" w:sz="12" w:space="1" w:color="auto"/>
        </w:pBdr>
        <w:jc w:val="both"/>
        <w:rPr>
          <w:rFonts w:cs="Times New Roman"/>
          <w:b/>
          <w:bCs/>
          <w:sz w:val="28"/>
        </w:rPr>
      </w:pPr>
      <w:r w:rsidRPr="005811CF">
        <w:rPr>
          <w:rFonts w:cs="Times New Roman"/>
          <w:b/>
          <w:bCs/>
          <w:sz w:val="28"/>
        </w:rPr>
        <w:t>2. Produkteinsatz</w:t>
      </w:r>
    </w:p>
    <w:p w14:paraId="5BC12B9D" w14:textId="77777777" w:rsidR="00044561" w:rsidRDefault="00044561">
      <w:pPr>
        <w:jc w:val="both"/>
        <w:rPr>
          <w:rFonts w:cs="Times New Roman"/>
          <w:b/>
          <w:bCs/>
          <w:sz w:val="28"/>
        </w:rPr>
      </w:pPr>
    </w:p>
    <w:p w14:paraId="0E9FED0A" w14:textId="77777777" w:rsidR="00A56FCC" w:rsidRPr="005811CF" w:rsidRDefault="005811CF">
      <w:pPr>
        <w:jc w:val="both"/>
        <w:rPr>
          <w:sz w:val="22"/>
        </w:rPr>
      </w:pPr>
      <w:r>
        <w:rPr>
          <w:rFonts w:cs="Times New Roman"/>
          <w:sz w:val="22"/>
        </w:rPr>
        <w:t>Die Weba</w:t>
      </w:r>
      <w:r w:rsidR="00614C09" w:rsidRPr="005811CF">
        <w:rPr>
          <w:rFonts w:cs="Times New Roman"/>
          <w:sz w:val="22"/>
        </w:rPr>
        <w:t>pplikation wird auf der einen Seite dazu genutzt bestehende Daten zu bearbeiten und zu erweitern sowie neue Daten hinzuzufügen. Es sollen hierbei bio- und bibliographische Daten, die bei der Arbeit der Wissenschaftlerinnen, die am Projekt beteiligt sind</w:t>
      </w:r>
      <w:proofErr w:type="gramStart"/>
      <w:r w:rsidR="00614C09" w:rsidRPr="005811CF">
        <w:rPr>
          <w:rFonts w:cs="Times New Roman"/>
          <w:sz w:val="22"/>
        </w:rPr>
        <w:t>, durch</w:t>
      </w:r>
      <w:proofErr w:type="gramEnd"/>
      <w:r w:rsidR="00614C09" w:rsidRPr="005811CF">
        <w:rPr>
          <w:rFonts w:cs="Times New Roman"/>
          <w:sz w:val="22"/>
        </w:rPr>
        <w:t xml:space="preserve"> das </w:t>
      </w:r>
      <w:r>
        <w:rPr>
          <w:rFonts w:cs="Times New Roman"/>
          <w:sz w:val="22"/>
        </w:rPr>
        <w:t>E</w:t>
      </w:r>
      <w:r w:rsidR="00614C09" w:rsidRPr="005811CF">
        <w:rPr>
          <w:rFonts w:cs="Times New Roman"/>
          <w:sz w:val="22"/>
        </w:rPr>
        <w:t>infügen in das Backend semantisch aufgewertet werden. Insbesondere muss die zu modellierende Datenstruktur in der L</w:t>
      </w:r>
      <w:r>
        <w:rPr>
          <w:rFonts w:cs="Times New Roman"/>
          <w:sz w:val="22"/>
        </w:rPr>
        <w:t>age sein alle Daten aufzunehmen</w:t>
      </w:r>
      <w:r w:rsidR="00614C09" w:rsidRPr="005811CF">
        <w:rPr>
          <w:rFonts w:cs="Times New Roman"/>
          <w:sz w:val="22"/>
        </w:rPr>
        <w:t xml:space="preserve"> bzw. leicht zu erweitern sein um die Datenstruktur mit im Forschungs</w:t>
      </w:r>
      <w:r>
        <w:rPr>
          <w:rFonts w:cs="Times New Roman"/>
          <w:sz w:val="22"/>
        </w:rPr>
        <w:t>-</w:t>
      </w:r>
      <w:r w:rsidR="00614C09" w:rsidRPr="005811CF">
        <w:rPr>
          <w:rFonts w:cs="Times New Roman"/>
          <w:sz w:val="22"/>
        </w:rPr>
        <w:t xml:space="preserve">prozess </w:t>
      </w:r>
      <w:proofErr w:type="spellStart"/>
      <w:r w:rsidR="00614C09" w:rsidRPr="005811CF">
        <w:rPr>
          <w:rFonts w:cs="Times New Roman"/>
          <w:sz w:val="22"/>
        </w:rPr>
        <w:t>erwartbaren</w:t>
      </w:r>
      <w:proofErr w:type="spellEnd"/>
      <w:r w:rsidR="00614C09" w:rsidRPr="005811CF">
        <w:rPr>
          <w:rFonts w:cs="Times New Roman"/>
          <w:sz w:val="22"/>
        </w:rPr>
        <w:t xml:space="preserve"> neu auftauchende</w:t>
      </w:r>
      <w:r>
        <w:rPr>
          <w:rFonts w:cs="Times New Roman"/>
          <w:sz w:val="22"/>
        </w:rPr>
        <w:t>n</w:t>
      </w:r>
      <w:r w:rsidR="00614C09" w:rsidRPr="005811CF">
        <w:rPr>
          <w:rFonts w:cs="Times New Roman"/>
          <w:sz w:val="22"/>
        </w:rPr>
        <w:t xml:space="preserve"> Strukturen erweitern zu können.</w:t>
      </w:r>
    </w:p>
    <w:p w14:paraId="28554870" w14:textId="612B5C3E" w:rsidR="00A56FCC" w:rsidRPr="005811CF" w:rsidRDefault="00614C09">
      <w:pPr>
        <w:jc w:val="both"/>
        <w:rPr>
          <w:sz w:val="22"/>
        </w:rPr>
      </w:pPr>
      <w:r w:rsidRPr="005811CF">
        <w:rPr>
          <w:rFonts w:cs="Times New Roman"/>
          <w:sz w:val="22"/>
        </w:rPr>
        <w:t xml:space="preserve">Die Arbeit der </w:t>
      </w:r>
      <w:proofErr w:type="spellStart"/>
      <w:r w:rsidRPr="005811CF">
        <w:rPr>
          <w:rFonts w:cs="Times New Roman"/>
          <w:sz w:val="22"/>
        </w:rPr>
        <w:t>MedizingeschichtlerInnen</w:t>
      </w:r>
      <w:proofErr w:type="spellEnd"/>
      <w:r w:rsidRPr="005811CF">
        <w:rPr>
          <w:rFonts w:cs="Times New Roman"/>
          <w:sz w:val="22"/>
        </w:rPr>
        <w:t xml:space="preserve"> an diesem Projekt ist langfristig ausgelegt. Das bedeutet, dass die Plattfor</w:t>
      </w:r>
      <w:r w:rsidR="00C46394">
        <w:rPr>
          <w:rFonts w:cs="Times New Roman"/>
          <w:sz w:val="22"/>
        </w:rPr>
        <w:t>m eine stabile Basis bilden sollte</w:t>
      </w:r>
      <w:r w:rsidRPr="005811CF">
        <w:rPr>
          <w:rFonts w:cs="Times New Roman"/>
          <w:sz w:val="22"/>
        </w:rPr>
        <w:t xml:space="preserve"> und die Persistenz der Daten in angemessenen Rahmen sichergestellt werden muss. Au</w:t>
      </w:r>
      <w:r w:rsidR="00C46394">
        <w:rPr>
          <w:rFonts w:cs="Times New Roman"/>
          <w:sz w:val="22"/>
        </w:rPr>
        <w:t xml:space="preserve">ßerdem </w:t>
      </w:r>
      <w:proofErr w:type="spellStart"/>
      <w:r w:rsidR="00C46394">
        <w:rPr>
          <w:rFonts w:cs="Times New Roman"/>
          <w:sz w:val="22"/>
        </w:rPr>
        <w:t>soll</w:t>
      </w:r>
      <w:r w:rsidRPr="005811CF">
        <w:rPr>
          <w:rFonts w:cs="Times New Roman"/>
          <w:sz w:val="22"/>
        </w:rPr>
        <w:t>die</w:t>
      </w:r>
      <w:proofErr w:type="spellEnd"/>
      <w:r w:rsidRPr="005811CF">
        <w:rPr>
          <w:rFonts w:cs="Times New Roman"/>
          <w:sz w:val="22"/>
        </w:rPr>
        <w:t xml:space="preserve"> Plattform einfache </w:t>
      </w:r>
      <w:bookmarkStart w:id="0" w:name="_GoBack"/>
      <w:bookmarkEnd w:id="0"/>
      <w:r w:rsidRPr="005811CF">
        <w:rPr>
          <w:rFonts w:cs="Times New Roman"/>
          <w:sz w:val="22"/>
        </w:rPr>
        <w:t>Erweiterungs</w:t>
      </w:r>
      <w:r w:rsidR="00C46394">
        <w:rPr>
          <w:rFonts w:cs="Times New Roman"/>
          <w:sz w:val="22"/>
        </w:rPr>
        <w:t>-</w:t>
      </w:r>
      <w:r w:rsidRPr="005811CF">
        <w:rPr>
          <w:rFonts w:cs="Times New Roman"/>
          <w:sz w:val="22"/>
        </w:rPr>
        <w:t>möglichkeiten bieten um auf technischer Seite leicht anpassbar zu sein und damit der Funktionsumfang leicht auszubauen ist und neuen Zielstellungen angepasst werden kann.</w:t>
      </w:r>
    </w:p>
    <w:p w14:paraId="6AC8C62E" w14:textId="77777777" w:rsidR="00A56FCC" w:rsidRPr="005811CF" w:rsidRDefault="00614C09">
      <w:pPr>
        <w:jc w:val="both"/>
        <w:rPr>
          <w:sz w:val="22"/>
        </w:rPr>
      </w:pPr>
      <w:r w:rsidRPr="005811CF">
        <w:rPr>
          <w:rFonts w:cs="Times New Roman"/>
          <w:sz w:val="22"/>
        </w:rPr>
        <w:t>Auf der anderen Seite soll die Webapplikation dem Web User die Möglichkeit geben einfach im Datenbestand zu recherchieren und Suchmöglichkeiten zu nutzen</w:t>
      </w:r>
      <w:proofErr w:type="gramStart"/>
      <w:r w:rsidRPr="005811CF">
        <w:rPr>
          <w:rFonts w:cs="Times New Roman"/>
          <w:sz w:val="22"/>
        </w:rPr>
        <w:t>, die</w:t>
      </w:r>
      <w:proofErr w:type="gramEnd"/>
      <w:r w:rsidRPr="005811CF">
        <w:rPr>
          <w:rFonts w:cs="Times New Roman"/>
          <w:sz w:val="22"/>
        </w:rPr>
        <w:t xml:space="preserve"> dabei helfen fachspezifische Fragestellungen zu klären.</w:t>
      </w:r>
    </w:p>
    <w:p w14:paraId="3367B638" w14:textId="77777777" w:rsidR="00A56FCC" w:rsidRPr="005811CF" w:rsidRDefault="00614C09">
      <w:pPr>
        <w:jc w:val="both"/>
        <w:rPr>
          <w:sz w:val="22"/>
        </w:rPr>
      </w:pPr>
      <w:r w:rsidRPr="005811CF">
        <w:rPr>
          <w:rFonts w:cs="Times New Roman"/>
          <w:sz w:val="22"/>
        </w:rPr>
        <w:t xml:space="preserve">Weiterhin soll es möglich sein den Datenbestand in das </w:t>
      </w:r>
      <w:proofErr w:type="spellStart"/>
      <w:r w:rsidRPr="005811CF">
        <w:rPr>
          <w:rFonts w:cs="Times New Roman"/>
          <w:sz w:val="22"/>
        </w:rPr>
        <w:t>Semantic</w:t>
      </w:r>
      <w:proofErr w:type="spellEnd"/>
      <w:r w:rsidRPr="005811CF">
        <w:rPr>
          <w:rFonts w:cs="Times New Roman"/>
          <w:sz w:val="22"/>
        </w:rPr>
        <w:t xml:space="preserve"> Web einzupflegen. Das bedeutet, dass die Daten nicht nur visuell, sondern auch semantisch im Web zugänglich gemacht werden sollen. Damit soll es Projekten der Fachdomäne ermöglicht werden leicht auf die Daten zuzugreifen und die Daten mit eigenen Beständen abzugleichen, bzw. mit Daten anderer Projekte zu verknüpfen.</w:t>
      </w:r>
    </w:p>
    <w:p w14:paraId="2CC63E37" w14:textId="77777777" w:rsidR="00A56FCC" w:rsidRDefault="00A56FCC">
      <w:pPr>
        <w:jc w:val="both"/>
      </w:pPr>
    </w:p>
    <w:p w14:paraId="4C4D7C7A" w14:textId="77777777" w:rsidR="00A56FCC" w:rsidRDefault="00A56FCC">
      <w:pPr>
        <w:jc w:val="both"/>
      </w:pPr>
    </w:p>
    <w:p w14:paraId="33F814B4" w14:textId="77777777" w:rsidR="00D07156" w:rsidRDefault="00D07156">
      <w:pPr>
        <w:jc w:val="both"/>
        <w:rPr>
          <w:rFonts w:cs="Times New Roman"/>
          <w:b/>
        </w:rPr>
      </w:pPr>
    </w:p>
    <w:p w14:paraId="4F3F0F23" w14:textId="77777777" w:rsidR="00D07156" w:rsidRDefault="00D07156">
      <w:pPr>
        <w:jc w:val="both"/>
        <w:rPr>
          <w:rFonts w:cs="Times New Roman"/>
          <w:b/>
        </w:rPr>
      </w:pPr>
    </w:p>
    <w:p w14:paraId="1E6168BA" w14:textId="6C478B90" w:rsidR="00D07156" w:rsidRDefault="00614C09">
      <w:pPr>
        <w:pBdr>
          <w:bottom w:val="single" w:sz="12" w:space="1" w:color="auto"/>
        </w:pBdr>
        <w:jc w:val="both"/>
        <w:rPr>
          <w:rFonts w:cs="Times New Roman"/>
          <w:b/>
          <w:sz w:val="28"/>
        </w:rPr>
      </w:pPr>
      <w:r w:rsidRPr="00D07156">
        <w:rPr>
          <w:rFonts w:cs="Times New Roman"/>
          <w:b/>
          <w:sz w:val="28"/>
        </w:rPr>
        <w:lastRenderedPageBreak/>
        <w:t>3. Designübersicht</w:t>
      </w:r>
    </w:p>
    <w:p w14:paraId="5B22CA0E" w14:textId="77777777" w:rsidR="00D07156" w:rsidRDefault="00D07156">
      <w:pPr>
        <w:jc w:val="both"/>
        <w:rPr>
          <w:rFonts w:cs="Times New Roman"/>
        </w:rPr>
      </w:pPr>
    </w:p>
    <w:p w14:paraId="35916F6A" w14:textId="05EA0747" w:rsidR="00A56FCC" w:rsidRPr="00DA1370" w:rsidRDefault="00D07156">
      <w:pPr>
        <w:jc w:val="both"/>
        <w:rPr>
          <w:sz w:val="22"/>
        </w:rPr>
      </w:pPr>
      <w:r w:rsidRPr="00DA1370">
        <w:rPr>
          <w:noProof/>
          <w:sz w:val="22"/>
          <w:lang w:eastAsia="de-DE" w:bidi="ar-SA"/>
        </w:rPr>
        <w:drawing>
          <wp:anchor distT="0" distB="0" distL="114300" distR="114300" simplePos="0" relativeHeight="251658240" behindDoc="0" locked="0" layoutInCell="1" allowOverlap="1" wp14:anchorId="0FC2141E" wp14:editId="00124E06">
            <wp:simplePos x="0" y="0"/>
            <wp:positionH relativeFrom="margin">
              <wp:posOffset>457200</wp:posOffset>
            </wp:positionH>
            <wp:positionV relativeFrom="margin">
              <wp:posOffset>2286000</wp:posOffset>
            </wp:positionV>
            <wp:extent cx="4693920" cy="3236595"/>
            <wp:effectExtent l="203200" t="203200" r="259080" b="217805"/>
            <wp:wrapSquare wrapText="bothSides"/>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 descrip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3920" cy="3236595"/>
                    </a:xfrm>
                    <a:prstGeom prst="rect">
                      <a:avLst/>
                    </a:prstGeom>
                    <a:noFill/>
                    <a:ln w="9525">
                      <a:noFill/>
                      <a:miter lim="800000"/>
                      <a:headEnd/>
                      <a:tailEnd/>
                    </a:ln>
                    <a:effectLst>
                      <a:outerShdw blurRad="206375" dir="2220000" sx="102000" sy="102000" algn="tl" rotWithShape="0">
                        <a:srgbClr val="000000">
                          <a:alpha val="43000"/>
                        </a:srgbClr>
                      </a:outerShdw>
                    </a:effectLst>
                  </pic:spPr>
                </pic:pic>
              </a:graphicData>
            </a:graphic>
          </wp:anchor>
        </w:drawing>
      </w:r>
      <w:r w:rsidR="00614C09" w:rsidRPr="00DA1370">
        <w:rPr>
          <w:rFonts w:cs="Times New Roman"/>
          <w:sz w:val="22"/>
        </w:rPr>
        <w:t>Auf dem Schema der Systemarchitektur (Schema 3.1) sind 4 Schichten zu unterscheiden. Das Frontend ist die Stelle, auf die der Web User zugreifen kann, in</w:t>
      </w:r>
      <w:r w:rsidRPr="00DA1370">
        <w:rPr>
          <w:rFonts w:cs="Times New Roman"/>
          <w:sz w:val="22"/>
        </w:rPr>
        <w:t>dem er eine Suchanfrage stellt. D</w:t>
      </w:r>
      <w:r w:rsidR="00614C09" w:rsidRPr="00DA1370">
        <w:rPr>
          <w:rFonts w:cs="Times New Roman"/>
          <w:sz w:val="22"/>
        </w:rPr>
        <w:t xml:space="preserve">anach werden ihm Suchergebnisse angezeigt. Das Frontend bezieht sich direkt auf das Backend. In dieser Systemarchitektur ist das Backend als </w:t>
      </w:r>
      <w:proofErr w:type="spellStart"/>
      <w:r w:rsidR="00614C09" w:rsidRPr="00DA1370">
        <w:rPr>
          <w:rFonts w:cs="Times New Roman"/>
          <w:sz w:val="22"/>
        </w:rPr>
        <w:t>Ontowiki</w:t>
      </w:r>
      <w:proofErr w:type="spellEnd"/>
      <w:r w:rsidR="00614C09" w:rsidRPr="00DA1370">
        <w:rPr>
          <w:rFonts w:cs="Times New Roman"/>
          <w:sz w:val="22"/>
        </w:rPr>
        <w:t xml:space="preserve"> zu verstehen, wo der Content Editor unterschiedliche Inhalte editieren kann und wo der Administrator nicht nur die Datensicherung sicherstellt, sondern auch die Logins zum System ermöglicht. Vom Backend erfolgt der Export von RDF-Tripeln</w:t>
      </w:r>
      <w:proofErr w:type="gramStart"/>
      <w:r w:rsidR="00614C09" w:rsidRPr="00DA1370">
        <w:rPr>
          <w:rFonts w:cs="Times New Roman"/>
          <w:sz w:val="22"/>
        </w:rPr>
        <w:t>, die</w:t>
      </w:r>
      <w:proofErr w:type="gramEnd"/>
      <w:r w:rsidR="00614C09" w:rsidRPr="00DA1370">
        <w:rPr>
          <w:rFonts w:cs="Times New Roman"/>
          <w:sz w:val="22"/>
        </w:rPr>
        <w:t xml:space="preserve"> dank dem SPARQ</w:t>
      </w:r>
      <w:r w:rsidRPr="00DA1370">
        <w:rPr>
          <w:rFonts w:cs="Times New Roman"/>
          <w:sz w:val="22"/>
        </w:rPr>
        <w:t>L</w:t>
      </w:r>
      <w:r w:rsidR="00614C09" w:rsidRPr="00DA1370">
        <w:rPr>
          <w:rFonts w:cs="Times New Roman"/>
          <w:sz w:val="22"/>
        </w:rPr>
        <w:t>-</w:t>
      </w:r>
      <w:proofErr w:type="spellStart"/>
      <w:r w:rsidR="00614C09" w:rsidRPr="00DA1370">
        <w:rPr>
          <w:rFonts w:cs="Times New Roman"/>
          <w:sz w:val="22"/>
        </w:rPr>
        <w:t>Endpoint</w:t>
      </w:r>
      <w:proofErr w:type="spellEnd"/>
      <w:r w:rsidR="00614C09" w:rsidRPr="00DA1370">
        <w:rPr>
          <w:rFonts w:cs="Times New Roman"/>
          <w:sz w:val="22"/>
        </w:rPr>
        <w:t xml:space="preserve">, wo die Suchanfragen gestellt werden, angezeigt werden können. </w:t>
      </w:r>
      <w:r w:rsidRPr="00DA1370">
        <w:rPr>
          <w:rFonts w:cs="Times New Roman"/>
          <w:sz w:val="22"/>
        </w:rPr>
        <w:t>Alle</w:t>
      </w:r>
      <w:r w:rsidR="00614C09" w:rsidRPr="00DA1370">
        <w:rPr>
          <w:rFonts w:cs="Times New Roman"/>
          <w:sz w:val="22"/>
        </w:rPr>
        <w:t xml:space="preserve"> Backend-Daten werden in einer Datenbank gespeichert.</w:t>
      </w:r>
    </w:p>
    <w:p w14:paraId="3E16FB0E" w14:textId="77777777" w:rsidR="00A56FCC" w:rsidRDefault="00614C09">
      <w:pPr>
        <w:jc w:val="right"/>
        <w:rPr>
          <w:rFonts w:cs="Times New Roman"/>
          <w:i/>
          <w:sz w:val="20"/>
          <w:szCs w:val="20"/>
        </w:rPr>
      </w:pPr>
      <w:r>
        <w:rPr>
          <w:rFonts w:cs="Times New Roman"/>
          <w:i/>
          <w:sz w:val="20"/>
          <w:szCs w:val="20"/>
        </w:rPr>
        <w:t>Schema 3.1</w:t>
      </w:r>
    </w:p>
    <w:p w14:paraId="0C77D8FC" w14:textId="77777777" w:rsidR="00D07156" w:rsidRDefault="00D07156">
      <w:pPr>
        <w:jc w:val="right"/>
      </w:pPr>
    </w:p>
    <w:p w14:paraId="6CCC0101" w14:textId="77777777" w:rsidR="00D07156" w:rsidRDefault="00D07156">
      <w:pPr>
        <w:jc w:val="both"/>
        <w:rPr>
          <w:rFonts w:cs="Times New Roman"/>
          <w:b/>
          <w:u w:val="single"/>
        </w:rPr>
      </w:pPr>
    </w:p>
    <w:p w14:paraId="12AA0D19" w14:textId="74AEA44C" w:rsidR="00A56FCC" w:rsidRPr="00DA1370" w:rsidRDefault="00614C09" w:rsidP="00DA1370">
      <w:pPr>
        <w:jc w:val="both"/>
        <w:rPr>
          <w:rFonts w:cs="Times New Roman"/>
          <w:b/>
          <w:sz w:val="28"/>
          <w:u w:val="single"/>
        </w:rPr>
      </w:pPr>
      <w:r w:rsidRPr="00DA1370">
        <w:rPr>
          <w:rFonts w:cs="Times New Roman"/>
          <w:b/>
          <w:sz w:val="28"/>
          <w:u w:val="single"/>
        </w:rPr>
        <w:t>Rollen</w:t>
      </w:r>
      <w:r w:rsidR="00DA1370" w:rsidRPr="00DA1370">
        <w:rPr>
          <w:rFonts w:cs="Times New Roman"/>
          <w:b/>
          <w:sz w:val="28"/>
          <w:u w:val="single"/>
        </w:rPr>
        <w:t>:</w:t>
      </w:r>
    </w:p>
    <w:p w14:paraId="2A688720" w14:textId="77777777" w:rsidR="00D07156" w:rsidRPr="00D07156" w:rsidRDefault="00D07156" w:rsidP="00DA1370">
      <w:pPr>
        <w:jc w:val="both"/>
        <w:rPr>
          <w:sz w:val="28"/>
        </w:rPr>
      </w:pPr>
    </w:p>
    <w:p w14:paraId="20C536B9" w14:textId="77777777" w:rsidR="00A56FCC" w:rsidRPr="00D07156" w:rsidRDefault="00614C09">
      <w:pPr>
        <w:jc w:val="both"/>
        <w:rPr>
          <w:sz w:val="22"/>
        </w:rPr>
      </w:pPr>
      <w:r w:rsidRPr="00D07156">
        <w:rPr>
          <w:rFonts w:cs="Times New Roman"/>
          <w:b/>
          <w:sz w:val="22"/>
        </w:rPr>
        <w:t xml:space="preserve">Administrator </w:t>
      </w:r>
      <w:r w:rsidRPr="00D07156">
        <w:rPr>
          <w:rFonts w:cs="Times New Roman"/>
          <w:sz w:val="22"/>
        </w:rPr>
        <w:t xml:space="preserve">– ist für das Verwalten der Zugänge zum Backend zuständig und kontrolliert die Datensicherung. </w:t>
      </w:r>
    </w:p>
    <w:p w14:paraId="48D12B5A" w14:textId="77777777" w:rsidR="00A56FCC" w:rsidRPr="00D07156" w:rsidRDefault="00A56FCC">
      <w:pPr>
        <w:jc w:val="both"/>
        <w:rPr>
          <w:sz w:val="22"/>
        </w:rPr>
      </w:pPr>
    </w:p>
    <w:p w14:paraId="1B78F4DD" w14:textId="64C613A3" w:rsidR="00A56FCC" w:rsidRPr="00D07156" w:rsidRDefault="00614C09">
      <w:pPr>
        <w:jc w:val="both"/>
        <w:rPr>
          <w:sz w:val="22"/>
        </w:rPr>
      </w:pPr>
      <w:r w:rsidRPr="00D07156">
        <w:rPr>
          <w:rFonts w:cs="Times New Roman"/>
          <w:b/>
          <w:sz w:val="22"/>
        </w:rPr>
        <w:t>Content Editor</w:t>
      </w:r>
      <w:r w:rsidRPr="00D07156">
        <w:rPr>
          <w:rFonts w:cs="Times New Roman"/>
          <w:sz w:val="22"/>
        </w:rPr>
        <w:t xml:space="preserve"> – zu seinen Aufgaben gehören sowohl die Erstellung von Personen und Daten zu den Personen als auch die Editiermöglichkeiten der bereits existierenden Datensätzen. (</w:t>
      </w:r>
      <w:r w:rsidR="00D07156">
        <w:rPr>
          <w:rFonts w:cs="Times New Roman"/>
          <w:sz w:val="22"/>
        </w:rPr>
        <w:t>S</w:t>
      </w:r>
      <w:r w:rsidRPr="00D07156">
        <w:rPr>
          <w:rFonts w:cs="Times New Roman"/>
          <w:i/>
          <w:sz w:val="22"/>
        </w:rPr>
        <w:t>chema 4.1)</w:t>
      </w:r>
    </w:p>
    <w:p w14:paraId="0A567B9C" w14:textId="272972D1" w:rsidR="00A56FCC" w:rsidRPr="00D07156" w:rsidRDefault="00614C09">
      <w:pPr>
        <w:jc w:val="both"/>
        <w:rPr>
          <w:sz w:val="22"/>
        </w:rPr>
      </w:pPr>
      <w:r w:rsidRPr="00D07156">
        <w:rPr>
          <w:rFonts w:cs="Times New Roman"/>
          <w:b/>
          <w:sz w:val="22"/>
        </w:rPr>
        <w:t>Beispielanwendung</w:t>
      </w:r>
      <w:r w:rsidRPr="00D07156">
        <w:rPr>
          <w:rFonts w:cs="Times New Roman"/>
          <w:sz w:val="22"/>
        </w:rPr>
        <w:t>: Die Person loggt sich ein, nachdem sie von dem Administrator Login</w:t>
      </w:r>
      <w:r>
        <w:rPr>
          <w:rFonts w:cs="Times New Roman"/>
          <w:sz w:val="22"/>
        </w:rPr>
        <w:t>-Daten bekommen hat. Der C</w:t>
      </w:r>
      <w:r w:rsidRPr="00D07156">
        <w:rPr>
          <w:rFonts w:cs="Times New Roman"/>
          <w:sz w:val="22"/>
        </w:rPr>
        <w:t>onten</w:t>
      </w:r>
      <w:r>
        <w:rPr>
          <w:rFonts w:cs="Times New Roman"/>
          <w:sz w:val="22"/>
        </w:rPr>
        <w:t>t-</w:t>
      </w:r>
      <w:r w:rsidRPr="00D07156">
        <w:rPr>
          <w:rFonts w:cs="Times New Roman"/>
          <w:sz w:val="22"/>
        </w:rPr>
        <w:t>Editor trägt Lebensdaten einer Person der Personendatenbank ein.</w:t>
      </w:r>
    </w:p>
    <w:p w14:paraId="32D0C16D" w14:textId="77777777" w:rsidR="00A56FCC" w:rsidRPr="00D07156" w:rsidRDefault="00A56FCC">
      <w:pPr>
        <w:jc w:val="both"/>
        <w:rPr>
          <w:sz w:val="22"/>
        </w:rPr>
      </w:pPr>
    </w:p>
    <w:p w14:paraId="0D993D74" w14:textId="712126E6" w:rsidR="00A56FCC" w:rsidRPr="00D07156" w:rsidRDefault="00614C09">
      <w:pPr>
        <w:jc w:val="both"/>
        <w:rPr>
          <w:sz w:val="22"/>
        </w:rPr>
      </w:pPr>
      <w:r w:rsidRPr="00D07156">
        <w:rPr>
          <w:rFonts w:cs="Times New Roman"/>
          <w:b/>
          <w:sz w:val="22"/>
        </w:rPr>
        <w:t>Web User</w:t>
      </w:r>
      <w:r w:rsidRPr="00D07156">
        <w:rPr>
          <w:rFonts w:cs="Times New Roman"/>
          <w:sz w:val="22"/>
        </w:rPr>
        <w:t xml:space="preserve"> – darf in den Daten freizugänglic</w:t>
      </w:r>
      <w:r>
        <w:rPr>
          <w:rFonts w:cs="Times New Roman"/>
          <w:sz w:val="22"/>
        </w:rPr>
        <w:t>h recherchieren. N</w:t>
      </w:r>
      <w:r w:rsidRPr="00D07156">
        <w:rPr>
          <w:rFonts w:cs="Times New Roman"/>
          <w:sz w:val="22"/>
        </w:rPr>
        <w:t>ach der Suchanfrage werden ihm die Suchergebnisse angezeigt. (</w:t>
      </w:r>
      <w:r>
        <w:rPr>
          <w:rFonts w:cs="Times New Roman"/>
          <w:i/>
          <w:sz w:val="22"/>
        </w:rPr>
        <w:t>S</w:t>
      </w:r>
      <w:r w:rsidRPr="00D07156">
        <w:rPr>
          <w:rFonts w:cs="Times New Roman"/>
          <w:i/>
          <w:sz w:val="22"/>
        </w:rPr>
        <w:t>chema 4.2</w:t>
      </w:r>
      <w:r w:rsidRPr="00D07156">
        <w:rPr>
          <w:rFonts w:cs="Times New Roman"/>
          <w:sz w:val="22"/>
        </w:rPr>
        <w:t>)</w:t>
      </w:r>
    </w:p>
    <w:p w14:paraId="4AD75039" w14:textId="77777777" w:rsidR="00A56FCC" w:rsidRPr="00D07156" w:rsidRDefault="00614C09">
      <w:pPr>
        <w:jc w:val="both"/>
        <w:rPr>
          <w:sz w:val="22"/>
        </w:rPr>
      </w:pPr>
      <w:r w:rsidRPr="00D07156">
        <w:rPr>
          <w:rFonts w:cs="Times New Roman"/>
          <w:b/>
          <w:sz w:val="22"/>
        </w:rPr>
        <w:t>Beispielanwendung</w:t>
      </w:r>
      <w:r w:rsidRPr="00D07156">
        <w:rPr>
          <w:rFonts w:cs="Times New Roman"/>
          <w:sz w:val="22"/>
        </w:rPr>
        <w:t>: Der Datennutzer sucht nach einem Wissenschaftler und spezifiziert seine Anfrage, indem er seine Daten eingibt bzw. Lebensabschnitte und Orte auswählt. Danach werden die Suchergebnisse angezeigt.</w:t>
      </w:r>
    </w:p>
    <w:p w14:paraId="412D86AE" w14:textId="77777777" w:rsidR="00A56FCC" w:rsidRPr="00D07156" w:rsidRDefault="00A56FCC">
      <w:pPr>
        <w:jc w:val="both"/>
        <w:rPr>
          <w:sz w:val="22"/>
        </w:rPr>
      </w:pPr>
    </w:p>
    <w:p w14:paraId="00948457" w14:textId="3652BB24" w:rsidR="00A56FCC" w:rsidRPr="00D07156" w:rsidRDefault="00044561">
      <w:pPr>
        <w:jc w:val="both"/>
        <w:rPr>
          <w:sz w:val="22"/>
        </w:rPr>
      </w:pPr>
      <w:r>
        <w:rPr>
          <w:noProof/>
          <w:lang w:eastAsia="de-DE" w:bidi="ar-SA"/>
        </w:rPr>
        <w:lastRenderedPageBreak/>
        <w:drawing>
          <wp:anchor distT="0" distB="0" distL="114300" distR="114300" simplePos="0" relativeHeight="251659264" behindDoc="0" locked="0" layoutInCell="1" allowOverlap="1" wp14:anchorId="22E54664" wp14:editId="1EE2326A">
            <wp:simplePos x="0" y="0"/>
            <wp:positionH relativeFrom="margin">
              <wp:posOffset>228600</wp:posOffset>
            </wp:positionH>
            <wp:positionV relativeFrom="margin">
              <wp:posOffset>914400</wp:posOffset>
            </wp:positionV>
            <wp:extent cx="5270500" cy="2852420"/>
            <wp:effectExtent l="203200" t="203200" r="292100" b="220980"/>
            <wp:wrapSquare wrapText="bothSides"/>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A descrip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2852420"/>
                    </a:xfrm>
                    <a:prstGeom prst="rect">
                      <a:avLst/>
                    </a:prstGeom>
                    <a:noFill/>
                    <a:ln w="9525">
                      <a:noFill/>
                      <a:miter lim="800000"/>
                      <a:headEnd/>
                      <a:tailEnd/>
                    </a:ln>
                    <a:effectLst>
                      <a:outerShdw blurRad="206375" dir="2700000" sx="102000" sy="102000" algn="tl" rotWithShape="0">
                        <a:srgbClr val="000000">
                          <a:alpha val="43000"/>
                        </a:srgbClr>
                      </a:outerShdw>
                    </a:effectLst>
                  </pic:spPr>
                </pic:pic>
              </a:graphicData>
            </a:graphic>
          </wp:anchor>
        </w:drawing>
      </w:r>
      <w:r w:rsidR="00614C09" w:rsidRPr="00D07156">
        <w:rPr>
          <w:rFonts w:cs="Times New Roman"/>
          <w:b/>
          <w:sz w:val="22"/>
        </w:rPr>
        <w:t xml:space="preserve">Nutzer des SPARQL-Endpoints </w:t>
      </w:r>
      <w:r w:rsidRPr="00D07156">
        <w:rPr>
          <w:rFonts w:cs="Times New Roman"/>
          <w:sz w:val="22"/>
        </w:rPr>
        <w:t>–</w:t>
      </w:r>
      <w:r>
        <w:rPr>
          <w:sz w:val="22"/>
        </w:rPr>
        <w:t xml:space="preserve"> </w:t>
      </w:r>
      <w:r w:rsidR="00614C09" w:rsidRPr="00D07156">
        <w:rPr>
          <w:rFonts w:cs="Times New Roman"/>
          <w:sz w:val="22"/>
        </w:rPr>
        <w:t xml:space="preserve">Nutzer mit fortgeschrittenem Wissen, der die semantischen Daten für andere Projekte nutzen möchte. </w:t>
      </w:r>
    </w:p>
    <w:p w14:paraId="355627B6" w14:textId="7C933485" w:rsidR="00044561" w:rsidRDefault="00614C09">
      <w:pPr>
        <w:jc w:val="both"/>
        <w:rPr>
          <w:rFonts w:cs="Times New Roman"/>
          <w:sz w:val="22"/>
        </w:rPr>
      </w:pPr>
      <w:r w:rsidRPr="00D07156">
        <w:rPr>
          <w:rFonts w:cs="Times New Roman"/>
          <w:b/>
          <w:sz w:val="22"/>
        </w:rPr>
        <w:t>Beispielanwendung</w:t>
      </w:r>
      <w:r w:rsidRPr="00D07156">
        <w:rPr>
          <w:rFonts w:cs="Times New Roman"/>
          <w:sz w:val="22"/>
        </w:rPr>
        <w:t>: Semantische Daten im RDF-Format übe</w:t>
      </w:r>
      <w:r w:rsidR="00044561">
        <w:rPr>
          <w:rFonts w:cs="Times New Roman"/>
          <w:sz w:val="22"/>
        </w:rPr>
        <w:t>r den SPARQL-</w:t>
      </w:r>
      <w:proofErr w:type="spellStart"/>
      <w:r w:rsidR="00044561">
        <w:rPr>
          <w:rFonts w:cs="Times New Roman"/>
          <w:sz w:val="22"/>
        </w:rPr>
        <w:t>Endpoint</w:t>
      </w:r>
      <w:proofErr w:type="spellEnd"/>
      <w:r w:rsidR="00044561">
        <w:rPr>
          <w:rFonts w:cs="Times New Roman"/>
          <w:sz w:val="22"/>
        </w:rPr>
        <w:t xml:space="preserve"> exportieren</w:t>
      </w:r>
      <w:r w:rsidRPr="00D07156">
        <w:rPr>
          <w:rFonts w:cs="Times New Roman"/>
          <w:sz w:val="22"/>
        </w:rPr>
        <w:t xml:space="preserve">. </w:t>
      </w:r>
    </w:p>
    <w:p w14:paraId="1FDE2A30" w14:textId="77777777" w:rsidR="00614C09" w:rsidRPr="00D07156" w:rsidRDefault="00614C09">
      <w:pPr>
        <w:jc w:val="both"/>
        <w:rPr>
          <w:sz w:val="22"/>
        </w:rPr>
      </w:pPr>
    </w:p>
    <w:p w14:paraId="70069B82" w14:textId="6DF04140" w:rsidR="00A56FCC" w:rsidRDefault="00044561" w:rsidP="00044561">
      <w:pPr>
        <w:jc w:val="right"/>
      </w:pPr>
      <w:r>
        <w:rPr>
          <w:noProof/>
          <w:lang w:eastAsia="de-DE" w:bidi="ar-SA"/>
        </w:rPr>
        <w:drawing>
          <wp:anchor distT="0" distB="0" distL="114300" distR="114300" simplePos="0" relativeHeight="251660288" behindDoc="0" locked="0" layoutInCell="1" allowOverlap="1" wp14:anchorId="67A82AB4" wp14:editId="414EC198">
            <wp:simplePos x="0" y="0"/>
            <wp:positionH relativeFrom="margin">
              <wp:posOffset>342900</wp:posOffset>
            </wp:positionH>
            <wp:positionV relativeFrom="margin">
              <wp:posOffset>4800600</wp:posOffset>
            </wp:positionV>
            <wp:extent cx="5135245" cy="3268980"/>
            <wp:effectExtent l="203200" t="203200" r="274955" b="236220"/>
            <wp:wrapSquare wrapText="bothSides"/>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A descrip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5245" cy="3268980"/>
                    </a:xfrm>
                    <a:prstGeom prst="rect">
                      <a:avLst/>
                    </a:prstGeom>
                    <a:noFill/>
                    <a:ln w="9525">
                      <a:noFill/>
                      <a:miter lim="800000"/>
                      <a:headEnd/>
                      <a:tailEnd/>
                    </a:ln>
                    <a:effectLst>
                      <a:outerShdw blurRad="206375" dir="2700000" sx="102000" sy="102000" algn="tl" rotWithShape="0">
                        <a:srgbClr val="000000">
                          <a:alpha val="43000"/>
                        </a:srgbClr>
                      </a:outerShdw>
                    </a:effectLst>
                  </pic:spPr>
                </pic:pic>
              </a:graphicData>
            </a:graphic>
          </wp:anchor>
        </w:drawing>
      </w:r>
      <w:r w:rsidR="00614C09">
        <w:rPr>
          <w:rFonts w:cs="Times New Roman"/>
          <w:i/>
          <w:sz w:val="20"/>
          <w:szCs w:val="20"/>
        </w:rPr>
        <w:t xml:space="preserve">Schema 4.1: </w:t>
      </w:r>
      <w:proofErr w:type="spellStart"/>
      <w:r w:rsidR="00614C09">
        <w:rPr>
          <w:rFonts w:cs="Times New Roman"/>
          <w:i/>
          <w:sz w:val="20"/>
          <w:szCs w:val="20"/>
        </w:rPr>
        <w:t>Use</w:t>
      </w:r>
      <w:proofErr w:type="spellEnd"/>
      <w:r w:rsidR="00614C09">
        <w:rPr>
          <w:rFonts w:cs="Times New Roman"/>
          <w:i/>
          <w:sz w:val="20"/>
          <w:szCs w:val="20"/>
        </w:rPr>
        <w:t>-Case Diagramm – Content Editor</w:t>
      </w:r>
    </w:p>
    <w:p w14:paraId="4888B18D" w14:textId="77777777" w:rsidR="00A56FCC" w:rsidRDefault="00A56FCC">
      <w:pPr>
        <w:ind w:left="720" w:firstLine="720"/>
        <w:jc w:val="right"/>
      </w:pPr>
    </w:p>
    <w:p w14:paraId="3F105AA5" w14:textId="2323AFF6" w:rsidR="00A56FCC" w:rsidRDefault="00A56FCC">
      <w:pPr>
        <w:ind w:left="720" w:firstLine="720"/>
        <w:jc w:val="right"/>
      </w:pPr>
    </w:p>
    <w:p w14:paraId="71723F69" w14:textId="77777777" w:rsidR="00A56FCC" w:rsidRDefault="00A56FCC">
      <w:pPr>
        <w:ind w:left="720" w:firstLine="720"/>
        <w:jc w:val="right"/>
      </w:pPr>
    </w:p>
    <w:p w14:paraId="46F78652" w14:textId="77777777" w:rsidR="00A56FCC" w:rsidRDefault="00614C09">
      <w:pPr>
        <w:ind w:left="720" w:firstLine="720"/>
        <w:jc w:val="right"/>
      </w:pPr>
      <w:r>
        <w:rPr>
          <w:rFonts w:cs="Times New Roman"/>
          <w:i/>
          <w:sz w:val="20"/>
          <w:szCs w:val="20"/>
        </w:rPr>
        <w:t xml:space="preserve">Schema 4.2: </w:t>
      </w:r>
      <w:proofErr w:type="spellStart"/>
      <w:r>
        <w:rPr>
          <w:rFonts w:cs="Times New Roman"/>
          <w:i/>
          <w:sz w:val="20"/>
          <w:szCs w:val="20"/>
        </w:rPr>
        <w:t>Use</w:t>
      </w:r>
      <w:proofErr w:type="spellEnd"/>
      <w:r>
        <w:rPr>
          <w:rFonts w:cs="Times New Roman"/>
          <w:i/>
          <w:sz w:val="20"/>
          <w:szCs w:val="20"/>
        </w:rPr>
        <w:t>-Case Diagramm – Web User</w:t>
      </w:r>
    </w:p>
    <w:p w14:paraId="1B804669" w14:textId="77777777" w:rsidR="00DA1370" w:rsidRDefault="00DA1370">
      <w:pPr>
        <w:pBdr>
          <w:bottom w:val="single" w:sz="12" w:space="1" w:color="auto"/>
        </w:pBdr>
        <w:jc w:val="both"/>
        <w:rPr>
          <w:rFonts w:cs="Times New Roman"/>
          <w:b/>
          <w:sz w:val="28"/>
        </w:rPr>
      </w:pPr>
    </w:p>
    <w:p w14:paraId="1F711725" w14:textId="77777777" w:rsidR="00A56FCC" w:rsidRDefault="00614C09">
      <w:pPr>
        <w:pBdr>
          <w:bottom w:val="single" w:sz="12" w:space="1" w:color="auto"/>
        </w:pBdr>
        <w:jc w:val="both"/>
        <w:rPr>
          <w:rFonts w:cs="Times New Roman"/>
          <w:b/>
          <w:sz w:val="28"/>
        </w:rPr>
      </w:pPr>
      <w:r w:rsidRPr="00044561">
        <w:rPr>
          <w:rFonts w:cs="Times New Roman"/>
          <w:b/>
          <w:sz w:val="28"/>
        </w:rPr>
        <w:lastRenderedPageBreak/>
        <w:t>4. Funktionalität und Arbeitspakete</w:t>
      </w:r>
    </w:p>
    <w:p w14:paraId="5091A681" w14:textId="77777777" w:rsidR="00A56FCC" w:rsidRDefault="00A56FCC">
      <w:pPr>
        <w:jc w:val="both"/>
      </w:pPr>
    </w:p>
    <w:p w14:paraId="7EAD8850" w14:textId="168EBE8E" w:rsidR="00A56FCC" w:rsidRPr="00A7365F" w:rsidRDefault="00614C09">
      <w:pPr>
        <w:jc w:val="both"/>
        <w:rPr>
          <w:sz w:val="28"/>
          <w:u w:val="single"/>
        </w:rPr>
      </w:pPr>
      <w:r w:rsidRPr="00A7365F">
        <w:rPr>
          <w:rFonts w:cs="Times New Roman"/>
          <w:b/>
          <w:sz w:val="28"/>
          <w:u w:val="single"/>
        </w:rPr>
        <w:t>4.1 Funktionalitäten</w:t>
      </w:r>
      <w:r w:rsidR="00044561" w:rsidRPr="00A7365F">
        <w:rPr>
          <w:rFonts w:cs="Times New Roman"/>
          <w:b/>
          <w:sz w:val="28"/>
          <w:u w:val="single"/>
        </w:rPr>
        <w:t>:</w:t>
      </w:r>
    </w:p>
    <w:p w14:paraId="62536304" w14:textId="77777777" w:rsidR="00A56FCC" w:rsidRDefault="00A56FCC">
      <w:pPr>
        <w:jc w:val="both"/>
      </w:pPr>
    </w:p>
    <w:p w14:paraId="340A7755" w14:textId="77777777" w:rsidR="00A56FCC" w:rsidRPr="00A7365F" w:rsidRDefault="00614C09">
      <w:pPr>
        <w:jc w:val="both"/>
        <w:rPr>
          <w:sz w:val="22"/>
          <w:szCs w:val="22"/>
        </w:rPr>
      </w:pPr>
      <w:r w:rsidRPr="00A7365F">
        <w:rPr>
          <w:rFonts w:cs="Times New Roman"/>
          <w:b/>
          <w:sz w:val="22"/>
          <w:szCs w:val="22"/>
        </w:rPr>
        <w:t>/LF10/ Geschäftsprozess</w:t>
      </w:r>
      <w:r w:rsidRPr="00A7365F">
        <w:rPr>
          <w:rFonts w:cs="Times New Roman"/>
          <w:sz w:val="22"/>
          <w:szCs w:val="22"/>
        </w:rPr>
        <w:t>: Anlegen von Content Editoren</w:t>
      </w:r>
    </w:p>
    <w:p w14:paraId="1090BA6B" w14:textId="77777777" w:rsidR="00A56FCC" w:rsidRPr="00A7365F" w:rsidRDefault="00614C09">
      <w:pPr>
        <w:jc w:val="both"/>
        <w:rPr>
          <w:sz w:val="22"/>
          <w:szCs w:val="22"/>
        </w:rPr>
      </w:pPr>
      <w:r w:rsidRPr="00A7365F">
        <w:rPr>
          <w:rFonts w:cs="Times New Roman"/>
          <w:b/>
          <w:sz w:val="22"/>
          <w:szCs w:val="22"/>
        </w:rPr>
        <w:t xml:space="preserve">Akteur: </w:t>
      </w:r>
      <w:r w:rsidRPr="00A7365F">
        <w:rPr>
          <w:rFonts w:cs="Times New Roman"/>
          <w:sz w:val="22"/>
          <w:szCs w:val="22"/>
        </w:rPr>
        <w:t>Administrator</w:t>
      </w:r>
      <w:r w:rsidRPr="00A7365F">
        <w:rPr>
          <w:rFonts w:cs="Times New Roman"/>
          <w:b/>
          <w:sz w:val="22"/>
          <w:szCs w:val="22"/>
        </w:rPr>
        <w:t xml:space="preserve"> </w:t>
      </w:r>
    </w:p>
    <w:p w14:paraId="1B4C59BD" w14:textId="77777777" w:rsidR="00A56FCC" w:rsidRPr="00A7365F" w:rsidRDefault="00614C09">
      <w:pPr>
        <w:jc w:val="both"/>
        <w:rPr>
          <w:sz w:val="22"/>
          <w:szCs w:val="22"/>
        </w:rPr>
      </w:pPr>
      <w:r w:rsidRPr="00A7365F">
        <w:rPr>
          <w:rFonts w:cs="Times New Roman"/>
          <w:b/>
          <w:sz w:val="22"/>
          <w:szCs w:val="22"/>
        </w:rPr>
        <w:t xml:space="preserve">Beschreibung: </w:t>
      </w:r>
      <w:r w:rsidRPr="00A7365F">
        <w:rPr>
          <w:rFonts w:cs="Times New Roman"/>
          <w:sz w:val="22"/>
          <w:szCs w:val="22"/>
        </w:rPr>
        <w:t>Content Editoren werden von dem Administrator angelegt, so dass nur ein begrenzter Kreis die Möglichkeit hat, sich anzumelden und die Datensätze zu editieren.</w:t>
      </w:r>
    </w:p>
    <w:p w14:paraId="5B1B6A58" w14:textId="77777777" w:rsidR="00A56FCC" w:rsidRPr="00A7365F" w:rsidRDefault="00A56FCC">
      <w:pPr>
        <w:jc w:val="both"/>
        <w:rPr>
          <w:sz w:val="22"/>
          <w:szCs w:val="22"/>
        </w:rPr>
      </w:pPr>
    </w:p>
    <w:p w14:paraId="45CBA522" w14:textId="77777777" w:rsidR="00A56FCC" w:rsidRPr="00A7365F" w:rsidRDefault="00614C09">
      <w:pPr>
        <w:jc w:val="both"/>
        <w:rPr>
          <w:sz w:val="22"/>
          <w:szCs w:val="22"/>
        </w:rPr>
      </w:pPr>
      <w:r w:rsidRPr="00A7365F">
        <w:rPr>
          <w:rFonts w:cs="Times New Roman"/>
          <w:b/>
          <w:sz w:val="22"/>
          <w:szCs w:val="22"/>
        </w:rPr>
        <w:t>/LF20/ Geschäftsprozess</w:t>
      </w:r>
      <w:r w:rsidRPr="00A7365F">
        <w:rPr>
          <w:rFonts w:cs="Times New Roman"/>
          <w:sz w:val="22"/>
          <w:szCs w:val="22"/>
        </w:rPr>
        <w:t>: Datensicherung</w:t>
      </w:r>
    </w:p>
    <w:p w14:paraId="308AEA29" w14:textId="77777777" w:rsidR="00A56FCC" w:rsidRPr="00A7365F" w:rsidRDefault="00614C09">
      <w:pPr>
        <w:jc w:val="both"/>
        <w:rPr>
          <w:sz w:val="22"/>
          <w:szCs w:val="22"/>
        </w:rPr>
      </w:pPr>
      <w:r w:rsidRPr="00A7365F">
        <w:rPr>
          <w:rFonts w:cs="Times New Roman"/>
          <w:b/>
          <w:sz w:val="22"/>
          <w:szCs w:val="22"/>
        </w:rPr>
        <w:t xml:space="preserve">Akteur: </w:t>
      </w:r>
      <w:r w:rsidRPr="00A7365F">
        <w:rPr>
          <w:rFonts w:cs="Times New Roman"/>
          <w:sz w:val="22"/>
          <w:szCs w:val="22"/>
        </w:rPr>
        <w:t>Administrator</w:t>
      </w:r>
      <w:r w:rsidRPr="00A7365F">
        <w:rPr>
          <w:rFonts w:cs="Times New Roman"/>
          <w:b/>
          <w:sz w:val="22"/>
          <w:szCs w:val="22"/>
        </w:rPr>
        <w:t xml:space="preserve"> </w:t>
      </w:r>
    </w:p>
    <w:p w14:paraId="5C45F472" w14:textId="5B5ECA39" w:rsidR="00A56FCC" w:rsidRPr="00A7365F" w:rsidRDefault="00614C09">
      <w:pPr>
        <w:jc w:val="both"/>
        <w:rPr>
          <w:sz w:val="22"/>
          <w:szCs w:val="22"/>
        </w:rPr>
      </w:pPr>
      <w:r w:rsidRPr="00A7365F">
        <w:rPr>
          <w:rFonts w:cs="Times New Roman"/>
          <w:b/>
          <w:sz w:val="22"/>
          <w:szCs w:val="22"/>
        </w:rPr>
        <w:t xml:space="preserve">Beschreibung: </w:t>
      </w:r>
      <w:r w:rsidRPr="00A7365F">
        <w:rPr>
          <w:rFonts w:cs="Times New Roman"/>
          <w:sz w:val="22"/>
          <w:szCs w:val="22"/>
        </w:rPr>
        <w:t>Der Administrator kontrolliert di</w:t>
      </w:r>
      <w:r w:rsidR="00044561" w:rsidRPr="00A7365F">
        <w:rPr>
          <w:rFonts w:cs="Times New Roman"/>
          <w:sz w:val="22"/>
          <w:szCs w:val="22"/>
        </w:rPr>
        <w:t>e regelmäßigen Datensicherungen</w:t>
      </w:r>
      <w:r w:rsidRPr="00A7365F">
        <w:rPr>
          <w:rFonts w:cs="Times New Roman"/>
          <w:sz w:val="22"/>
          <w:szCs w:val="22"/>
        </w:rPr>
        <w:t>.</w:t>
      </w:r>
    </w:p>
    <w:p w14:paraId="02BF932F" w14:textId="77777777" w:rsidR="00A56FCC" w:rsidRPr="00A7365F" w:rsidRDefault="00A56FCC">
      <w:pPr>
        <w:jc w:val="both"/>
        <w:rPr>
          <w:sz w:val="22"/>
          <w:szCs w:val="22"/>
        </w:rPr>
      </w:pPr>
    </w:p>
    <w:p w14:paraId="0A7E166B" w14:textId="77777777" w:rsidR="00A56FCC" w:rsidRPr="00A7365F" w:rsidRDefault="00614C09">
      <w:pPr>
        <w:jc w:val="both"/>
        <w:rPr>
          <w:sz w:val="22"/>
          <w:szCs w:val="22"/>
        </w:rPr>
      </w:pPr>
      <w:r w:rsidRPr="00A7365F">
        <w:rPr>
          <w:rFonts w:cs="Times New Roman"/>
          <w:b/>
          <w:sz w:val="22"/>
          <w:szCs w:val="22"/>
        </w:rPr>
        <w:t xml:space="preserve">/LF30/ Geschäftsprozess: </w:t>
      </w:r>
      <w:r w:rsidRPr="00A7365F">
        <w:rPr>
          <w:rFonts w:cs="Times New Roman"/>
          <w:sz w:val="22"/>
          <w:szCs w:val="22"/>
        </w:rPr>
        <w:t>Anmeldung/Abmeldung am System</w:t>
      </w:r>
    </w:p>
    <w:p w14:paraId="222EBE06" w14:textId="200AADA1" w:rsidR="00A56FCC" w:rsidRPr="00A7365F" w:rsidRDefault="00614C09">
      <w:pPr>
        <w:jc w:val="both"/>
        <w:rPr>
          <w:sz w:val="22"/>
          <w:szCs w:val="22"/>
        </w:rPr>
      </w:pPr>
      <w:r w:rsidRPr="00A7365F">
        <w:rPr>
          <w:rFonts w:cs="Times New Roman"/>
          <w:b/>
          <w:sz w:val="22"/>
          <w:szCs w:val="22"/>
        </w:rPr>
        <w:t xml:space="preserve">Akteur: </w:t>
      </w:r>
      <w:r w:rsidR="006A22AF" w:rsidRPr="00A7365F">
        <w:rPr>
          <w:rFonts w:cs="Times New Roman"/>
          <w:sz w:val="22"/>
          <w:szCs w:val="22"/>
        </w:rPr>
        <w:t>C</w:t>
      </w:r>
      <w:r w:rsidRPr="00A7365F">
        <w:rPr>
          <w:rFonts w:cs="Times New Roman"/>
          <w:sz w:val="22"/>
          <w:szCs w:val="22"/>
        </w:rPr>
        <w:t>onten</w:t>
      </w:r>
      <w:r w:rsidR="006A22AF" w:rsidRPr="00A7365F">
        <w:rPr>
          <w:rFonts w:cs="Times New Roman"/>
          <w:sz w:val="22"/>
          <w:szCs w:val="22"/>
        </w:rPr>
        <w:t>t-</w:t>
      </w:r>
      <w:r w:rsidRPr="00A7365F">
        <w:rPr>
          <w:rFonts w:cs="Times New Roman"/>
          <w:sz w:val="22"/>
          <w:szCs w:val="22"/>
        </w:rPr>
        <w:t>Editor</w:t>
      </w:r>
    </w:p>
    <w:p w14:paraId="763CAAA8" w14:textId="77777777" w:rsidR="00A56FCC" w:rsidRPr="00A7365F" w:rsidRDefault="00614C09">
      <w:pPr>
        <w:rPr>
          <w:sz w:val="22"/>
          <w:szCs w:val="22"/>
        </w:rPr>
      </w:pPr>
      <w:r w:rsidRPr="00A7365F">
        <w:rPr>
          <w:rFonts w:cs="Times New Roman"/>
          <w:b/>
          <w:sz w:val="22"/>
          <w:szCs w:val="22"/>
        </w:rPr>
        <w:t xml:space="preserve">Beschreibung: </w:t>
      </w:r>
      <w:r w:rsidRPr="00A7365F">
        <w:rPr>
          <w:rFonts w:cs="Times New Roman"/>
          <w:sz w:val="22"/>
          <w:szCs w:val="22"/>
        </w:rPr>
        <w:t>Der Content Editor soll nach der Rechtevergabe vom Administrator über die An- und Abmeldemöglichkeit verfügen</w:t>
      </w:r>
      <w:proofErr w:type="gramStart"/>
      <w:r w:rsidRPr="00A7365F">
        <w:rPr>
          <w:rFonts w:cs="Times New Roman"/>
          <w:sz w:val="22"/>
          <w:szCs w:val="22"/>
        </w:rPr>
        <w:t>, so</w:t>
      </w:r>
      <w:proofErr w:type="gramEnd"/>
      <w:r w:rsidRPr="00A7365F">
        <w:rPr>
          <w:rFonts w:cs="Times New Roman"/>
          <w:sz w:val="22"/>
          <w:szCs w:val="22"/>
        </w:rPr>
        <w:t xml:space="preserve"> dass er die Ressourcen bearbeiten bzw. neu anlegen kann. Dabei kann er auch seine Personendaten editieren und sein Passwort ändern.</w:t>
      </w:r>
      <w:r w:rsidRPr="00A7365F">
        <w:rPr>
          <w:rFonts w:cs="Times New Roman"/>
          <w:sz w:val="22"/>
          <w:szCs w:val="22"/>
        </w:rPr>
        <w:br/>
      </w:r>
    </w:p>
    <w:p w14:paraId="106BF2B9" w14:textId="77777777" w:rsidR="00A56FCC" w:rsidRPr="00A7365F" w:rsidRDefault="00614C09">
      <w:pPr>
        <w:jc w:val="both"/>
        <w:rPr>
          <w:sz w:val="22"/>
          <w:szCs w:val="22"/>
        </w:rPr>
      </w:pPr>
      <w:r w:rsidRPr="00A7365F">
        <w:rPr>
          <w:rFonts w:cs="Times New Roman"/>
          <w:b/>
          <w:sz w:val="22"/>
          <w:szCs w:val="22"/>
        </w:rPr>
        <w:t xml:space="preserve">/LF40/ Geschäftsprozess: </w:t>
      </w:r>
      <w:r w:rsidRPr="00A7365F">
        <w:rPr>
          <w:rFonts w:cs="Times New Roman"/>
          <w:sz w:val="22"/>
          <w:szCs w:val="22"/>
        </w:rPr>
        <w:t>Personen und</w:t>
      </w:r>
      <w:r w:rsidRPr="00A7365F">
        <w:rPr>
          <w:rFonts w:cs="Times New Roman"/>
          <w:b/>
          <w:sz w:val="22"/>
          <w:szCs w:val="22"/>
        </w:rPr>
        <w:t xml:space="preserve"> </w:t>
      </w:r>
      <w:r w:rsidRPr="00A7365F">
        <w:rPr>
          <w:rFonts w:cs="Times New Roman"/>
          <w:sz w:val="22"/>
          <w:szCs w:val="22"/>
        </w:rPr>
        <w:t>Daten zu Personen Anlegen</w:t>
      </w:r>
    </w:p>
    <w:p w14:paraId="184B4C7F" w14:textId="0C94CAAE" w:rsidR="00A56FCC" w:rsidRPr="00A7365F" w:rsidRDefault="00614C09">
      <w:pPr>
        <w:jc w:val="both"/>
        <w:rPr>
          <w:sz w:val="22"/>
          <w:szCs w:val="22"/>
        </w:rPr>
      </w:pPr>
      <w:r w:rsidRPr="00A7365F">
        <w:rPr>
          <w:rFonts w:cs="Times New Roman"/>
          <w:b/>
          <w:sz w:val="22"/>
          <w:szCs w:val="22"/>
        </w:rPr>
        <w:t xml:space="preserve">Akteur: </w:t>
      </w:r>
      <w:r w:rsidR="006A22AF" w:rsidRPr="00A7365F">
        <w:rPr>
          <w:rFonts w:cs="Times New Roman"/>
          <w:sz w:val="22"/>
          <w:szCs w:val="22"/>
        </w:rPr>
        <w:t>Content-</w:t>
      </w:r>
      <w:r w:rsidRPr="00A7365F">
        <w:rPr>
          <w:rFonts w:cs="Times New Roman"/>
          <w:sz w:val="22"/>
          <w:szCs w:val="22"/>
        </w:rPr>
        <w:t>Editor</w:t>
      </w:r>
    </w:p>
    <w:p w14:paraId="1BC25AD6" w14:textId="77777777" w:rsidR="00A56FCC" w:rsidRPr="00A7365F" w:rsidRDefault="00614C09">
      <w:pPr>
        <w:jc w:val="both"/>
        <w:rPr>
          <w:sz w:val="22"/>
          <w:szCs w:val="22"/>
        </w:rPr>
      </w:pPr>
      <w:r w:rsidRPr="00A7365F">
        <w:rPr>
          <w:rFonts w:cs="Times New Roman"/>
          <w:b/>
          <w:sz w:val="22"/>
          <w:szCs w:val="22"/>
        </w:rPr>
        <w:t xml:space="preserve">Beschreibung: </w:t>
      </w:r>
      <w:r w:rsidRPr="00A7365F">
        <w:rPr>
          <w:rFonts w:cs="Times New Roman"/>
          <w:sz w:val="22"/>
          <w:szCs w:val="22"/>
        </w:rPr>
        <w:t>Als angemeldeter Nutzer kann der Content Editor beliebig viele Personen und mit ihnen verknüpfte Daten anlegen. Die bereits existierenden Personen können aber auch später um die fehlenden Personendaten erweitert werden, es ist also nicht erforderlich alle Daten auf einmal einzugeben.</w:t>
      </w:r>
    </w:p>
    <w:p w14:paraId="0A238E26" w14:textId="77777777" w:rsidR="00A56FCC" w:rsidRPr="00A7365F" w:rsidRDefault="00A56FCC">
      <w:pPr>
        <w:jc w:val="both"/>
        <w:rPr>
          <w:sz w:val="22"/>
          <w:szCs w:val="22"/>
        </w:rPr>
      </w:pPr>
    </w:p>
    <w:p w14:paraId="11110972" w14:textId="77777777" w:rsidR="00A56FCC" w:rsidRPr="00A7365F" w:rsidRDefault="00614C09">
      <w:pPr>
        <w:jc w:val="both"/>
        <w:rPr>
          <w:sz w:val="22"/>
          <w:szCs w:val="22"/>
        </w:rPr>
      </w:pPr>
      <w:r w:rsidRPr="00A7365F">
        <w:rPr>
          <w:rFonts w:cs="Times New Roman"/>
          <w:b/>
          <w:sz w:val="22"/>
          <w:szCs w:val="22"/>
        </w:rPr>
        <w:t xml:space="preserve">/LF50/ Geschäftsprozess: </w:t>
      </w:r>
      <w:r w:rsidRPr="00A7365F">
        <w:rPr>
          <w:rFonts w:cs="Times New Roman"/>
          <w:sz w:val="22"/>
          <w:szCs w:val="22"/>
        </w:rPr>
        <w:t>Personen und Personendaten Bearbeiten</w:t>
      </w:r>
    </w:p>
    <w:p w14:paraId="55A41262" w14:textId="2BE5DEF8" w:rsidR="00A56FCC" w:rsidRPr="00A7365F" w:rsidRDefault="00614C09">
      <w:pPr>
        <w:jc w:val="both"/>
        <w:rPr>
          <w:sz w:val="22"/>
          <w:szCs w:val="22"/>
        </w:rPr>
      </w:pPr>
      <w:r w:rsidRPr="00A7365F">
        <w:rPr>
          <w:rFonts w:cs="Times New Roman"/>
          <w:b/>
          <w:sz w:val="22"/>
          <w:szCs w:val="22"/>
        </w:rPr>
        <w:t xml:space="preserve">Akteur: </w:t>
      </w:r>
      <w:r w:rsidR="006A22AF" w:rsidRPr="00A7365F">
        <w:rPr>
          <w:rFonts w:cs="Times New Roman"/>
          <w:sz w:val="22"/>
          <w:szCs w:val="22"/>
        </w:rPr>
        <w:t>Content-</w:t>
      </w:r>
      <w:r w:rsidRPr="00A7365F">
        <w:rPr>
          <w:rFonts w:cs="Times New Roman"/>
          <w:sz w:val="22"/>
          <w:szCs w:val="22"/>
        </w:rPr>
        <w:t>Editor</w:t>
      </w:r>
    </w:p>
    <w:p w14:paraId="12622DBE" w14:textId="280EFA01" w:rsidR="00A56FCC" w:rsidRPr="00A7365F" w:rsidRDefault="00614C09">
      <w:pPr>
        <w:jc w:val="both"/>
        <w:rPr>
          <w:sz w:val="22"/>
          <w:szCs w:val="22"/>
        </w:rPr>
      </w:pPr>
      <w:r w:rsidRPr="00A7365F">
        <w:rPr>
          <w:rFonts w:cs="Times New Roman"/>
          <w:b/>
          <w:sz w:val="22"/>
          <w:szCs w:val="22"/>
        </w:rPr>
        <w:t xml:space="preserve">Beschreibung: </w:t>
      </w:r>
      <w:r w:rsidRPr="00A7365F">
        <w:rPr>
          <w:rFonts w:cs="Times New Roman"/>
          <w:sz w:val="22"/>
          <w:szCs w:val="22"/>
        </w:rPr>
        <w:t>Genauso wie beim Daten Anlegen besteht jederzeit die Möglichkeit die schon existierenden Daten</w:t>
      </w:r>
      <w:r w:rsidR="00A7365F" w:rsidRPr="00A7365F">
        <w:rPr>
          <w:rFonts w:cs="Times New Roman"/>
          <w:sz w:val="22"/>
          <w:szCs w:val="22"/>
        </w:rPr>
        <w:t>sätze zu editieren. Der Content-</w:t>
      </w:r>
      <w:r w:rsidRPr="00A7365F">
        <w:rPr>
          <w:rFonts w:cs="Times New Roman"/>
          <w:sz w:val="22"/>
          <w:szCs w:val="22"/>
        </w:rPr>
        <w:t>Editor kann die Person bzw. Personen</w:t>
      </w:r>
      <w:r w:rsidR="00A7365F" w:rsidRPr="00A7365F">
        <w:rPr>
          <w:rFonts w:cs="Times New Roman"/>
          <w:sz w:val="22"/>
          <w:szCs w:val="22"/>
        </w:rPr>
        <w:t>-</w:t>
      </w:r>
      <w:r w:rsidRPr="00A7365F">
        <w:rPr>
          <w:rFonts w:cs="Times New Roman"/>
          <w:sz w:val="22"/>
          <w:szCs w:val="22"/>
        </w:rPr>
        <w:t>daten editieren</w:t>
      </w:r>
      <w:r w:rsidR="00A7365F" w:rsidRPr="00A7365F">
        <w:rPr>
          <w:rFonts w:cs="Times New Roman"/>
          <w:sz w:val="22"/>
          <w:szCs w:val="22"/>
        </w:rPr>
        <w:t>.</w:t>
      </w:r>
    </w:p>
    <w:p w14:paraId="5B819A54" w14:textId="77777777" w:rsidR="00A56FCC" w:rsidRPr="00A7365F" w:rsidRDefault="00A56FCC">
      <w:pPr>
        <w:jc w:val="both"/>
        <w:rPr>
          <w:sz w:val="22"/>
          <w:szCs w:val="22"/>
        </w:rPr>
      </w:pPr>
    </w:p>
    <w:p w14:paraId="160A6D39" w14:textId="77777777" w:rsidR="00A56FCC" w:rsidRPr="00A7365F" w:rsidRDefault="00614C09">
      <w:pPr>
        <w:jc w:val="both"/>
        <w:rPr>
          <w:sz w:val="22"/>
          <w:szCs w:val="22"/>
        </w:rPr>
      </w:pPr>
      <w:r w:rsidRPr="00A7365F">
        <w:rPr>
          <w:rFonts w:cs="Times New Roman"/>
          <w:b/>
          <w:sz w:val="22"/>
          <w:szCs w:val="22"/>
        </w:rPr>
        <w:t xml:space="preserve">/LF60/ Geschäftsprozess: </w:t>
      </w:r>
      <w:r w:rsidRPr="00A7365F">
        <w:rPr>
          <w:rFonts w:cs="Times New Roman"/>
          <w:sz w:val="22"/>
          <w:szCs w:val="22"/>
        </w:rPr>
        <w:t>Hinzufügen der Namen in unterschiedlichen Schreibweisen und Sprachen</w:t>
      </w:r>
    </w:p>
    <w:p w14:paraId="290CDBFB" w14:textId="77777777" w:rsidR="00A56FCC" w:rsidRPr="00A7365F" w:rsidRDefault="00614C09">
      <w:pPr>
        <w:jc w:val="both"/>
        <w:rPr>
          <w:sz w:val="22"/>
          <w:szCs w:val="22"/>
        </w:rPr>
      </w:pPr>
      <w:r w:rsidRPr="00A7365F">
        <w:rPr>
          <w:rFonts w:cs="Times New Roman"/>
          <w:b/>
          <w:sz w:val="22"/>
          <w:szCs w:val="22"/>
        </w:rPr>
        <w:t>Akteur</w:t>
      </w:r>
      <w:r w:rsidRPr="00A7365F">
        <w:rPr>
          <w:rFonts w:cs="Times New Roman"/>
          <w:sz w:val="22"/>
          <w:szCs w:val="22"/>
        </w:rPr>
        <w:t>: Content Editor</w:t>
      </w:r>
    </w:p>
    <w:p w14:paraId="6D5FEF77" w14:textId="6199C576" w:rsidR="00A56FCC" w:rsidRPr="00A7365F" w:rsidRDefault="00614C09">
      <w:pPr>
        <w:jc w:val="both"/>
        <w:rPr>
          <w:sz w:val="22"/>
          <w:szCs w:val="22"/>
        </w:rPr>
      </w:pPr>
      <w:r w:rsidRPr="00A7365F">
        <w:rPr>
          <w:rFonts w:cs="Times New Roman"/>
          <w:b/>
          <w:sz w:val="22"/>
          <w:szCs w:val="22"/>
        </w:rPr>
        <w:t xml:space="preserve">Beschreibung: </w:t>
      </w:r>
      <w:r w:rsidRPr="00A7365F">
        <w:rPr>
          <w:rFonts w:cs="Times New Roman"/>
          <w:sz w:val="22"/>
          <w:szCs w:val="22"/>
        </w:rPr>
        <w:t>Der Content Editor kann unterschiedliche Sprachvarianten bzw. Schreib</w:t>
      </w:r>
      <w:r w:rsidR="00A7365F" w:rsidRPr="00A7365F">
        <w:rPr>
          <w:rFonts w:cs="Times New Roman"/>
          <w:sz w:val="22"/>
          <w:szCs w:val="22"/>
        </w:rPr>
        <w:t>-</w:t>
      </w:r>
      <w:r w:rsidRPr="00A7365F">
        <w:rPr>
          <w:rFonts w:cs="Times New Roman"/>
          <w:sz w:val="22"/>
          <w:szCs w:val="22"/>
        </w:rPr>
        <w:t>weisen der Namen beim Eintragen eingeben.</w:t>
      </w:r>
    </w:p>
    <w:p w14:paraId="1472ACC8" w14:textId="77777777" w:rsidR="00A56FCC" w:rsidRPr="00A7365F" w:rsidRDefault="00A56FCC">
      <w:pPr>
        <w:jc w:val="both"/>
        <w:rPr>
          <w:sz w:val="22"/>
          <w:szCs w:val="22"/>
        </w:rPr>
      </w:pPr>
    </w:p>
    <w:p w14:paraId="0E5B3493" w14:textId="77777777" w:rsidR="00A56FCC" w:rsidRPr="00A7365F" w:rsidRDefault="00614C09">
      <w:pPr>
        <w:jc w:val="both"/>
        <w:rPr>
          <w:sz w:val="22"/>
          <w:szCs w:val="22"/>
        </w:rPr>
      </w:pPr>
      <w:r w:rsidRPr="00A7365F">
        <w:rPr>
          <w:rFonts w:cs="Times New Roman"/>
          <w:b/>
          <w:sz w:val="22"/>
          <w:szCs w:val="22"/>
        </w:rPr>
        <w:t xml:space="preserve">/LF70/ Geschäftsprozess: </w:t>
      </w:r>
      <w:r w:rsidRPr="00A7365F">
        <w:rPr>
          <w:rFonts w:cs="Times New Roman"/>
          <w:sz w:val="22"/>
          <w:szCs w:val="22"/>
        </w:rPr>
        <w:t xml:space="preserve">Namen von Orten und Fachgebieten in verschieden Varianten  </w:t>
      </w:r>
    </w:p>
    <w:p w14:paraId="5BFC9C8E" w14:textId="77777777" w:rsidR="00A56FCC" w:rsidRPr="00A7365F" w:rsidRDefault="00614C09">
      <w:pPr>
        <w:jc w:val="both"/>
        <w:rPr>
          <w:sz w:val="22"/>
          <w:szCs w:val="22"/>
        </w:rPr>
      </w:pPr>
      <w:r w:rsidRPr="00A7365F">
        <w:rPr>
          <w:rFonts w:cs="Times New Roman"/>
          <w:b/>
          <w:sz w:val="22"/>
          <w:szCs w:val="22"/>
        </w:rPr>
        <w:t>Akteur</w:t>
      </w:r>
      <w:r w:rsidRPr="00A7365F">
        <w:rPr>
          <w:rFonts w:cs="Times New Roman"/>
          <w:sz w:val="22"/>
          <w:szCs w:val="22"/>
        </w:rPr>
        <w:t>: Content Editor</w:t>
      </w:r>
    </w:p>
    <w:p w14:paraId="050ED36C" w14:textId="6A95B425" w:rsidR="00A56FCC" w:rsidRPr="00A7365F" w:rsidRDefault="00614C09">
      <w:pPr>
        <w:jc w:val="both"/>
        <w:rPr>
          <w:sz w:val="22"/>
          <w:szCs w:val="22"/>
        </w:rPr>
      </w:pPr>
      <w:r w:rsidRPr="00A7365F">
        <w:rPr>
          <w:rFonts w:cs="Times New Roman"/>
          <w:b/>
          <w:sz w:val="22"/>
          <w:szCs w:val="22"/>
        </w:rPr>
        <w:t xml:space="preserve">Beschreibung: </w:t>
      </w:r>
      <w:r w:rsidR="00A7365F" w:rsidRPr="00A7365F">
        <w:rPr>
          <w:rFonts w:cs="Times New Roman"/>
          <w:sz w:val="22"/>
          <w:szCs w:val="22"/>
        </w:rPr>
        <w:t>Sowohl Or</w:t>
      </w:r>
      <w:r w:rsidRPr="00A7365F">
        <w:rPr>
          <w:rFonts w:cs="Times New Roman"/>
          <w:sz w:val="22"/>
          <w:szCs w:val="22"/>
        </w:rPr>
        <w:t>t</w:t>
      </w:r>
      <w:r w:rsidR="00A7365F" w:rsidRPr="00A7365F">
        <w:rPr>
          <w:rFonts w:cs="Times New Roman"/>
          <w:sz w:val="22"/>
          <w:szCs w:val="22"/>
        </w:rPr>
        <w:t>s</w:t>
      </w:r>
      <w:r w:rsidRPr="00A7365F">
        <w:rPr>
          <w:rFonts w:cs="Times New Roman"/>
          <w:sz w:val="22"/>
          <w:szCs w:val="22"/>
        </w:rPr>
        <w:t xml:space="preserve">namen als auch Fachgebiete können in verschiedenen Varianten hinzugefügt werden, z.B. bei den Ortsnamen ist der Name von den historischen Epochen abhängig, der Content Editor kann also eine damalige äquivalente Bezeichnung dafür verwenden. </w:t>
      </w:r>
    </w:p>
    <w:p w14:paraId="24D195ED" w14:textId="77777777" w:rsidR="00A56FCC" w:rsidRPr="00A7365F" w:rsidRDefault="00A56FCC">
      <w:pPr>
        <w:jc w:val="both"/>
        <w:rPr>
          <w:sz w:val="22"/>
          <w:szCs w:val="22"/>
        </w:rPr>
      </w:pPr>
    </w:p>
    <w:p w14:paraId="177167B6" w14:textId="77777777" w:rsidR="00A56FCC" w:rsidRPr="00A7365F" w:rsidRDefault="00614C09">
      <w:pPr>
        <w:keepNext/>
        <w:keepLines/>
        <w:widowControl w:val="0"/>
        <w:jc w:val="both"/>
        <w:rPr>
          <w:sz w:val="22"/>
          <w:szCs w:val="22"/>
        </w:rPr>
      </w:pPr>
      <w:r w:rsidRPr="00A7365F">
        <w:rPr>
          <w:rFonts w:cs="Times New Roman"/>
          <w:b/>
          <w:bCs/>
          <w:sz w:val="22"/>
          <w:szCs w:val="22"/>
        </w:rPr>
        <w:t xml:space="preserve">/LF80/ Geschäftsprozess: </w:t>
      </w:r>
      <w:r w:rsidRPr="00A7365F">
        <w:rPr>
          <w:rFonts w:cs="Times New Roman"/>
          <w:sz w:val="22"/>
          <w:szCs w:val="22"/>
        </w:rPr>
        <w:t>Hinzufügen neuer Kategorien</w:t>
      </w:r>
    </w:p>
    <w:p w14:paraId="74A476F3" w14:textId="77777777" w:rsidR="00A56FCC" w:rsidRPr="00A7365F" w:rsidRDefault="00614C09">
      <w:pPr>
        <w:widowControl w:val="0"/>
        <w:jc w:val="both"/>
        <w:rPr>
          <w:sz w:val="22"/>
          <w:szCs w:val="22"/>
        </w:rPr>
      </w:pPr>
      <w:r w:rsidRPr="00A7365F">
        <w:rPr>
          <w:rFonts w:cs="Times New Roman"/>
          <w:b/>
          <w:bCs/>
          <w:sz w:val="22"/>
          <w:szCs w:val="22"/>
        </w:rPr>
        <w:t xml:space="preserve">Akteur: </w:t>
      </w:r>
      <w:r w:rsidRPr="00A7365F">
        <w:rPr>
          <w:rFonts w:cs="Times New Roman"/>
          <w:sz w:val="22"/>
          <w:szCs w:val="22"/>
        </w:rPr>
        <w:t>Content Editor</w:t>
      </w:r>
    </w:p>
    <w:p w14:paraId="64742D34" w14:textId="77777777" w:rsidR="00A56FCC" w:rsidRPr="00A7365F" w:rsidRDefault="00614C09">
      <w:pPr>
        <w:widowControl w:val="0"/>
        <w:jc w:val="both"/>
        <w:rPr>
          <w:sz w:val="22"/>
          <w:szCs w:val="22"/>
        </w:rPr>
      </w:pPr>
      <w:r w:rsidRPr="00A7365F">
        <w:rPr>
          <w:rFonts w:cs="Times New Roman"/>
          <w:b/>
          <w:bCs/>
          <w:sz w:val="22"/>
          <w:szCs w:val="22"/>
        </w:rPr>
        <w:t xml:space="preserve">Beschreibung: </w:t>
      </w:r>
      <w:r w:rsidRPr="00A7365F">
        <w:rPr>
          <w:rFonts w:cs="Times New Roman"/>
          <w:sz w:val="22"/>
          <w:szCs w:val="22"/>
        </w:rPr>
        <w:t>Neue Kategorie der Lebensstationen kann auf gleiche Weise von dem Content Editor hinzugefügt werden, wie schon vorher die Personen bzw. die Personendaten.</w:t>
      </w:r>
    </w:p>
    <w:p w14:paraId="57F71781" w14:textId="77777777" w:rsidR="00A56FCC" w:rsidRPr="00A7365F" w:rsidRDefault="00A56FCC">
      <w:pPr>
        <w:widowControl w:val="0"/>
        <w:jc w:val="both"/>
        <w:rPr>
          <w:sz w:val="22"/>
          <w:szCs w:val="22"/>
        </w:rPr>
      </w:pPr>
    </w:p>
    <w:p w14:paraId="3D4D941E" w14:textId="77777777" w:rsidR="00A56FCC" w:rsidRPr="00A7365F" w:rsidRDefault="00614C09">
      <w:pPr>
        <w:widowControl w:val="0"/>
        <w:jc w:val="both"/>
        <w:rPr>
          <w:sz w:val="22"/>
          <w:szCs w:val="22"/>
        </w:rPr>
      </w:pPr>
      <w:r w:rsidRPr="00A7365F">
        <w:rPr>
          <w:rFonts w:cs="Times New Roman"/>
          <w:b/>
          <w:bCs/>
          <w:sz w:val="22"/>
          <w:szCs w:val="22"/>
        </w:rPr>
        <w:t xml:space="preserve">/LF90/ Geschäftsprozess: </w:t>
      </w:r>
      <w:r w:rsidRPr="00A7365F">
        <w:rPr>
          <w:rFonts w:cs="Times New Roman"/>
          <w:sz w:val="22"/>
          <w:szCs w:val="22"/>
        </w:rPr>
        <w:t>Volltextsuche</w:t>
      </w:r>
    </w:p>
    <w:p w14:paraId="64381E16" w14:textId="77777777" w:rsidR="00A56FCC" w:rsidRPr="00A7365F" w:rsidRDefault="00614C09">
      <w:pPr>
        <w:widowControl w:val="0"/>
        <w:jc w:val="both"/>
        <w:rPr>
          <w:sz w:val="22"/>
          <w:szCs w:val="22"/>
        </w:rPr>
      </w:pPr>
      <w:r w:rsidRPr="00A7365F">
        <w:rPr>
          <w:rFonts w:cs="Times New Roman"/>
          <w:b/>
          <w:bCs/>
          <w:sz w:val="22"/>
          <w:szCs w:val="22"/>
        </w:rPr>
        <w:t xml:space="preserve">Akteur: </w:t>
      </w:r>
      <w:r w:rsidRPr="00A7365F">
        <w:rPr>
          <w:rFonts w:cs="Times New Roman"/>
          <w:sz w:val="22"/>
          <w:szCs w:val="22"/>
        </w:rPr>
        <w:t>Web User</w:t>
      </w:r>
    </w:p>
    <w:p w14:paraId="57E70E01" w14:textId="77777777" w:rsidR="00A56FCC" w:rsidRPr="00A7365F" w:rsidRDefault="00614C09">
      <w:pPr>
        <w:widowControl w:val="0"/>
        <w:jc w:val="both"/>
        <w:rPr>
          <w:sz w:val="22"/>
          <w:szCs w:val="22"/>
        </w:rPr>
      </w:pPr>
      <w:r w:rsidRPr="00A7365F">
        <w:rPr>
          <w:rFonts w:cs="Times New Roman"/>
          <w:b/>
          <w:bCs/>
          <w:sz w:val="22"/>
          <w:szCs w:val="22"/>
        </w:rPr>
        <w:t>Beschreibung:</w:t>
      </w:r>
      <w:r w:rsidRPr="00A7365F">
        <w:rPr>
          <w:rFonts w:cs="Times New Roman"/>
          <w:sz w:val="22"/>
          <w:szCs w:val="22"/>
        </w:rPr>
        <w:t xml:space="preserve"> Dem Web User soll möglich sein direkt auf der Startseite Suchbegriffe eingeben zu können, die dann automatisch als Volltextsuche zu Ergebnissen führen.</w:t>
      </w:r>
    </w:p>
    <w:p w14:paraId="5611184D" w14:textId="77777777" w:rsidR="00A56FCC" w:rsidRDefault="00A56FCC">
      <w:pPr>
        <w:widowControl w:val="0"/>
        <w:jc w:val="both"/>
        <w:rPr>
          <w:sz w:val="22"/>
          <w:szCs w:val="22"/>
        </w:rPr>
      </w:pPr>
    </w:p>
    <w:p w14:paraId="1D74BD90" w14:textId="77777777" w:rsidR="00A7365F" w:rsidRPr="00A7365F" w:rsidRDefault="00A7365F">
      <w:pPr>
        <w:widowControl w:val="0"/>
        <w:jc w:val="both"/>
        <w:rPr>
          <w:sz w:val="22"/>
          <w:szCs w:val="22"/>
        </w:rPr>
      </w:pPr>
    </w:p>
    <w:p w14:paraId="68DE16F0" w14:textId="77777777" w:rsidR="00A56FCC" w:rsidRPr="00A7365F" w:rsidRDefault="00614C09">
      <w:pPr>
        <w:widowControl w:val="0"/>
        <w:jc w:val="both"/>
        <w:rPr>
          <w:sz w:val="22"/>
          <w:szCs w:val="22"/>
        </w:rPr>
      </w:pPr>
      <w:r w:rsidRPr="00A7365F">
        <w:rPr>
          <w:rFonts w:cs="Times New Roman"/>
          <w:b/>
          <w:bCs/>
          <w:sz w:val="22"/>
          <w:szCs w:val="22"/>
        </w:rPr>
        <w:lastRenderedPageBreak/>
        <w:t xml:space="preserve">/LF100/ Geschäftsprozess: </w:t>
      </w:r>
      <w:r w:rsidRPr="00A7365F">
        <w:rPr>
          <w:rFonts w:cs="Times New Roman"/>
          <w:sz w:val="22"/>
          <w:szCs w:val="22"/>
        </w:rPr>
        <w:t>Erweiterte Suche</w:t>
      </w:r>
    </w:p>
    <w:p w14:paraId="2B22F4A4" w14:textId="77777777" w:rsidR="00A56FCC" w:rsidRPr="00A7365F" w:rsidRDefault="00614C09">
      <w:pPr>
        <w:widowControl w:val="0"/>
        <w:jc w:val="both"/>
        <w:rPr>
          <w:sz w:val="22"/>
          <w:szCs w:val="22"/>
        </w:rPr>
      </w:pPr>
      <w:r w:rsidRPr="00A7365F">
        <w:rPr>
          <w:rFonts w:cs="Times New Roman"/>
          <w:b/>
          <w:bCs/>
          <w:sz w:val="22"/>
          <w:szCs w:val="22"/>
        </w:rPr>
        <w:t xml:space="preserve">Akteur: </w:t>
      </w:r>
      <w:r w:rsidRPr="00A7365F">
        <w:rPr>
          <w:rFonts w:cs="Times New Roman"/>
          <w:sz w:val="22"/>
          <w:szCs w:val="22"/>
        </w:rPr>
        <w:t>Web User</w:t>
      </w:r>
    </w:p>
    <w:p w14:paraId="7710104A" w14:textId="77777777" w:rsidR="00A56FCC" w:rsidRPr="00A7365F" w:rsidRDefault="00614C09">
      <w:pPr>
        <w:widowControl w:val="0"/>
        <w:jc w:val="both"/>
        <w:rPr>
          <w:sz w:val="22"/>
          <w:szCs w:val="22"/>
        </w:rPr>
      </w:pPr>
      <w:r w:rsidRPr="00A7365F">
        <w:rPr>
          <w:rFonts w:cs="Times New Roman"/>
          <w:b/>
          <w:bCs/>
          <w:sz w:val="22"/>
          <w:szCs w:val="22"/>
        </w:rPr>
        <w:t xml:space="preserve">Beschreibung: </w:t>
      </w:r>
      <w:r w:rsidRPr="00A7365F">
        <w:rPr>
          <w:rFonts w:cs="Times New Roman"/>
          <w:sz w:val="22"/>
          <w:szCs w:val="22"/>
        </w:rPr>
        <w:t xml:space="preserve">Dem Web User ist es möglich Suchzeiträume einzuschränken sowie gezielt nach Institutionen oder Lebensphasen zu suchen, die mit einzelnen oder mehreren Personenverknüpft sind. </w:t>
      </w:r>
    </w:p>
    <w:p w14:paraId="3E4DE97C" w14:textId="77777777" w:rsidR="00A56FCC" w:rsidRPr="00A7365F" w:rsidRDefault="00A56FCC">
      <w:pPr>
        <w:widowControl w:val="0"/>
        <w:jc w:val="both"/>
        <w:rPr>
          <w:sz w:val="22"/>
          <w:szCs w:val="22"/>
        </w:rPr>
      </w:pPr>
    </w:p>
    <w:p w14:paraId="4E03049A" w14:textId="77777777" w:rsidR="00A56FCC" w:rsidRPr="00A7365F" w:rsidRDefault="00614C09">
      <w:pPr>
        <w:widowControl w:val="0"/>
        <w:jc w:val="both"/>
        <w:rPr>
          <w:sz w:val="22"/>
          <w:szCs w:val="22"/>
        </w:rPr>
      </w:pPr>
      <w:r w:rsidRPr="00A7365F">
        <w:rPr>
          <w:rFonts w:cs="Times New Roman"/>
          <w:b/>
          <w:bCs/>
          <w:sz w:val="22"/>
          <w:szCs w:val="22"/>
        </w:rPr>
        <w:t xml:space="preserve">/LF110/ Geschäftsprozess: </w:t>
      </w:r>
      <w:r w:rsidRPr="00A7365F">
        <w:rPr>
          <w:rFonts w:cs="Times New Roman"/>
          <w:sz w:val="22"/>
          <w:szCs w:val="22"/>
        </w:rPr>
        <w:t>Übersichtliche Darstellung</w:t>
      </w:r>
    </w:p>
    <w:p w14:paraId="64D45784" w14:textId="77777777" w:rsidR="00A56FCC" w:rsidRPr="00A7365F" w:rsidRDefault="00614C09">
      <w:pPr>
        <w:widowControl w:val="0"/>
        <w:jc w:val="both"/>
        <w:rPr>
          <w:sz w:val="22"/>
          <w:szCs w:val="22"/>
        </w:rPr>
      </w:pPr>
      <w:r w:rsidRPr="00A7365F">
        <w:rPr>
          <w:rFonts w:cs="Times New Roman"/>
          <w:b/>
          <w:bCs/>
          <w:sz w:val="22"/>
          <w:szCs w:val="22"/>
        </w:rPr>
        <w:t>Akteur:</w:t>
      </w:r>
      <w:r w:rsidRPr="00A7365F">
        <w:rPr>
          <w:rFonts w:cs="Times New Roman"/>
          <w:sz w:val="22"/>
          <w:szCs w:val="22"/>
        </w:rPr>
        <w:t xml:space="preserve"> -</w:t>
      </w:r>
    </w:p>
    <w:p w14:paraId="412E5F69" w14:textId="77777777" w:rsidR="00A56FCC" w:rsidRPr="00A7365F" w:rsidRDefault="00614C09">
      <w:pPr>
        <w:widowControl w:val="0"/>
        <w:jc w:val="both"/>
        <w:rPr>
          <w:sz w:val="22"/>
          <w:szCs w:val="22"/>
        </w:rPr>
      </w:pPr>
      <w:r w:rsidRPr="00A7365F">
        <w:rPr>
          <w:rFonts w:cs="Times New Roman"/>
          <w:b/>
          <w:bCs/>
          <w:sz w:val="22"/>
          <w:szCs w:val="22"/>
        </w:rPr>
        <w:t xml:space="preserve">Beschreibung: </w:t>
      </w:r>
      <w:r w:rsidRPr="00A7365F">
        <w:rPr>
          <w:rFonts w:cs="Times New Roman"/>
          <w:sz w:val="22"/>
          <w:szCs w:val="22"/>
        </w:rPr>
        <w:t>Im Frontend sollen die Daten schlicht und gut strukturiert zugänglich sein.</w:t>
      </w:r>
    </w:p>
    <w:p w14:paraId="2B0F0DAC" w14:textId="77777777" w:rsidR="00A56FCC" w:rsidRPr="00A7365F" w:rsidRDefault="00A56FCC">
      <w:pPr>
        <w:widowControl w:val="0"/>
        <w:jc w:val="both"/>
        <w:rPr>
          <w:sz w:val="22"/>
          <w:szCs w:val="22"/>
        </w:rPr>
      </w:pPr>
    </w:p>
    <w:p w14:paraId="7B8C40BE" w14:textId="77777777" w:rsidR="00A56FCC" w:rsidRDefault="00614C09">
      <w:pPr>
        <w:jc w:val="both"/>
        <w:rPr>
          <w:rFonts w:cs="Times New Roman"/>
          <w:b/>
          <w:sz w:val="22"/>
          <w:szCs w:val="22"/>
          <w:u w:val="single"/>
        </w:rPr>
      </w:pPr>
      <w:r w:rsidRPr="009862A1">
        <w:rPr>
          <w:rFonts w:cs="Times New Roman"/>
          <w:b/>
          <w:sz w:val="22"/>
          <w:szCs w:val="22"/>
          <w:u w:val="single"/>
        </w:rPr>
        <w:t>Serverseitige Funktionen:</w:t>
      </w:r>
    </w:p>
    <w:p w14:paraId="743AB547" w14:textId="77777777" w:rsidR="009862A1" w:rsidRPr="009862A1" w:rsidRDefault="009862A1">
      <w:pPr>
        <w:jc w:val="both"/>
        <w:rPr>
          <w:sz w:val="22"/>
          <w:szCs w:val="22"/>
          <w:u w:val="single"/>
        </w:rPr>
      </w:pPr>
    </w:p>
    <w:p w14:paraId="4E9CC13E" w14:textId="77777777" w:rsidR="00A56FCC" w:rsidRPr="00A7365F" w:rsidRDefault="00614C09">
      <w:pPr>
        <w:jc w:val="both"/>
        <w:rPr>
          <w:sz w:val="22"/>
          <w:szCs w:val="22"/>
        </w:rPr>
      </w:pPr>
      <w:r w:rsidRPr="00A7365F">
        <w:rPr>
          <w:rFonts w:cs="Times New Roman"/>
          <w:b/>
          <w:sz w:val="22"/>
          <w:szCs w:val="22"/>
        </w:rPr>
        <w:t>/LF120/ Geschäftsprozess</w:t>
      </w:r>
      <w:r w:rsidRPr="00A7365F">
        <w:rPr>
          <w:rFonts w:cs="Times New Roman"/>
          <w:sz w:val="22"/>
          <w:szCs w:val="22"/>
        </w:rPr>
        <w:t xml:space="preserve">: Überführung der HTML-Daten in eine Datenbank und Erfassung des Vokabulars </w:t>
      </w:r>
    </w:p>
    <w:p w14:paraId="6EAE4A0D" w14:textId="77777777" w:rsidR="00A56FCC" w:rsidRPr="00A7365F" w:rsidRDefault="00614C09">
      <w:pPr>
        <w:jc w:val="both"/>
        <w:rPr>
          <w:sz w:val="22"/>
          <w:szCs w:val="22"/>
        </w:rPr>
      </w:pPr>
      <w:r w:rsidRPr="00A7365F">
        <w:rPr>
          <w:rFonts w:cs="Times New Roman"/>
          <w:b/>
          <w:sz w:val="22"/>
          <w:szCs w:val="22"/>
        </w:rPr>
        <w:t xml:space="preserve">Beschreibung: </w:t>
      </w:r>
      <w:r w:rsidRPr="00A7365F">
        <w:rPr>
          <w:rFonts w:cs="Times New Roman"/>
          <w:sz w:val="22"/>
          <w:szCs w:val="22"/>
        </w:rPr>
        <w:t>Die bestehenden HTML-Daten werden in eine Datenbank überführt. Personen, Institutionen, Zeitpunkte, Fachgebiete, Titel und Auslandsaufenthalte werden semantisch erfasst</w:t>
      </w:r>
    </w:p>
    <w:p w14:paraId="2F5BCF75" w14:textId="77777777" w:rsidR="00A56FCC" w:rsidRPr="00A7365F" w:rsidRDefault="00A56FCC">
      <w:pPr>
        <w:jc w:val="both"/>
        <w:rPr>
          <w:sz w:val="22"/>
          <w:szCs w:val="22"/>
        </w:rPr>
      </w:pPr>
    </w:p>
    <w:p w14:paraId="7032835C" w14:textId="2E91510D" w:rsidR="00A56FCC" w:rsidRPr="00A7365F" w:rsidRDefault="00614C09">
      <w:pPr>
        <w:jc w:val="both"/>
        <w:rPr>
          <w:sz w:val="22"/>
          <w:szCs w:val="22"/>
        </w:rPr>
      </w:pPr>
      <w:r w:rsidRPr="00A7365F">
        <w:rPr>
          <w:rFonts w:cs="Times New Roman"/>
          <w:b/>
          <w:sz w:val="22"/>
          <w:szCs w:val="22"/>
        </w:rPr>
        <w:t xml:space="preserve">/LF130/ Geschäftsprozess: </w:t>
      </w:r>
      <w:r w:rsidRPr="00A7365F">
        <w:rPr>
          <w:rFonts w:cs="Times New Roman"/>
          <w:sz w:val="22"/>
          <w:szCs w:val="22"/>
        </w:rPr>
        <w:t>Transliteratione</w:t>
      </w:r>
      <w:r w:rsidR="00A7365F" w:rsidRPr="00A7365F">
        <w:rPr>
          <w:rFonts w:cs="Times New Roman"/>
          <w:sz w:val="22"/>
          <w:szCs w:val="22"/>
        </w:rPr>
        <w:t>n von Namen (eng-de, kyrillisch</w:t>
      </w:r>
      <w:r w:rsidRPr="00A7365F">
        <w:rPr>
          <w:rFonts w:cs="Times New Roman"/>
          <w:sz w:val="22"/>
          <w:szCs w:val="22"/>
        </w:rPr>
        <w:t xml:space="preserve">) </w:t>
      </w:r>
    </w:p>
    <w:p w14:paraId="5CE641AD" w14:textId="77777777" w:rsidR="00A56FCC" w:rsidRPr="00A7365F" w:rsidRDefault="00614C09">
      <w:pPr>
        <w:jc w:val="both"/>
        <w:rPr>
          <w:sz w:val="22"/>
          <w:szCs w:val="22"/>
        </w:rPr>
      </w:pPr>
      <w:r w:rsidRPr="00A7365F">
        <w:rPr>
          <w:rFonts w:cs="Times New Roman"/>
          <w:b/>
          <w:sz w:val="22"/>
          <w:szCs w:val="22"/>
        </w:rPr>
        <w:t>Beschreibung</w:t>
      </w:r>
      <w:r w:rsidRPr="00A7365F">
        <w:rPr>
          <w:rFonts w:cs="Times New Roman"/>
          <w:sz w:val="22"/>
          <w:szCs w:val="22"/>
        </w:rPr>
        <w:t>: Die Namen werden je nach Eingabeart automatisch  (kyrillisch-deutsch und deutsch-kyrillisch sowie kyrillisch-englisch und englisch-kyrillisch) transliteriert.</w:t>
      </w:r>
    </w:p>
    <w:p w14:paraId="0872815D" w14:textId="77777777" w:rsidR="00A56FCC" w:rsidRDefault="00A56FCC">
      <w:pPr>
        <w:jc w:val="both"/>
      </w:pPr>
    </w:p>
    <w:p w14:paraId="2BD97566" w14:textId="77777777" w:rsidR="00A56FCC" w:rsidRDefault="00A56FCC">
      <w:pPr>
        <w:jc w:val="both"/>
      </w:pPr>
    </w:p>
    <w:p w14:paraId="50798EC3" w14:textId="77777777" w:rsidR="00A56FCC" w:rsidRPr="009862A1" w:rsidRDefault="00614C09" w:rsidP="009862A1">
      <w:pPr>
        <w:jc w:val="both"/>
        <w:rPr>
          <w:rFonts w:cs="Times New Roman"/>
          <w:b/>
          <w:sz w:val="28"/>
          <w:szCs w:val="28"/>
          <w:u w:val="single"/>
        </w:rPr>
      </w:pPr>
      <w:r w:rsidRPr="009862A1">
        <w:rPr>
          <w:rFonts w:cs="Times New Roman"/>
          <w:b/>
          <w:sz w:val="28"/>
          <w:szCs w:val="28"/>
          <w:u w:val="single"/>
        </w:rPr>
        <w:t>Optionale Produktfunktionen:</w:t>
      </w:r>
    </w:p>
    <w:p w14:paraId="6266BE55" w14:textId="77777777" w:rsidR="00A56FCC" w:rsidRDefault="00A56FCC" w:rsidP="009862A1">
      <w:pPr>
        <w:jc w:val="both"/>
      </w:pPr>
    </w:p>
    <w:p w14:paraId="1AA0A783" w14:textId="77777777" w:rsidR="00A56FCC" w:rsidRPr="00A328A9" w:rsidRDefault="00614C09" w:rsidP="009862A1">
      <w:pPr>
        <w:widowControl w:val="0"/>
        <w:jc w:val="both"/>
        <w:rPr>
          <w:sz w:val="22"/>
          <w:szCs w:val="22"/>
        </w:rPr>
      </w:pPr>
      <w:r w:rsidRPr="00A328A9">
        <w:rPr>
          <w:rFonts w:cs="Times New Roman"/>
          <w:b/>
          <w:bCs/>
          <w:sz w:val="22"/>
          <w:szCs w:val="22"/>
        </w:rPr>
        <w:t xml:space="preserve">/LF140/ Geschäftsprozess: </w:t>
      </w:r>
      <w:r w:rsidRPr="00A328A9">
        <w:rPr>
          <w:rFonts w:cs="Times New Roman"/>
          <w:sz w:val="22"/>
          <w:szCs w:val="22"/>
        </w:rPr>
        <w:t>Kartendarstellung</w:t>
      </w:r>
    </w:p>
    <w:p w14:paraId="2046FDE5" w14:textId="77777777" w:rsidR="00A56FCC" w:rsidRPr="00A328A9" w:rsidRDefault="00614C09">
      <w:pPr>
        <w:widowControl w:val="0"/>
        <w:jc w:val="both"/>
        <w:rPr>
          <w:sz w:val="22"/>
          <w:szCs w:val="22"/>
        </w:rPr>
      </w:pPr>
      <w:r w:rsidRPr="00A328A9">
        <w:rPr>
          <w:rFonts w:cs="Times New Roman"/>
          <w:b/>
          <w:bCs/>
          <w:sz w:val="22"/>
          <w:szCs w:val="22"/>
        </w:rPr>
        <w:t xml:space="preserve">Akteur: </w:t>
      </w:r>
      <w:r w:rsidRPr="00A328A9">
        <w:rPr>
          <w:rFonts w:cs="Times New Roman"/>
          <w:sz w:val="22"/>
          <w:szCs w:val="22"/>
        </w:rPr>
        <w:t>Web User</w:t>
      </w:r>
    </w:p>
    <w:p w14:paraId="5E870199" w14:textId="77777777" w:rsidR="00A56FCC" w:rsidRPr="00A328A9" w:rsidRDefault="00614C09">
      <w:pPr>
        <w:widowControl w:val="0"/>
        <w:jc w:val="both"/>
        <w:rPr>
          <w:sz w:val="22"/>
          <w:szCs w:val="22"/>
        </w:rPr>
      </w:pPr>
      <w:r w:rsidRPr="00A328A9">
        <w:rPr>
          <w:rFonts w:cs="Times New Roman"/>
          <w:b/>
          <w:bCs/>
          <w:sz w:val="22"/>
          <w:szCs w:val="22"/>
        </w:rPr>
        <w:t xml:space="preserve">Beschreibung: </w:t>
      </w:r>
      <w:r w:rsidRPr="00A328A9">
        <w:rPr>
          <w:rFonts w:cs="Times New Roman"/>
          <w:sz w:val="22"/>
          <w:szCs w:val="22"/>
        </w:rPr>
        <w:t xml:space="preserve">Neben den bereits erzeugten Ergebnissen der Suchanfrage werden dem Nutzer  die erwähnten Orte auf der Karte (in der damaligen Gliederung Europas) eingeblendet. </w:t>
      </w:r>
    </w:p>
    <w:p w14:paraId="7C552864" w14:textId="77777777" w:rsidR="00A56FCC" w:rsidRPr="00A328A9" w:rsidRDefault="00A56FCC">
      <w:pPr>
        <w:widowControl w:val="0"/>
        <w:jc w:val="both"/>
        <w:rPr>
          <w:sz w:val="22"/>
          <w:szCs w:val="22"/>
        </w:rPr>
      </w:pPr>
    </w:p>
    <w:p w14:paraId="69FB6E0D" w14:textId="77777777" w:rsidR="00A56FCC" w:rsidRPr="00A328A9" w:rsidRDefault="00614C09">
      <w:pPr>
        <w:widowControl w:val="0"/>
        <w:jc w:val="both"/>
        <w:rPr>
          <w:sz w:val="22"/>
          <w:szCs w:val="22"/>
        </w:rPr>
      </w:pPr>
      <w:r w:rsidRPr="00A328A9">
        <w:rPr>
          <w:rFonts w:cs="Times New Roman"/>
          <w:b/>
          <w:bCs/>
          <w:sz w:val="22"/>
          <w:szCs w:val="22"/>
        </w:rPr>
        <w:t xml:space="preserve">/LF150/ Geschäftsprozess: </w:t>
      </w:r>
      <w:r w:rsidRPr="00A328A9">
        <w:rPr>
          <w:rFonts w:cs="Times New Roman"/>
          <w:sz w:val="22"/>
          <w:szCs w:val="22"/>
        </w:rPr>
        <w:t xml:space="preserve">Grafendarstellung von Beziehungen </w:t>
      </w:r>
    </w:p>
    <w:p w14:paraId="6DB9CDF3" w14:textId="77777777" w:rsidR="00A56FCC" w:rsidRPr="00A328A9" w:rsidRDefault="00614C09">
      <w:pPr>
        <w:widowControl w:val="0"/>
        <w:jc w:val="both"/>
        <w:rPr>
          <w:sz w:val="22"/>
          <w:szCs w:val="22"/>
        </w:rPr>
      </w:pPr>
      <w:r w:rsidRPr="00A328A9">
        <w:rPr>
          <w:rFonts w:cs="Times New Roman"/>
          <w:b/>
          <w:bCs/>
          <w:sz w:val="22"/>
          <w:szCs w:val="22"/>
        </w:rPr>
        <w:t>Akteur</w:t>
      </w:r>
      <w:r w:rsidRPr="00A328A9">
        <w:rPr>
          <w:rFonts w:cs="Times New Roman"/>
          <w:sz w:val="22"/>
          <w:szCs w:val="22"/>
        </w:rPr>
        <w:t>: Web User</w:t>
      </w:r>
    </w:p>
    <w:p w14:paraId="0C1ECC55" w14:textId="77777777" w:rsidR="00A56FCC" w:rsidRPr="00A328A9" w:rsidRDefault="00614C09">
      <w:pPr>
        <w:widowControl w:val="0"/>
        <w:jc w:val="both"/>
        <w:rPr>
          <w:sz w:val="22"/>
          <w:szCs w:val="22"/>
        </w:rPr>
      </w:pPr>
      <w:r w:rsidRPr="00A328A9">
        <w:rPr>
          <w:rFonts w:cs="Times New Roman"/>
          <w:b/>
          <w:bCs/>
          <w:sz w:val="22"/>
          <w:szCs w:val="22"/>
        </w:rPr>
        <w:t xml:space="preserve">Beschreibung: </w:t>
      </w:r>
      <w:r w:rsidRPr="00A328A9">
        <w:rPr>
          <w:rFonts w:cs="Times New Roman"/>
          <w:sz w:val="22"/>
          <w:szCs w:val="22"/>
        </w:rPr>
        <w:t xml:space="preserve">Als Ergebnis einer Suchanfrage wird eine Grafendarstellung von Beziehungen verknüpfter Instanzen dargestellt. </w:t>
      </w:r>
    </w:p>
    <w:p w14:paraId="14917F78" w14:textId="77777777" w:rsidR="00A56FCC" w:rsidRPr="00A328A9" w:rsidRDefault="00A56FCC">
      <w:pPr>
        <w:widowControl w:val="0"/>
        <w:jc w:val="both"/>
        <w:rPr>
          <w:sz w:val="22"/>
          <w:szCs w:val="22"/>
        </w:rPr>
      </w:pPr>
    </w:p>
    <w:p w14:paraId="2CD3E6FA" w14:textId="77777777" w:rsidR="00A56FCC" w:rsidRPr="00A328A9" w:rsidRDefault="00614C09">
      <w:pPr>
        <w:widowControl w:val="0"/>
        <w:jc w:val="both"/>
        <w:rPr>
          <w:sz w:val="22"/>
          <w:szCs w:val="22"/>
        </w:rPr>
      </w:pPr>
      <w:r w:rsidRPr="00A328A9">
        <w:rPr>
          <w:rFonts w:cs="Times New Roman"/>
          <w:b/>
          <w:bCs/>
          <w:sz w:val="22"/>
          <w:szCs w:val="22"/>
        </w:rPr>
        <w:t xml:space="preserve">/LF160/ </w:t>
      </w:r>
      <w:r w:rsidRPr="00A328A9">
        <w:rPr>
          <w:rFonts w:cs="Times New Roman"/>
          <w:b/>
          <w:sz w:val="22"/>
          <w:szCs w:val="22"/>
        </w:rPr>
        <w:t xml:space="preserve">Geschäftsprozess : </w:t>
      </w:r>
      <w:r w:rsidRPr="00A328A9">
        <w:rPr>
          <w:rFonts w:cs="Times New Roman"/>
          <w:sz w:val="22"/>
          <w:szCs w:val="22"/>
        </w:rPr>
        <w:t>Integration von semantischen Daten aus anderen Quellen</w:t>
      </w:r>
    </w:p>
    <w:p w14:paraId="5850CA21" w14:textId="5A08C31F" w:rsidR="00A56FCC" w:rsidRPr="00A328A9" w:rsidRDefault="00A7365F">
      <w:pPr>
        <w:widowControl w:val="0"/>
        <w:jc w:val="both"/>
        <w:rPr>
          <w:sz w:val="22"/>
          <w:szCs w:val="22"/>
        </w:rPr>
      </w:pPr>
      <w:r w:rsidRPr="00A328A9">
        <w:rPr>
          <w:rFonts w:cs="Times New Roman"/>
          <w:b/>
          <w:sz w:val="22"/>
          <w:szCs w:val="22"/>
        </w:rPr>
        <w:t>Akteu</w:t>
      </w:r>
      <w:r w:rsidR="00614C09" w:rsidRPr="00A328A9">
        <w:rPr>
          <w:rFonts w:cs="Times New Roman"/>
          <w:b/>
          <w:sz w:val="22"/>
          <w:szCs w:val="22"/>
        </w:rPr>
        <w:t>r</w:t>
      </w:r>
      <w:r w:rsidR="00614C09" w:rsidRPr="00A328A9">
        <w:rPr>
          <w:rFonts w:cs="Times New Roman"/>
          <w:sz w:val="22"/>
          <w:szCs w:val="22"/>
        </w:rPr>
        <w:t>: Content Editor</w:t>
      </w:r>
    </w:p>
    <w:p w14:paraId="2E672E81" w14:textId="2E579E0B" w:rsidR="00A56FCC" w:rsidRPr="00A328A9" w:rsidRDefault="00614C09">
      <w:pPr>
        <w:widowControl w:val="0"/>
        <w:jc w:val="both"/>
        <w:rPr>
          <w:sz w:val="22"/>
          <w:szCs w:val="22"/>
        </w:rPr>
      </w:pPr>
      <w:r w:rsidRPr="00A328A9">
        <w:rPr>
          <w:rFonts w:cs="Times New Roman"/>
          <w:sz w:val="22"/>
          <w:szCs w:val="22"/>
        </w:rPr>
        <w:t xml:space="preserve">Beschreibung: Semantische Daten aus anderen Quellen (Wikipedia, </w:t>
      </w:r>
      <w:proofErr w:type="spellStart"/>
      <w:r w:rsidRPr="00A328A9">
        <w:rPr>
          <w:rFonts w:cs="Times New Roman"/>
          <w:sz w:val="22"/>
          <w:szCs w:val="22"/>
        </w:rPr>
        <w:t>Catalogus</w:t>
      </w:r>
      <w:proofErr w:type="spellEnd"/>
      <w:r w:rsidRPr="00A328A9">
        <w:rPr>
          <w:rFonts w:cs="Times New Roman"/>
          <w:sz w:val="22"/>
          <w:szCs w:val="22"/>
        </w:rPr>
        <w:t xml:space="preserve"> </w:t>
      </w:r>
      <w:proofErr w:type="spellStart"/>
      <w:r w:rsidRPr="00A328A9">
        <w:rPr>
          <w:rFonts w:cs="Times New Roman"/>
          <w:sz w:val="22"/>
          <w:szCs w:val="22"/>
        </w:rPr>
        <w:t>Professorum</w:t>
      </w:r>
      <w:proofErr w:type="spellEnd"/>
      <w:r w:rsidRPr="00A328A9">
        <w:rPr>
          <w:rFonts w:cs="Times New Roman"/>
          <w:sz w:val="22"/>
          <w:szCs w:val="22"/>
        </w:rPr>
        <w:t>, GND der deutschen Nationalbibliothek)  können semantisch in</w:t>
      </w:r>
      <w:r w:rsidR="00A7365F" w:rsidRPr="00A328A9">
        <w:rPr>
          <w:rFonts w:cs="Times New Roman"/>
          <w:sz w:val="22"/>
          <w:szCs w:val="22"/>
        </w:rPr>
        <w:t>t</w:t>
      </w:r>
      <w:r w:rsidRPr="00A328A9">
        <w:rPr>
          <w:rFonts w:cs="Times New Roman"/>
          <w:sz w:val="22"/>
          <w:szCs w:val="22"/>
        </w:rPr>
        <w:t>egriert werden, möglichst automatisch, d</w:t>
      </w:r>
      <w:r w:rsidR="00A7365F" w:rsidRPr="00A328A9">
        <w:rPr>
          <w:rFonts w:cs="Times New Roman"/>
          <w:sz w:val="22"/>
          <w:szCs w:val="22"/>
        </w:rPr>
        <w:t>.</w:t>
      </w:r>
      <w:r w:rsidRPr="00A328A9">
        <w:rPr>
          <w:rFonts w:cs="Times New Roman"/>
          <w:sz w:val="22"/>
          <w:szCs w:val="22"/>
        </w:rPr>
        <w:t>h. zu den gewählten Datensätzen können semantisch verknüpfte Vorschläge aus anderen Quellen auftauchen.</w:t>
      </w:r>
    </w:p>
    <w:p w14:paraId="7256CED4" w14:textId="77777777" w:rsidR="00A7365F" w:rsidRPr="00A328A9" w:rsidRDefault="00A7365F">
      <w:pPr>
        <w:widowControl w:val="0"/>
        <w:jc w:val="both"/>
        <w:rPr>
          <w:rFonts w:cs="Times New Roman"/>
          <w:b/>
          <w:bCs/>
          <w:i/>
          <w:iCs/>
          <w:sz w:val="22"/>
          <w:szCs w:val="22"/>
        </w:rPr>
      </w:pPr>
    </w:p>
    <w:p w14:paraId="2D699291" w14:textId="2DF7038A" w:rsidR="00A56FCC" w:rsidRPr="00A328A9" w:rsidRDefault="00614C09" w:rsidP="009862A1">
      <w:pPr>
        <w:widowControl w:val="0"/>
        <w:jc w:val="both"/>
        <w:rPr>
          <w:rFonts w:cs="Times New Roman"/>
          <w:b/>
          <w:bCs/>
          <w:iCs/>
          <w:sz w:val="22"/>
          <w:szCs w:val="22"/>
          <w:u w:val="single"/>
        </w:rPr>
      </w:pPr>
      <w:r w:rsidRPr="00A328A9">
        <w:rPr>
          <w:rFonts w:cs="Times New Roman"/>
          <w:b/>
          <w:bCs/>
          <w:iCs/>
          <w:sz w:val="22"/>
          <w:szCs w:val="22"/>
          <w:u w:val="single"/>
        </w:rPr>
        <w:t>Serverseitige Funktionen</w:t>
      </w:r>
      <w:r w:rsidR="00A7365F" w:rsidRPr="00A328A9">
        <w:rPr>
          <w:rFonts w:cs="Times New Roman"/>
          <w:b/>
          <w:bCs/>
          <w:iCs/>
          <w:sz w:val="22"/>
          <w:szCs w:val="22"/>
          <w:u w:val="single"/>
        </w:rPr>
        <w:t>:</w:t>
      </w:r>
    </w:p>
    <w:p w14:paraId="46289719" w14:textId="40FD5C6F" w:rsidR="00A56FCC" w:rsidRPr="00A328A9" w:rsidRDefault="00A7365F" w:rsidP="009862A1">
      <w:pPr>
        <w:widowControl w:val="0"/>
        <w:jc w:val="both"/>
        <w:rPr>
          <w:sz w:val="22"/>
          <w:szCs w:val="22"/>
        </w:rPr>
      </w:pPr>
      <w:r w:rsidRPr="00A328A9">
        <w:rPr>
          <w:rFonts w:cs="Times New Roman"/>
          <w:b/>
          <w:bCs/>
          <w:iCs/>
          <w:sz w:val="22"/>
          <w:szCs w:val="22"/>
        </w:rPr>
        <w:softHyphen/>
      </w:r>
      <w:r w:rsidRPr="00A328A9">
        <w:rPr>
          <w:rFonts w:cs="Times New Roman"/>
          <w:b/>
          <w:bCs/>
          <w:iCs/>
          <w:sz w:val="22"/>
          <w:szCs w:val="22"/>
        </w:rPr>
        <w:softHyphen/>
      </w:r>
      <w:r w:rsidRPr="00A328A9">
        <w:rPr>
          <w:rFonts w:cs="Times New Roman"/>
          <w:b/>
          <w:bCs/>
          <w:iCs/>
          <w:sz w:val="22"/>
          <w:szCs w:val="22"/>
        </w:rPr>
        <w:softHyphen/>
      </w:r>
    </w:p>
    <w:p w14:paraId="1E396C6E" w14:textId="77777777" w:rsidR="00A56FCC" w:rsidRPr="00A328A9" w:rsidRDefault="00614C09" w:rsidP="009862A1">
      <w:pPr>
        <w:widowControl w:val="0"/>
        <w:jc w:val="both"/>
        <w:rPr>
          <w:sz w:val="22"/>
          <w:szCs w:val="22"/>
        </w:rPr>
      </w:pPr>
      <w:r w:rsidRPr="00A328A9">
        <w:rPr>
          <w:rFonts w:cs="Times New Roman"/>
          <w:b/>
          <w:bCs/>
          <w:sz w:val="22"/>
          <w:szCs w:val="22"/>
        </w:rPr>
        <w:t xml:space="preserve">/LF170/ Geschäftsprozess: </w:t>
      </w:r>
      <w:r w:rsidRPr="00A328A9">
        <w:rPr>
          <w:rFonts w:cs="Times New Roman"/>
          <w:sz w:val="22"/>
          <w:szCs w:val="22"/>
        </w:rPr>
        <w:t>Bessere semantische Aufbereitung von Daten</w:t>
      </w:r>
    </w:p>
    <w:p w14:paraId="1C018357" w14:textId="77777777" w:rsidR="00A56FCC" w:rsidRPr="00A328A9" w:rsidRDefault="00614C09">
      <w:pPr>
        <w:widowControl w:val="0"/>
        <w:jc w:val="both"/>
        <w:rPr>
          <w:sz w:val="22"/>
          <w:szCs w:val="22"/>
        </w:rPr>
      </w:pPr>
      <w:r w:rsidRPr="00A328A9">
        <w:rPr>
          <w:rFonts w:cs="Times New Roman"/>
          <w:b/>
          <w:bCs/>
          <w:sz w:val="22"/>
          <w:szCs w:val="22"/>
        </w:rPr>
        <w:t xml:space="preserve">Beschreibung:  </w:t>
      </w:r>
      <w:r w:rsidRPr="00A328A9">
        <w:rPr>
          <w:rFonts w:cs="Times New Roman"/>
          <w:sz w:val="22"/>
          <w:szCs w:val="22"/>
        </w:rPr>
        <w:t>Der Server soll eine Funktion bieten, die der besseren semantischen Aufbereitung von Daten dient, so dass die Suchergebnisse über einen höheren Grad der semantischen Bearbeitung verfügen.</w:t>
      </w:r>
    </w:p>
    <w:p w14:paraId="0118701C" w14:textId="77777777" w:rsidR="00A56FCC" w:rsidRDefault="00A56FCC">
      <w:pPr>
        <w:widowControl w:val="0"/>
        <w:jc w:val="both"/>
      </w:pPr>
    </w:p>
    <w:p w14:paraId="0B4958B6" w14:textId="77777777" w:rsidR="009862A1" w:rsidRDefault="009862A1">
      <w:pPr>
        <w:widowControl w:val="0"/>
        <w:jc w:val="both"/>
      </w:pPr>
    </w:p>
    <w:p w14:paraId="17DCF199" w14:textId="77777777" w:rsidR="009862A1" w:rsidRDefault="009862A1">
      <w:pPr>
        <w:widowControl w:val="0"/>
        <w:jc w:val="both"/>
      </w:pPr>
    </w:p>
    <w:p w14:paraId="219DE6E0" w14:textId="77777777" w:rsidR="00A328A9" w:rsidRDefault="00A328A9">
      <w:pPr>
        <w:widowControl w:val="0"/>
        <w:jc w:val="both"/>
      </w:pPr>
    </w:p>
    <w:p w14:paraId="41AEF505" w14:textId="77777777" w:rsidR="00A328A9" w:rsidRDefault="00A328A9">
      <w:pPr>
        <w:widowControl w:val="0"/>
        <w:jc w:val="both"/>
      </w:pPr>
    </w:p>
    <w:p w14:paraId="6FFA8BE4" w14:textId="77777777" w:rsidR="00A328A9" w:rsidRDefault="00A328A9">
      <w:pPr>
        <w:widowControl w:val="0"/>
        <w:jc w:val="both"/>
      </w:pPr>
    </w:p>
    <w:p w14:paraId="21918AEF" w14:textId="77777777" w:rsidR="00A56FCC" w:rsidRDefault="00A56FCC">
      <w:pPr>
        <w:widowControl w:val="0"/>
        <w:jc w:val="both"/>
      </w:pPr>
    </w:p>
    <w:p w14:paraId="678BC578" w14:textId="0DB6DD2C" w:rsidR="00A56FCC" w:rsidRDefault="00614C09">
      <w:pPr>
        <w:pBdr>
          <w:bottom w:val="single" w:sz="12" w:space="1" w:color="auto"/>
        </w:pBdr>
        <w:jc w:val="both"/>
        <w:rPr>
          <w:rFonts w:cs="Times New Roman"/>
          <w:b/>
          <w:sz w:val="28"/>
        </w:rPr>
      </w:pPr>
      <w:r w:rsidRPr="00A7365F">
        <w:rPr>
          <w:rFonts w:cs="Times New Roman"/>
          <w:b/>
          <w:sz w:val="28"/>
        </w:rPr>
        <w:lastRenderedPageBreak/>
        <w:t>Mögliche Erweiterungen im Nachfolgeprojekt</w:t>
      </w:r>
      <w:r w:rsidR="00A7365F">
        <w:rPr>
          <w:rFonts w:cs="Times New Roman"/>
          <w:b/>
          <w:sz w:val="28"/>
        </w:rPr>
        <w:t>:</w:t>
      </w:r>
    </w:p>
    <w:p w14:paraId="3B4FA94A" w14:textId="77777777" w:rsidR="00A7365F" w:rsidRPr="00A7365F" w:rsidRDefault="00A7365F">
      <w:pPr>
        <w:jc w:val="both"/>
        <w:rPr>
          <w:sz w:val="22"/>
        </w:rPr>
      </w:pPr>
    </w:p>
    <w:p w14:paraId="78237F58" w14:textId="77777777" w:rsidR="00A56FCC" w:rsidRPr="00A328A9" w:rsidRDefault="00614C09">
      <w:pPr>
        <w:jc w:val="both"/>
        <w:rPr>
          <w:sz w:val="22"/>
        </w:rPr>
      </w:pPr>
      <w:r w:rsidRPr="00A328A9">
        <w:rPr>
          <w:rFonts w:cs="Times New Roman"/>
          <w:sz w:val="22"/>
        </w:rPr>
        <w:t xml:space="preserve">Je nach dem Aufwand der Muss-Funktionen ist es auch möglich, dass die optionalen Anforderungen erst in einem Nachfolgeprojekt realisiert werden können. Das Nachfolgeprojekt kann um automatische </w:t>
      </w:r>
      <w:proofErr w:type="spellStart"/>
      <w:r w:rsidRPr="00A328A9">
        <w:rPr>
          <w:rFonts w:cs="Times New Roman"/>
          <w:sz w:val="22"/>
        </w:rPr>
        <w:t>Genererierung</w:t>
      </w:r>
      <w:proofErr w:type="spellEnd"/>
      <w:r w:rsidRPr="00A328A9">
        <w:rPr>
          <w:rFonts w:cs="Times New Roman"/>
          <w:sz w:val="22"/>
        </w:rPr>
        <w:t xml:space="preserve"> der semantisch verknüpften Datensätzen erweitert werden. Es könnten dann beim Eintragen der semantischen Datensätze sofort unterschiedliche Begriffe die semantische Verbindung zu den bereits eingetragenen Daten aufweisen Anzeigen. Ein Beispiel wären Städtenamen oder </w:t>
      </w:r>
      <w:proofErr w:type="spellStart"/>
      <w:r w:rsidRPr="00A328A9">
        <w:rPr>
          <w:rFonts w:cs="Times New Roman"/>
          <w:sz w:val="22"/>
        </w:rPr>
        <w:t>Institutuionen</w:t>
      </w:r>
      <w:proofErr w:type="spellEnd"/>
      <w:r w:rsidRPr="00A328A9">
        <w:rPr>
          <w:rFonts w:cs="Times New Roman"/>
          <w:sz w:val="22"/>
        </w:rPr>
        <w:t>, bei denen automatisch Vorhandene Daten Vorgeschlagen werden. Dies würde der Kontrolle der richtig gesetzten Verknüpfung dienen.</w:t>
      </w:r>
    </w:p>
    <w:p w14:paraId="1E8405BD" w14:textId="77777777" w:rsidR="00A56FCC" w:rsidRDefault="00A56FCC">
      <w:pPr>
        <w:jc w:val="both"/>
      </w:pPr>
    </w:p>
    <w:p w14:paraId="49DCEA3E" w14:textId="77777777" w:rsidR="00A56FCC" w:rsidRDefault="00614C09">
      <w:pPr>
        <w:jc w:val="both"/>
        <w:rPr>
          <w:b/>
          <w:sz w:val="28"/>
          <w:u w:val="single"/>
        </w:rPr>
      </w:pPr>
      <w:r w:rsidRPr="00A7365F">
        <w:rPr>
          <w:b/>
          <w:sz w:val="28"/>
          <w:u w:val="single"/>
        </w:rPr>
        <w:t>4.2 Arbeitspakete:</w:t>
      </w:r>
    </w:p>
    <w:p w14:paraId="7A6C3920" w14:textId="77777777" w:rsidR="00A7365F" w:rsidRPr="00A7365F" w:rsidRDefault="00A7365F">
      <w:pPr>
        <w:jc w:val="both"/>
        <w:rPr>
          <w:sz w:val="28"/>
          <w:u w:val="single"/>
        </w:rPr>
      </w:pPr>
    </w:p>
    <w:p w14:paraId="24D86A5A" w14:textId="79D5AA2D" w:rsidR="00A7365F" w:rsidRPr="00A328A9" w:rsidRDefault="00614C09" w:rsidP="004321BF">
      <w:pPr>
        <w:rPr>
          <w:b/>
          <w:bCs/>
        </w:rPr>
      </w:pPr>
      <w:r>
        <w:rPr>
          <w:b/>
          <w:bCs/>
        </w:rPr>
        <w:t>Vorprojekt 10%</w:t>
      </w:r>
    </w:p>
    <w:p w14:paraId="694EC879" w14:textId="1DA9B7ED" w:rsidR="00A56FCC" w:rsidRPr="00A328A9" w:rsidRDefault="00614C09">
      <w:pPr>
        <w:jc w:val="both"/>
        <w:rPr>
          <w:sz w:val="22"/>
          <w:szCs w:val="22"/>
        </w:rPr>
      </w:pPr>
      <w:r w:rsidRPr="00A328A9">
        <w:rPr>
          <w:sz w:val="22"/>
          <w:szCs w:val="22"/>
        </w:rPr>
        <w:t>Im Rahme</w:t>
      </w:r>
      <w:r w:rsidR="00A328A9">
        <w:rPr>
          <w:sz w:val="22"/>
          <w:szCs w:val="22"/>
        </w:rPr>
        <w:t>n</w:t>
      </w:r>
      <w:r w:rsidRPr="00A328A9">
        <w:rPr>
          <w:sz w:val="22"/>
          <w:szCs w:val="22"/>
        </w:rPr>
        <w:t xml:space="preserve"> des Vorprojekts sollen die Grundfunktionen des Softwarepaketes implementiert werden. Zielsetzung ist es ein </w:t>
      </w:r>
      <w:proofErr w:type="spellStart"/>
      <w:r w:rsidRPr="00A328A9">
        <w:rPr>
          <w:sz w:val="22"/>
          <w:szCs w:val="22"/>
        </w:rPr>
        <w:t>OntoWiki</w:t>
      </w:r>
      <w:proofErr w:type="spellEnd"/>
      <w:r w:rsidRPr="00A328A9">
        <w:rPr>
          <w:sz w:val="22"/>
          <w:szCs w:val="22"/>
        </w:rPr>
        <w:t xml:space="preserve"> System aufzusetzen und eine</w:t>
      </w:r>
      <w:r w:rsidR="00A328A9">
        <w:rPr>
          <w:sz w:val="22"/>
          <w:szCs w:val="22"/>
        </w:rPr>
        <w:t>n Versuchsdatensatz mit geringem</w:t>
      </w:r>
      <w:r w:rsidRPr="00A328A9">
        <w:rPr>
          <w:sz w:val="22"/>
          <w:szCs w:val="22"/>
        </w:rPr>
        <w:t xml:space="preserve"> Umfang einzufügen um die Funktionsweise von </w:t>
      </w:r>
      <w:proofErr w:type="spellStart"/>
      <w:r w:rsidRPr="00A328A9">
        <w:rPr>
          <w:sz w:val="22"/>
          <w:szCs w:val="22"/>
        </w:rPr>
        <w:t>OntoWiki</w:t>
      </w:r>
      <w:proofErr w:type="spellEnd"/>
      <w:r w:rsidRPr="00A328A9">
        <w:rPr>
          <w:sz w:val="22"/>
          <w:szCs w:val="22"/>
        </w:rPr>
        <w:t xml:space="preserve"> zu testen und dem Auftraggeber Grundsätzliche Funktionsweisen demonstrieren zu können.</w:t>
      </w:r>
    </w:p>
    <w:p w14:paraId="0E6DAAFE" w14:textId="1301C010" w:rsidR="00A56FCC" w:rsidRDefault="00614C09">
      <w:pPr>
        <w:jc w:val="both"/>
        <w:rPr>
          <w:sz w:val="22"/>
          <w:szCs w:val="22"/>
        </w:rPr>
      </w:pPr>
      <w:r w:rsidRPr="00A328A9">
        <w:rPr>
          <w:sz w:val="22"/>
          <w:szCs w:val="22"/>
        </w:rPr>
        <w:t>Auf der anderen Seite soll ein einfaches Frontend die Grundfunktionalität der Darstellung der Daten für den Web</w:t>
      </w:r>
      <w:r w:rsidR="00A328A9">
        <w:rPr>
          <w:sz w:val="22"/>
          <w:szCs w:val="22"/>
        </w:rPr>
        <w:t xml:space="preserve"> </w:t>
      </w:r>
      <w:r w:rsidRPr="00A328A9">
        <w:rPr>
          <w:sz w:val="22"/>
          <w:szCs w:val="22"/>
        </w:rPr>
        <w:t>User zeigen und einfache Suchfunktionen demonstriert werden können. Nähere Informationen befinden sich im Dokument Vorprojekt.</w:t>
      </w:r>
    </w:p>
    <w:p w14:paraId="4531EBCC" w14:textId="77777777" w:rsidR="00A328A9" w:rsidRPr="00A328A9" w:rsidRDefault="00A328A9">
      <w:pPr>
        <w:jc w:val="both"/>
        <w:rPr>
          <w:sz w:val="22"/>
          <w:szCs w:val="22"/>
        </w:rPr>
      </w:pPr>
    </w:p>
    <w:p w14:paraId="20458E5E" w14:textId="77777777" w:rsidR="00A56FCC" w:rsidRPr="00A328A9" w:rsidRDefault="00614C09" w:rsidP="004321BF">
      <w:pPr>
        <w:rPr>
          <w:szCs w:val="22"/>
        </w:rPr>
      </w:pPr>
      <w:r w:rsidRPr="00A328A9">
        <w:rPr>
          <w:b/>
          <w:bCs/>
          <w:szCs w:val="22"/>
        </w:rPr>
        <w:t>Datentransformation/ Haltung 40%</w:t>
      </w:r>
    </w:p>
    <w:p w14:paraId="2773798D" w14:textId="78FB3083" w:rsidR="00A56FCC" w:rsidRPr="00A328A9" w:rsidRDefault="00614C09">
      <w:pPr>
        <w:jc w:val="both"/>
        <w:rPr>
          <w:sz w:val="22"/>
          <w:szCs w:val="22"/>
        </w:rPr>
      </w:pPr>
      <w:r w:rsidRPr="00A328A9">
        <w:rPr>
          <w:sz w:val="22"/>
          <w:szCs w:val="22"/>
        </w:rPr>
        <w:t xml:space="preserve">Ein Schwerpunkt der Arbeit wird der Umgang mit den Daten </w:t>
      </w:r>
      <w:r w:rsidR="002F6D89">
        <w:rPr>
          <w:sz w:val="22"/>
          <w:szCs w:val="22"/>
        </w:rPr>
        <w:t>sein</w:t>
      </w:r>
      <w:r w:rsidRPr="00A328A9">
        <w:rPr>
          <w:sz w:val="22"/>
          <w:szCs w:val="22"/>
        </w:rPr>
        <w:t xml:space="preserve">, da die Datengrundlage der Schlüssel für das Funktionieren des Softwarepakets darstellt. Je mehr Zeit in diese Grundlagenarbeit </w:t>
      </w:r>
      <w:r w:rsidR="002F6D89">
        <w:rPr>
          <w:sz w:val="22"/>
          <w:szCs w:val="22"/>
        </w:rPr>
        <w:t>investiert</w:t>
      </w:r>
      <w:r w:rsidRPr="00A328A9">
        <w:rPr>
          <w:sz w:val="22"/>
          <w:szCs w:val="22"/>
        </w:rPr>
        <w:t xml:space="preserve"> wird, desto größer sind die Möglichkeiten später das System zu erweitern.</w:t>
      </w:r>
    </w:p>
    <w:p w14:paraId="140AE20E" w14:textId="5A5CC0E1" w:rsidR="00A56FCC" w:rsidRPr="00A328A9" w:rsidRDefault="00614C09">
      <w:pPr>
        <w:jc w:val="both"/>
        <w:rPr>
          <w:sz w:val="22"/>
          <w:szCs w:val="22"/>
        </w:rPr>
      </w:pPr>
      <w:r w:rsidRPr="00A328A9">
        <w:rPr>
          <w:sz w:val="22"/>
          <w:szCs w:val="22"/>
        </w:rPr>
        <w:t>Teilaspekt</w:t>
      </w:r>
      <w:r w:rsidR="002F6D89">
        <w:rPr>
          <w:sz w:val="22"/>
          <w:szCs w:val="22"/>
        </w:rPr>
        <w:t>e sind die Modellierung der</w:t>
      </w:r>
      <w:r w:rsidRPr="00A328A9">
        <w:rPr>
          <w:sz w:val="22"/>
          <w:szCs w:val="22"/>
        </w:rPr>
        <w:t xml:space="preserve"> Datenstruktur als Ontologie in enger Zusammenarbeit mit dem Auftraggeber. Hierbei soll durch Vokabular-Alignement eine größtmögliche Kompatibil</w:t>
      </w:r>
      <w:r w:rsidR="002F6D89">
        <w:rPr>
          <w:sz w:val="22"/>
          <w:szCs w:val="22"/>
        </w:rPr>
        <w:t>i</w:t>
      </w:r>
      <w:r w:rsidR="004321BF">
        <w:rPr>
          <w:sz w:val="22"/>
          <w:szCs w:val="22"/>
        </w:rPr>
        <w:t>tät mit bestehenden s</w:t>
      </w:r>
      <w:r w:rsidRPr="00A328A9">
        <w:rPr>
          <w:sz w:val="22"/>
          <w:szCs w:val="22"/>
        </w:rPr>
        <w:t xml:space="preserve">emantischen Web Ressourcen ermöglicht werden. </w:t>
      </w:r>
    </w:p>
    <w:p w14:paraId="008EDFAC" w14:textId="77777777" w:rsidR="00A56FCC" w:rsidRPr="00A328A9" w:rsidRDefault="00614C09">
      <w:pPr>
        <w:jc w:val="both"/>
        <w:rPr>
          <w:sz w:val="22"/>
          <w:szCs w:val="22"/>
        </w:rPr>
      </w:pPr>
      <w:r w:rsidRPr="00A328A9">
        <w:rPr>
          <w:sz w:val="22"/>
          <w:szCs w:val="22"/>
        </w:rPr>
        <w:t>Das Hauptaugenmerk muss hier auf Personen, Institutionen, Zeitpunkt, berufliche Laufbahn sowie Fachgebiete gesetzt werden, da diese die Hauptgrundlage für die Recherchemöglichkeiten liefern.</w:t>
      </w:r>
    </w:p>
    <w:p w14:paraId="04277FE3" w14:textId="77777777" w:rsidR="00A56FCC" w:rsidRPr="00A328A9" w:rsidRDefault="00614C09">
      <w:pPr>
        <w:jc w:val="both"/>
        <w:rPr>
          <w:sz w:val="22"/>
          <w:szCs w:val="22"/>
        </w:rPr>
      </w:pPr>
      <w:r w:rsidRPr="00A328A9">
        <w:rPr>
          <w:sz w:val="22"/>
          <w:szCs w:val="22"/>
        </w:rPr>
        <w:t>Optional soll versucht werden einen möglichst großen Teil der weiteren Daten semantisch zu spezifizieren.</w:t>
      </w:r>
    </w:p>
    <w:p w14:paraId="7A61D5FE" w14:textId="77777777" w:rsidR="00A56FCC" w:rsidRDefault="00614C09">
      <w:pPr>
        <w:jc w:val="both"/>
        <w:rPr>
          <w:sz w:val="22"/>
          <w:szCs w:val="22"/>
        </w:rPr>
      </w:pPr>
      <w:r w:rsidRPr="00A328A9">
        <w:rPr>
          <w:sz w:val="22"/>
          <w:szCs w:val="22"/>
        </w:rPr>
        <w:t xml:space="preserve">Dann muss eine Schnittstelle aufgebaut werden, die es ermöglicht die </w:t>
      </w:r>
      <w:proofErr w:type="spellStart"/>
      <w:r w:rsidRPr="00A328A9">
        <w:rPr>
          <w:sz w:val="22"/>
          <w:szCs w:val="22"/>
        </w:rPr>
        <w:t>Altdaten</w:t>
      </w:r>
      <w:proofErr w:type="spellEnd"/>
      <w:r w:rsidRPr="00A328A9">
        <w:rPr>
          <w:sz w:val="22"/>
          <w:szCs w:val="22"/>
        </w:rPr>
        <w:t xml:space="preserve"> (vorhanden in HTML-Struktur) zu importieren und semantisch aufzuwerten.</w:t>
      </w:r>
    </w:p>
    <w:p w14:paraId="33606163" w14:textId="77777777" w:rsidR="004321BF" w:rsidRPr="00A328A9" w:rsidRDefault="004321BF">
      <w:pPr>
        <w:jc w:val="both"/>
        <w:rPr>
          <w:sz w:val="22"/>
          <w:szCs w:val="22"/>
        </w:rPr>
      </w:pPr>
    </w:p>
    <w:p w14:paraId="165B7542" w14:textId="77777777" w:rsidR="00A56FCC" w:rsidRPr="004321BF" w:rsidRDefault="00614C09">
      <w:pPr>
        <w:jc w:val="both"/>
        <w:rPr>
          <w:szCs w:val="22"/>
        </w:rPr>
      </w:pPr>
      <w:r w:rsidRPr="004321BF">
        <w:rPr>
          <w:b/>
          <w:bCs/>
          <w:szCs w:val="22"/>
        </w:rPr>
        <w:t>Backendendwicklung 30%</w:t>
      </w:r>
    </w:p>
    <w:p w14:paraId="4DAE227E" w14:textId="24CAEA0D" w:rsidR="00A56FCC" w:rsidRPr="00A328A9" w:rsidRDefault="00614C09">
      <w:pPr>
        <w:jc w:val="both"/>
        <w:rPr>
          <w:sz w:val="22"/>
          <w:szCs w:val="22"/>
        </w:rPr>
      </w:pPr>
      <w:r w:rsidRPr="00A328A9">
        <w:rPr>
          <w:sz w:val="22"/>
          <w:szCs w:val="22"/>
        </w:rPr>
        <w:t xml:space="preserve">Die Entwicklung des </w:t>
      </w:r>
      <w:proofErr w:type="spellStart"/>
      <w:r w:rsidRPr="00A328A9">
        <w:rPr>
          <w:sz w:val="22"/>
          <w:szCs w:val="22"/>
        </w:rPr>
        <w:t>Backends</w:t>
      </w:r>
      <w:proofErr w:type="spellEnd"/>
      <w:r w:rsidRPr="00A328A9">
        <w:rPr>
          <w:sz w:val="22"/>
          <w:szCs w:val="22"/>
        </w:rPr>
        <w:t xml:space="preserve"> umfasst das Aufsetzen des Frameworks, Anpassung und Implementierung von </w:t>
      </w:r>
      <w:proofErr w:type="spellStart"/>
      <w:r w:rsidRPr="00A328A9">
        <w:rPr>
          <w:sz w:val="22"/>
          <w:szCs w:val="22"/>
        </w:rPr>
        <w:t>Widgets</w:t>
      </w:r>
      <w:proofErr w:type="spellEnd"/>
      <w:r w:rsidRPr="00A328A9">
        <w:rPr>
          <w:sz w:val="22"/>
          <w:szCs w:val="22"/>
        </w:rPr>
        <w:t xml:space="preserve"> zur Dateneingabe und Darst</w:t>
      </w:r>
      <w:r w:rsidR="004321BF">
        <w:rPr>
          <w:sz w:val="22"/>
          <w:szCs w:val="22"/>
        </w:rPr>
        <w:t>ellung der Daten im Backend,</w:t>
      </w:r>
      <w:r w:rsidRPr="00A328A9">
        <w:rPr>
          <w:sz w:val="22"/>
          <w:szCs w:val="22"/>
        </w:rPr>
        <w:t xml:space="preserve"> Spezifizierung und Re</w:t>
      </w:r>
      <w:r w:rsidR="004321BF">
        <w:rPr>
          <w:sz w:val="22"/>
          <w:szCs w:val="22"/>
        </w:rPr>
        <w:t>alisierung von Schnittstellen u</w:t>
      </w:r>
      <w:r w:rsidRPr="00A328A9">
        <w:rPr>
          <w:sz w:val="22"/>
          <w:szCs w:val="22"/>
        </w:rPr>
        <w:t>nd Implementierung von Serverfunktionalitäten.</w:t>
      </w:r>
    </w:p>
    <w:p w14:paraId="2C6E1A7C" w14:textId="77777777" w:rsidR="00A56FCC" w:rsidRDefault="00614C09">
      <w:pPr>
        <w:jc w:val="both"/>
        <w:rPr>
          <w:sz w:val="22"/>
          <w:szCs w:val="22"/>
        </w:rPr>
      </w:pPr>
      <w:r w:rsidRPr="00A328A9">
        <w:rPr>
          <w:sz w:val="22"/>
          <w:szCs w:val="22"/>
        </w:rPr>
        <w:t>Weiterhin ist hier die Implementierung von optionalen in den Funktionalitäten formulierten Umsetzungen von Anforderungen zu nennen.</w:t>
      </w:r>
    </w:p>
    <w:p w14:paraId="1384F127" w14:textId="77777777" w:rsidR="004321BF" w:rsidRPr="00A328A9" w:rsidRDefault="004321BF">
      <w:pPr>
        <w:jc w:val="both"/>
        <w:rPr>
          <w:sz w:val="22"/>
          <w:szCs w:val="22"/>
        </w:rPr>
      </w:pPr>
    </w:p>
    <w:p w14:paraId="16FAD14E" w14:textId="77777777" w:rsidR="00A56FCC" w:rsidRPr="004321BF" w:rsidRDefault="00614C09">
      <w:pPr>
        <w:jc w:val="both"/>
        <w:rPr>
          <w:szCs w:val="22"/>
        </w:rPr>
      </w:pPr>
      <w:r w:rsidRPr="004321BF">
        <w:rPr>
          <w:b/>
          <w:bCs/>
          <w:szCs w:val="22"/>
        </w:rPr>
        <w:t>Frontendentwicklung 30%</w:t>
      </w:r>
    </w:p>
    <w:p w14:paraId="2F3C510A" w14:textId="2B4A819B" w:rsidR="00A56FCC" w:rsidRDefault="00614C09">
      <w:pPr>
        <w:jc w:val="both"/>
        <w:rPr>
          <w:sz w:val="22"/>
          <w:szCs w:val="22"/>
        </w:rPr>
      </w:pPr>
      <w:r w:rsidRPr="00A328A9">
        <w:rPr>
          <w:sz w:val="22"/>
          <w:szCs w:val="22"/>
        </w:rPr>
        <w:t>In diesem Arbeitspaket soll die Darstellung für den Web User realisiert werden. Hier liegt das Hau</w:t>
      </w:r>
      <w:r w:rsidR="004321BF">
        <w:rPr>
          <w:sz w:val="22"/>
          <w:szCs w:val="22"/>
        </w:rPr>
        <w:t>ptaugenmerk auf die schlichte, ü</w:t>
      </w:r>
      <w:r w:rsidRPr="00A328A9">
        <w:rPr>
          <w:sz w:val="22"/>
          <w:szCs w:val="22"/>
        </w:rPr>
        <w:t>bersichtliche Darstellung der Daten und die Implementierung der spezifizierten Su</w:t>
      </w:r>
      <w:r w:rsidR="004321BF">
        <w:rPr>
          <w:sz w:val="22"/>
          <w:szCs w:val="22"/>
        </w:rPr>
        <w:t xml:space="preserve">chmöglichkeiten sowie </w:t>
      </w:r>
      <w:r w:rsidRPr="00A328A9">
        <w:rPr>
          <w:sz w:val="22"/>
          <w:szCs w:val="22"/>
        </w:rPr>
        <w:t>optionaler Funktionalitäten für das Frontend wie graphische Darstellungen.</w:t>
      </w:r>
    </w:p>
    <w:p w14:paraId="6E242501" w14:textId="77777777" w:rsidR="004321BF" w:rsidRPr="00A328A9" w:rsidRDefault="004321BF">
      <w:pPr>
        <w:jc w:val="both"/>
        <w:rPr>
          <w:sz w:val="22"/>
          <w:szCs w:val="22"/>
        </w:rPr>
      </w:pPr>
    </w:p>
    <w:p w14:paraId="37FDACD9" w14:textId="77777777" w:rsidR="00A56FCC" w:rsidRPr="00A328A9" w:rsidRDefault="00614C09">
      <w:pPr>
        <w:jc w:val="both"/>
        <w:rPr>
          <w:sz w:val="22"/>
          <w:szCs w:val="22"/>
        </w:rPr>
      </w:pPr>
      <w:r w:rsidRPr="00A328A9">
        <w:rPr>
          <w:b/>
          <w:bCs/>
          <w:sz w:val="22"/>
          <w:szCs w:val="22"/>
        </w:rPr>
        <w:t>Einrichten der Software auf dem Server der SAW und Übergabe 10%</w:t>
      </w:r>
    </w:p>
    <w:p w14:paraId="19DCCDDC" w14:textId="0B0B2838" w:rsidR="00A56FCC" w:rsidRPr="00A328A9" w:rsidRDefault="00614C09">
      <w:pPr>
        <w:jc w:val="both"/>
        <w:rPr>
          <w:sz w:val="22"/>
          <w:szCs w:val="22"/>
        </w:rPr>
      </w:pPr>
      <w:r w:rsidRPr="00A328A9">
        <w:rPr>
          <w:sz w:val="22"/>
          <w:szCs w:val="22"/>
        </w:rPr>
        <w:t xml:space="preserve">Der letzte Teil der Arbeit wird die Portierung des Softwaresystems auf die </w:t>
      </w:r>
      <w:r w:rsidR="004321BF">
        <w:rPr>
          <w:sz w:val="22"/>
          <w:szCs w:val="22"/>
        </w:rPr>
        <w:t>Server der SAW und die eventuelle</w:t>
      </w:r>
      <w:r w:rsidRPr="00A328A9">
        <w:rPr>
          <w:sz w:val="22"/>
          <w:szCs w:val="22"/>
        </w:rPr>
        <w:t xml:space="preserve"> Schulung des Personals.</w:t>
      </w:r>
      <w:r w:rsidRPr="00A328A9">
        <w:rPr>
          <w:sz w:val="22"/>
          <w:szCs w:val="22"/>
        </w:rPr>
        <w:tab/>
      </w:r>
    </w:p>
    <w:p w14:paraId="46D24045" w14:textId="77777777" w:rsidR="00A56FCC" w:rsidRDefault="00A56FCC">
      <w:pPr>
        <w:jc w:val="both"/>
        <w:rPr>
          <w:sz w:val="22"/>
          <w:szCs w:val="22"/>
        </w:rPr>
      </w:pPr>
    </w:p>
    <w:p w14:paraId="4612AAD5" w14:textId="77777777" w:rsidR="004321BF" w:rsidRPr="00A328A9" w:rsidRDefault="004321BF">
      <w:pPr>
        <w:jc w:val="both"/>
        <w:rPr>
          <w:sz w:val="22"/>
          <w:szCs w:val="22"/>
        </w:rPr>
      </w:pPr>
    </w:p>
    <w:p w14:paraId="0AF87E9F" w14:textId="77777777" w:rsidR="00A56FCC" w:rsidRDefault="00614C09">
      <w:pPr>
        <w:pBdr>
          <w:bottom w:val="single" w:sz="12" w:space="1" w:color="auto"/>
        </w:pBdr>
        <w:jc w:val="both"/>
        <w:rPr>
          <w:b/>
          <w:sz w:val="28"/>
          <w:szCs w:val="22"/>
        </w:rPr>
      </w:pPr>
      <w:r w:rsidRPr="004321BF">
        <w:rPr>
          <w:b/>
          <w:sz w:val="28"/>
          <w:szCs w:val="22"/>
        </w:rPr>
        <w:lastRenderedPageBreak/>
        <w:t>5. Qualitätssicherung</w:t>
      </w:r>
    </w:p>
    <w:p w14:paraId="448EE0AF" w14:textId="77777777" w:rsidR="004321BF" w:rsidRPr="004321BF" w:rsidRDefault="004321BF">
      <w:pPr>
        <w:jc w:val="both"/>
        <w:rPr>
          <w:sz w:val="28"/>
          <w:szCs w:val="22"/>
        </w:rPr>
      </w:pPr>
    </w:p>
    <w:p w14:paraId="7A1E4E49" w14:textId="77777777" w:rsidR="00A56FCC" w:rsidRPr="00A328A9" w:rsidRDefault="00614C09">
      <w:pPr>
        <w:jc w:val="both"/>
        <w:rPr>
          <w:sz w:val="22"/>
          <w:szCs w:val="22"/>
        </w:rPr>
      </w:pPr>
      <w:r w:rsidRPr="00A328A9">
        <w:rPr>
          <w:sz w:val="22"/>
          <w:szCs w:val="22"/>
        </w:rPr>
        <w:t>Um nach der Fertigstellung des Produkts schnell gewährleisten zu können, dass es produktiv eingesetzt werden kann ist es nötig das Hauptaugenmerk auf Funktionalität, Zuverlässigkeit und Benutzbarkeit zu legen.</w:t>
      </w:r>
    </w:p>
    <w:p w14:paraId="77AE2D05" w14:textId="77777777" w:rsidR="00A56FCC" w:rsidRPr="00A328A9" w:rsidRDefault="00614C09">
      <w:pPr>
        <w:jc w:val="both"/>
        <w:rPr>
          <w:sz w:val="22"/>
          <w:szCs w:val="22"/>
        </w:rPr>
      </w:pPr>
      <w:r w:rsidRPr="00A328A9">
        <w:rPr>
          <w:sz w:val="22"/>
          <w:szCs w:val="22"/>
        </w:rPr>
        <w:t>Es muss gewährleistet sein, dass alle recherchierten Daten des Projekts leicht integriert werden können und die Benutzbarkeit darauf ausgerichtet ist, Nutzern mit normalen Computerkenntnissen einen leichten Einstieg in die Arbeit zu ermöglichen.</w:t>
      </w:r>
    </w:p>
    <w:p w14:paraId="7002053C" w14:textId="77777777" w:rsidR="00A56FCC" w:rsidRDefault="00614C09">
      <w:pPr>
        <w:jc w:val="both"/>
        <w:rPr>
          <w:sz w:val="22"/>
          <w:szCs w:val="22"/>
        </w:rPr>
      </w:pPr>
      <w:r w:rsidRPr="00A328A9">
        <w:rPr>
          <w:sz w:val="22"/>
          <w:szCs w:val="22"/>
        </w:rPr>
        <w:t>Da das Projekt langfristig ausgelegt ist, muss der Zuverlässigkeit ein hoher Stellenwert eingeräumt werden. In dem Zusammenhang ist auf eine ausgereifte Testphase vor dem produktiven Einsatz unabdingbar.</w:t>
      </w:r>
    </w:p>
    <w:p w14:paraId="3571F263" w14:textId="77777777" w:rsidR="004321BF" w:rsidRPr="00A328A9" w:rsidRDefault="004321BF">
      <w:pPr>
        <w:jc w:val="both"/>
        <w:rPr>
          <w:sz w:val="22"/>
          <w:szCs w:val="22"/>
        </w:rPr>
      </w:pPr>
    </w:p>
    <w:p w14:paraId="188FC8B5" w14:textId="77777777" w:rsidR="00A56FCC" w:rsidRPr="00A328A9" w:rsidRDefault="00614C09">
      <w:pPr>
        <w:jc w:val="both"/>
        <w:rPr>
          <w:sz w:val="22"/>
          <w:szCs w:val="22"/>
        </w:rPr>
      </w:pPr>
      <w:r w:rsidRPr="00A328A9">
        <w:rPr>
          <w:sz w:val="22"/>
          <w:szCs w:val="22"/>
        </w:rPr>
        <w:t xml:space="preserve">Insbesondere ist eine Rückkopplung zum Auftraggeber und eine in einem iterativen Prozess stattfindende Anpassung an die Bedürfnisse des Auftraggebers unabdingbar um einen schnellen Übergang in den produktiven Einsatz der Applikation zu ermöglichen. Die Umsetzung des Projekt </w:t>
      </w:r>
      <w:proofErr w:type="spellStart"/>
      <w:r w:rsidRPr="00A328A9">
        <w:rPr>
          <w:sz w:val="22"/>
          <w:szCs w:val="22"/>
        </w:rPr>
        <w:t>Catalogus</w:t>
      </w:r>
      <w:proofErr w:type="spellEnd"/>
      <w:r w:rsidRPr="00A328A9">
        <w:rPr>
          <w:sz w:val="22"/>
          <w:szCs w:val="22"/>
        </w:rPr>
        <w:t xml:space="preserve"> </w:t>
      </w:r>
      <w:proofErr w:type="spellStart"/>
      <w:r w:rsidRPr="00A328A9">
        <w:rPr>
          <w:sz w:val="22"/>
          <w:szCs w:val="22"/>
        </w:rPr>
        <w:t>Professorum</w:t>
      </w:r>
      <w:proofErr w:type="spellEnd"/>
      <w:r w:rsidRPr="00A328A9">
        <w:rPr>
          <w:sz w:val="22"/>
          <w:szCs w:val="22"/>
        </w:rPr>
        <w:t xml:space="preserve"> </w:t>
      </w:r>
      <w:proofErr w:type="spellStart"/>
      <w:r w:rsidRPr="00A328A9">
        <w:rPr>
          <w:sz w:val="22"/>
          <w:szCs w:val="22"/>
        </w:rPr>
        <w:t>Lipsiensis</w:t>
      </w:r>
      <w:proofErr w:type="spellEnd"/>
      <w:r w:rsidRPr="00A328A9">
        <w:rPr>
          <w:sz w:val="22"/>
          <w:szCs w:val="22"/>
        </w:rPr>
        <w:t xml:space="preserve"> hat gezeigt, das der Umfang dieser Arbeit nicht zu unterschätzen ist (Vgl. </w:t>
      </w:r>
      <w:proofErr w:type="spellStart"/>
      <w:r w:rsidRPr="00A328A9">
        <w:rPr>
          <w:sz w:val="22"/>
          <w:szCs w:val="22"/>
        </w:rPr>
        <w:t>Riechert</w:t>
      </w:r>
      <w:proofErr w:type="spellEnd"/>
      <w:r w:rsidRPr="00A328A9">
        <w:rPr>
          <w:sz w:val="22"/>
          <w:szCs w:val="22"/>
        </w:rPr>
        <w:t xml:space="preserve">  et al. 2010).  Dieser Punkt wiegt schwerer als die Effizienz, da ohne Zuverlässigkeit das Produkt nicht einsatzfähig ist.</w:t>
      </w:r>
    </w:p>
    <w:p w14:paraId="5F138F9C" w14:textId="77777777" w:rsidR="00A56FCC" w:rsidRDefault="00614C09">
      <w:pPr>
        <w:jc w:val="both"/>
        <w:rPr>
          <w:sz w:val="22"/>
          <w:szCs w:val="22"/>
        </w:rPr>
      </w:pPr>
      <w:r w:rsidRPr="00A328A9">
        <w:rPr>
          <w:sz w:val="22"/>
          <w:szCs w:val="22"/>
        </w:rPr>
        <w:t>Die Wartbarkeit muss angemessen im normalen Bereich möglich sein. Hierbei sind keine Besonderen Anforderungen zu beachten.</w:t>
      </w:r>
    </w:p>
    <w:p w14:paraId="6F6C8DAA" w14:textId="77777777" w:rsidR="004321BF" w:rsidRPr="00A328A9" w:rsidRDefault="004321BF">
      <w:pPr>
        <w:jc w:val="both"/>
        <w:rPr>
          <w:sz w:val="22"/>
          <w:szCs w:val="22"/>
        </w:rPr>
      </w:pPr>
    </w:p>
    <w:p w14:paraId="0C7934EF" w14:textId="32839A76" w:rsidR="00A56FCC" w:rsidRPr="00A328A9" w:rsidRDefault="00614C09">
      <w:pPr>
        <w:jc w:val="both"/>
        <w:rPr>
          <w:sz w:val="22"/>
          <w:szCs w:val="22"/>
        </w:rPr>
      </w:pPr>
      <w:r w:rsidRPr="00A328A9">
        <w:rPr>
          <w:sz w:val="22"/>
          <w:szCs w:val="22"/>
        </w:rPr>
        <w:t xml:space="preserve">Die Übertragbarkeit muss möglich sein, da aber das Produkt eine Grundlage der Arbeit der </w:t>
      </w:r>
      <w:proofErr w:type="spellStart"/>
      <w:r w:rsidRPr="00A328A9">
        <w:rPr>
          <w:sz w:val="22"/>
          <w:szCs w:val="22"/>
        </w:rPr>
        <w:t>WissenschaftlerInnen</w:t>
      </w:r>
      <w:proofErr w:type="spellEnd"/>
      <w:r w:rsidRPr="00A328A9">
        <w:rPr>
          <w:sz w:val="22"/>
          <w:szCs w:val="22"/>
        </w:rPr>
        <w:t xml:space="preserve"> bieten soll ist nicht damit zu rechnen, dass das Produkt schnell durch ein anderes ersetzt wird. Zusätzlich ist </w:t>
      </w:r>
      <w:r w:rsidR="004321BF">
        <w:rPr>
          <w:sz w:val="22"/>
          <w:szCs w:val="22"/>
        </w:rPr>
        <w:t xml:space="preserve">es </w:t>
      </w:r>
      <w:r w:rsidRPr="00A328A9">
        <w:rPr>
          <w:sz w:val="22"/>
          <w:szCs w:val="22"/>
        </w:rPr>
        <w:t>durch die geplante Architektur ohne viel Aufwand möglich vorhandene Schnittstellen für die Übertragung auf Folgeprojekte zu gewährleisten.</w:t>
      </w:r>
    </w:p>
    <w:p w14:paraId="20F05F76" w14:textId="77777777" w:rsidR="00A56FCC" w:rsidRPr="00A328A9" w:rsidRDefault="00614C09">
      <w:pPr>
        <w:jc w:val="both"/>
        <w:rPr>
          <w:sz w:val="22"/>
          <w:szCs w:val="22"/>
        </w:rPr>
      </w:pPr>
      <w:r w:rsidRPr="00A328A9">
        <w:rPr>
          <w:sz w:val="22"/>
          <w:szCs w:val="22"/>
        </w:rPr>
        <w:t xml:space="preserve">Die Produktqualität muss dem Projekt angemessen sein und den produktiven Einsatz ermöglichen. </w:t>
      </w:r>
    </w:p>
    <w:p w14:paraId="7DC96353" w14:textId="77777777" w:rsidR="004321BF" w:rsidRDefault="004321BF">
      <w:pPr>
        <w:pStyle w:val="Textkrper"/>
      </w:pPr>
    </w:p>
    <w:p w14:paraId="188D2B06" w14:textId="74C2BF78" w:rsidR="00A56FCC" w:rsidRPr="004321BF" w:rsidRDefault="00614C09">
      <w:pPr>
        <w:keepNext/>
        <w:rPr>
          <w:b/>
          <w:bCs/>
          <w:u w:val="single"/>
        </w:rPr>
      </w:pPr>
      <w:r w:rsidRPr="004321BF">
        <w:rPr>
          <w:b/>
          <w:bCs/>
          <w:u w:val="single"/>
        </w:rPr>
        <w:t xml:space="preserve">Übersicht der </w:t>
      </w:r>
      <w:proofErr w:type="spellStart"/>
      <w:r w:rsidRPr="004321BF">
        <w:rPr>
          <w:b/>
          <w:bCs/>
          <w:u w:val="single"/>
        </w:rPr>
        <w:t>Qualitätsanforderugen</w:t>
      </w:r>
      <w:proofErr w:type="spellEnd"/>
      <w:r w:rsidR="004321BF">
        <w:rPr>
          <w:b/>
          <w:bCs/>
          <w:u w:val="single"/>
        </w:rPr>
        <w:t>:</w:t>
      </w:r>
    </w:p>
    <w:p w14:paraId="30959004" w14:textId="77777777" w:rsidR="004321BF" w:rsidRDefault="004321BF">
      <w:pPr>
        <w:keepNext/>
      </w:pPr>
    </w:p>
    <w:tbl>
      <w:tblPr>
        <w:tblW w:w="8306"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1636"/>
        <w:gridCol w:w="1071"/>
        <w:gridCol w:w="1319"/>
        <w:gridCol w:w="1935"/>
        <w:gridCol w:w="2345"/>
      </w:tblGrid>
      <w:tr w:rsidR="00A56FCC" w14:paraId="7C9872E5" w14:textId="77777777">
        <w:tc>
          <w:tcPr>
            <w:tcW w:w="166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AB83954" w14:textId="77777777" w:rsidR="00A56FCC" w:rsidRDefault="00A56FCC">
            <w:pPr>
              <w:keepNext/>
              <w:jc w:val="center"/>
            </w:pPr>
          </w:p>
        </w:tc>
        <w:tc>
          <w:tcPr>
            <w:tcW w:w="332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87C358B" w14:textId="77777777" w:rsidR="00A56FCC" w:rsidRDefault="00614C09">
            <w:pPr>
              <w:pStyle w:val="TabellenInhalt"/>
              <w:jc w:val="center"/>
            </w:pPr>
            <w:r>
              <w:t>Sehr gut</w:t>
            </w:r>
          </w:p>
        </w:tc>
        <w:tc>
          <w:tcPr>
            <w:tcW w:w="49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01EC9E0" w14:textId="77777777" w:rsidR="00A56FCC" w:rsidRDefault="00614C09">
            <w:pPr>
              <w:pStyle w:val="TabellenInhalt"/>
              <w:jc w:val="center"/>
            </w:pPr>
            <w:r>
              <w:t>Gut</w:t>
            </w:r>
          </w:p>
        </w:tc>
        <w:tc>
          <w:tcPr>
            <w:tcW w:w="664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8334893" w14:textId="77777777" w:rsidR="00A56FCC" w:rsidRDefault="00614C09">
            <w:pPr>
              <w:pStyle w:val="TabellenInhalt"/>
              <w:jc w:val="center"/>
            </w:pPr>
            <w:r>
              <w:t>Normal</w:t>
            </w:r>
          </w:p>
        </w:tc>
        <w:tc>
          <w:tcPr>
            <w:tcW w:w="8306"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2742411" w14:textId="77777777" w:rsidR="00A56FCC" w:rsidRDefault="00614C09">
            <w:pPr>
              <w:pStyle w:val="TabellenInhalt"/>
              <w:jc w:val="center"/>
            </w:pPr>
            <w:r>
              <w:t>Weniger Relevant</w:t>
            </w:r>
          </w:p>
        </w:tc>
      </w:tr>
      <w:tr w:rsidR="00A56FCC" w14:paraId="1971554C" w14:textId="77777777">
        <w:tc>
          <w:tcPr>
            <w:tcW w:w="1661" w:type="dxa"/>
            <w:tcBorders>
              <w:left w:val="single" w:sz="2" w:space="0" w:color="000000"/>
              <w:bottom w:val="single" w:sz="2" w:space="0" w:color="000000"/>
            </w:tcBorders>
            <w:shd w:val="clear" w:color="auto" w:fill="auto"/>
            <w:tcMar>
              <w:top w:w="55" w:type="dxa"/>
              <w:left w:w="55" w:type="dxa"/>
              <w:bottom w:w="55" w:type="dxa"/>
              <w:right w:w="55" w:type="dxa"/>
            </w:tcMar>
          </w:tcPr>
          <w:p w14:paraId="7F7CA968" w14:textId="77777777" w:rsidR="00A56FCC" w:rsidRDefault="00614C09">
            <w:pPr>
              <w:keepNext/>
              <w:jc w:val="center"/>
            </w:pPr>
            <w:proofErr w:type="spellStart"/>
            <w:r>
              <w:t>Produktqualität</w:t>
            </w:r>
            <w:proofErr w:type="spellEnd"/>
          </w:p>
        </w:tc>
        <w:tc>
          <w:tcPr>
            <w:tcW w:w="3322" w:type="dxa"/>
            <w:tcBorders>
              <w:left w:val="single" w:sz="2" w:space="0" w:color="000000"/>
              <w:bottom w:val="single" w:sz="2" w:space="0" w:color="000000"/>
            </w:tcBorders>
            <w:shd w:val="clear" w:color="auto" w:fill="auto"/>
            <w:tcMar>
              <w:top w:w="55" w:type="dxa"/>
              <w:left w:w="55" w:type="dxa"/>
              <w:bottom w:w="55" w:type="dxa"/>
              <w:right w:w="55" w:type="dxa"/>
            </w:tcMar>
          </w:tcPr>
          <w:p w14:paraId="6C7C0279" w14:textId="77777777" w:rsidR="00A56FCC" w:rsidRDefault="00A56FCC">
            <w:pPr>
              <w:pStyle w:val="TabellenInhalt"/>
              <w:jc w:val="center"/>
            </w:pPr>
          </w:p>
        </w:tc>
        <w:tc>
          <w:tcPr>
            <w:tcW w:w="4983" w:type="dxa"/>
            <w:tcBorders>
              <w:left w:val="single" w:sz="2" w:space="0" w:color="000000"/>
              <w:bottom w:val="single" w:sz="2" w:space="0" w:color="000000"/>
            </w:tcBorders>
            <w:shd w:val="clear" w:color="auto" w:fill="auto"/>
            <w:tcMar>
              <w:top w:w="55" w:type="dxa"/>
              <w:left w:w="55" w:type="dxa"/>
              <w:bottom w:w="55" w:type="dxa"/>
              <w:right w:w="55" w:type="dxa"/>
            </w:tcMar>
          </w:tcPr>
          <w:p w14:paraId="6C77DA5C" w14:textId="77777777" w:rsidR="00A56FCC" w:rsidRDefault="00A56FCC">
            <w:pPr>
              <w:pStyle w:val="TabellenInhalt"/>
              <w:jc w:val="center"/>
            </w:pPr>
          </w:p>
        </w:tc>
        <w:tc>
          <w:tcPr>
            <w:tcW w:w="6644" w:type="dxa"/>
            <w:tcBorders>
              <w:left w:val="single" w:sz="2" w:space="0" w:color="000000"/>
              <w:bottom w:val="single" w:sz="2" w:space="0" w:color="000000"/>
            </w:tcBorders>
            <w:shd w:val="clear" w:color="auto" w:fill="auto"/>
            <w:tcMar>
              <w:top w:w="55" w:type="dxa"/>
              <w:left w:w="55" w:type="dxa"/>
              <w:bottom w:w="55" w:type="dxa"/>
              <w:right w:w="55" w:type="dxa"/>
            </w:tcMar>
          </w:tcPr>
          <w:p w14:paraId="4D00E5BF" w14:textId="6845ED95" w:rsidR="00A56FCC" w:rsidRDefault="004321BF">
            <w:pPr>
              <w:pStyle w:val="TabellenInhalt"/>
              <w:jc w:val="center"/>
            </w:pPr>
            <w:r w:rsidRPr="004321BF">
              <w:rPr>
                <w:rFonts w:ascii="Minion Pro SmBd Ital" w:hAnsi="Minion Pro SmBd Ital" w:cs="Minion Pro SmBd Ital"/>
              </w:rPr>
              <w:t>✓</w:t>
            </w:r>
          </w:p>
        </w:tc>
        <w:tc>
          <w:tcPr>
            <w:tcW w:w="83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67AA0A3" w14:textId="77777777" w:rsidR="00A56FCC" w:rsidRDefault="00A56FCC">
            <w:pPr>
              <w:pStyle w:val="TabellenInhalt"/>
              <w:jc w:val="center"/>
            </w:pPr>
          </w:p>
        </w:tc>
      </w:tr>
      <w:tr w:rsidR="00A56FCC" w14:paraId="0BB753C0" w14:textId="77777777">
        <w:tc>
          <w:tcPr>
            <w:tcW w:w="1661" w:type="dxa"/>
            <w:tcBorders>
              <w:left w:val="single" w:sz="2" w:space="0" w:color="000000"/>
              <w:bottom w:val="single" w:sz="2" w:space="0" w:color="000000"/>
            </w:tcBorders>
            <w:shd w:val="clear" w:color="auto" w:fill="auto"/>
            <w:tcMar>
              <w:top w:w="55" w:type="dxa"/>
              <w:left w:w="55" w:type="dxa"/>
              <w:bottom w:w="55" w:type="dxa"/>
              <w:right w:w="55" w:type="dxa"/>
            </w:tcMar>
          </w:tcPr>
          <w:p w14:paraId="2BE21469" w14:textId="77777777" w:rsidR="00A56FCC" w:rsidRDefault="00614C09">
            <w:pPr>
              <w:keepNext/>
              <w:jc w:val="center"/>
            </w:pPr>
            <w:proofErr w:type="spellStart"/>
            <w:r>
              <w:t>Funktionalität</w:t>
            </w:r>
            <w:proofErr w:type="spellEnd"/>
          </w:p>
        </w:tc>
        <w:tc>
          <w:tcPr>
            <w:tcW w:w="3322" w:type="dxa"/>
            <w:tcBorders>
              <w:left w:val="single" w:sz="2" w:space="0" w:color="000000"/>
              <w:bottom w:val="single" w:sz="2" w:space="0" w:color="000000"/>
            </w:tcBorders>
            <w:shd w:val="clear" w:color="auto" w:fill="auto"/>
            <w:tcMar>
              <w:top w:w="55" w:type="dxa"/>
              <w:left w:w="55" w:type="dxa"/>
              <w:bottom w:w="55" w:type="dxa"/>
              <w:right w:w="55" w:type="dxa"/>
            </w:tcMar>
          </w:tcPr>
          <w:p w14:paraId="1B35C4C8" w14:textId="77777777" w:rsidR="00A56FCC" w:rsidRDefault="00A56FCC">
            <w:pPr>
              <w:pStyle w:val="TabellenInhalt"/>
              <w:jc w:val="center"/>
            </w:pPr>
          </w:p>
        </w:tc>
        <w:tc>
          <w:tcPr>
            <w:tcW w:w="4983" w:type="dxa"/>
            <w:tcBorders>
              <w:left w:val="single" w:sz="2" w:space="0" w:color="000000"/>
              <w:bottom w:val="single" w:sz="2" w:space="0" w:color="000000"/>
            </w:tcBorders>
            <w:shd w:val="clear" w:color="auto" w:fill="auto"/>
            <w:tcMar>
              <w:top w:w="55" w:type="dxa"/>
              <w:left w:w="55" w:type="dxa"/>
              <w:bottom w:w="55" w:type="dxa"/>
              <w:right w:w="55" w:type="dxa"/>
            </w:tcMar>
          </w:tcPr>
          <w:p w14:paraId="78CAEED1" w14:textId="77ED450D" w:rsidR="00A56FCC" w:rsidRDefault="004321BF">
            <w:pPr>
              <w:pStyle w:val="TabellenInhalt"/>
              <w:jc w:val="center"/>
            </w:pPr>
            <w:r w:rsidRPr="004321BF">
              <w:rPr>
                <w:rFonts w:ascii="Minion Pro SmBd Ital" w:hAnsi="Minion Pro SmBd Ital" w:cs="Minion Pro SmBd Ital"/>
              </w:rPr>
              <w:t>✓</w:t>
            </w:r>
          </w:p>
        </w:tc>
        <w:tc>
          <w:tcPr>
            <w:tcW w:w="6644" w:type="dxa"/>
            <w:tcBorders>
              <w:left w:val="single" w:sz="2" w:space="0" w:color="000000"/>
              <w:bottom w:val="single" w:sz="2" w:space="0" w:color="000000"/>
            </w:tcBorders>
            <w:shd w:val="clear" w:color="auto" w:fill="auto"/>
            <w:tcMar>
              <w:top w:w="55" w:type="dxa"/>
              <w:left w:w="55" w:type="dxa"/>
              <w:bottom w:w="55" w:type="dxa"/>
              <w:right w:w="55" w:type="dxa"/>
            </w:tcMar>
          </w:tcPr>
          <w:p w14:paraId="1C38B0AE" w14:textId="77777777" w:rsidR="00A56FCC" w:rsidRDefault="00A56FCC">
            <w:pPr>
              <w:pStyle w:val="TabellenInhalt"/>
              <w:jc w:val="center"/>
            </w:pPr>
          </w:p>
        </w:tc>
        <w:tc>
          <w:tcPr>
            <w:tcW w:w="83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5DEB44A" w14:textId="77777777" w:rsidR="00A56FCC" w:rsidRDefault="00A56FCC">
            <w:pPr>
              <w:pStyle w:val="TabellenInhalt"/>
              <w:jc w:val="center"/>
            </w:pPr>
          </w:p>
        </w:tc>
      </w:tr>
      <w:tr w:rsidR="00A56FCC" w14:paraId="759FDC4D" w14:textId="77777777">
        <w:tc>
          <w:tcPr>
            <w:tcW w:w="1661" w:type="dxa"/>
            <w:tcBorders>
              <w:left w:val="single" w:sz="2" w:space="0" w:color="000000"/>
              <w:bottom w:val="single" w:sz="2" w:space="0" w:color="000000"/>
            </w:tcBorders>
            <w:shd w:val="clear" w:color="auto" w:fill="auto"/>
            <w:tcMar>
              <w:top w:w="55" w:type="dxa"/>
              <w:left w:w="55" w:type="dxa"/>
              <w:bottom w:w="55" w:type="dxa"/>
              <w:right w:w="55" w:type="dxa"/>
            </w:tcMar>
          </w:tcPr>
          <w:p w14:paraId="1314B090" w14:textId="77777777" w:rsidR="00A56FCC" w:rsidRDefault="00614C09">
            <w:pPr>
              <w:keepNext/>
              <w:jc w:val="center"/>
            </w:pPr>
            <w:proofErr w:type="spellStart"/>
            <w:r>
              <w:t>Zuverlässigkeit</w:t>
            </w:r>
            <w:proofErr w:type="spellEnd"/>
          </w:p>
        </w:tc>
        <w:tc>
          <w:tcPr>
            <w:tcW w:w="3322" w:type="dxa"/>
            <w:tcBorders>
              <w:left w:val="single" w:sz="2" w:space="0" w:color="000000"/>
              <w:bottom w:val="single" w:sz="2" w:space="0" w:color="000000"/>
            </w:tcBorders>
            <w:shd w:val="clear" w:color="auto" w:fill="auto"/>
            <w:tcMar>
              <w:top w:w="55" w:type="dxa"/>
              <w:left w:w="55" w:type="dxa"/>
              <w:bottom w:w="55" w:type="dxa"/>
              <w:right w:w="55" w:type="dxa"/>
            </w:tcMar>
          </w:tcPr>
          <w:p w14:paraId="1BC6468D" w14:textId="5C5FDFF8" w:rsidR="00A56FCC" w:rsidRDefault="004321BF">
            <w:pPr>
              <w:pStyle w:val="TabellenInhalt"/>
              <w:jc w:val="center"/>
            </w:pPr>
            <w:r w:rsidRPr="004321BF">
              <w:rPr>
                <w:rFonts w:ascii="Minion Pro SmBd Ital" w:hAnsi="Minion Pro SmBd Ital" w:cs="Minion Pro SmBd Ital"/>
              </w:rPr>
              <w:t>✓</w:t>
            </w:r>
          </w:p>
        </w:tc>
        <w:tc>
          <w:tcPr>
            <w:tcW w:w="4983" w:type="dxa"/>
            <w:tcBorders>
              <w:left w:val="single" w:sz="2" w:space="0" w:color="000000"/>
              <w:bottom w:val="single" w:sz="2" w:space="0" w:color="000000"/>
            </w:tcBorders>
            <w:shd w:val="clear" w:color="auto" w:fill="auto"/>
            <w:tcMar>
              <w:top w:w="55" w:type="dxa"/>
              <w:left w:w="55" w:type="dxa"/>
              <w:bottom w:w="55" w:type="dxa"/>
              <w:right w:w="55" w:type="dxa"/>
            </w:tcMar>
          </w:tcPr>
          <w:p w14:paraId="208D5894" w14:textId="77777777" w:rsidR="00A56FCC" w:rsidRDefault="00A56FCC">
            <w:pPr>
              <w:pStyle w:val="TabellenInhalt"/>
              <w:jc w:val="center"/>
            </w:pPr>
          </w:p>
        </w:tc>
        <w:tc>
          <w:tcPr>
            <w:tcW w:w="6644" w:type="dxa"/>
            <w:tcBorders>
              <w:left w:val="single" w:sz="2" w:space="0" w:color="000000"/>
              <w:bottom w:val="single" w:sz="2" w:space="0" w:color="000000"/>
            </w:tcBorders>
            <w:shd w:val="clear" w:color="auto" w:fill="auto"/>
            <w:tcMar>
              <w:top w:w="55" w:type="dxa"/>
              <w:left w:w="55" w:type="dxa"/>
              <w:bottom w:w="55" w:type="dxa"/>
              <w:right w:w="55" w:type="dxa"/>
            </w:tcMar>
          </w:tcPr>
          <w:p w14:paraId="698BF8EF" w14:textId="77777777" w:rsidR="00A56FCC" w:rsidRDefault="00A56FCC">
            <w:pPr>
              <w:pStyle w:val="TabellenInhalt"/>
              <w:jc w:val="center"/>
            </w:pPr>
          </w:p>
        </w:tc>
        <w:tc>
          <w:tcPr>
            <w:tcW w:w="83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9D9DA7E" w14:textId="77777777" w:rsidR="00A56FCC" w:rsidRDefault="00A56FCC">
            <w:pPr>
              <w:pStyle w:val="TabellenInhalt"/>
              <w:jc w:val="center"/>
            </w:pPr>
          </w:p>
        </w:tc>
      </w:tr>
      <w:tr w:rsidR="00A56FCC" w14:paraId="1EF94045" w14:textId="77777777">
        <w:tc>
          <w:tcPr>
            <w:tcW w:w="1661" w:type="dxa"/>
            <w:tcBorders>
              <w:left w:val="single" w:sz="2" w:space="0" w:color="000000"/>
              <w:bottom w:val="single" w:sz="2" w:space="0" w:color="000000"/>
            </w:tcBorders>
            <w:shd w:val="clear" w:color="auto" w:fill="auto"/>
            <w:tcMar>
              <w:top w:w="55" w:type="dxa"/>
              <w:left w:w="55" w:type="dxa"/>
              <w:bottom w:w="55" w:type="dxa"/>
              <w:right w:w="55" w:type="dxa"/>
            </w:tcMar>
          </w:tcPr>
          <w:p w14:paraId="10D36F96" w14:textId="77777777" w:rsidR="00A56FCC" w:rsidRDefault="00614C09">
            <w:pPr>
              <w:keepNext/>
              <w:jc w:val="center"/>
            </w:pPr>
            <w:r>
              <w:t>Benutzbarkeit</w:t>
            </w:r>
          </w:p>
        </w:tc>
        <w:tc>
          <w:tcPr>
            <w:tcW w:w="3322" w:type="dxa"/>
            <w:tcBorders>
              <w:left w:val="single" w:sz="2" w:space="0" w:color="000000"/>
              <w:bottom w:val="single" w:sz="2" w:space="0" w:color="000000"/>
            </w:tcBorders>
            <w:shd w:val="clear" w:color="auto" w:fill="auto"/>
            <w:tcMar>
              <w:top w:w="55" w:type="dxa"/>
              <w:left w:w="55" w:type="dxa"/>
              <w:bottom w:w="55" w:type="dxa"/>
              <w:right w:w="55" w:type="dxa"/>
            </w:tcMar>
          </w:tcPr>
          <w:p w14:paraId="1A6C797A" w14:textId="77777777" w:rsidR="00A56FCC" w:rsidRDefault="00A56FCC">
            <w:pPr>
              <w:pStyle w:val="TabellenInhalt"/>
              <w:jc w:val="center"/>
            </w:pPr>
          </w:p>
        </w:tc>
        <w:tc>
          <w:tcPr>
            <w:tcW w:w="4983" w:type="dxa"/>
            <w:tcBorders>
              <w:left w:val="single" w:sz="2" w:space="0" w:color="000000"/>
              <w:bottom w:val="single" w:sz="2" w:space="0" w:color="000000"/>
            </w:tcBorders>
            <w:shd w:val="clear" w:color="auto" w:fill="auto"/>
            <w:tcMar>
              <w:top w:w="55" w:type="dxa"/>
              <w:left w:w="55" w:type="dxa"/>
              <w:bottom w:w="55" w:type="dxa"/>
              <w:right w:w="55" w:type="dxa"/>
            </w:tcMar>
          </w:tcPr>
          <w:p w14:paraId="4E7D08B3" w14:textId="587AFECE" w:rsidR="00A56FCC" w:rsidRDefault="004321BF">
            <w:pPr>
              <w:pStyle w:val="TabellenInhalt"/>
              <w:jc w:val="center"/>
            </w:pPr>
            <w:r w:rsidRPr="004321BF">
              <w:rPr>
                <w:rFonts w:ascii="Minion Pro SmBd Ital" w:hAnsi="Minion Pro SmBd Ital" w:cs="Minion Pro SmBd Ital"/>
              </w:rPr>
              <w:t>✓</w:t>
            </w:r>
          </w:p>
        </w:tc>
        <w:tc>
          <w:tcPr>
            <w:tcW w:w="6644" w:type="dxa"/>
            <w:tcBorders>
              <w:left w:val="single" w:sz="2" w:space="0" w:color="000000"/>
              <w:bottom w:val="single" w:sz="2" w:space="0" w:color="000000"/>
            </w:tcBorders>
            <w:shd w:val="clear" w:color="auto" w:fill="auto"/>
            <w:tcMar>
              <w:top w:w="55" w:type="dxa"/>
              <w:left w:w="55" w:type="dxa"/>
              <w:bottom w:w="55" w:type="dxa"/>
              <w:right w:w="55" w:type="dxa"/>
            </w:tcMar>
          </w:tcPr>
          <w:p w14:paraId="2DC38A87" w14:textId="77777777" w:rsidR="00A56FCC" w:rsidRDefault="00A56FCC">
            <w:pPr>
              <w:pStyle w:val="TabellenInhalt"/>
              <w:jc w:val="center"/>
            </w:pPr>
          </w:p>
        </w:tc>
        <w:tc>
          <w:tcPr>
            <w:tcW w:w="83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1A62C2B" w14:textId="77777777" w:rsidR="00A56FCC" w:rsidRDefault="00A56FCC">
            <w:pPr>
              <w:pStyle w:val="TabellenInhalt"/>
              <w:jc w:val="center"/>
            </w:pPr>
          </w:p>
        </w:tc>
      </w:tr>
      <w:tr w:rsidR="00A56FCC" w14:paraId="3CC0D417" w14:textId="77777777">
        <w:tc>
          <w:tcPr>
            <w:tcW w:w="1661" w:type="dxa"/>
            <w:tcBorders>
              <w:left w:val="single" w:sz="2" w:space="0" w:color="000000"/>
              <w:bottom w:val="single" w:sz="2" w:space="0" w:color="000000"/>
            </w:tcBorders>
            <w:shd w:val="clear" w:color="auto" w:fill="auto"/>
            <w:tcMar>
              <w:top w:w="55" w:type="dxa"/>
              <w:left w:w="55" w:type="dxa"/>
              <w:bottom w:w="55" w:type="dxa"/>
              <w:right w:w="55" w:type="dxa"/>
            </w:tcMar>
          </w:tcPr>
          <w:p w14:paraId="5B2357F4" w14:textId="77777777" w:rsidR="00A56FCC" w:rsidRDefault="00614C09">
            <w:pPr>
              <w:keepNext/>
              <w:jc w:val="center"/>
            </w:pPr>
            <w:r>
              <w:t>Effizienz</w:t>
            </w:r>
          </w:p>
        </w:tc>
        <w:tc>
          <w:tcPr>
            <w:tcW w:w="3322" w:type="dxa"/>
            <w:tcBorders>
              <w:left w:val="single" w:sz="2" w:space="0" w:color="000000"/>
              <w:bottom w:val="single" w:sz="2" w:space="0" w:color="000000"/>
            </w:tcBorders>
            <w:shd w:val="clear" w:color="auto" w:fill="auto"/>
            <w:tcMar>
              <w:top w:w="55" w:type="dxa"/>
              <w:left w:w="55" w:type="dxa"/>
              <w:bottom w:w="55" w:type="dxa"/>
              <w:right w:w="55" w:type="dxa"/>
            </w:tcMar>
          </w:tcPr>
          <w:p w14:paraId="75F21104" w14:textId="77777777" w:rsidR="00A56FCC" w:rsidRDefault="00A56FCC">
            <w:pPr>
              <w:pStyle w:val="TabellenInhalt"/>
              <w:jc w:val="center"/>
            </w:pPr>
          </w:p>
        </w:tc>
        <w:tc>
          <w:tcPr>
            <w:tcW w:w="4983" w:type="dxa"/>
            <w:tcBorders>
              <w:left w:val="single" w:sz="2" w:space="0" w:color="000000"/>
              <w:bottom w:val="single" w:sz="2" w:space="0" w:color="000000"/>
            </w:tcBorders>
            <w:shd w:val="clear" w:color="auto" w:fill="auto"/>
            <w:tcMar>
              <w:top w:w="55" w:type="dxa"/>
              <w:left w:w="55" w:type="dxa"/>
              <w:bottom w:w="55" w:type="dxa"/>
              <w:right w:w="55" w:type="dxa"/>
            </w:tcMar>
          </w:tcPr>
          <w:p w14:paraId="6283BD70" w14:textId="77777777" w:rsidR="00A56FCC" w:rsidRDefault="00A56FCC">
            <w:pPr>
              <w:pStyle w:val="TabellenInhalt"/>
              <w:jc w:val="center"/>
            </w:pPr>
          </w:p>
        </w:tc>
        <w:tc>
          <w:tcPr>
            <w:tcW w:w="6644" w:type="dxa"/>
            <w:tcBorders>
              <w:left w:val="single" w:sz="2" w:space="0" w:color="000000"/>
              <w:bottom w:val="single" w:sz="2" w:space="0" w:color="000000"/>
            </w:tcBorders>
            <w:shd w:val="clear" w:color="auto" w:fill="auto"/>
            <w:tcMar>
              <w:top w:w="55" w:type="dxa"/>
              <w:left w:w="55" w:type="dxa"/>
              <w:bottom w:w="55" w:type="dxa"/>
              <w:right w:w="55" w:type="dxa"/>
            </w:tcMar>
          </w:tcPr>
          <w:p w14:paraId="73075C9B" w14:textId="77777777" w:rsidR="00A56FCC" w:rsidRDefault="00A56FCC">
            <w:pPr>
              <w:pStyle w:val="TabellenInhalt"/>
              <w:jc w:val="center"/>
            </w:pPr>
          </w:p>
        </w:tc>
        <w:tc>
          <w:tcPr>
            <w:tcW w:w="83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C78AE3A" w14:textId="3C4C8747" w:rsidR="00A56FCC" w:rsidRDefault="004321BF">
            <w:pPr>
              <w:pStyle w:val="TabellenInhalt"/>
              <w:jc w:val="center"/>
            </w:pPr>
            <w:r w:rsidRPr="004321BF">
              <w:rPr>
                <w:rFonts w:ascii="Minion Pro SmBd Ital" w:hAnsi="Minion Pro SmBd Ital" w:cs="Minion Pro SmBd Ital"/>
              </w:rPr>
              <w:t>✓</w:t>
            </w:r>
          </w:p>
        </w:tc>
      </w:tr>
      <w:tr w:rsidR="00A56FCC" w14:paraId="79969972" w14:textId="77777777">
        <w:tc>
          <w:tcPr>
            <w:tcW w:w="1661" w:type="dxa"/>
            <w:tcBorders>
              <w:left w:val="single" w:sz="2" w:space="0" w:color="000000"/>
              <w:bottom w:val="single" w:sz="2" w:space="0" w:color="000000"/>
            </w:tcBorders>
            <w:shd w:val="clear" w:color="auto" w:fill="auto"/>
            <w:tcMar>
              <w:top w:w="55" w:type="dxa"/>
              <w:left w:w="55" w:type="dxa"/>
              <w:bottom w:w="55" w:type="dxa"/>
              <w:right w:w="55" w:type="dxa"/>
            </w:tcMar>
          </w:tcPr>
          <w:p w14:paraId="4C955B49" w14:textId="77777777" w:rsidR="00A56FCC" w:rsidRDefault="00614C09">
            <w:pPr>
              <w:keepNext/>
              <w:jc w:val="center"/>
            </w:pPr>
            <w:r>
              <w:t>Wartbarkeit</w:t>
            </w:r>
          </w:p>
        </w:tc>
        <w:tc>
          <w:tcPr>
            <w:tcW w:w="3322" w:type="dxa"/>
            <w:tcBorders>
              <w:left w:val="single" w:sz="2" w:space="0" w:color="000000"/>
              <w:bottom w:val="single" w:sz="2" w:space="0" w:color="000000"/>
            </w:tcBorders>
            <w:shd w:val="clear" w:color="auto" w:fill="auto"/>
            <w:tcMar>
              <w:top w:w="55" w:type="dxa"/>
              <w:left w:w="55" w:type="dxa"/>
              <w:bottom w:w="55" w:type="dxa"/>
              <w:right w:w="55" w:type="dxa"/>
            </w:tcMar>
          </w:tcPr>
          <w:p w14:paraId="18DBCCB3" w14:textId="77777777" w:rsidR="00A56FCC" w:rsidRDefault="00A56FCC">
            <w:pPr>
              <w:pStyle w:val="TabellenInhalt"/>
              <w:jc w:val="center"/>
            </w:pPr>
          </w:p>
        </w:tc>
        <w:tc>
          <w:tcPr>
            <w:tcW w:w="4983" w:type="dxa"/>
            <w:tcBorders>
              <w:left w:val="single" w:sz="2" w:space="0" w:color="000000"/>
              <w:bottom w:val="single" w:sz="2" w:space="0" w:color="000000"/>
            </w:tcBorders>
            <w:shd w:val="clear" w:color="auto" w:fill="auto"/>
            <w:tcMar>
              <w:top w:w="55" w:type="dxa"/>
              <w:left w:w="55" w:type="dxa"/>
              <w:bottom w:w="55" w:type="dxa"/>
              <w:right w:w="55" w:type="dxa"/>
            </w:tcMar>
          </w:tcPr>
          <w:p w14:paraId="4348A5F3" w14:textId="77777777" w:rsidR="00A56FCC" w:rsidRDefault="00A56FCC">
            <w:pPr>
              <w:pStyle w:val="TabellenInhalt"/>
              <w:jc w:val="center"/>
            </w:pPr>
          </w:p>
        </w:tc>
        <w:tc>
          <w:tcPr>
            <w:tcW w:w="6644" w:type="dxa"/>
            <w:tcBorders>
              <w:left w:val="single" w:sz="2" w:space="0" w:color="000000"/>
              <w:bottom w:val="single" w:sz="2" w:space="0" w:color="000000"/>
            </w:tcBorders>
            <w:shd w:val="clear" w:color="auto" w:fill="auto"/>
            <w:tcMar>
              <w:top w:w="55" w:type="dxa"/>
              <w:left w:w="55" w:type="dxa"/>
              <w:bottom w:w="55" w:type="dxa"/>
              <w:right w:w="55" w:type="dxa"/>
            </w:tcMar>
          </w:tcPr>
          <w:p w14:paraId="55133A96" w14:textId="47138BA7" w:rsidR="00A56FCC" w:rsidRDefault="004321BF">
            <w:pPr>
              <w:pStyle w:val="TabellenInhalt"/>
              <w:jc w:val="center"/>
            </w:pPr>
            <w:r w:rsidRPr="004321BF">
              <w:rPr>
                <w:rFonts w:ascii="Minion Pro SmBd Ital" w:hAnsi="Minion Pro SmBd Ital" w:cs="Minion Pro SmBd Ital"/>
              </w:rPr>
              <w:t>✓</w:t>
            </w:r>
          </w:p>
        </w:tc>
        <w:tc>
          <w:tcPr>
            <w:tcW w:w="83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DBB6821" w14:textId="77777777" w:rsidR="00A56FCC" w:rsidRDefault="00A56FCC">
            <w:pPr>
              <w:pStyle w:val="TabellenInhalt"/>
              <w:jc w:val="center"/>
            </w:pPr>
          </w:p>
        </w:tc>
      </w:tr>
      <w:tr w:rsidR="00A56FCC" w14:paraId="367CDAE7" w14:textId="77777777">
        <w:tc>
          <w:tcPr>
            <w:tcW w:w="1661" w:type="dxa"/>
            <w:tcBorders>
              <w:left w:val="single" w:sz="2" w:space="0" w:color="000000"/>
              <w:bottom w:val="single" w:sz="2" w:space="0" w:color="000000"/>
            </w:tcBorders>
            <w:shd w:val="clear" w:color="auto" w:fill="auto"/>
            <w:tcMar>
              <w:top w:w="55" w:type="dxa"/>
              <w:left w:w="55" w:type="dxa"/>
              <w:bottom w:w="55" w:type="dxa"/>
              <w:right w:w="55" w:type="dxa"/>
            </w:tcMar>
          </w:tcPr>
          <w:p w14:paraId="218993FD" w14:textId="77777777" w:rsidR="00A56FCC" w:rsidRDefault="00614C09">
            <w:pPr>
              <w:keepNext/>
              <w:jc w:val="center"/>
            </w:pPr>
            <w:proofErr w:type="spellStart"/>
            <w:r>
              <w:t>Übertragbarkeit</w:t>
            </w:r>
            <w:proofErr w:type="spellEnd"/>
          </w:p>
        </w:tc>
        <w:tc>
          <w:tcPr>
            <w:tcW w:w="3322" w:type="dxa"/>
            <w:tcBorders>
              <w:left w:val="single" w:sz="2" w:space="0" w:color="000000"/>
              <w:bottom w:val="single" w:sz="2" w:space="0" w:color="000000"/>
            </w:tcBorders>
            <w:shd w:val="clear" w:color="auto" w:fill="auto"/>
            <w:tcMar>
              <w:top w:w="55" w:type="dxa"/>
              <w:left w:w="55" w:type="dxa"/>
              <w:bottom w:w="55" w:type="dxa"/>
              <w:right w:w="55" w:type="dxa"/>
            </w:tcMar>
          </w:tcPr>
          <w:p w14:paraId="35FF2834" w14:textId="77777777" w:rsidR="00A56FCC" w:rsidRDefault="00A56FCC">
            <w:pPr>
              <w:pStyle w:val="TabellenInhalt"/>
              <w:jc w:val="center"/>
            </w:pPr>
          </w:p>
        </w:tc>
        <w:tc>
          <w:tcPr>
            <w:tcW w:w="4983" w:type="dxa"/>
            <w:tcBorders>
              <w:left w:val="single" w:sz="2" w:space="0" w:color="000000"/>
              <w:bottom w:val="single" w:sz="2" w:space="0" w:color="000000"/>
            </w:tcBorders>
            <w:shd w:val="clear" w:color="auto" w:fill="auto"/>
            <w:tcMar>
              <w:top w:w="55" w:type="dxa"/>
              <w:left w:w="55" w:type="dxa"/>
              <w:bottom w:w="55" w:type="dxa"/>
              <w:right w:w="55" w:type="dxa"/>
            </w:tcMar>
          </w:tcPr>
          <w:p w14:paraId="18B61DD2" w14:textId="77777777" w:rsidR="00A56FCC" w:rsidRDefault="00A56FCC">
            <w:pPr>
              <w:pStyle w:val="TabellenInhalt"/>
              <w:jc w:val="center"/>
            </w:pPr>
          </w:p>
        </w:tc>
        <w:tc>
          <w:tcPr>
            <w:tcW w:w="6644" w:type="dxa"/>
            <w:tcBorders>
              <w:left w:val="single" w:sz="2" w:space="0" w:color="000000"/>
              <w:bottom w:val="single" w:sz="2" w:space="0" w:color="000000"/>
            </w:tcBorders>
            <w:shd w:val="clear" w:color="auto" w:fill="auto"/>
            <w:tcMar>
              <w:top w:w="55" w:type="dxa"/>
              <w:left w:w="55" w:type="dxa"/>
              <w:bottom w:w="55" w:type="dxa"/>
              <w:right w:w="55" w:type="dxa"/>
            </w:tcMar>
          </w:tcPr>
          <w:p w14:paraId="1DA2CD58" w14:textId="77777777" w:rsidR="00A56FCC" w:rsidRDefault="00A56FCC">
            <w:pPr>
              <w:pStyle w:val="TabellenInhalt"/>
              <w:jc w:val="center"/>
            </w:pPr>
          </w:p>
        </w:tc>
        <w:tc>
          <w:tcPr>
            <w:tcW w:w="83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9AC6A76" w14:textId="079D14E4" w:rsidR="00A56FCC" w:rsidRDefault="004321BF">
            <w:pPr>
              <w:pStyle w:val="TabellenInhalt"/>
              <w:jc w:val="center"/>
            </w:pPr>
            <w:r w:rsidRPr="004321BF">
              <w:rPr>
                <w:rFonts w:ascii="Minion Pro SmBd Ital" w:hAnsi="Minion Pro SmBd Ital" w:cs="Minion Pro SmBd Ital"/>
              </w:rPr>
              <w:t>✓</w:t>
            </w:r>
          </w:p>
        </w:tc>
      </w:tr>
    </w:tbl>
    <w:p w14:paraId="6EE6A5EF" w14:textId="77777777" w:rsidR="00A56FCC" w:rsidRDefault="00A56FCC"/>
    <w:p w14:paraId="622AF783" w14:textId="77777777" w:rsidR="004321BF" w:rsidRDefault="004321BF"/>
    <w:p w14:paraId="30373018" w14:textId="77777777" w:rsidR="004321BF" w:rsidRDefault="004321BF"/>
    <w:p w14:paraId="503CC436" w14:textId="77777777" w:rsidR="004321BF" w:rsidRDefault="004321BF"/>
    <w:p w14:paraId="46402DFF" w14:textId="77777777" w:rsidR="004321BF" w:rsidRDefault="004321BF"/>
    <w:p w14:paraId="307F7E46" w14:textId="77777777" w:rsidR="004321BF" w:rsidRDefault="004321BF"/>
    <w:p w14:paraId="7F350ED1" w14:textId="77777777" w:rsidR="004321BF" w:rsidRDefault="004321BF"/>
    <w:p w14:paraId="30339278" w14:textId="77777777" w:rsidR="004321BF" w:rsidRPr="004321BF" w:rsidRDefault="004321BF" w:rsidP="004321BF">
      <w:pPr>
        <w:rPr>
          <w:b/>
        </w:rPr>
      </w:pPr>
      <w:proofErr w:type="spellStart"/>
      <w:r w:rsidRPr="004321BF">
        <w:rPr>
          <w:b/>
          <w:lang w:val="en-US"/>
        </w:rPr>
        <w:t>Quellen</w:t>
      </w:r>
      <w:proofErr w:type="spellEnd"/>
      <w:r w:rsidRPr="004321BF">
        <w:rPr>
          <w:b/>
          <w:lang w:val="en-US"/>
        </w:rPr>
        <w:t>:</w:t>
      </w:r>
    </w:p>
    <w:p w14:paraId="4586DF22" w14:textId="77777777" w:rsidR="004321BF" w:rsidRDefault="004321BF" w:rsidP="004321BF">
      <w:pPr>
        <w:pStyle w:val="Textkrper"/>
        <w:rPr>
          <w:rFonts w:ascii="Times" w:hAnsi="Times"/>
          <w:sz w:val="20"/>
          <w:szCs w:val="20"/>
        </w:rPr>
      </w:pPr>
      <w:proofErr w:type="spellStart"/>
      <w:r>
        <w:rPr>
          <w:rFonts w:ascii="Times" w:hAnsi="Times"/>
          <w:sz w:val="20"/>
          <w:lang w:val="en-US"/>
        </w:rPr>
        <w:t>Riechert</w:t>
      </w:r>
      <w:proofErr w:type="spellEnd"/>
      <w:r>
        <w:rPr>
          <w:rFonts w:ascii="Times" w:hAnsi="Times"/>
          <w:sz w:val="20"/>
          <w:lang w:val="en-US"/>
        </w:rPr>
        <w:t>, Thomas/Morgenstern</w:t>
      </w:r>
      <w:r>
        <w:rPr>
          <w:rFonts w:ascii="Times" w:hAnsi="Times"/>
          <w:sz w:val="20"/>
          <w:szCs w:val="20"/>
          <w:lang w:val="en-US"/>
        </w:rPr>
        <w:t xml:space="preserve">, Ulf/Auer, </w:t>
      </w:r>
      <w:proofErr w:type="spellStart"/>
      <w:r>
        <w:rPr>
          <w:rFonts w:ascii="Times" w:hAnsi="Times"/>
          <w:sz w:val="20"/>
          <w:szCs w:val="20"/>
          <w:lang w:val="en-US"/>
        </w:rPr>
        <w:t>Sören</w:t>
      </w:r>
      <w:proofErr w:type="spellEnd"/>
      <w:r>
        <w:rPr>
          <w:rFonts w:ascii="Times" w:hAnsi="Times"/>
          <w:sz w:val="20"/>
          <w:szCs w:val="20"/>
          <w:lang w:val="en-US"/>
        </w:rPr>
        <w:t xml:space="preserve">/Tramp, Sebastian/Martin, Michael: Knowledge Engineering for Historians on the Example of the </w:t>
      </w:r>
      <w:proofErr w:type="spellStart"/>
      <w:r>
        <w:rPr>
          <w:rFonts w:ascii="Times" w:hAnsi="Times"/>
          <w:i/>
          <w:sz w:val="20"/>
          <w:szCs w:val="20"/>
          <w:lang w:val="en-US"/>
        </w:rPr>
        <w:t>Catalogus</w:t>
      </w:r>
      <w:proofErr w:type="spellEnd"/>
      <w:r>
        <w:rPr>
          <w:rFonts w:ascii="Times" w:hAnsi="Times"/>
          <w:i/>
          <w:sz w:val="20"/>
          <w:szCs w:val="20"/>
          <w:lang w:val="en-US"/>
        </w:rPr>
        <w:t xml:space="preserve"> </w:t>
      </w:r>
      <w:proofErr w:type="spellStart"/>
      <w:r>
        <w:rPr>
          <w:rFonts w:ascii="Times" w:hAnsi="Times"/>
          <w:i/>
          <w:sz w:val="20"/>
          <w:szCs w:val="20"/>
          <w:lang w:val="en-US"/>
        </w:rPr>
        <w:t>Professorum</w:t>
      </w:r>
      <w:proofErr w:type="spellEnd"/>
      <w:r>
        <w:rPr>
          <w:rFonts w:ascii="Times" w:hAnsi="Times"/>
          <w:i/>
          <w:sz w:val="20"/>
          <w:szCs w:val="20"/>
          <w:lang w:val="en-US"/>
        </w:rPr>
        <w:t xml:space="preserve"> </w:t>
      </w:r>
      <w:proofErr w:type="spellStart"/>
      <w:r>
        <w:rPr>
          <w:rFonts w:ascii="Times" w:hAnsi="Times"/>
          <w:i/>
          <w:sz w:val="20"/>
          <w:szCs w:val="20"/>
          <w:lang w:val="en-US"/>
        </w:rPr>
        <w:t>Lipsiensis</w:t>
      </w:r>
      <w:proofErr w:type="spellEnd"/>
      <w:r>
        <w:rPr>
          <w:rFonts w:ascii="Times" w:hAnsi="Times"/>
          <w:i/>
          <w:sz w:val="20"/>
          <w:szCs w:val="20"/>
          <w:lang w:val="en-US"/>
        </w:rPr>
        <w:t xml:space="preserve">. </w:t>
      </w:r>
      <w:r>
        <w:rPr>
          <w:rFonts w:ascii="Times" w:hAnsi="Times"/>
          <w:sz w:val="20"/>
        </w:rPr>
        <w:t xml:space="preserve">In: </w:t>
      </w:r>
      <w:r>
        <w:rPr>
          <w:rFonts w:ascii="Times" w:hAnsi="Times"/>
          <w:sz w:val="20"/>
          <w:szCs w:val="20"/>
        </w:rPr>
        <w:t xml:space="preserve">P.F. Patel-Schneider et al.(Eds.): ISWC 2010, Part II, LNCS 6497, pp. 225–240, 2010.  </w:t>
      </w:r>
    </w:p>
    <w:p w14:paraId="2178AFBF" w14:textId="77777777" w:rsidR="00A56FCC" w:rsidRDefault="00614C09">
      <w:pPr>
        <w:pBdr>
          <w:bottom w:val="single" w:sz="12" w:space="1" w:color="auto"/>
        </w:pBdr>
        <w:jc w:val="both"/>
        <w:rPr>
          <w:b/>
          <w:bCs/>
          <w:sz w:val="28"/>
          <w:szCs w:val="28"/>
        </w:rPr>
      </w:pPr>
      <w:r>
        <w:rPr>
          <w:b/>
          <w:bCs/>
          <w:sz w:val="28"/>
          <w:szCs w:val="28"/>
        </w:rPr>
        <w:lastRenderedPageBreak/>
        <w:t xml:space="preserve">6. Glossar </w:t>
      </w:r>
    </w:p>
    <w:p w14:paraId="2DFAF7D9" w14:textId="77777777" w:rsidR="00A56FCC" w:rsidRDefault="00A56FCC"/>
    <w:p w14:paraId="100301EC" w14:textId="77777777" w:rsidR="00A56FCC" w:rsidRDefault="00614C09">
      <w:proofErr w:type="spellStart"/>
      <w:r>
        <w:rPr>
          <w:b/>
          <w:bCs/>
        </w:rPr>
        <w:t>Altdaten</w:t>
      </w:r>
      <w:proofErr w:type="spellEnd"/>
    </w:p>
    <w:p w14:paraId="5E6D7627" w14:textId="77777777" w:rsidR="00A56FCC" w:rsidRDefault="00614C09">
      <w:r>
        <w:t>Das sind alle Daten, die bisher erfasst wurden und die in Form der bestehenden HTML-Daten zur Verfügung gestellt werden.</w:t>
      </w:r>
    </w:p>
    <w:p w14:paraId="285A9195" w14:textId="77777777" w:rsidR="00A56FCC" w:rsidRDefault="00A56FCC"/>
    <w:p w14:paraId="358FCBAF" w14:textId="77777777" w:rsidR="00A56FCC" w:rsidRDefault="00614C09">
      <w:r>
        <w:rPr>
          <w:b/>
          <w:bCs/>
        </w:rPr>
        <w:t>Backend</w:t>
      </w:r>
    </w:p>
    <w:p w14:paraId="6885C825" w14:textId="77777777" w:rsidR="00A56FCC" w:rsidRDefault="00614C09">
      <w:r>
        <w:t>Das Backend ist der Kern des Systems, dass die Datenverwaltung und Datenhaltung realisiert. Dem Administrator und den Content Editoren werden hier alle sie betreffenden Funktionalitäten zur Verfügung gestellt.</w:t>
      </w:r>
    </w:p>
    <w:p w14:paraId="6F5C2FE5" w14:textId="77777777" w:rsidR="00A56FCC" w:rsidRDefault="00A56FCC">
      <w:pPr>
        <w:jc w:val="both"/>
      </w:pPr>
    </w:p>
    <w:p w14:paraId="3EA65914" w14:textId="77777777" w:rsidR="00A56FCC" w:rsidRDefault="00614C09">
      <w:pPr>
        <w:jc w:val="both"/>
      </w:pPr>
      <w:r>
        <w:rPr>
          <w:rFonts w:cs="Times New Roman"/>
          <w:b/>
        </w:rPr>
        <w:t xml:space="preserve">Content Editor </w:t>
      </w:r>
      <w:r>
        <w:rPr>
          <w:rFonts w:cs="Times New Roman"/>
        </w:rPr>
        <w:t>hat die Möglichkeit den Datenbestand einer Applikation zu ändern, verfügt also über den Zugang zu dem Backend</w:t>
      </w:r>
    </w:p>
    <w:p w14:paraId="0EB43BE5" w14:textId="77777777" w:rsidR="00A56FCC" w:rsidRDefault="00A56FCC">
      <w:pPr>
        <w:jc w:val="both"/>
      </w:pPr>
    </w:p>
    <w:p w14:paraId="336A7BB0" w14:textId="77777777" w:rsidR="00A56FCC" w:rsidRDefault="00614C09">
      <w:r>
        <w:rPr>
          <w:b/>
          <w:bCs/>
        </w:rPr>
        <w:t>Frontend</w:t>
      </w:r>
    </w:p>
    <w:p w14:paraId="1717CAF5" w14:textId="77777777" w:rsidR="00A56FCC" w:rsidRDefault="00614C09">
      <w:r>
        <w:t>Das Frontend ist die Schnittstelle des Systems zu dem Web User. Hier werden die Daten für die Öffentlichkeit visuell dargestellt.</w:t>
      </w:r>
    </w:p>
    <w:p w14:paraId="06D1DF71" w14:textId="77777777" w:rsidR="00A56FCC" w:rsidRDefault="00A56FCC">
      <w:pPr>
        <w:jc w:val="both"/>
      </w:pPr>
    </w:p>
    <w:p w14:paraId="3C759BA3" w14:textId="7DEBAD7E" w:rsidR="00A56FCC" w:rsidRDefault="00614C09">
      <w:pPr>
        <w:widowControl w:val="0"/>
        <w:spacing w:after="240"/>
        <w:jc w:val="both"/>
      </w:pPr>
      <w:proofErr w:type="spellStart"/>
      <w:r>
        <w:rPr>
          <w:rFonts w:cs="Times New Roman"/>
          <w:b/>
        </w:rPr>
        <w:t>OntoWiki</w:t>
      </w:r>
      <w:proofErr w:type="spellEnd"/>
      <w:r>
        <w:rPr>
          <w:rFonts w:cs="Times New Roman"/>
          <w:b/>
        </w:rPr>
        <w:t xml:space="preserve"> </w:t>
      </w:r>
      <w:r>
        <w:rPr>
          <w:rFonts w:cs="Times New Roman"/>
        </w:rPr>
        <w:t xml:space="preserve">ist ein </w:t>
      </w:r>
      <w:proofErr w:type="spellStart"/>
      <w:r>
        <w:rPr>
          <w:rFonts w:cs="Times New Roman"/>
        </w:rPr>
        <w:t>Wikisystem</w:t>
      </w:r>
      <w:proofErr w:type="spellEnd"/>
      <w:r>
        <w:rPr>
          <w:rFonts w:cs="Times New Roman"/>
        </w:rPr>
        <w:t xml:space="preserve">, in dem alle Daten als Tripel gespeichert werden, was ihre Verknüpfungen ermöglicht. Es ist auch ein Werkzeug, das </w:t>
      </w:r>
      <w:r w:rsidR="004321BF">
        <w:rPr>
          <w:rFonts w:cs="Times New Roman"/>
        </w:rPr>
        <w:t xml:space="preserve">der </w:t>
      </w:r>
      <w:proofErr w:type="spellStart"/>
      <w:r w:rsidR="004321BF">
        <w:rPr>
          <w:rFonts w:cs="Times New Roman"/>
        </w:rPr>
        <w:t>kollaborativen</w:t>
      </w:r>
      <w:proofErr w:type="spellEnd"/>
      <w:r>
        <w:rPr>
          <w:rFonts w:cs="Times New Roman"/>
        </w:rPr>
        <w:t xml:space="preserve"> Arbeit mehrerer Nutzer dient. Web User können verschieden</w:t>
      </w:r>
      <w:r w:rsidR="004321BF">
        <w:rPr>
          <w:rFonts w:cs="Times New Roman"/>
        </w:rPr>
        <w:t>e</w:t>
      </w:r>
      <w:r>
        <w:rPr>
          <w:rFonts w:cs="Times New Roman"/>
        </w:rPr>
        <w:t xml:space="preserve"> Inhalte anlegen und editieren und auch dazu Annotationen bzw. Kommentare schreiben.</w:t>
      </w:r>
    </w:p>
    <w:p w14:paraId="06E08ECA" w14:textId="77777777" w:rsidR="00A56FCC" w:rsidRDefault="00614C09">
      <w:r>
        <w:rPr>
          <w:b/>
        </w:rPr>
        <w:t xml:space="preserve">SPARQL </w:t>
      </w:r>
      <w:proofErr w:type="spellStart"/>
      <w:r>
        <w:rPr>
          <w:b/>
        </w:rPr>
        <w:t>Endpoint</w:t>
      </w:r>
      <w:proofErr w:type="spellEnd"/>
    </w:p>
    <w:p w14:paraId="6FD2954D" w14:textId="77777777" w:rsidR="00A56FCC" w:rsidRDefault="00614C09">
      <w:r>
        <w:t>Durch diese Schnittstelle wird es externen Projekten ermöglicht direkt auf die Daten zuzugreifen.</w:t>
      </w:r>
    </w:p>
    <w:p w14:paraId="7CB69478" w14:textId="77777777" w:rsidR="00A56FCC" w:rsidRDefault="00A56FCC"/>
    <w:p w14:paraId="036AB636" w14:textId="320A368B" w:rsidR="00A56FCC" w:rsidRDefault="00614C09">
      <w:pPr>
        <w:widowControl w:val="0"/>
        <w:spacing w:after="240"/>
      </w:pPr>
      <w:r>
        <w:rPr>
          <w:rFonts w:cs="Times New Roman"/>
          <w:b/>
        </w:rPr>
        <w:t xml:space="preserve">Vokabular </w:t>
      </w:r>
      <w:r>
        <w:rPr>
          <w:rFonts w:cs="Times New Roman"/>
        </w:rPr>
        <w:t xml:space="preserve">bildet eine Menge von gewählten Bezeichnungen, </w:t>
      </w:r>
      <w:r w:rsidR="004321BF">
        <w:rPr>
          <w:rFonts w:cs="Times New Roman"/>
        </w:rPr>
        <w:t>welche</w:t>
      </w:r>
      <w:r>
        <w:rPr>
          <w:rFonts w:cs="Times New Roman"/>
        </w:rPr>
        <w:t xml:space="preserve"> die Datenstruktur in einer Ontologie beschreiben</w:t>
      </w:r>
      <w:r w:rsidR="004321BF">
        <w:rPr>
          <w:rFonts w:cs="Times New Roman"/>
        </w:rPr>
        <w:t>.</w:t>
      </w:r>
    </w:p>
    <w:p w14:paraId="2FDCD769" w14:textId="77777777" w:rsidR="00A56FCC" w:rsidRDefault="00614C09">
      <w:pPr>
        <w:jc w:val="both"/>
      </w:pPr>
      <w:r>
        <w:rPr>
          <w:rFonts w:cs="Times New Roman"/>
          <w:b/>
        </w:rPr>
        <w:t xml:space="preserve">Web User </w:t>
      </w:r>
      <w:r>
        <w:rPr>
          <w:rFonts w:cs="Times New Roman"/>
        </w:rPr>
        <w:t>ist ein Nutzer einer Webapplikation, er kann den Datenbestand nicht ändern, sondern die Funktionen einer Applikation nuten z.B.: recherchieren und Suchanfragen stellen.</w:t>
      </w:r>
    </w:p>
    <w:p w14:paraId="4640ADE9" w14:textId="77777777" w:rsidR="00A56FCC" w:rsidRDefault="00A56FCC">
      <w:pPr>
        <w:jc w:val="both"/>
      </w:pPr>
    </w:p>
    <w:p w14:paraId="3A5CAA86" w14:textId="77777777" w:rsidR="00A56FCC" w:rsidRDefault="00A56FCC">
      <w:pPr>
        <w:jc w:val="both"/>
      </w:pPr>
    </w:p>
    <w:sectPr w:rsidR="00A56FCC" w:rsidSect="005811CF">
      <w:headerReference w:type="even" r:id="rId12"/>
      <w:headerReference w:type="default" r:id="rId13"/>
      <w:footerReference w:type="even" r:id="rId14"/>
      <w:footerReference w:type="default" r:id="rId15"/>
      <w:pgSz w:w="11906" w:h="16838"/>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86CF7B" w14:textId="77777777" w:rsidR="004321BF" w:rsidRDefault="004321BF" w:rsidP="005811CF">
      <w:r>
        <w:separator/>
      </w:r>
    </w:p>
  </w:endnote>
  <w:endnote w:type="continuationSeparator" w:id="0">
    <w:p w14:paraId="1A1C976E" w14:textId="77777777" w:rsidR="004321BF" w:rsidRDefault="004321BF" w:rsidP="00581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inion Pro SmBd Ital">
    <w:panose1 w:val="02040603060306090203"/>
    <w:charset w:val="00"/>
    <w:family w:val="auto"/>
    <w:pitch w:val="variable"/>
    <w:sig w:usb0="60000287" w:usb1="00000001"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717FE" w14:textId="77777777" w:rsidR="004321BF" w:rsidRDefault="004321BF" w:rsidP="00614C09">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4A40165B" w14:textId="77777777" w:rsidR="004321BF" w:rsidRDefault="004321BF">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521DDE" w14:textId="77777777" w:rsidR="004321BF" w:rsidRDefault="004321BF" w:rsidP="00614C09">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C46394">
      <w:rPr>
        <w:rStyle w:val="Seitenzahl"/>
        <w:noProof/>
      </w:rPr>
      <w:t>1</w:t>
    </w:r>
    <w:r>
      <w:rPr>
        <w:rStyle w:val="Seitenzahl"/>
      </w:rPr>
      <w:fldChar w:fldCharType="end"/>
    </w:r>
  </w:p>
  <w:p w14:paraId="4850BEA4" w14:textId="77777777" w:rsidR="004321BF" w:rsidRDefault="004321BF">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C9E532" w14:textId="77777777" w:rsidR="004321BF" w:rsidRDefault="004321BF" w:rsidP="005811CF">
      <w:r>
        <w:separator/>
      </w:r>
    </w:p>
  </w:footnote>
  <w:footnote w:type="continuationSeparator" w:id="0">
    <w:p w14:paraId="0791D4F3" w14:textId="77777777" w:rsidR="004321BF" w:rsidRDefault="004321BF" w:rsidP="005811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A72DEF" w14:textId="77777777" w:rsidR="004321BF" w:rsidRDefault="00C46394">
    <w:pPr>
      <w:pStyle w:val="Kopfzeile"/>
    </w:pPr>
    <w:sdt>
      <w:sdtPr>
        <w:id w:val="171999623"/>
        <w:placeholder>
          <w:docPart w:val="99FD0B4947E132408B9F77728ED0FCC8"/>
        </w:placeholder>
        <w:temporary/>
        <w:showingPlcHdr/>
      </w:sdtPr>
      <w:sdtEndPr/>
      <w:sdtContent>
        <w:r w:rsidR="004321BF">
          <w:t>[Geben Sie Text ein]</w:t>
        </w:r>
      </w:sdtContent>
    </w:sdt>
    <w:r w:rsidR="004321BF">
      <w:ptab w:relativeTo="margin" w:alignment="center" w:leader="none"/>
    </w:r>
    <w:sdt>
      <w:sdtPr>
        <w:id w:val="171999624"/>
        <w:placeholder>
          <w:docPart w:val="A3FBE0C604EB4A4290000489AA7BE02E"/>
        </w:placeholder>
        <w:temporary/>
        <w:showingPlcHdr/>
      </w:sdtPr>
      <w:sdtEndPr/>
      <w:sdtContent>
        <w:r w:rsidR="004321BF">
          <w:t>[Geben Sie Text ein]</w:t>
        </w:r>
      </w:sdtContent>
    </w:sdt>
    <w:r w:rsidR="004321BF">
      <w:ptab w:relativeTo="margin" w:alignment="right" w:leader="none"/>
    </w:r>
    <w:sdt>
      <w:sdtPr>
        <w:id w:val="171999625"/>
        <w:placeholder>
          <w:docPart w:val="51C1D095CD795842A626AB799D766FEF"/>
        </w:placeholder>
        <w:temporary/>
        <w:showingPlcHdr/>
      </w:sdtPr>
      <w:sdtEndPr/>
      <w:sdtContent>
        <w:r w:rsidR="004321BF">
          <w:t>[Geben Sie Text ein]</w:t>
        </w:r>
      </w:sdtContent>
    </w:sdt>
  </w:p>
  <w:p w14:paraId="3299ED8F" w14:textId="77777777" w:rsidR="004321BF" w:rsidRDefault="004321BF">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27E99B" w14:textId="77777777" w:rsidR="004321BF" w:rsidRDefault="004321BF">
    <w:pPr>
      <w:pStyle w:val="Kopfzeile"/>
    </w:pPr>
    <w:r>
      <w:t xml:space="preserve">Verantwortliche: W. Otto, A. </w:t>
    </w:r>
    <w:proofErr w:type="spellStart"/>
    <w:r>
      <w:t>Barcik</w:t>
    </w:r>
    <w:proofErr w:type="spellEnd"/>
    <w:r>
      <w:ptab w:relativeTo="margin" w:alignment="center" w:leader="none"/>
    </w:r>
    <w:r>
      <w:tab/>
      <w:t>Gruppe: swp13-wb</w:t>
    </w:r>
    <w:r>
      <w:ptab w:relativeTo="margin" w:alignment="right" w:leader="none"/>
    </w:r>
    <w:r>
      <w:t>Datum: 23.01.2013</w:t>
    </w:r>
  </w:p>
  <w:p w14:paraId="5639B21A" w14:textId="77777777" w:rsidR="004321BF" w:rsidRDefault="004321BF">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A5B02"/>
    <w:multiLevelType w:val="multilevel"/>
    <w:tmpl w:val="67AA5EF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386702B8"/>
    <w:multiLevelType w:val="multilevel"/>
    <w:tmpl w:val="0F187B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drawingGridHorizontalSpacing w:val="181"/>
  <w:drawingGridVerticalSpacing w:val="181"/>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56FCC"/>
    <w:rsid w:val="00044561"/>
    <w:rsid w:val="002F6D89"/>
    <w:rsid w:val="004321BF"/>
    <w:rsid w:val="005811CF"/>
    <w:rsid w:val="00614C09"/>
    <w:rsid w:val="006A22AF"/>
    <w:rsid w:val="009862A1"/>
    <w:rsid w:val="00A328A9"/>
    <w:rsid w:val="00A56FCC"/>
    <w:rsid w:val="00A7365F"/>
    <w:rsid w:val="00C46394"/>
    <w:rsid w:val="00D07156"/>
    <w:rsid w:val="00DA137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D44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tabs>
        <w:tab w:val="left" w:pos="720"/>
      </w:tabs>
      <w:suppressAutoHyphens/>
    </w:pPr>
    <w:rPr>
      <w:rFonts w:ascii="Times New Roman" w:eastAsia="Arial Unicode MS" w:hAnsi="Times New Roman" w:cs="Arial Unicode MS"/>
      <w:lang w:eastAsia="zh-CN" w:bidi="hi-I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link">
    <w:name w:val="Internetlink"/>
    <w:basedOn w:val="Absatzstandardschriftart"/>
    <w:rPr>
      <w:color w:val="0000FF"/>
      <w:u w:val="single"/>
      <w:lang w:val="de-DE" w:eastAsia="de-DE" w:bidi="de-DE"/>
    </w:rPr>
  </w:style>
  <w:style w:type="character" w:styleId="GesichteterLink">
    <w:name w:val="FollowedHyperlink"/>
    <w:basedOn w:val="Absatzstandardschriftart"/>
    <w:rPr>
      <w:color w:val="800080"/>
      <w:u w:val="single"/>
    </w:rPr>
  </w:style>
  <w:style w:type="character" w:customStyle="1" w:styleId="HeaderChar">
    <w:name w:val="Header Char"/>
    <w:basedOn w:val="Absatzstandardschriftart"/>
  </w:style>
  <w:style w:type="character" w:customStyle="1" w:styleId="BalloonTextChar">
    <w:name w:val="Balloon Text Char"/>
    <w:basedOn w:val="Absatzstandardschriftart"/>
    <w:rPr>
      <w:rFonts w:ascii="Lucida Grande" w:hAnsi="Lucida Grande" w:cs="Lucida Grande"/>
      <w:sz w:val="18"/>
      <w:szCs w:val="18"/>
    </w:rPr>
  </w:style>
  <w:style w:type="character" w:customStyle="1" w:styleId="Nummerierungszeichen">
    <w:name w:val="Nummerierungszeichen"/>
  </w:style>
  <w:style w:type="paragraph" w:customStyle="1" w:styleId="berschrift">
    <w:name w:val="Überschrift"/>
    <w:basedOn w:val="Standard"/>
    <w:next w:val="Textkrper"/>
    <w:pPr>
      <w:keepNext/>
      <w:spacing w:before="240" w:after="120"/>
    </w:pPr>
    <w:rPr>
      <w:rFonts w:ascii="Arial" w:hAnsi="Arial"/>
      <w:sz w:val="28"/>
      <w:szCs w:val="28"/>
    </w:rPr>
  </w:style>
  <w:style w:type="paragraph" w:styleId="Textkrper">
    <w:name w:val="Body Text"/>
    <w:basedOn w:val="Standard"/>
    <w:pPr>
      <w:spacing w:after="120"/>
    </w:pPr>
  </w:style>
  <w:style w:type="paragraph" w:styleId="Liste">
    <w:name w:val="List"/>
    <w:basedOn w:val="Textkrper"/>
  </w:style>
  <w:style w:type="paragraph" w:styleId="Beschriftung">
    <w:name w:val="caption"/>
    <w:basedOn w:val="Standard"/>
    <w:pPr>
      <w:suppressLineNumbers/>
      <w:spacing w:before="120" w:after="120"/>
    </w:pPr>
    <w:rPr>
      <w:i/>
      <w:iCs/>
    </w:rPr>
  </w:style>
  <w:style w:type="paragraph" w:customStyle="1" w:styleId="Verzeichnis">
    <w:name w:val="Verzeichnis"/>
    <w:basedOn w:val="Standard"/>
    <w:pPr>
      <w:suppressLineNumbers/>
    </w:pPr>
  </w:style>
  <w:style w:type="paragraph" w:styleId="Kopfzeile">
    <w:name w:val="header"/>
    <w:basedOn w:val="Standard"/>
    <w:link w:val="KopfzeileZeichen"/>
    <w:uiPriority w:val="99"/>
    <w:pPr>
      <w:suppressLineNumbers/>
      <w:tabs>
        <w:tab w:val="center" w:pos="4536"/>
        <w:tab w:val="right" w:pos="9072"/>
      </w:tabs>
    </w:pPr>
  </w:style>
  <w:style w:type="paragraph" w:styleId="Listenabsatz">
    <w:name w:val="List Paragraph"/>
    <w:basedOn w:val="Standard"/>
    <w:pPr>
      <w:ind w:left="720"/>
    </w:pPr>
  </w:style>
  <w:style w:type="paragraph" w:styleId="Sprechblasentext">
    <w:name w:val="Balloon Text"/>
    <w:basedOn w:val="Standard"/>
    <w:rPr>
      <w:rFonts w:ascii="Lucida Grande" w:hAnsi="Lucida Grande" w:cs="Lucida Grande"/>
      <w:sz w:val="18"/>
      <w:szCs w:val="18"/>
    </w:r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styleId="Fuzeile">
    <w:name w:val="footer"/>
    <w:basedOn w:val="Standard"/>
    <w:link w:val="FuzeileZeichen"/>
    <w:uiPriority w:val="99"/>
    <w:unhideWhenUsed/>
    <w:rsid w:val="005811CF"/>
    <w:pPr>
      <w:tabs>
        <w:tab w:val="clear" w:pos="720"/>
        <w:tab w:val="center" w:pos="4536"/>
        <w:tab w:val="right" w:pos="9072"/>
      </w:tabs>
    </w:pPr>
  </w:style>
  <w:style w:type="character" w:customStyle="1" w:styleId="FuzeileZeichen">
    <w:name w:val="Fußzeile Zeichen"/>
    <w:basedOn w:val="Absatzstandardschriftart"/>
    <w:link w:val="Fuzeile"/>
    <w:uiPriority w:val="99"/>
    <w:rsid w:val="005811CF"/>
    <w:rPr>
      <w:rFonts w:ascii="Times New Roman" w:eastAsia="Arial Unicode MS" w:hAnsi="Times New Roman" w:cs="Arial Unicode MS"/>
      <w:lang w:eastAsia="zh-CN" w:bidi="hi-IN"/>
    </w:rPr>
  </w:style>
  <w:style w:type="character" w:customStyle="1" w:styleId="KopfzeileZeichen">
    <w:name w:val="Kopfzeile Zeichen"/>
    <w:basedOn w:val="Absatzstandardschriftart"/>
    <w:link w:val="Kopfzeile"/>
    <w:uiPriority w:val="99"/>
    <w:rsid w:val="005811CF"/>
    <w:rPr>
      <w:rFonts w:ascii="Times New Roman" w:eastAsia="Arial Unicode MS" w:hAnsi="Times New Roman" w:cs="Arial Unicode MS"/>
      <w:lang w:eastAsia="zh-CN" w:bidi="hi-IN"/>
    </w:rPr>
  </w:style>
  <w:style w:type="character" w:styleId="Seitenzahl">
    <w:name w:val="page number"/>
    <w:basedOn w:val="Absatzstandardschriftart"/>
    <w:uiPriority w:val="99"/>
    <w:semiHidden/>
    <w:unhideWhenUsed/>
    <w:rsid w:val="005811C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380296">
      <w:bodyDiv w:val="1"/>
      <w:marLeft w:val="0"/>
      <w:marRight w:val="0"/>
      <w:marTop w:val="0"/>
      <w:marBottom w:val="0"/>
      <w:divBdr>
        <w:top w:val="none" w:sz="0" w:space="0" w:color="auto"/>
        <w:left w:val="none" w:sz="0" w:space="0" w:color="auto"/>
        <w:bottom w:val="none" w:sz="0" w:space="0" w:color="auto"/>
        <w:right w:val="none" w:sz="0" w:space="0" w:color="auto"/>
      </w:divBdr>
    </w:div>
    <w:div w:id="488253951">
      <w:bodyDiv w:val="1"/>
      <w:marLeft w:val="0"/>
      <w:marRight w:val="0"/>
      <w:marTop w:val="0"/>
      <w:marBottom w:val="0"/>
      <w:divBdr>
        <w:top w:val="none" w:sz="0" w:space="0" w:color="auto"/>
        <w:left w:val="none" w:sz="0" w:space="0" w:color="auto"/>
        <w:bottom w:val="none" w:sz="0" w:space="0" w:color="auto"/>
        <w:right w:val="none" w:sz="0" w:space="0" w:color="auto"/>
      </w:divBdr>
    </w:div>
    <w:div w:id="1048528178">
      <w:bodyDiv w:val="1"/>
      <w:marLeft w:val="0"/>
      <w:marRight w:val="0"/>
      <w:marTop w:val="0"/>
      <w:marBottom w:val="0"/>
      <w:divBdr>
        <w:top w:val="none" w:sz="0" w:space="0" w:color="auto"/>
        <w:left w:val="none" w:sz="0" w:space="0" w:color="auto"/>
        <w:bottom w:val="none" w:sz="0" w:space="0" w:color="auto"/>
        <w:right w:val="none" w:sz="0" w:space="0" w:color="auto"/>
      </w:divBdr>
    </w:div>
    <w:div w:id="1122069069">
      <w:bodyDiv w:val="1"/>
      <w:marLeft w:val="0"/>
      <w:marRight w:val="0"/>
      <w:marTop w:val="0"/>
      <w:marBottom w:val="0"/>
      <w:divBdr>
        <w:top w:val="none" w:sz="0" w:space="0" w:color="auto"/>
        <w:left w:val="none" w:sz="0" w:space="0" w:color="auto"/>
        <w:bottom w:val="none" w:sz="0" w:space="0" w:color="auto"/>
        <w:right w:val="none" w:sz="0" w:space="0" w:color="auto"/>
      </w:divBdr>
    </w:div>
    <w:div w:id="1129319791">
      <w:bodyDiv w:val="1"/>
      <w:marLeft w:val="0"/>
      <w:marRight w:val="0"/>
      <w:marTop w:val="0"/>
      <w:marBottom w:val="0"/>
      <w:divBdr>
        <w:top w:val="none" w:sz="0" w:space="0" w:color="auto"/>
        <w:left w:val="none" w:sz="0" w:space="0" w:color="auto"/>
        <w:bottom w:val="none" w:sz="0" w:space="0" w:color="auto"/>
        <w:right w:val="none" w:sz="0" w:space="0" w:color="auto"/>
      </w:divBdr>
    </w:div>
    <w:div w:id="1430272969">
      <w:bodyDiv w:val="1"/>
      <w:marLeft w:val="0"/>
      <w:marRight w:val="0"/>
      <w:marTop w:val="0"/>
      <w:marBottom w:val="0"/>
      <w:divBdr>
        <w:top w:val="none" w:sz="0" w:space="0" w:color="auto"/>
        <w:left w:val="none" w:sz="0" w:space="0" w:color="auto"/>
        <w:bottom w:val="none" w:sz="0" w:space="0" w:color="auto"/>
        <w:right w:val="none" w:sz="0" w:space="0" w:color="auto"/>
      </w:divBdr>
    </w:div>
    <w:div w:id="1533108471">
      <w:bodyDiv w:val="1"/>
      <w:marLeft w:val="0"/>
      <w:marRight w:val="0"/>
      <w:marTop w:val="0"/>
      <w:marBottom w:val="0"/>
      <w:divBdr>
        <w:top w:val="none" w:sz="0" w:space="0" w:color="auto"/>
        <w:left w:val="none" w:sz="0" w:space="0" w:color="auto"/>
        <w:bottom w:val="none" w:sz="0" w:space="0" w:color="auto"/>
        <w:right w:val="none" w:sz="0" w:space="0" w:color="auto"/>
      </w:divBdr>
    </w:div>
    <w:div w:id="173192493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9FD0B4947E132408B9F77728ED0FCC8"/>
        <w:category>
          <w:name w:val="Allgemein"/>
          <w:gallery w:val="placeholder"/>
        </w:category>
        <w:types>
          <w:type w:val="bbPlcHdr"/>
        </w:types>
        <w:behaviors>
          <w:behavior w:val="content"/>
        </w:behaviors>
        <w:guid w:val="{3FEF6406-6F5F-3442-89B8-BD3E96F3BF03}"/>
      </w:docPartPr>
      <w:docPartBody>
        <w:p w:rsidR="00A65C94" w:rsidRDefault="00A65C94" w:rsidP="00A65C94">
          <w:pPr>
            <w:pStyle w:val="99FD0B4947E132408B9F77728ED0FCC8"/>
          </w:pPr>
          <w:r>
            <w:t>[Geben Sie Text ein]</w:t>
          </w:r>
        </w:p>
      </w:docPartBody>
    </w:docPart>
    <w:docPart>
      <w:docPartPr>
        <w:name w:val="A3FBE0C604EB4A4290000489AA7BE02E"/>
        <w:category>
          <w:name w:val="Allgemein"/>
          <w:gallery w:val="placeholder"/>
        </w:category>
        <w:types>
          <w:type w:val="bbPlcHdr"/>
        </w:types>
        <w:behaviors>
          <w:behavior w:val="content"/>
        </w:behaviors>
        <w:guid w:val="{411754C1-55EC-9B40-AE84-4B06EF61CEA9}"/>
      </w:docPartPr>
      <w:docPartBody>
        <w:p w:rsidR="00A65C94" w:rsidRDefault="00A65C94" w:rsidP="00A65C94">
          <w:pPr>
            <w:pStyle w:val="A3FBE0C604EB4A4290000489AA7BE02E"/>
          </w:pPr>
          <w:r>
            <w:t>[Geben Sie Text ein]</w:t>
          </w:r>
        </w:p>
      </w:docPartBody>
    </w:docPart>
    <w:docPart>
      <w:docPartPr>
        <w:name w:val="51C1D095CD795842A626AB799D766FEF"/>
        <w:category>
          <w:name w:val="Allgemein"/>
          <w:gallery w:val="placeholder"/>
        </w:category>
        <w:types>
          <w:type w:val="bbPlcHdr"/>
        </w:types>
        <w:behaviors>
          <w:behavior w:val="content"/>
        </w:behaviors>
        <w:guid w:val="{B5431ED4-3FFD-BD40-BBDB-F99E906D0B0A}"/>
      </w:docPartPr>
      <w:docPartBody>
        <w:p w:rsidR="00A65C94" w:rsidRDefault="00A65C94" w:rsidP="00A65C94">
          <w:pPr>
            <w:pStyle w:val="51C1D095CD795842A626AB799D766FEF"/>
          </w:pPr>
          <w:r>
            <w:t>[Geben Sie Text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inion Pro SmBd Ital">
    <w:panose1 w:val="02040603060306090203"/>
    <w:charset w:val="00"/>
    <w:family w:val="auto"/>
    <w:pitch w:val="variable"/>
    <w:sig w:usb0="60000287" w:usb1="00000001"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C94"/>
    <w:rsid w:val="00A65C9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9FD0B4947E132408B9F77728ED0FCC8">
    <w:name w:val="99FD0B4947E132408B9F77728ED0FCC8"/>
    <w:rsid w:val="00A65C94"/>
  </w:style>
  <w:style w:type="paragraph" w:customStyle="1" w:styleId="A3FBE0C604EB4A4290000489AA7BE02E">
    <w:name w:val="A3FBE0C604EB4A4290000489AA7BE02E"/>
    <w:rsid w:val="00A65C94"/>
  </w:style>
  <w:style w:type="paragraph" w:customStyle="1" w:styleId="51C1D095CD795842A626AB799D766FEF">
    <w:name w:val="51C1D095CD795842A626AB799D766FEF"/>
    <w:rsid w:val="00A65C94"/>
  </w:style>
  <w:style w:type="paragraph" w:customStyle="1" w:styleId="AF45238C605D924FB0C24CD92D9F2F83">
    <w:name w:val="AF45238C605D924FB0C24CD92D9F2F83"/>
    <w:rsid w:val="00A65C94"/>
  </w:style>
  <w:style w:type="paragraph" w:customStyle="1" w:styleId="F268BD97534D04459FB42CDEC34530F0">
    <w:name w:val="F268BD97534D04459FB42CDEC34530F0"/>
    <w:rsid w:val="00A65C94"/>
  </w:style>
  <w:style w:type="paragraph" w:customStyle="1" w:styleId="099F818B45E15F4DA9DFBB8636C017FB">
    <w:name w:val="099F818B45E15F4DA9DFBB8636C017FB"/>
    <w:rsid w:val="00A65C9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9FD0B4947E132408B9F77728ED0FCC8">
    <w:name w:val="99FD0B4947E132408B9F77728ED0FCC8"/>
    <w:rsid w:val="00A65C94"/>
  </w:style>
  <w:style w:type="paragraph" w:customStyle="1" w:styleId="A3FBE0C604EB4A4290000489AA7BE02E">
    <w:name w:val="A3FBE0C604EB4A4290000489AA7BE02E"/>
    <w:rsid w:val="00A65C94"/>
  </w:style>
  <w:style w:type="paragraph" w:customStyle="1" w:styleId="51C1D095CD795842A626AB799D766FEF">
    <w:name w:val="51C1D095CD795842A626AB799D766FEF"/>
    <w:rsid w:val="00A65C94"/>
  </w:style>
  <w:style w:type="paragraph" w:customStyle="1" w:styleId="AF45238C605D924FB0C24CD92D9F2F83">
    <w:name w:val="AF45238C605D924FB0C24CD92D9F2F83"/>
    <w:rsid w:val="00A65C94"/>
  </w:style>
  <w:style w:type="paragraph" w:customStyle="1" w:styleId="F268BD97534D04459FB42CDEC34530F0">
    <w:name w:val="F268BD97534D04459FB42CDEC34530F0"/>
    <w:rsid w:val="00A65C94"/>
  </w:style>
  <w:style w:type="paragraph" w:customStyle="1" w:styleId="099F818B45E15F4DA9DFBB8636C017FB">
    <w:name w:val="099F818B45E15F4DA9DFBB8636C017FB"/>
    <w:rsid w:val="00A65C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6F2AAF-9ADE-9640-8287-22CD4A0F8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2216</Words>
  <Characters>13965</Characters>
  <Application>Microsoft Macintosh Word</Application>
  <DocSecurity>0</DocSecurity>
  <Lines>116</Lines>
  <Paragraphs>32</Paragraphs>
  <ScaleCrop>false</ScaleCrop>
  <Company/>
  <LinksUpToDate>false</LinksUpToDate>
  <CharactersWithSpaces>16149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MacBook</dc:creator>
  <cp:lastModifiedBy>Stefan Faulhaber</cp:lastModifiedBy>
  <cp:revision>54</cp:revision>
  <dcterms:created xsi:type="dcterms:W3CDTF">2013-01-20T01:51:00Z</dcterms:created>
  <dcterms:modified xsi:type="dcterms:W3CDTF">2013-01-23T16:22:00Z</dcterms:modified>
</cp:coreProperties>
</file>