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FA21" w14:textId="42266665" w:rsidR="00480342" w:rsidRPr="00617314" w:rsidRDefault="00617314" w:rsidP="00617314"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60F5F992" wp14:editId="2247854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912559" cy="12776839"/>
                <wp:effectExtent l="0" t="0" r="8890" b="571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559" cy="12776839"/>
                          <a:chOff x="-75" y="0"/>
                          <a:chExt cx="1912637" cy="815100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-9" y="927275"/>
                            <a:ext cx="1912571" cy="7223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9280" w14:textId="77777777" w:rsidR="00480342" w:rsidRDefault="00480342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  <w:p w14:paraId="46B59E4B" w14:textId="77777777" w:rsidR="00480342" w:rsidRDefault="00480342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  <w:p w14:paraId="038D7A41" w14:textId="77777777" w:rsidR="00480342" w:rsidRDefault="00480342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  <w:p w14:paraId="0846F080" w14:textId="77777777" w:rsidR="00480342" w:rsidRDefault="00480342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  <w:p w14:paraId="16A7E890" w14:textId="6597B6A6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Desarrollador Web</w:t>
                              </w:r>
                            </w:p>
                            <w:p w14:paraId="4F7431EC" w14:textId="77777777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proofErr w:type="spellStart"/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Frelanncer</w:t>
                              </w:r>
                              <w:proofErr w:type="spellEnd"/>
                            </w:p>
                            <w:p w14:paraId="2AA079EB" w14:textId="77777777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Bs. As. Argentina</w:t>
                              </w:r>
                            </w:p>
                            <w:p w14:paraId="61EB17F5" w14:textId="77777777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P. San Martin</w:t>
                              </w:r>
                            </w:p>
                            <w:p w14:paraId="0B748E13" w14:textId="77777777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Merlo</w:t>
                              </w:r>
                            </w:p>
                            <w:p w14:paraId="10DD5546" w14:textId="7E7FBF66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Cel. 5411895418</w:t>
                              </w:r>
                            </w:p>
                            <w:p w14:paraId="04533A04" w14:textId="77777777" w:rsidR="00617314" w:rsidRPr="00617314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-27"/>
                                <w:rPr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-75" y="231817"/>
                            <a:ext cx="1828800" cy="5924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D0DA3" w14:textId="720B73F9" w:rsidR="00617314" w:rsidRPr="00617314" w:rsidRDefault="00617314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7406D" w:themeColor="accent1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7406D" w:themeColor="accent1"/>
                                  <w:sz w:val="28"/>
                                  <w:szCs w:val="28"/>
                                </w:rPr>
                                <w:t>Luis F Flores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5F992" id="Grupo 201" o:spid="_x0000_s1026" style="position:absolute;left:0;text-align:left;margin-left:0;margin-top:0;width:150.6pt;height:1006.05pt;z-index:-251657216;mso-wrap-distance-left:18pt;mso-wrap-distance-right:18pt;mso-position-horizontal:left;mso-position-horizontal-relative:page;mso-position-vertical:top;mso-position-vertical-relative:page;mso-width-relative:margin;mso-height-relative:margin" coordorigin="" coordsize="19126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17406d [3204]" stroked="f" strokeweight="1pt"/>
                <v:rect id="Rectángulo 203" o:spid="_x0000_s1028" style="position:absolute;top:9272;width:19125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17406d [3204]" stroked="f" strokeweight="1pt">
                  <v:textbox inset=",14.4pt,8.64pt,18pt">
                    <w:txbxContent>
                      <w:p w14:paraId="31E99280" w14:textId="77777777" w:rsidR="00480342" w:rsidRDefault="00480342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</w:p>
                      <w:p w14:paraId="46B59E4B" w14:textId="77777777" w:rsidR="00480342" w:rsidRDefault="00480342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</w:p>
                      <w:p w14:paraId="038D7A41" w14:textId="77777777" w:rsidR="00480342" w:rsidRDefault="00480342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</w:p>
                      <w:p w14:paraId="0846F080" w14:textId="77777777" w:rsidR="00480342" w:rsidRDefault="00480342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</w:p>
                      <w:p w14:paraId="16A7E890" w14:textId="6597B6A6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Desarrollador Web</w:t>
                        </w:r>
                      </w:p>
                      <w:p w14:paraId="4F7431EC" w14:textId="77777777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proofErr w:type="spellStart"/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Frelanncer</w:t>
                        </w:r>
                        <w:proofErr w:type="spellEnd"/>
                      </w:p>
                      <w:p w14:paraId="2AA079EB" w14:textId="77777777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Bs. As. Argentina</w:t>
                        </w:r>
                      </w:p>
                      <w:p w14:paraId="61EB17F5" w14:textId="77777777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P. San Martin</w:t>
                        </w:r>
                      </w:p>
                      <w:p w14:paraId="0B748E13" w14:textId="77777777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Merlo</w:t>
                        </w:r>
                      </w:p>
                      <w:p w14:paraId="10DD5546" w14:textId="7E7FBF66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Cel. 5411895418</w:t>
                        </w:r>
                      </w:p>
                      <w:p w14:paraId="04533A04" w14:textId="77777777" w:rsidR="00617314" w:rsidRPr="00617314" w:rsidRDefault="00617314" w:rsidP="00617314">
                        <w:pPr>
                          <w:tabs>
                            <w:tab w:val="left" w:pos="1701"/>
                          </w:tabs>
                          <w:ind w:left="142" w:right="-27"/>
                          <w:rPr>
                            <w:color w:val="FFFFFF" w:themeColor="background1"/>
                            <w:lang w:val="es-AR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7;height:5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161D0DA3" w14:textId="720B73F9" w:rsidR="00617314" w:rsidRPr="00617314" w:rsidRDefault="00617314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17406D" w:themeColor="accent1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17406D" w:themeColor="accent1"/>
                            <w:sz w:val="28"/>
                            <w:szCs w:val="28"/>
                          </w:rPr>
                          <w:t>Luis F Flores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480342">
        <w:t xml:space="preserve">  </w:t>
      </w:r>
      <w:r w:rsidR="00480342">
        <w:tab/>
      </w:r>
      <w:r w:rsidR="00480342">
        <w:tab/>
      </w:r>
      <w:r w:rsidR="00480342">
        <w:tab/>
      </w:r>
    </w:p>
    <w:tbl>
      <w:tblPr>
        <w:tblStyle w:val="Tablaconcuadrcula"/>
        <w:tblpPr w:leftFromText="141" w:rightFromText="141" w:vertAnchor="text" w:horzAnchor="page" w:tblpX="3292" w:tblpY="4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1842"/>
        <w:gridCol w:w="1698"/>
        <w:gridCol w:w="8"/>
      </w:tblGrid>
      <w:tr w:rsidR="000B14A7" w14:paraId="3B74CBA8" w14:textId="77777777" w:rsidTr="000B14A7">
        <w:trPr>
          <w:trHeight w:val="422"/>
        </w:trPr>
        <w:tc>
          <w:tcPr>
            <w:tcW w:w="3823" w:type="dxa"/>
            <w:shd w:val="clear" w:color="auto" w:fill="2191C9" w:themeFill="background2" w:themeFillShade="80"/>
            <w:vAlign w:val="center"/>
          </w:tcPr>
          <w:p w14:paraId="005463DE" w14:textId="77777777" w:rsidR="000B14A7" w:rsidRPr="000B14A7" w:rsidRDefault="000B14A7" w:rsidP="000B14A7">
            <w:pPr>
              <w:spacing w:before="0" w:after="0" w:line="240" w:lineRule="atLeast"/>
              <w:ind w:left="0" w:right="-14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0B14A7">
              <w:rPr>
                <w:b/>
                <w:bCs/>
                <w:color w:val="FFFFFF" w:themeColor="background1"/>
                <w:sz w:val="36"/>
                <w:szCs w:val="36"/>
              </w:rPr>
              <w:t>Descripción</w:t>
            </w:r>
          </w:p>
        </w:tc>
        <w:tc>
          <w:tcPr>
            <w:tcW w:w="1842" w:type="dxa"/>
            <w:shd w:val="clear" w:color="auto" w:fill="2191C9" w:themeFill="background2" w:themeFillShade="80"/>
            <w:vAlign w:val="center"/>
          </w:tcPr>
          <w:p w14:paraId="4087F5CB" w14:textId="77777777" w:rsidR="000B14A7" w:rsidRPr="000B14A7" w:rsidRDefault="000B14A7" w:rsidP="000B14A7">
            <w:pPr>
              <w:spacing w:before="0" w:after="0" w:line="240" w:lineRule="atLeast"/>
              <w:ind w:left="0" w:right="0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0B14A7">
              <w:rPr>
                <w:b/>
                <w:bCs/>
                <w:color w:val="FFFFFF" w:themeColor="background1"/>
                <w:sz w:val="36"/>
                <w:szCs w:val="36"/>
              </w:rPr>
              <w:t>Tiempo</w:t>
            </w:r>
          </w:p>
        </w:tc>
        <w:tc>
          <w:tcPr>
            <w:tcW w:w="1706" w:type="dxa"/>
            <w:gridSpan w:val="2"/>
            <w:shd w:val="clear" w:color="auto" w:fill="2191C9" w:themeFill="background2" w:themeFillShade="80"/>
            <w:vAlign w:val="center"/>
          </w:tcPr>
          <w:p w14:paraId="3AED44CA" w14:textId="77777777" w:rsidR="000B14A7" w:rsidRPr="000B14A7" w:rsidRDefault="000B14A7" w:rsidP="000B14A7">
            <w:pPr>
              <w:spacing w:before="0" w:after="0" w:line="240" w:lineRule="atLeast"/>
              <w:ind w:left="0" w:right="0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0B14A7">
              <w:rPr>
                <w:b/>
                <w:bCs/>
                <w:color w:val="FFFFFF" w:themeColor="background1"/>
                <w:sz w:val="36"/>
                <w:szCs w:val="36"/>
              </w:rPr>
              <w:t>Total</w:t>
            </w:r>
          </w:p>
        </w:tc>
      </w:tr>
      <w:tr w:rsidR="000B14A7" w14:paraId="2D09D719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14:paraId="0AB5B072" w14:textId="77777777" w:rsidR="000B14A7" w:rsidRPr="00D57DEE" w:rsidRDefault="000B14A7" w:rsidP="000B14A7">
            <w:pPr>
              <w:tabs>
                <w:tab w:val="left" w:pos="2835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Maquetado de la Web</w:t>
            </w:r>
          </w:p>
          <w:p w14:paraId="773EB2AB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Etapa de diseño web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B593F3C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2 días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69DBB70A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50 USD</w:t>
            </w:r>
          </w:p>
        </w:tc>
      </w:tr>
      <w:tr w:rsidR="000B14A7" w14:paraId="50BA8A9F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8D931A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5 secciones HTML</w:t>
            </w:r>
          </w:p>
          <w:p w14:paraId="6B512F0C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Aquí es donde arranca el desarrollo de tu Web que consta de 5 páginas html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6E110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1 mes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4E679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200 USD</w:t>
            </w:r>
          </w:p>
        </w:tc>
      </w:tr>
      <w:tr w:rsidR="000B14A7" w14:paraId="284F16C8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64C75C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CSS + SCSS</w:t>
            </w:r>
          </w:p>
          <w:p w14:paraId="7840E6D7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En esta parte se estiliza la parte visual de tu Web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4BED0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35 días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92362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150 USD</w:t>
            </w:r>
          </w:p>
        </w:tc>
      </w:tr>
      <w:tr w:rsidR="000B14A7" w14:paraId="1008B388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9C8A0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Animaciones</w:t>
            </w:r>
          </w:p>
          <w:p w14:paraId="47029763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Tercera parte del desarrollo de tu Web, consiste en agregación de animaciones (botones, imágenes, etc.)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69525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25 días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4480A9" w14:textId="77777777" w:rsidR="000B14A7" w:rsidRDefault="000B14A7" w:rsidP="000B14A7">
            <w:pPr>
              <w:spacing w:before="0" w:after="0" w:line="240" w:lineRule="atLeast"/>
              <w:ind w:left="0" w:right="-11"/>
              <w:jc w:val="right"/>
            </w:pPr>
            <w:r>
              <w:t>80 USD</w:t>
            </w:r>
          </w:p>
        </w:tc>
      </w:tr>
      <w:tr w:rsidR="000B14A7" w14:paraId="50F259B1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C1D9B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Boostrap</w:t>
            </w:r>
          </w:p>
          <w:p w14:paraId="6F689BCC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Es un framework muy útil y te agiliza el diseño en lugares precisos y repetidos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DCECF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25 días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38BAD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90 USD</w:t>
            </w:r>
          </w:p>
        </w:tc>
      </w:tr>
      <w:tr w:rsidR="000B14A7" w14:paraId="491B80F6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67C013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S.E.O.</w:t>
            </w:r>
          </w:p>
          <w:p w14:paraId="3340A4DF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Consiste en mejorar el posicionamiento de tu Web frente al buscador de distintos navegadores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BE2D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12 días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9A2E9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50 USD</w:t>
            </w:r>
          </w:p>
        </w:tc>
      </w:tr>
      <w:tr w:rsidR="000B14A7" w14:paraId="1B35C4AB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2F3FAC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Diseño Web disign responsive</w:t>
            </w:r>
          </w:p>
          <w:p w14:paraId="12AA8F51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Vista desde otros dispositivos que se adaptan en distintos dispositivos mobiles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C422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15 días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91E8C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25 USD</w:t>
            </w:r>
          </w:p>
        </w:tc>
      </w:tr>
      <w:tr w:rsidR="000B14A7" w14:paraId="5EC563BA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6857F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Subida al servidor</w:t>
            </w:r>
          </w:p>
          <w:p w14:paraId="72FC4DDF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Una vez finalizada la etapa de desarrollo, el cliente elegirá la opción que prefiera para subir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46437" w14:textId="77777777" w:rsidR="000B14A7" w:rsidRPr="000B14A7" w:rsidRDefault="000B14A7" w:rsidP="000B14A7">
            <w:pPr>
              <w:spacing w:before="0" w:after="0"/>
              <w:ind w:left="0" w:right="0"/>
              <w:jc w:val="center"/>
              <w:rPr>
                <w:sz w:val="28"/>
                <w:szCs w:val="28"/>
              </w:rPr>
            </w:pPr>
            <w:r w:rsidRPr="000B14A7">
              <w:rPr>
                <w:sz w:val="28"/>
                <w:szCs w:val="28"/>
              </w:rPr>
              <w:t>A especificar</w:t>
            </w:r>
          </w:p>
        </w:tc>
      </w:tr>
      <w:tr w:rsidR="000B14A7" w14:paraId="3547F74B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FB6ED" w14:textId="77777777" w:rsidR="000B14A7" w:rsidRP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0B14A7">
              <w:rPr>
                <w:b/>
                <w:bCs/>
                <w:sz w:val="32"/>
                <w:szCs w:val="32"/>
              </w:rPr>
              <w:t>Mantenimiento del sitio web</w:t>
            </w:r>
          </w:p>
          <w:p w14:paraId="05699292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El cliente elije mantener o agregar un page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890CE" w14:textId="77777777" w:rsidR="000B14A7" w:rsidRPr="000B14A7" w:rsidRDefault="000B14A7" w:rsidP="000B14A7">
            <w:pPr>
              <w:spacing w:before="0" w:after="0" w:line="240" w:lineRule="atLeast"/>
              <w:ind w:left="0" w:right="0"/>
              <w:jc w:val="center"/>
              <w:rPr>
                <w:sz w:val="28"/>
                <w:szCs w:val="28"/>
              </w:rPr>
            </w:pPr>
            <w:r w:rsidRPr="000B14A7">
              <w:rPr>
                <w:sz w:val="28"/>
                <w:szCs w:val="28"/>
              </w:rPr>
              <w:t>A especificar</w:t>
            </w:r>
          </w:p>
        </w:tc>
      </w:tr>
      <w:tr w:rsidR="000B14A7" w14:paraId="6CCADFEF" w14:textId="77777777" w:rsidTr="00F602DB">
        <w:trPr>
          <w:gridAfter w:val="1"/>
          <w:wAfter w:w="8" w:type="dxa"/>
        </w:trPr>
        <w:tc>
          <w:tcPr>
            <w:tcW w:w="56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E6C486" w14:textId="77777777" w:rsidR="000B14A7" w:rsidRPr="000B14A7" w:rsidRDefault="000B14A7" w:rsidP="000B14A7">
            <w:pPr>
              <w:spacing w:before="0" w:after="0" w:line="240" w:lineRule="atLeast"/>
              <w:ind w:left="0"/>
              <w:rPr>
                <w:b/>
                <w:bCs/>
                <w:sz w:val="28"/>
                <w:szCs w:val="28"/>
              </w:rPr>
            </w:pPr>
            <w:r w:rsidRPr="000B14A7">
              <w:rPr>
                <w:b/>
                <w:bCs/>
                <w:sz w:val="28"/>
                <w:szCs w:val="28"/>
              </w:rPr>
              <w:t>Sub total (sin subida al servidor)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0E1F12" w14:textId="77777777" w:rsidR="000B14A7" w:rsidRDefault="000B14A7" w:rsidP="000B14A7">
            <w:pPr>
              <w:spacing w:before="0" w:after="0" w:line="240" w:lineRule="atLeast"/>
              <w:ind w:left="0" w:right="-11"/>
              <w:jc w:val="right"/>
            </w:pPr>
            <w:r>
              <w:t>370 USD</w:t>
            </w:r>
          </w:p>
        </w:tc>
      </w:tr>
      <w:tr w:rsidR="000B14A7" w14:paraId="39FE2D2D" w14:textId="77777777" w:rsidTr="00F602DB">
        <w:trPr>
          <w:gridAfter w:val="1"/>
          <w:wAfter w:w="8" w:type="dxa"/>
        </w:trPr>
        <w:tc>
          <w:tcPr>
            <w:tcW w:w="56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FDD154" w14:textId="77777777" w:rsidR="000B14A7" w:rsidRDefault="000B14A7" w:rsidP="000B14A7">
            <w:pPr>
              <w:spacing w:before="0" w:after="0" w:line="240" w:lineRule="atLeast"/>
              <w:ind w:left="0"/>
            </w:pPr>
            <w:r>
              <w:t>Impuestos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466F2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10 USD</w:t>
            </w:r>
          </w:p>
        </w:tc>
      </w:tr>
      <w:tr w:rsidR="000B14A7" w14:paraId="650FD238" w14:textId="77777777" w:rsidTr="00F602DB">
        <w:trPr>
          <w:gridAfter w:val="1"/>
          <w:wAfter w:w="8" w:type="dxa"/>
        </w:trPr>
        <w:tc>
          <w:tcPr>
            <w:tcW w:w="5665" w:type="dxa"/>
            <w:gridSpan w:val="2"/>
            <w:tcBorders>
              <w:top w:val="single" w:sz="4" w:space="0" w:color="auto"/>
            </w:tcBorders>
          </w:tcPr>
          <w:p w14:paraId="6717FA53" w14:textId="77777777" w:rsidR="000B14A7" w:rsidRPr="000B14A7" w:rsidRDefault="000B14A7" w:rsidP="000B14A7">
            <w:pPr>
              <w:spacing w:before="0" w:after="0" w:line="240" w:lineRule="atLeast"/>
              <w:ind w:left="0"/>
              <w:rPr>
                <w:b/>
                <w:bCs/>
                <w:sz w:val="32"/>
                <w:szCs w:val="32"/>
              </w:rPr>
            </w:pPr>
            <w:r w:rsidRPr="000B14A7"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698" w:type="dxa"/>
            <w:tcBorders>
              <w:top w:val="single" w:sz="4" w:space="0" w:color="auto"/>
            </w:tcBorders>
            <w:vAlign w:val="center"/>
          </w:tcPr>
          <w:p w14:paraId="1DEB4056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655 USD</w:t>
            </w:r>
          </w:p>
        </w:tc>
      </w:tr>
    </w:tbl>
    <w:p w14:paraId="7316577C" w14:textId="6B79B93B" w:rsidR="00A66B18" w:rsidRPr="00617314" w:rsidRDefault="00A66B18" w:rsidP="00617314"/>
    <w:sectPr w:rsidR="00A66B18" w:rsidRPr="00617314" w:rsidSect="00F602DB">
      <w:pgSz w:w="11907" w:h="16840" w:code="9"/>
      <w:pgMar w:top="720" w:right="720" w:bottom="720" w:left="24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422D5" w14:textId="77777777" w:rsidR="00714676" w:rsidRDefault="00714676" w:rsidP="00A66B18">
      <w:pPr>
        <w:spacing w:before="0" w:after="0"/>
      </w:pPr>
      <w:r>
        <w:separator/>
      </w:r>
    </w:p>
  </w:endnote>
  <w:endnote w:type="continuationSeparator" w:id="0">
    <w:p w14:paraId="37DE4A59" w14:textId="77777777" w:rsidR="00714676" w:rsidRDefault="0071467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3118" w14:textId="77777777" w:rsidR="00714676" w:rsidRDefault="00714676" w:rsidP="00A66B18">
      <w:pPr>
        <w:spacing w:before="0" w:after="0"/>
      </w:pPr>
      <w:r>
        <w:separator/>
      </w:r>
    </w:p>
  </w:footnote>
  <w:footnote w:type="continuationSeparator" w:id="0">
    <w:p w14:paraId="3D385780" w14:textId="77777777" w:rsidR="00714676" w:rsidRDefault="00714676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14"/>
    <w:rsid w:val="00030C2F"/>
    <w:rsid w:val="00083BAA"/>
    <w:rsid w:val="000B14A7"/>
    <w:rsid w:val="0010680C"/>
    <w:rsid w:val="00152B0B"/>
    <w:rsid w:val="001766D6"/>
    <w:rsid w:val="00192419"/>
    <w:rsid w:val="001C270D"/>
    <w:rsid w:val="001E2320"/>
    <w:rsid w:val="00214E28"/>
    <w:rsid w:val="002E1FB3"/>
    <w:rsid w:val="00352B81"/>
    <w:rsid w:val="00394757"/>
    <w:rsid w:val="003A0150"/>
    <w:rsid w:val="003E24DF"/>
    <w:rsid w:val="0041428F"/>
    <w:rsid w:val="00480342"/>
    <w:rsid w:val="004A2B0D"/>
    <w:rsid w:val="005C2210"/>
    <w:rsid w:val="00615018"/>
    <w:rsid w:val="00617314"/>
    <w:rsid w:val="0062123A"/>
    <w:rsid w:val="00646E75"/>
    <w:rsid w:val="006F6F10"/>
    <w:rsid w:val="00714676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96896"/>
    <w:rsid w:val="00BC74E0"/>
    <w:rsid w:val="00C701F7"/>
    <w:rsid w:val="00C70786"/>
    <w:rsid w:val="00CB1B39"/>
    <w:rsid w:val="00D10958"/>
    <w:rsid w:val="00D57DEE"/>
    <w:rsid w:val="00D66593"/>
    <w:rsid w:val="00D959CC"/>
    <w:rsid w:val="00DE6DA2"/>
    <w:rsid w:val="00DF2D30"/>
    <w:rsid w:val="00E4786A"/>
    <w:rsid w:val="00E55D74"/>
    <w:rsid w:val="00E6540C"/>
    <w:rsid w:val="00E81E2A"/>
    <w:rsid w:val="00E91ECB"/>
    <w:rsid w:val="00EE0952"/>
    <w:rsid w:val="00F602DB"/>
    <w:rsid w:val="00F8318E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3828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Sinespaciado">
    <w:name w:val="No Spacing"/>
    <w:link w:val="SinespaciadoCar"/>
    <w:uiPriority w:val="1"/>
    <w:qFormat/>
    <w:rsid w:val="00617314"/>
    <w:rPr>
      <w:sz w:val="22"/>
      <w:szCs w:val="22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7314"/>
    <w:rPr>
      <w:sz w:val="22"/>
      <w:szCs w:val="22"/>
      <w:lang w:val="es-AR" w:eastAsia="es-AR"/>
    </w:rPr>
  </w:style>
  <w:style w:type="table" w:styleId="Tablaconcuadrcula">
    <w:name w:val="Table Grid"/>
    <w:basedOn w:val="Tablanormal"/>
    <w:uiPriority w:val="39"/>
    <w:rsid w:val="00480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\AppData\Local\Microsoft\Office\16.0\DTS\es-ES%7b6DC12A96-0D89-47A4-BF32-EE377FD87EFF%7d\%7b70578DF7-1362-42F0-970E-097A5535D4B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1BD4693-BC95-40AB-B4BE-AF45B595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{70578DF7-1362-42F0-970E-097A5535D4BC}tf56348247_win32</Template>
  <TotalTime>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2022-09-03T23:30:00Z</dcterms:created>
  <dcterms:modified xsi:type="dcterms:W3CDTF">2022-09-03T23:30:00Z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