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1D6" w:rsidRDefault="006B11D6" w:rsidP="006B11D6">
      <w:pPr>
        <w:pStyle w:val="Titre"/>
      </w:pPr>
      <w:r>
        <w:t>Groupe TV Collecte d’informations</w:t>
      </w:r>
    </w:p>
    <w:p w:rsidR="006B11D6" w:rsidRDefault="00532953" w:rsidP="006B11D6">
      <w:pPr>
        <w:pStyle w:val="Sous-titre"/>
      </w:pPr>
      <w:r>
        <w:t>Dossier final</w:t>
      </w:r>
    </w:p>
    <w:sdt>
      <w:sdtPr>
        <w:rPr>
          <w:rFonts w:asciiTheme="minorHAnsi" w:eastAsiaTheme="minorHAnsi" w:hAnsiTheme="minorHAnsi" w:cstheme="minorBidi"/>
          <w:b w:val="0"/>
          <w:bCs w:val="0"/>
          <w:color w:val="auto"/>
          <w:sz w:val="22"/>
          <w:szCs w:val="22"/>
          <w:lang w:eastAsia="en-US"/>
        </w:rPr>
        <w:id w:val="-1734234470"/>
        <w:docPartObj>
          <w:docPartGallery w:val="Table of Contents"/>
          <w:docPartUnique/>
        </w:docPartObj>
      </w:sdtPr>
      <w:sdtContent>
        <w:p w:rsidR="006B11D6" w:rsidRDefault="006B11D6">
          <w:pPr>
            <w:pStyle w:val="En-ttedetabledesmatires"/>
          </w:pPr>
          <w:r>
            <w:t>Contenu</w:t>
          </w:r>
        </w:p>
        <w:p w:rsidR="00532953" w:rsidRDefault="006B11D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2398477" w:history="1">
            <w:r w:rsidR="00532953" w:rsidRPr="007062DD">
              <w:rPr>
                <w:rStyle w:val="Lienhypertexte"/>
                <w:noProof/>
              </w:rPr>
              <w:t>1.</w:t>
            </w:r>
            <w:r w:rsidR="00532953">
              <w:rPr>
                <w:rFonts w:eastAsiaTheme="minorEastAsia"/>
                <w:noProof/>
                <w:lang w:eastAsia="fr-FR"/>
              </w:rPr>
              <w:tab/>
            </w:r>
            <w:r w:rsidR="00532953" w:rsidRPr="007062DD">
              <w:rPr>
                <w:rStyle w:val="Lienhypertexte"/>
                <w:noProof/>
              </w:rPr>
              <w:t>Diagrammes de cas d’utilisation</w:t>
            </w:r>
            <w:r w:rsidR="00532953">
              <w:rPr>
                <w:noProof/>
                <w:webHidden/>
              </w:rPr>
              <w:tab/>
            </w:r>
            <w:r w:rsidR="00532953">
              <w:rPr>
                <w:noProof/>
                <w:webHidden/>
              </w:rPr>
              <w:fldChar w:fldCharType="begin"/>
            </w:r>
            <w:r w:rsidR="00532953">
              <w:rPr>
                <w:noProof/>
                <w:webHidden/>
              </w:rPr>
              <w:instrText xml:space="preserve"> PAGEREF _Toc382398477 \h </w:instrText>
            </w:r>
            <w:r w:rsidR="00532953">
              <w:rPr>
                <w:noProof/>
                <w:webHidden/>
              </w:rPr>
            </w:r>
            <w:r w:rsidR="00532953">
              <w:rPr>
                <w:noProof/>
                <w:webHidden/>
              </w:rPr>
              <w:fldChar w:fldCharType="separate"/>
            </w:r>
            <w:r w:rsidR="00532953">
              <w:rPr>
                <w:noProof/>
                <w:webHidden/>
              </w:rPr>
              <w:t>2</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78" w:history="1">
            <w:r w:rsidR="00532953" w:rsidRPr="007062DD">
              <w:rPr>
                <w:rStyle w:val="Lienhypertexte"/>
                <w:noProof/>
              </w:rPr>
              <w:t>1.1.</w:t>
            </w:r>
            <w:r w:rsidR="00532953">
              <w:rPr>
                <w:rFonts w:eastAsiaTheme="minorEastAsia"/>
                <w:noProof/>
                <w:lang w:eastAsia="fr-FR"/>
              </w:rPr>
              <w:tab/>
            </w:r>
            <w:r w:rsidR="00532953" w:rsidRPr="007062DD">
              <w:rPr>
                <w:rStyle w:val="Lienhypertexte"/>
                <w:noProof/>
              </w:rPr>
              <w:t>Niveau 1</w:t>
            </w:r>
            <w:r w:rsidR="00532953">
              <w:rPr>
                <w:noProof/>
                <w:webHidden/>
              </w:rPr>
              <w:tab/>
            </w:r>
            <w:r w:rsidR="00532953">
              <w:rPr>
                <w:noProof/>
                <w:webHidden/>
              </w:rPr>
              <w:fldChar w:fldCharType="begin"/>
            </w:r>
            <w:r w:rsidR="00532953">
              <w:rPr>
                <w:noProof/>
                <w:webHidden/>
              </w:rPr>
              <w:instrText xml:space="preserve"> PAGEREF _Toc382398478 \h </w:instrText>
            </w:r>
            <w:r w:rsidR="00532953">
              <w:rPr>
                <w:noProof/>
                <w:webHidden/>
              </w:rPr>
            </w:r>
            <w:r w:rsidR="00532953">
              <w:rPr>
                <w:noProof/>
                <w:webHidden/>
              </w:rPr>
              <w:fldChar w:fldCharType="separate"/>
            </w:r>
            <w:r w:rsidR="00532953">
              <w:rPr>
                <w:noProof/>
                <w:webHidden/>
              </w:rPr>
              <w:t>2</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79" w:history="1">
            <w:r w:rsidR="00532953" w:rsidRPr="007062DD">
              <w:rPr>
                <w:rStyle w:val="Lienhypertexte"/>
                <w:noProof/>
              </w:rPr>
              <w:t>1.2.</w:t>
            </w:r>
            <w:r w:rsidR="00532953">
              <w:rPr>
                <w:rFonts w:eastAsiaTheme="minorEastAsia"/>
                <w:noProof/>
                <w:lang w:eastAsia="fr-FR"/>
              </w:rPr>
              <w:tab/>
            </w:r>
            <w:r w:rsidR="00532953" w:rsidRPr="007062DD">
              <w:rPr>
                <w:rStyle w:val="Lienhypertexte"/>
                <w:noProof/>
              </w:rPr>
              <w:t>Niveau 2</w:t>
            </w:r>
            <w:r w:rsidR="00532953">
              <w:rPr>
                <w:noProof/>
                <w:webHidden/>
              </w:rPr>
              <w:tab/>
            </w:r>
            <w:r w:rsidR="00532953">
              <w:rPr>
                <w:noProof/>
                <w:webHidden/>
              </w:rPr>
              <w:fldChar w:fldCharType="begin"/>
            </w:r>
            <w:r w:rsidR="00532953">
              <w:rPr>
                <w:noProof/>
                <w:webHidden/>
              </w:rPr>
              <w:instrText xml:space="preserve"> PAGEREF _Toc382398479 \h </w:instrText>
            </w:r>
            <w:r w:rsidR="00532953">
              <w:rPr>
                <w:noProof/>
                <w:webHidden/>
              </w:rPr>
            </w:r>
            <w:r w:rsidR="00532953">
              <w:rPr>
                <w:noProof/>
                <w:webHidden/>
              </w:rPr>
              <w:fldChar w:fldCharType="separate"/>
            </w:r>
            <w:r w:rsidR="00532953">
              <w:rPr>
                <w:noProof/>
                <w:webHidden/>
              </w:rPr>
              <w:t>2</w:t>
            </w:r>
            <w:r w:rsidR="00532953">
              <w:rPr>
                <w:noProof/>
                <w:webHidden/>
              </w:rPr>
              <w:fldChar w:fldCharType="end"/>
            </w:r>
          </w:hyperlink>
        </w:p>
        <w:p w:rsidR="00532953" w:rsidRDefault="001D68D1">
          <w:pPr>
            <w:pStyle w:val="TM1"/>
            <w:tabs>
              <w:tab w:val="left" w:pos="440"/>
              <w:tab w:val="right" w:leader="dot" w:pos="9062"/>
            </w:tabs>
            <w:rPr>
              <w:rFonts w:eastAsiaTheme="minorEastAsia"/>
              <w:noProof/>
              <w:lang w:eastAsia="fr-FR"/>
            </w:rPr>
          </w:pPr>
          <w:hyperlink w:anchor="_Toc382398480" w:history="1">
            <w:r w:rsidR="00532953" w:rsidRPr="007062DD">
              <w:rPr>
                <w:rStyle w:val="Lienhypertexte"/>
                <w:noProof/>
              </w:rPr>
              <w:t>2.</w:t>
            </w:r>
            <w:r w:rsidR="00532953">
              <w:rPr>
                <w:rFonts w:eastAsiaTheme="minorEastAsia"/>
                <w:noProof/>
                <w:lang w:eastAsia="fr-FR"/>
              </w:rPr>
              <w:tab/>
            </w:r>
            <w:r w:rsidR="00532953" w:rsidRPr="007062DD">
              <w:rPr>
                <w:rStyle w:val="Lienhypertexte"/>
                <w:noProof/>
              </w:rPr>
              <w:t>Diagrammes de séquences système</w:t>
            </w:r>
            <w:r w:rsidR="00532953">
              <w:rPr>
                <w:noProof/>
                <w:webHidden/>
              </w:rPr>
              <w:tab/>
            </w:r>
            <w:r w:rsidR="00532953">
              <w:rPr>
                <w:noProof/>
                <w:webHidden/>
              </w:rPr>
              <w:fldChar w:fldCharType="begin"/>
            </w:r>
            <w:r w:rsidR="00532953">
              <w:rPr>
                <w:noProof/>
                <w:webHidden/>
              </w:rPr>
              <w:instrText xml:space="preserve"> PAGEREF _Toc382398480 \h </w:instrText>
            </w:r>
            <w:r w:rsidR="00532953">
              <w:rPr>
                <w:noProof/>
                <w:webHidden/>
              </w:rPr>
            </w:r>
            <w:r w:rsidR="00532953">
              <w:rPr>
                <w:noProof/>
                <w:webHidden/>
              </w:rPr>
              <w:fldChar w:fldCharType="separate"/>
            </w:r>
            <w:r w:rsidR="00532953">
              <w:rPr>
                <w:noProof/>
                <w:webHidden/>
              </w:rPr>
              <w:t>3</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81" w:history="1">
            <w:r w:rsidR="00532953" w:rsidRPr="007062DD">
              <w:rPr>
                <w:rStyle w:val="Lienhypertexte"/>
                <w:noProof/>
              </w:rPr>
              <w:t>2.1.</w:t>
            </w:r>
            <w:r w:rsidR="00532953">
              <w:rPr>
                <w:rFonts w:eastAsiaTheme="minorEastAsia"/>
                <w:noProof/>
                <w:lang w:eastAsia="fr-FR"/>
              </w:rPr>
              <w:tab/>
            </w:r>
            <w:r w:rsidR="00532953" w:rsidRPr="007062DD">
              <w:rPr>
                <w:rStyle w:val="Lienhypertexte"/>
                <w:noProof/>
              </w:rPr>
              <w:t>Demande</w:t>
            </w:r>
            <w:r w:rsidR="00532953">
              <w:rPr>
                <w:noProof/>
                <w:webHidden/>
              </w:rPr>
              <w:tab/>
            </w:r>
            <w:r w:rsidR="00532953">
              <w:rPr>
                <w:noProof/>
                <w:webHidden/>
              </w:rPr>
              <w:fldChar w:fldCharType="begin"/>
            </w:r>
            <w:r w:rsidR="00532953">
              <w:rPr>
                <w:noProof/>
                <w:webHidden/>
              </w:rPr>
              <w:instrText xml:space="preserve"> PAGEREF _Toc382398481 \h </w:instrText>
            </w:r>
            <w:r w:rsidR="00532953">
              <w:rPr>
                <w:noProof/>
                <w:webHidden/>
              </w:rPr>
            </w:r>
            <w:r w:rsidR="00532953">
              <w:rPr>
                <w:noProof/>
                <w:webHidden/>
              </w:rPr>
              <w:fldChar w:fldCharType="separate"/>
            </w:r>
            <w:r w:rsidR="00532953">
              <w:rPr>
                <w:noProof/>
                <w:webHidden/>
              </w:rPr>
              <w:t>3</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82" w:history="1">
            <w:r w:rsidR="00532953" w:rsidRPr="007062DD">
              <w:rPr>
                <w:rStyle w:val="Lienhypertexte"/>
                <w:noProof/>
              </w:rPr>
              <w:t>2.2.</w:t>
            </w:r>
            <w:r w:rsidR="00532953">
              <w:rPr>
                <w:rFonts w:eastAsiaTheme="minorEastAsia"/>
                <w:noProof/>
                <w:lang w:eastAsia="fr-FR"/>
              </w:rPr>
              <w:tab/>
            </w:r>
            <w:r w:rsidR="00532953" w:rsidRPr="007062DD">
              <w:rPr>
                <w:rStyle w:val="Lienhypertexte"/>
                <w:noProof/>
              </w:rPr>
              <w:t>Validation</w:t>
            </w:r>
            <w:r w:rsidR="00532953">
              <w:rPr>
                <w:noProof/>
                <w:webHidden/>
              </w:rPr>
              <w:tab/>
            </w:r>
            <w:r w:rsidR="00532953">
              <w:rPr>
                <w:noProof/>
                <w:webHidden/>
              </w:rPr>
              <w:fldChar w:fldCharType="begin"/>
            </w:r>
            <w:r w:rsidR="00532953">
              <w:rPr>
                <w:noProof/>
                <w:webHidden/>
              </w:rPr>
              <w:instrText xml:space="preserve"> PAGEREF _Toc382398482 \h </w:instrText>
            </w:r>
            <w:r w:rsidR="00532953">
              <w:rPr>
                <w:noProof/>
                <w:webHidden/>
              </w:rPr>
            </w:r>
            <w:r w:rsidR="00532953">
              <w:rPr>
                <w:noProof/>
                <w:webHidden/>
              </w:rPr>
              <w:fldChar w:fldCharType="separate"/>
            </w:r>
            <w:r w:rsidR="00532953">
              <w:rPr>
                <w:noProof/>
                <w:webHidden/>
              </w:rPr>
              <w:t>3</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83" w:history="1">
            <w:r w:rsidR="00532953" w:rsidRPr="007062DD">
              <w:rPr>
                <w:rStyle w:val="Lienhypertexte"/>
                <w:noProof/>
              </w:rPr>
              <w:t>2.3.</w:t>
            </w:r>
            <w:r w:rsidR="00532953">
              <w:rPr>
                <w:rFonts w:eastAsiaTheme="minorEastAsia"/>
                <w:noProof/>
                <w:lang w:eastAsia="fr-FR"/>
              </w:rPr>
              <w:tab/>
            </w:r>
            <w:r w:rsidR="00532953" w:rsidRPr="007062DD">
              <w:rPr>
                <w:rStyle w:val="Lienhypertexte"/>
                <w:noProof/>
              </w:rPr>
              <w:t>Saisie d’une demande</w:t>
            </w:r>
            <w:r w:rsidR="00532953">
              <w:rPr>
                <w:noProof/>
                <w:webHidden/>
              </w:rPr>
              <w:tab/>
            </w:r>
            <w:r w:rsidR="00532953">
              <w:rPr>
                <w:noProof/>
                <w:webHidden/>
              </w:rPr>
              <w:fldChar w:fldCharType="begin"/>
            </w:r>
            <w:r w:rsidR="00532953">
              <w:rPr>
                <w:noProof/>
                <w:webHidden/>
              </w:rPr>
              <w:instrText xml:space="preserve"> PAGEREF _Toc382398483 \h </w:instrText>
            </w:r>
            <w:r w:rsidR="00532953">
              <w:rPr>
                <w:noProof/>
                <w:webHidden/>
              </w:rPr>
            </w:r>
            <w:r w:rsidR="00532953">
              <w:rPr>
                <w:noProof/>
                <w:webHidden/>
              </w:rPr>
              <w:fldChar w:fldCharType="separate"/>
            </w:r>
            <w:r w:rsidR="00532953">
              <w:rPr>
                <w:noProof/>
                <w:webHidden/>
              </w:rPr>
              <w:t>4</w:t>
            </w:r>
            <w:r w:rsidR="00532953">
              <w:rPr>
                <w:noProof/>
                <w:webHidden/>
              </w:rPr>
              <w:fldChar w:fldCharType="end"/>
            </w:r>
          </w:hyperlink>
        </w:p>
        <w:p w:rsidR="00532953" w:rsidRDefault="001D68D1">
          <w:pPr>
            <w:pStyle w:val="TM1"/>
            <w:tabs>
              <w:tab w:val="left" w:pos="440"/>
              <w:tab w:val="right" w:leader="dot" w:pos="9062"/>
            </w:tabs>
            <w:rPr>
              <w:rFonts w:eastAsiaTheme="minorEastAsia"/>
              <w:noProof/>
              <w:lang w:eastAsia="fr-FR"/>
            </w:rPr>
          </w:pPr>
          <w:hyperlink w:anchor="_Toc382398484" w:history="1">
            <w:r w:rsidR="00532953" w:rsidRPr="007062DD">
              <w:rPr>
                <w:rStyle w:val="Lienhypertexte"/>
                <w:noProof/>
              </w:rPr>
              <w:t>3.</w:t>
            </w:r>
            <w:r w:rsidR="00532953">
              <w:rPr>
                <w:rFonts w:eastAsiaTheme="minorEastAsia"/>
                <w:noProof/>
                <w:lang w:eastAsia="fr-FR"/>
              </w:rPr>
              <w:tab/>
            </w:r>
            <w:r w:rsidR="00532953" w:rsidRPr="007062DD">
              <w:rPr>
                <w:rStyle w:val="Lienhypertexte"/>
                <w:noProof/>
              </w:rPr>
              <w:t>Diagrammes de séquences</w:t>
            </w:r>
            <w:r w:rsidR="00532953">
              <w:rPr>
                <w:noProof/>
                <w:webHidden/>
              </w:rPr>
              <w:tab/>
            </w:r>
            <w:r w:rsidR="00532953">
              <w:rPr>
                <w:noProof/>
                <w:webHidden/>
              </w:rPr>
              <w:fldChar w:fldCharType="begin"/>
            </w:r>
            <w:r w:rsidR="00532953">
              <w:rPr>
                <w:noProof/>
                <w:webHidden/>
              </w:rPr>
              <w:instrText xml:space="preserve"> PAGEREF _Toc382398484 \h </w:instrText>
            </w:r>
            <w:r w:rsidR="00532953">
              <w:rPr>
                <w:noProof/>
                <w:webHidden/>
              </w:rPr>
            </w:r>
            <w:r w:rsidR="00532953">
              <w:rPr>
                <w:noProof/>
                <w:webHidden/>
              </w:rPr>
              <w:fldChar w:fldCharType="separate"/>
            </w:r>
            <w:r w:rsidR="00532953">
              <w:rPr>
                <w:noProof/>
                <w:webHidden/>
              </w:rPr>
              <w:t>5</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85" w:history="1">
            <w:r w:rsidR="00532953" w:rsidRPr="007062DD">
              <w:rPr>
                <w:rStyle w:val="Lienhypertexte"/>
                <w:noProof/>
              </w:rPr>
              <w:t>3.1.</w:t>
            </w:r>
            <w:r w:rsidR="00532953">
              <w:rPr>
                <w:rFonts w:eastAsiaTheme="minorEastAsia"/>
                <w:noProof/>
                <w:lang w:eastAsia="fr-FR"/>
              </w:rPr>
              <w:tab/>
            </w:r>
            <w:r w:rsidR="00532953" w:rsidRPr="007062DD">
              <w:rPr>
                <w:rStyle w:val="Lienhypertexte"/>
                <w:noProof/>
              </w:rPr>
              <w:t>Demande</w:t>
            </w:r>
            <w:r w:rsidR="00532953">
              <w:rPr>
                <w:noProof/>
                <w:webHidden/>
              </w:rPr>
              <w:tab/>
            </w:r>
            <w:r w:rsidR="00532953">
              <w:rPr>
                <w:noProof/>
                <w:webHidden/>
              </w:rPr>
              <w:fldChar w:fldCharType="begin"/>
            </w:r>
            <w:r w:rsidR="00532953">
              <w:rPr>
                <w:noProof/>
                <w:webHidden/>
              </w:rPr>
              <w:instrText xml:space="preserve"> PAGEREF _Toc382398485 \h </w:instrText>
            </w:r>
            <w:r w:rsidR="00532953">
              <w:rPr>
                <w:noProof/>
                <w:webHidden/>
              </w:rPr>
            </w:r>
            <w:r w:rsidR="00532953">
              <w:rPr>
                <w:noProof/>
                <w:webHidden/>
              </w:rPr>
              <w:fldChar w:fldCharType="separate"/>
            </w:r>
            <w:r w:rsidR="00532953">
              <w:rPr>
                <w:noProof/>
                <w:webHidden/>
              </w:rPr>
              <w:t>6</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86" w:history="1">
            <w:r w:rsidR="00532953" w:rsidRPr="007062DD">
              <w:rPr>
                <w:rStyle w:val="Lienhypertexte"/>
                <w:noProof/>
              </w:rPr>
              <w:t>3.2.</w:t>
            </w:r>
            <w:r w:rsidR="00532953">
              <w:rPr>
                <w:rFonts w:eastAsiaTheme="minorEastAsia"/>
                <w:noProof/>
                <w:lang w:eastAsia="fr-FR"/>
              </w:rPr>
              <w:tab/>
            </w:r>
            <w:r w:rsidR="00532953" w:rsidRPr="007062DD">
              <w:rPr>
                <w:rStyle w:val="Lienhypertexte"/>
                <w:noProof/>
              </w:rPr>
              <w:t>Validation</w:t>
            </w:r>
            <w:r w:rsidR="00532953">
              <w:rPr>
                <w:noProof/>
                <w:webHidden/>
              </w:rPr>
              <w:tab/>
            </w:r>
            <w:r w:rsidR="00532953">
              <w:rPr>
                <w:noProof/>
                <w:webHidden/>
              </w:rPr>
              <w:fldChar w:fldCharType="begin"/>
            </w:r>
            <w:r w:rsidR="00532953">
              <w:rPr>
                <w:noProof/>
                <w:webHidden/>
              </w:rPr>
              <w:instrText xml:space="preserve"> PAGEREF _Toc382398486 \h </w:instrText>
            </w:r>
            <w:r w:rsidR="00532953">
              <w:rPr>
                <w:noProof/>
                <w:webHidden/>
              </w:rPr>
            </w:r>
            <w:r w:rsidR="00532953">
              <w:rPr>
                <w:noProof/>
                <w:webHidden/>
              </w:rPr>
              <w:fldChar w:fldCharType="separate"/>
            </w:r>
            <w:r w:rsidR="00532953">
              <w:rPr>
                <w:noProof/>
                <w:webHidden/>
              </w:rPr>
              <w:t>6</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87" w:history="1">
            <w:r w:rsidR="00532953" w:rsidRPr="007062DD">
              <w:rPr>
                <w:rStyle w:val="Lienhypertexte"/>
                <w:noProof/>
              </w:rPr>
              <w:t>3.3.</w:t>
            </w:r>
            <w:r w:rsidR="00532953">
              <w:rPr>
                <w:rFonts w:eastAsiaTheme="minorEastAsia"/>
                <w:noProof/>
                <w:lang w:eastAsia="fr-FR"/>
              </w:rPr>
              <w:tab/>
            </w:r>
            <w:r w:rsidR="00532953" w:rsidRPr="007062DD">
              <w:rPr>
                <w:rStyle w:val="Lienhypertexte"/>
                <w:noProof/>
              </w:rPr>
              <w:t>Saisie d’une demande</w:t>
            </w:r>
            <w:r w:rsidR="00532953">
              <w:rPr>
                <w:noProof/>
                <w:webHidden/>
              </w:rPr>
              <w:tab/>
            </w:r>
            <w:r w:rsidR="00532953">
              <w:rPr>
                <w:noProof/>
                <w:webHidden/>
              </w:rPr>
              <w:fldChar w:fldCharType="begin"/>
            </w:r>
            <w:r w:rsidR="00532953">
              <w:rPr>
                <w:noProof/>
                <w:webHidden/>
              </w:rPr>
              <w:instrText xml:space="preserve"> PAGEREF _Toc382398487 \h </w:instrText>
            </w:r>
            <w:r w:rsidR="00532953">
              <w:rPr>
                <w:noProof/>
                <w:webHidden/>
              </w:rPr>
            </w:r>
            <w:r w:rsidR="00532953">
              <w:rPr>
                <w:noProof/>
                <w:webHidden/>
              </w:rPr>
              <w:fldChar w:fldCharType="separate"/>
            </w:r>
            <w:r w:rsidR="00532953">
              <w:rPr>
                <w:noProof/>
                <w:webHidden/>
              </w:rPr>
              <w:t>7</w:t>
            </w:r>
            <w:r w:rsidR="00532953">
              <w:rPr>
                <w:noProof/>
                <w:webHidden/>
              </w:rPr>
              <w:fldChar w:fldCharType="end"/>
            </w:r>
          </w:hyperlink>
        </w:p>
        <w:p w:rsidR="00532953" w:rsidRDefault="001D68D1">
          <w:pPr>
            <w:pStyle w:val="TM1"/>
            <w:tabs>
              <w:tab w:val="left" w:pos="440"/>
              <w:tab w:val="right" w:leader="dot" w:pos="9062"/>
            </w:tabs>
            <w:rPr>
              <w:rFonts w:eastAsiaTheme="minorEastAsia"/>
              <w:noProof/>
              <w:lang w:eastAsia="fr-FR"/>
            </w:rPr>
          </w:pPr>
          <w:hyperlink w:anchor="_Toc382398488" w:history="1">
            <w:r w:rsidR="00532953" w:rsidRPr="007062DD">
              <w:rPr>
                <w:rStyle w:val="Lienhypertexte"/>
                <w:noProof/>
              </w:rPr>
              <w:t>4.</w:t>
            </w:r>
            <w:r w:rsidR="00532953">
              <w:rPr>
                <w:rFonts w:eastAsiaTheme="minorEastAsia"/>
                <w:noProof/>
                <w:lang w:eastAsia="fr-FR"/>
              </w:rPr>
              <w:tab/>
            </w:r>
            <w:r w:rsidR="00532953" w:rsidRPr="007062DD">
              <w:rPr>
                <w:rStyle w:val="Lienhypertexte"/>
                <w:noProof/>
              </w:rPr>
              <w:t>Diagrammes de classes</w:t>
            </w:r>
            <w:r w:rsidR="00532953">
              <w:rPr>
                <w:noProof/>
                <w:webHidden/>
              </w:rPr>
              <w:tab/>
            </w:r>
            <w:r w:rsidR="00532953">
              <w:rPr>
                <w:noProof/>
                <w:webHidden/>
              </w:rPr>
              <w:fldChar w:fldCharType="begin"/>
            </w:r>
            <w:r w:rsidR="00532953">
              <w:rPr>
                <w:noProof/>
                <w:webHidden/>
              </w:rPr>
              <w:instrText xml:space="preserve"> PAGEREF _Toc382398488 \h </w:instrText>
            </w:r>
            <w:r w:rsidR="00532953">
              <w:rPr>
                <w:noProof/>
                <w:webHidden/>
              </w:rPr>
            </w:r>
            <w:r w:rsidR="00532953">
              <w:rPr>
                <w:noProof/>
                <w:webHidden/>
              </w:rPr>
              <w:fldChar w:fldCharType="separate"/>
            </w:r>
            <w:r w:rsidR="00532953">
              <w:rPr>
                <w:noProof/>
                <w:webHidden/>
              </w:rPr>
              <w:t>7</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89" w:history="1">
            <w:r w:rsidR="00532953" w:rsidRPr="007062DD">
              <w:rPr>
                <w:rStyle w:val="Lienhypertexte"/>
                <w:noProof/>
              </w:rPr>
              <w:t>4.1.</w:t>
            </w:r>
            <w:r w:rsidR="00532953">
              <w:rPr>
                <w:rFonts w:eastAsiaTheme="minorEastAsia"/>
                <w:noProof/>
                <w:lang w:eastAsia="fr-FR"/>
              </w:rPr>
              <w:tab/>
            </w:r>
            <w:r w:rsidR="00532953" w:rsidRPr="007062DD">
              <w:rPr>
                <w:rStyle w:val="Lienhypertexte"/>
                <w:noProof/>
              </w:rPr>
              <w:t>Modèle</w:t>
            </w:r>
            <w:r w:rsidR="00532953">
              <w:rPr>
                <w:noProof/>
                <w:webHidden/>
              </w:rPr>
              <w:tab/>
            </w:r>
            <w:r w:rsidR="00532953">
              <w:rPr>
                <w:noProof/>
                <w:webHidden/>
              </w:rPr>
              <w:fldChar w:fldCharType="begin"/>
            </w:r>
            <w:r w:rsidR="00532953">
              <w:rPr>
                <w:noProof/>
                <w:webHidden/>
              </w:rPr>
              <w:instrText xml:space="preserve"> PAGEREF _Toc382398489 \h </w:instrText>
            </w:r>
            <w:r w:rsidR="00532953">
              <w:rPr>
                <w:noProof/>
                <w:webHidden/>
              </w:rPr>
            </w:r>
            <w:r w:rsidR="00532953">
              <w:rPr>
                <w:noProof/>
                <w:webHidden/>
              </w:rPr>
              <w:fldChar w:fldCharType="separate"/>
            </w:r>
            <w:r w:rsidR="00532953">
              <w:rPr>
                <w:noProof/>
                <w:webHidden/>
              </w:rPr>
              <w:t>7</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90" w:history="1">
            <w:r w:rsidR="00532953" w:rsidRPr="007062DD">
              <w:rPr>
                <w:rStyle w:val="Lienhypertexte"/>
                <w:noProof/>
              </w:rPr>
              <w:t>4.2.</w:t>
            </w:r>
            <w:r w:rsidR="00532953">
              <w:rPr>
                <w:rFonts w:eastAsiaTheme="minorEastAsia"/>
                <w:noProof/>
                <w:lang w:eastAsia="fr-FR"/>
              </w:rPr>
              <w:tab/>
            </w:r>
            <w:r w:rsidR="00532953" w:rsidRPr="007062DD">
              <w:rPr>
                <w:rStyle w:val="Lienhypertexte"/>
                <w:noProof/>
              </w:rPr>
              <w:t>Classes participantes</w:t>
            </w:r>
            <w:r w:rsidR="00532953">
              <w:rPr>
                <w:noProof/>
                <w:webHidden/>
              </w:rPr>
              <w:tab/>
            </w:r>
            <w:r w:rsidR="00532953">
              <w:rPr>
                <w:noProof/>
                <w:webHidden/>
              </w:rPr>
              <w:fldChar w:fldCharType="begin"/>
            </w:r>
            <w:r w:rsidR="00532953">
              <w:rPr>
                <w:noProof/>
                <w:webHidden/>
              </w:rPr>
              <w:instrText xml:space="preserve"> PAGEREF _Toc382398490 \h </w:instrText>
            </w:r>
            <w:r w:rsidR="00532953">
              <w:rPr>
                <w:noProof/>
                <w:webHidden/>
              </w:rPr>
            </w:r>
            <w:r w:rsidR="00532953">
              <w:rPr>
                <w:noProof/>
                <w:webHidden/>
              </w:rPr>
              <w:fldChar w:fldCharType="separate"/>
            </w:r>
            <w:r w:rsidR="00532953">
              <w:rPr>
                <w:noProof/>
                <w:webHidden/>
              </w:rPr>
              <w:t>8</w:t>
            </w:r>
            <w:r w:rsidR="00532953">
              <w:rPr>
                <w:noProof/>
                <w:webHidden/>
              </w:rPr>
              <w:fldChar w:fldCharType="end"/>
            </w:r>
          </w:hyperlink>
        </w:p>
        <w:p w:rsidR="00532953" w:rsidRDefault="001D68D1">
          <w:pPr>
            <w:pStyle w:val="TM1"/>
            <w:tabs>
              <w:tab w:val="left" w:pos="440"/>
              <w:tab w:val="right" w:leader="dot" w:pos="9062"/>
            </w:tabs>
            <w:rPr>
              <w:rFonts w:eastAsiaTheme="minorEastAsia"/>
              <w:noProof/>
              <w:lang w:eastAsia="fr-FR"/>
            </w:rPr>
          </w:pPr>
          <w:hyperlink w:anchor="_Toc382398491" w:history="1">
            <w:r w:rsidR="00532953" w:rsidRPr="007062DD">
              <w:rPr>
                <w:rStyle w:val="Lienhypertexte"/>
                <w:noProof/>
              </w:rPr>
              <w:t>5.</w:t>
            </w:r>
            <w:r w:rsidR="00532953">
              <w:rPr>
                <w:rFonts w:eastAsiaTheme="minorEastAsia"/>
                <w:noProof/>
                <w:lang w:eastAsia="fr-FR"/>
              </w:rPr>
              <w:tab/>
            </w:r>
            <w:r w:rsidR="00532953" w:rsidRPr="007062DD">
              <w:rPr>
                <w:rStyle w:val="Lienhypertexte"/>
                <w:noProof/>
              </w:rPr>
              <w:t>Diagramme d’activité de navigation</w:t>
            </w:r>
            <w:r w:rsidR="00532953">
              <w:rPr>
                <w:noProof/>
                <w:webHidden/>
              </w:rPr>
              <w:tab/>
            </w:r>
            <w:r w:rsidR="00532953">
              <w:rPr>
                <w:noProof/>
                <w:webHidden/>
              </w:rPr>
              <w:fldChar w:fldCharType="begin"/>
            </w:r>
            <w:r w:rsidR="00532953">
              <w:rPr>
                <w:noProof/>
                <w:webHidden/>
              </w:rPr>
              <w:instrText xml:space="preserve"> PAGEREF _Toc382398491 \h </w:instrText>
            </w:r>
            <w:r w:rsidR="00532953">
              <w:rPr>
                <w:noProof/>
                <w:webHidden/>
              </w:rPr>
            </w:r>
            <w:r w:rsidR="00532953">
              <w:rPr>
                <w:noProof/>
                <w:webHidden/>
              </w:rPr>
              <w:fldChar w:fldCharType="separate"/>
            </w:r>
            <w:r w:rsidR="00532953">
              <w:rPr>
                <w:noProof/>
                <w:webHidden/>
              </w:rPr>
              <w:t>10</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92" w:history="1">
            <w:r w:rsidR="00532953" w:rsidRPr="007062DD">
              <w:rPr>
                <w:rStyle w:val="Lienhypertexte"/>
                <w:noProof/>
              </w:rPr>
              <w:t>5.1.</w:t>
            </w:r>
            <w:r w:rsidR="00532953">
              <w:rPr>
                <w:rFonts w:eastAsiaTheme="minorEastAsia"/>
                <w:noProof/>
                <w:lang w:eastAsia="fr-FR"/>
              </w:rPr>
              <w:tab/>
            </w:r>
            <w:r w:rsidR="00532953" w:rsidRPr="007062DD">
              <w:rPr>
                <w:rStyle w:val="Lienhypertexte"/>
                <w:noProof/>
              </w:rPr>
              <w:t>Utilisateur</w:t>
            </w:r>
            <w:r w:rsidR="00532953">
              <w:rPr>
                <w:noProof/>
                <w:webHidden/>
              </w:rPr>
              <w:tab/>
            </w:r>
            <w:r w:rsidR="00532953">
              <w:rPr>
                <w:noProof/>
                <w:webHidden/>
              </w:rPr>
              <w:fldChar w:fldCharType="begin"/>
            </w:r>
            <w:r w:rsidR="00532953">
              <w:rPr>
                <w:noProof/>
                <w:webHidden/>
              </w:rPr>
              <w:instrText xml:space="preserve"> PAGEREF _Toc382398492 \h </w:instrText>
            </w:r>
            <w:r w:rsidR="00532953">
              <w:rPr>
                <w:noProof/>
                <w:webHidden/>
              </w:rPr>
            </w:r>
            <w:r w:rsidR="00532953">
              <w:rPr>
                <w:noProof/>
                <w:webHidden/>
              </w:rPr>
              <w:fldChar w:fldCharType="separate"/>
            </w:r>
            <w:r w:rsidR="00532953">
              <w:rPr>
                <w:noProof/>
                <w:webHidden/>
              </w:rPr>
              <w:t>10</w:t>
            </w:r>
            <w:r w:rsidR="00532953">
              <w:rPr>
                <w:noProof/>
                <w:webHidden/>
              </w:rPr>
              <w:fldChar w:fldCharType="end"/>
            </w:r>
          </w:hyperlink>
        </w:p>
        <w:p w:rsidR="00532953" w:rsidRDefault="001D68D1">
          <w:pPr>
            <w:pStyle w:val="TM1"/>
            <w:tabs>
              <w:tab w:val="left" w:pos="660"/>
              <w:tab w:val="right" w:leader="dot" w:pos="9062"/>
            </w:tabs>
            <w:rPr>
              <w:rFonts w:eastAsiaTheme="minorEastAsia"/>
              <w:noProof/>
              <w:lang w:eastAsia="fr-FR"/>
            </w:rPr>
          </w:pPr>
          <w:hyperlink w:anchor="_Toc382398493" w:history="1">
            <w:r w:rsidR="00532953" w:rsidRPr="007062DD">
              <w:rPr>
                <w:rStyle w:val="Lienhypertexte"/>
                <w:noProof/>
              </w:rPr>
              <w:t>5.2.</w:t>
            </w:r>
            <w:r w:rsidR="00532953">
              <w:rPr>
                <w:rFonts w:eastAsiaTheme="minorEastAsia"/>
                <w:noProof/>
                <w:lang w:eastAsia="fr-FR"/>
              </w:rPr>
              <w:tab/>
            </w:r>
            <w:r w:rsidR="00532953" w:rsidRPr="007062DD">
              <w:rPr>
                <w:rStyle w:val="Lienhypertexte"/>
                <w:noProof/>
              </w:rPr>
              <w:t>Administrateur</w:t>
            </w:r>
            <w:r w:rsidR="00532953">
              <w:rPr>
                <w:noProof/>
                <w:webHidden/>
              </w:rPr>
              <w:tab/>
            </w:r>
            <w:r w:rsidR="00532953">
              <w:rPr>
                <w:noProof/>
                <w:webHidden/>
              </w:rPr>
              <w:fldChar w:fldCharType="begin"/>
            </w:r>
            <w:r w:rsidR="00532953">
              <w:rPr>
                <w:noProof/>
                <w:webHidden/>
              </w:rPr>
              <w:instrText xml:space="preserve"> PAGEREF _Toc382398493 \h </w:instrText>
            </w:r>
            <w:r w:rsidR="00532953">
              <w:rPr>
                <w:noProof/>
                <w:webHidden/>
              </w:rPr>
            </w:r>
            <w:r w:rsidR="00532953">
              <w:rPr>
                <w:noProof/>
                <w:webHidden/>
              </w:rPr>
              <w:fldChar w:fldCharType="separate"/>
            </w:r>
            <w:r w:rsidR="00532953">
              <w:rPr>
                <w:noProof/>
                <w:webHidden/>
              </w:rPr>
              <w:t>11</w:t>
            </w:r>
            <w:r w:rsidR="00532953">
              <w:rPr>
                <w:noProof/>
                <w:webHidden/>
              </w:rPr>
              <w:fldChar w:fldCharType="end"/>
            </w:r>
          </w:hyperlink>
        </w:p>
        <w:p w:rsidR="00532953" w:rsidRDefault="001D68D1">
          <w:pPr>
            <w:pStyle w:val="TM1"/>
            <w:tabs>
              <w:tab w:val="left" w:pos="440"/>
              <w:tab w:val="right" w:leader="dot" w:pos="9062"/>
            </w:tabs>
            <w:rPr>
              <w:rFonts w:eastAsiaTheme="minorEastAsia"/>
              <w:noProof/>
              <w:lang w:eastAsia="fr-FR"/>
            </w:rPr>
          </w:pPr>
          <w:hyperlink w:anchor="_Toc382398494" w:history="1">
            <w:r w:rsidR="00532953" w:rsidRPr="007062DD">
              <w:rPr>
                <w:rStyle w:val="Lienhypertexte"/>
                <w:noProof/>
              </w:rPr>
              <w:t>6.</w:t>
            </w:r>
            <w:r w:rsidR="00532953">
              <w:rPr>
                <w:rFonts w:eastAsiaTheme="minorEastAsia"/>
                <w:noProof/>
                <w:lang w:eastAsia="fr-FR"/>
              </w:rPr>
              <w:tab/>
            </w:r>
            <w:r w:rsidR="00532953" w:rsidRPr="007062DD">
              <w:rPr>
                <w:rStyle w:val="Lienhypertexte"/>
                <w:noProof/>
              </w:rPr>
              <w:t>Journal de bord</w:t>
            </w:r>
            <w:r w:rsidR="00532953">
              <w:rPr>
                <w:noProof/>
                <w:webHidden/>
              </w:rPr>
              <w:tab/>
            </w:r>
            <w:r w:rsidR="00532953">
              <w:rPr>
                <w:noProof/>
                <w:webHidden/>
              </w:rPr>
              <w:fldChar w:fldCharType="begin"/>
            </w:r>
            <w:r w:rsidR="00532953">
              <w:rPr>
                <w:noProof/>
                <w:webHidden/>
              </w:rPr>
              <w:instrText xml:space="preserve"> PAGEREF _Toc382398494 \h </w:instrText>
            </w:r>
            <w:r w:rsidR="00532953">
              <w:rPr>
                <w:noProof/>
                <w:webHidden/>
              </w:rPr>
            </w:r>
            <w:r w:rsidR="00532953">
              <w:rPr>
                <w:noProof/>
                <w:webHidden/>
              </w:rPr>
              <w:fldChar w:fldCharType="separate"/>
            </w:r>
            <w:r w:rsidR="00532953">
              <w:rPr>
                <w:noProof/>
                <w:webHidden/>
              </w:rPr>
              <w:t>11</w:t>
            </w:r>
            <w:r w:rsidR="00532953">
              <w:rPr>
                <w:noProof/>
                <w:webHidden/>
              </w:rPr>
              <w:fldChar w:fldCharType="end"/>
            </w:r>
          </w:hyperlink>
        </w:p>
        <w:p w:rsidR="006B11D6" w:rsidRDefault="006B11D6">
          <w:r>
            <w:rPr>
              <w:b/>
              <w:bCs/>
            </w:rPr>
            <w:fldChar w:fldCharType="end"/>
          </w:r>
        </w:p>
      </w:sdtContent>
    </w:sdt>
    <w:p w:rsidR="006B11D6" w:rsidRDefault="006B11D6"/>
    <w:p w:rsidR="006B11D6" w:rsidRDefault="006B11D6">
      <w:pPr>
        <w:rPr>
          <w:rFonts w:asciiTheme="majorHAnsi" w:eastAsiaTheme="majorEastAsia" w:hAnsiTheme="majorHAnsi" w:cstheme="majorBidi"/>
          <w:b/>
          <w:bCs/>
          <w:color w:val="365F91" w:themeColor="accent1" w:themeShade="BF"/>
          <w:sz w:val="28"/>
          <w:szCs w:val="28"/>
        </w:rPr>
      </w:pPr>
      <w:r>
        <w:br w:type="page"/>
      </w:r>
    </w:p>
    <w:p w:rsidR="001D68D1" w:rsidRDefault="00230A83" w:rsidP="00230A83">
      <w:pPr>
        <w:pStyle w:val="Titre1"/>
        <w:numPr>
          <w:ilvl w:val="0"/>
          <w:numId w:val="2"/>
        </w:numPr>
      </w:pPr>
      <w:bookmarkStart w:id="0" w:name="_Toc382398477"/>
      <w:r>
        <w:lastRenderedPageBreak/>
        <w:t>Diagrammes de cas d’utilisation</w:t>
      </w:r>
      <w:bookmarkEnd w:id="0"/>
    </w:p>
    <w:p w:rsidR="00AF76C2" w:rsidRPr="00AF76C2" w:rsidRDefault="00AF76C2" w:rsidP="000A4705">
      <w:pPr>
        <w:spacing w:before="120"/>
        <w:jc w:val="both"/>
      </w:pPr>
      <w:r>
        <w:t>Nous avons simplifié les diagrammes de cas d’utilisation pour pouvoir distinguer ce que les acteurs peuvent faire.</w:t>
      </w:r>
      <w:r w:rsidR="00F3313A">
        <w:t xml:space="preserve"> En effet, le but d’un diagramme de cas d’utilisation est de présenter ce que peut faire un acteur du système. Dans notre première version, nous avions représenté trop de cas d’utilisation, qui correspondaient, qui plus est, à des </w:t>
      </w:r>
      <w:r w:rsidR="00C95382">
        <w:t>phases</w:t>
      </w:r>
      <w:r w:rsidR="00F3313A">
        <w:t xml:space="preserve"> du système.</w:t>
      </w:r>
    </w:p>
    <w:p w:rsidR="00230A83" w:rsidRDefault="00230A83" w:rsidP="00230A83">
      <w:pPr>
        <w:pStyle w:val="Titre1"/>
        <w:numPr>
          <w:ilvl w:val="1"/>
          <w:numId w:val="2"/>
        </w:numPr>
      </w:pPr>
      <w:bookmarkStart w:id="1" w:name="_Toc382398478"/>
      <w:r>
        <w:t>Niveau 1</w:t>
      </w:r>
      <w:bookmarkEnd w:id="1"/>
    </w:p>
    <w:p w:rsidR="00013397" w:rsidRPr="00013397" w:rsidRDefault="00013397" w:rsidP="000A4705">
      <w:pPr>
        <w:spacing w:before="120"/>
        <w:jc w:val="both"/>
      </w:pPr>
      <w:r>
        <w:t xml:space="preserve">Le diagramme de niveau 1 représente ce que les acteurs veulent faire avec notre système. Nous avons deux acteurs du système : l’utilisateur et l’administrateur. L’utilisateur est la personne qui veut obtenir les informations d’un programme télévisé dans une autre langue. L’administrateur est la personne qui valide les informations que notre système aura </w:t>
      </w:r>
      <w:r w:rsidR="00CF68C6">
        <w:t>trouvées</w:t>
      </w:r>
      <w:r>
        <w:t xml:space="preserve"> sur internet.</w:t>
      </w:r>
    </w:p>
    <w:p w:rsidR="00F67CF8" w:rsidRDefault="00600904" w:rsidP="00230A83">
      <w:r>
        <w:rPr>
          <w:noProof/>
          <w:lang w:eastAsia="fr-FR"/>
        </w:rPr>
        <w:drawing>
          <wp:inline distT="0" distB="0" distL="0" distR="0">
            <wp:extent cx="4286250" cy="3486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 1.bmp"/>
                    <pic:cNvPicPr/>
                  </pic:nvPicPr>
                  <pic:blipFill>
                    <a:blip r:embed="rId7">
                      <a:extLst>
                        <a:ext uri="{28A0092B-C50C-407E-A947-70E740481C1C}">
                          <a14:useLocalDpi xmlns:a14="http://schemas.microsoft.com/office/drawing/2010/main" val="0"/>
                        </a:ext>
                      </a:extLst>
                    </a:blip>
                    <a:stretch>
                      <a:fillRect/>
                    </a:stretch>
                  </pic:blipFill>
                  <pic:spPr>
                    <a:xfrm>
                      <a:off x="0" y="0"/>
                      <a:ext cx="4286250" cy="3486150"/>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2" w:name="_Toc382398479"/>
      <w:r>
        <w:lastRenderedPageBreak/>
        <w:t>Niveau 2</w:t>
      </w:r>
      <w:bookmarkEnd w:id="2"/>
    </w:p>
    <w:p w:rsidR="00FB6674" w:rsidRPr="00FB6674" w:rsidRDefault="00FB6674" w:rsidP="000A4705">
      <w:pPr>
        <w:spacing w:before="120"/>
        <w:jc w:val="both"/>
      </w:pPr>
      <w:r>
        <w:t>Le diagramme de cas d’utilisation niveau 2 complète celui de niveau 1. Il indique ce que l’acteur doit faire plus en détail. Ainsi, l’utilisateur, pour faire sa demande, doit choisir un programme et indiquer la langue cible.</w:t>
      </w:r>
      <w:r w:rsidR="007E3A79">
        <w:t xml:space="preserve"> L’administrateur peut, lorsqu’il reçoit une demande, modifier les informations trouvées par l’algorithme. Si aucune information n’est trouvées sur internet, l’administrateur peut choisir de saisir lui mêmes les informations dans la langue demandée.</w:t>
      </w:r>
    </w:p>
    <w:p w:rsidR="00F67CF8" w:rsidRDefault="00600904" w:rsidP="00600904">
      <w:r>
        <w:rPr>
          <w:noProof/>
          <w:lang w:eastAsia="fr-FR"/>
        </w:rPr>
        <w:drawing>
          <wp:inline distT="0" distB="0" distL="0" distR="0">
            <wp:extent cx="5760720" cy="29997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 2.bmp"/>
                    <pic:cNvPicPr/>
                  </pic:nvPicPr>
                  <pic:blipFill>
                    <a:blip r:embed="rId8">
                      <a:extLst>
                        <a:ext uri="{28A0092B-C50C-407E-A947-70E740481C1C}">
                          <a14:useLocalDpi xmlns:a14="http://schemas.microsoft.com/office/drawing/2010/main" val="0"/>
                        </a:ext>
                      </a:extLst>
                    </a:blip>
                    <a:stretch>
                      <a:fillRect/>
                    </a:stretch>
                  </pic:blipFill>
                  <pic:spPr>
                    <a:xfrm>
                      <a:off x="0" y="0"/>
                      <a:ext cx="5760720" cy="2999740"/>
                    </a:xfrm>
                    <a:prstGeom prst="rect">
                      <a:avLst/>
                    </a:prstGeom>
                  </pic:spPr>
                </pic:pic>
              </a:graphicData>
            </a:graphic>
          </wp:inline>
        </w:drawing>
      </w:r>
    </w:p>
    <w:p w:rsidR="00F67CF8" w:rsidRDefault="00F67CF8" w:rsidP="00F67CF8">
      <w:r>
        <w:br w:type="page"/>
      </w:r>
    </w:p>
    <w:p w:rsidR="00230A83" w:rsidRDefault="00230A83" w:rsidP="00230A83">
      <w:pPr>
        <w:pStyle w:val="Titre1"/>
        <w:numPr>
          <w:ilvl w:val="0"/>
          <w:numId w:val="2"/>
        </w:numPr>
      </w:pPr>
      <w:bookmarkStart w:id="3" w:name="_Toc382398480"/>
      <w:r>
        <w:lastRenderedPageBreak/>
        <w:t>Diagrammes de séquences système</w:t>
      </w:r>
      <w:bookmarkEnd w:id="3"/>
    </w:p>
    <w:p w:rsidR="000A4705" w:rsidRPr="000A4705" w:rsidRDefault="000A4705" w:rsidP="00BA0234">
      <w:pPr>
        <w:spacing w:before="120"/>
      </w:pPr>
      <w:r>
        <w:t xml:space="preserve">Le diagramme de séquence système doit représenter </w:t>
      </w:r>
      <w:r w:rsidR="00E55652">
        <w:t>précisément</w:t>
      </w:r>
      <w:r>
        <w:t xml:space="preserve"> les actions qu’un acteur fait sur le système. Un diagramme de séquence système représente un scénario d’exécution du système</w:t>
      </w:r>
      <w:r w:rsidR="00E55652">
        <w:t>, qui peut être, par exemple, un cas d’utilisation.</w:t>
      </w:r>
    </w:p>
    <w:p w:rsidR="00230A83" w:rsidRDefault="00230A83" w:rsidP="00230A83">
      <w:pPr>
        <w:pStyle w:val="Titre1"/>
        <w:numPr>
          <w:ilvl w:val="1"/>
          <w:numId w:val="2"/>
        </w:numPr>
      </w:pPr>
      <w:bookmarkStart w:id="4" w:name="_Toc382398481"/>
      <w:r>
        <w:t>Demande</w:t>
      </w:r>
      <w:bookmarkEnd w:id="4"/>
    </w:p>
    <w:p w:rsidR="000F65B1" w:rsidRDefault="000F65B1" w:rsidP="00E13640">
      <w:pPr>
        <w:spacing w:before="120"/>
        <w:jc w:val="both"/>
      </w:pPr>
      <w:r>
        <w:t>Ce diagramme représente les actions nécessaires pour qu’un</w:t>
      </w:r>
      <w:r w:rsidR="00354546">
        <w:t xml:space="preserve"> utilisateur puisse demander une traduction des informations sur un programme.</w:t>
      </w:r>
      <w:r w:rsidR="00E13640">
        <w:t xml:space="preserve"> Après avoir choisi un programme, le système recherche une traduction. S’il trouve des informations, la demande est envoyée à l’administrateur et le système averti l’utilisateur que sa demande a été prise en compte.</w:t>
      </w:r>
    </w:p>
    <w:p w:rsidR="00E13640" w:rsidRPr="000F65B1" w:rsidRDefault="00E13640" w:rsidP="00E13640">
      <w:pPr>
        <w:jc w:val="both"/>
      </w:pPr>
      <w:r>
        <w:t>Si aucune information n’est trouvée, le système propose à l’utilisateur d’envoyer une demande vide à l’administrateur.</w:t>
      </w:r>
    </w:p>
    <w:p w:rsidR="00F67CF8" w:rsidRDefault="000F07DF" w:rsidP="000F07DF">
      <w:r>
        <w:rPr>
          <w:noProof/>
          <w:lang w:eastAsia="fr-FR"/>
        </w:rPr>
        <w:drawing>
          <wp:inline distT="0" distB="0" distL="0" distR="0">
            <wp:extent cx="5760720" cy="43567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bmp"/>
                    <pic:cNvPicPr/>
                  </pic:nvPicPr>
                  <pic:blipFill>
                    <a:blip r:embed="rId9">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5" w:name="_Toc382398482"/>
      <w:r>
        <w:lastRenderedPageBreak/>
        <w:t>Validation</w:t>
      </w:r>
      <w:bookmarkEnd w:id="5"/>
    </w:p>
    <w:p w:rsidR="00354546" w:rsidRPr="00354546" w:rsidRDefault="0028035B" w:rsidP="00A42C02">
      <w:pPr>
        <w:spacing w:before="120"/>
        <w:jc w:val="both"/>
      </w:pPr>
      <w:r>
        <w:t>Ce diagramme représente le cas d’une demande pour laquelle les informations ont été trouvées. Lorsque l’administrateur sélectionne la demande, la recherche des informations est de nouveau effectuée. La demande est ensuite affichée. L’administrateur peut alors modifier les champs s’il s’aperçoit que certaines informations sont erronées, puis il valide. Les informations sont alors enregistrées dans la b</w:t>
      </w:r>
      <w:r w:rsidR="001D68D1">
        <w:t>da²</w:t>
      </w:r>
      <w:bookmarkStart w:id="6" w:name="_GoBack"/>
      <w:bookmarkEnd w:id="6"/>
      <w:r>
        <w:t>ase de données.</w:t>
      </w:r>
    </w:p>
    <w:p w:rsidR="00F67CF8" w:rsidRDefault="000F07DF" w:rsidP="000F07DF">
      <w:r>
        <w:rPr>
          <w:noProof/>
          <w:lang w:eastAsia="fr-FR"/>
        </w:rPr>
        <w:drawing>
          <wp:inline distT="0" distB="0" distL="0" distR="0">
            <wp:extent cx="5105400" cy="4819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bmp"/>
                    <pic:cNvPicPr/>
                  </pic:nvPicPr>
                  <pic:blipFill>
                    <a:blip r:embed="rId10">
                      <a:extLst>
                        <a:ext uri="{28A0092B-C50C-407E-A947-70E740481C1C}">
                          <a14:useLocalDpi xmlns:a14="http://schemas.microsoft.com/office/drawing/2010/main" val="0"/>
                        </a:ext>
                      </a:extLst>
                    </a:blip>
                    <a:stretch>
                      <a:fillRect/>
                    </a:stretch>
                  </pic:blipFill>
                  <pic:spPr>
                    <a:xfrm>
                      <a:off x="0" y="0"/>
                      <a:ext cx="5105400" cy="4819650"/>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7" w:name="_Toc382398483"/>
      <w:r>
        <w:lastRenderedPageBreak/>
        <w:t>Saisie d’une demande</w:t>
      </w:r>
      <w:bookmarkEnd w:id="7"/>
    </w:p>
    <w:p w:rsidR="00601665" w:rsidRDefault="00601665" w:rsidP="00741EF4">
      <w:pPr>
        <w:spacing w:before="100" w:beforeAutospacing="1"/>
        <w:jc w:val="both"/>
      </w:pPr>
      <w:r>
        <w:t>Ce diagramme représente les actions nécessaires pour qu’un administrateur valide une traduction des informations pour un programme, dans le cas où les informations ont été trouvées sur internet.</w:t>
      </w:r>
      <w:r w:rsidR="00A769F1">
        <w:t xml:space="preserve"> L’administrateur peut à ce moment la choisir de remplir ou non la demande. En effet, il ne connait pas forcément la langue demandée et ne peut pas dans ce cas répondre à la demande.</w:t>
      </w:r>
    </w:p>
    <w:p w:rsidR="00A769F1" w:rsidRPr="00354546" w:rsidRDefault="00A769F1" w:rsidP="00741EF4">
      <w:pPr>
        <w:jc w:val="both"/>
      </w:pPr>
      <w:r>
        <w:t>S’il choisit de remplir la demande, il saisit les informations lorsqu’il valide, elles sont enregistrées dans la base de données.</w:t>
      </w:r>
    </w:p>
    <w:p w:rsidR="00601665" w:rsidRPr="00601665" w:rsidRDefault="00601665" w:rsidP="00601665"/>
    <w:p w:rsidR="00F67CF8" w:rsidRDefault="000F07DF" w:rsidP="000F07DF">
      <w:r>
        <w:rPr>
          <w:noProof/>
          <w:lang w:eastAsia="fr-FR"/>
        </w:rPr>
        <w:drawing>
          <wp:inline distT="0" distB="0" distL="0" distR="0">
            <wp:extent cx="5760720" cy="39776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Demande.bmp"/>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7640"/>
                    </a:xfrm>
                    <a:prstGeom prst="rect">
                      <a:avLst/>
                    </a:prstGeom>
                  </pic:spPr>
                </pic:pic>
              </a:graphicData>
            </a:graphic>
          </wp:inline>
        </w:drawing>
      </w:r>
    </w:p>
    <w:p w:rsidR="00F67CF8" w:rsidRDefault="00F67CF8" w:rsidP="00F67CF8">
      <w:r>
        <w:br w:type="page"/>
      </w:r>
    </w:p>
    <w:p w:rsidR="00230A83" w:rsidRDefault="00230A83" w:rsidP="00230A83">
      <w:pPr>
        <w:pStyle w:val="Titre1"/>
        <w:numPr>
          <w:ilvl w:val="0"/>
          <w:numId w:val="2"/>
        </w:numPr>
      </w:pPr>
      <w:bookmarkStart w:id="8" w:name="_Toc382398484"/>
      <w:r>
        <w:lastRenderedPageBreak/>
        <w:t>Diagrammes de séquences</w:t>
      </w:r>
      <w:bookmarkEnd w:id="8"/>
    </w:p>
    <w:p w:rsidR="0041190C" w:rsidRPr="0041190C" w:rsidRDefault="0041190C" w:rsidP="00693846">
      <w:pPr>
        <w:jc w:val="both"/>
      </w:pPr>
      <w:r>
        <w:t xml:space="preserve">Les diagrammes </w:t>
      </w:r>
      <w:r w:rsidR="004863FF">
        <w:t xml:space="preserve">montrent comment le système </w:t>
      </w:r>
      <w:r w:rsidR="00654045">
        <w:t>traite</w:t>
      </w:r>
      <w:r w:rsidR="004863FF">
        <w:t xml:space="preserve"> les actions d’un acteur, en représentant les méthodes et objets mis utilisés.  Nous avons repris les diagrammes de séquences systèmes précédents en développement la partie « système ».</w:t>
      </w:r>
      <w:r w:rsidR="00693846">
        <w:t xml:space="preserve"> Ainsi, les différents objets du modèle vont apparaitre, ainsi que les liens qui les relient.</w:t>
      </w:r>
    </w:p>
    <w:p w:rsidR="00390E57" w:rsidRPr="00390E57" w:rsidRDefault="00230A83" w:rsidP="00390E57">
      <w:pPr>
        <w:pStyle w:val="Titre1"/>
        <w:numPr>
          <w:ilvl w:val="1"/>
          <w:numId w:val="2"/>
        </w:numPr>
      </w:pPr>
      <w:bookmarkStart w:id="9" w:name="_Toc382398485"/>
      <w:r>
        <w:t>Demande</w:t>
      </w:r>
      <w:bookmarkEnd w:id="9"/>
    </w:p>
    <w:p w:rsidR="00230A83" w:rsidRPr="00230A83" w:rsidRDefault="00230A83" w:rsidP="00230A83">
      <w:r>
        <w:rPr>
          <w:noProof/>
          <w:lang w:eastAsia="fr-FR"/>
        </w:rPr>
        <w:drawing>
          <wp:inline distT="0" distB="0" distL="0" distR="0">
            <wp:extent cx="5760720" cy="43033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bmp"/>
                    <pic:cNvPicPr/>
                  </pic:nvPicPr>
                  <pic:blipFill>
                    <a:blip r:embed="rId12">
                      <a:extLst>
                        <a:ext uri="{28A0092B-C50C-407E-A947-70E740481C1C}">
                          <a14:useLocalDpi xmlns:a14="http://schemas.microsoft.com/office/drawing/2010/main" val="0"/>
                        </a:ext>
                      </a:extLst>
                    </a:blip>
                    <a:stretch>
                      <a:fillRect/>
                    </a:stretch>
                  </pic:blipFill>
                  <pic:spPr>
                    <a:xfrm>
                      <a:off x="0" y="0"/>
                      <a:ext cx="5760720" cy="4303395"/>
                    </a:xfrm>
                    <a:prstGeom prst="rect">
                      <a:avLst/>
                    </a:prstGeom>
                  </pic:spPr>
                </pic:pic>
              </a:graphicData>
            </a:graphic>
          </wp:inline>
        </w:drawing>
      </w:r>
    </w:p>
    <w:p w:rsidR="00230A83" w:rsidRDefault="00230A83" w:rsidP="00230A83">
      <w:pPr>
        <w:pStyle w:val="Titre1"/>
        <w:numPr>
          <w:ilvl w:val="1"/>
          <w:numId w:val="2"/>
        </w:numPr>
      </w:pPr>
      <w:bookmarkStart w:id="10" w:name="_Toc382398486"/>
      <w:r>
        <w:lastRenderedPageBreak/>
        <w:t>Validation</w:t>
      </w:r>
      <w:bookmarkEnd w:id="10"/>
    </w:p>
    <w:p w:rsidR="00230A83" w:rsidRPr="00230A83" w:rsidRDefault="00230A83" w:rsidP="00230A83">
      <w:r>
        <w:rPr>
          <w:noProof/>
          <w:lang w:eastAsia="fr-FR"/>
        </w:rPr>
        <w:drawing>
          <wp:inline distT="0" distB="0" distL="0" distR="0">
            <wp:extent cx="5760720" cy="31121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b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inline>
        </w:drawing>
      </w:r>
    </w:p>
    <w:p w:rsidR="00230A83" w:rsidRDefault="00230A83" w:rsidP="00230A83">
      <w:pPr>
        <w:pStyle w:val="Titre1"/>
        <w:numPr>
          <w:ilvl w:val="1"/>
          <w:numId w:val="2"/>
        </w:numPr>
      </w:pPr>
      <w:bookmarkStart w:id="11" w:name="_Toc382398487"/>
      <w:r>
        <w:t>Saisie d’une demande</w:t>
      </w:r>
      <w:bookmarkEnd w:id="11"/>
    </w:p>
    <w:p w:rsidR="00230A83" w:rsidRPr="00230A83" w:rsidRDefault="00230A83" w:rsidP="00230A83">
      <w:r>
        <w:rPr>
          <w:noProof/>
          <w:lang w:eastAsia="fr-FR"/>
        </w:rPr>
        <w:drawing>
          <wp:inline distT="0" distB="0" distL="0" distR="0">
            <wp:extent cx="5760720" cy="4295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Demande.bmp"/>
                    <pic:cNvPicPr/>
                  </pic:nvPicPr>
                  <pic:blipFill>
                    <a:blip r:embed="rId14">
                      <a:extLst>
                        <a:ext uri="{28A0092B-C50C-407E-A947-70E740481C1C}">
                          <a14:useLocalDpi xmlns:a14="http://schemas.microsoft.com/office/drawing/2010/main" val="0"/>
                        </a:ext>
                      </a:extLst>
                    </a:blip>
                    <a:stretch>
                      <a:fillRect/>
                    </a:stretch>
                  </pic:blipFill>
                  <pic:spPr>
                    <a:xfrm>
                      <a:off x="0" y="0"/>
                      <a:ext cx="5760720" cy="4295775"/>
                    </a:xfrm>
                    <a:prstGeom prst="rect">
                      <a:avLst/>
                    </a:prstGeom>
                  </pic:spPr>
                </pic:pic>
              </a:graphicData>
            </a:graphic>
          </wp:inline>
        </w:drawing>
      </w:r>
    </w:p>
    <w:p w:rsidR="00230A83" w:rsidRDefault="00230A83" w:rsidP="00AE0CEE">
      <w:pPr>
        <w:pStyle w:val="Titre1"/>
        <w:numPr>
          <w:ilvl w:val="0"/>
          <w:numId w:val="2"/>
        </w:numPr>
        <w:spacing w:after="120"/>
        <w:ind w:left="357" w:hanging="357"/>
      </w:pPr>
      <w:bookmarkStart w:id="12" w:name="_Toc382398488"/>
      <w:r>
        <w:lastRenderedPageBreak/>
        <w:t>Diagrammes de classes</w:t>
      </w:r>
      <w:bookmarkEnd w:id="12"/>
    </w:p>
    <w:p w:rsidR="00AE0CEE" w:rsidRPr="00AE0CEE" w:rsidRDefault="00AE0CEE" w:rsidP="00AE0CEE">
      <w:r>
        <w:t>Les diagrammes de classes représentent l’architecture du programmes que nous allons coder. C’est à partir d’une réflexion personnelle mais aussi des diagrammes de séquences qu’ils ont établis.</w:t>
      </w:r>
    </w:p>
    <w:p w:rsidR="00230A83" w:rsidRDefault="00230A83" w:rsidP="00230A83">
      <w:pPr>
        <w:pStyle w:val="Titre1"/>
        <w:numPr>
          <w:ilvl w:val="1"/>
          <w:numId w:val="2"/>
        </w:numPr>
      </w:pPr>
      <w:bookmarkStart w:id="13" w:name="_Toc382398489"/>
      <w:r>
        <w:t>Modèle</w:t>
      </w:r>
      <w:bookmarkEnd w:id="13"/>
    </w:p>
    <w:p w:rsidR="00B85BFD" w:rsidRPr="00B85BFD" w:rsidRDefault="00B85BFD" w:rsidP="00DB5AD6">
      <w:pPr>
        <w:spacing w:before="120"/>
      </w:pPr>
      <w:r>
        <w:t>Le modèle a été grandement simplifié par rapport à la première version. En effet, il était beaucoup trop compliqué à gérer en PHP</w:t>
      </w:r>
      <w:r w:rsidR="0058276E">
        <w:t>.</w:t>
      </w:r>
    </w:p>
    <w:p w:rsidR="00F06304" w:rsidRDefault="00230A83" w:rsidP="00230A83">
      <w:r>
        <w:rPr>
          <w:noProof/>
          <w:lang w:eastAsia="fr-FR"/>
        </w:rPr>
        <w:drawing>
          <wp:inline distT="0" distB="0" distL="0" distR="0">
            <wp:extent cx="5760720" cy="4902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bmp"/>
                    <pic:cNvPicPr/>
                  </pic:nvPicPr>
                  <pic:blipFill>
                    <a:blip r:embed="rId15">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rsidR="00F06304" w:rsidRDefault="00F06304">
      <w:r>
        <w:br w:type="page"/>
      </w:r>
    </w:p>
    <w:p w:rsidR="00230A83" w:rsidRDefault="00230A83" w:rsidP="00230A83">
      <w:pPr>
        <w:pStyle w:val="Titre1"/>
        <w:numPr>
          <w:ilvl w:val="1"/>
          <w:numId w:val="2"/>
        </w:numPr>
      </w:pPr>
      <w:bookmarkStart w:id="14" w:name="_Toc382398490"/>
      <w:r>
        <w:lastRenderedPageBreak/>
        <w:t>Classes participantes</w:t>
      </w:r>
      <w:bookmarkEnd w:id="14"/>
    </w:p>
    <w:p w:rsidR="00C77B54" w:rsidRPr="00C77B54" w:rsidRDefault="00C77B54" w:rsidP="00DB5AD6">
      <w:pPr>
        <w:spacing w:before="120"/>
      </w:pPr>
      <w:r>
        <w:t>Pour le diagramme de classes participantes, nous avons uniquement gérer ce qui concerne les informations sur un programme. En effet, c’est l’autre groupe qui s’occupe de savoir quel type d’utilisateur est connecté.</w:t>
      </w:r>
    </w:p>
    <w:p w:rsidR="00230A83" w:rsidRDefault="00230A83" w:rsidP="00230A83">
      <w:r>
        <w:rPr>
          <w:noProof/>
          <w:lang w:eastAsia="fr-FR"/>
        </w:rPr>
        <w:drawing>
          <wp:inline distT="0" distB="0" distL="0" distR="0">
            <wp:extent cx="5760720" cy="5033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participantes.bmp"/>
                    <pic:cNvPicPr/>
                  </pic:nvPicPr>
                  <pic:blipFill>
                    <a:blip r:embed="rId16">
                      <a:extLst>
                        <a:ext uri="{28A0092B-C50C-407E-A947-70E740481C1C}">
                          <a14:useLocalDpi xmlns:a14="http://schemas.microsoft.com/office/drawing/2010/main" val="0"/>
                        </a:ext>
                      </a:extLst>
                    </a:blip>
                    <a:stretch>
                      <a:fillRect/>
                    </a:stretch>
                  </pic:blipFill>
                  <pic:spPr>
                    <a:xfrm>
                      <a:off x="0" y="0"/>
                      <a:ext cx="5760720" cy="5033010"/>
                    </a:xfrm>
                    <a:prstGeom prst="rect">
                      <a:avLst/>
                    </a:prstGeom>
                  </pic:spPr>
                </pic:pic>
              </a:graphicData>
            </a:graphic>
          </wp:inline>
        </w:drawing>
      </w:r>
    </w:p>
    <w:p w:rsidR="00A90134" w:rsidRDefault="00A90134">
      <w:pPr>
        <w:rPr>
          <w:rFonts w:asciiTheme="majorHAnsi" w:eastAsiaTheme="majorEastAsia" w:hAnsiTheme="majorHAnsi" w:cstheme="majorBidi"/>
          <w:b/>
          <w:bCs/>
          <w:color w:val="365F91" w:themeColor="accent1" w:themeShade="BF"/>
          <w:sz w:val="28"/>
          <w:szCs w:val="28"/>
        </w:rPr>
      </w:pPr>
      <w:bookmarkStart w:id="15" w:name="_Toc382398491"/>
      <w:r>
        <w:br w:type="page"/>
      </w:r>
    </w:p>
    <w:p w:rsidR="00600904" w:rsidRDefault="00600904" w:rsidP="00A90134">
      <w:pPr>
        <w:pStyle w:val="Titre1"/>
        <w:numPr>
          <w:ilvl w:val="0"/>
          <w:numId w:val="2"/>
        </w:numPr>
        <w:spacing w:after="120"/>
        <w:ind w:left="357" w:hanging="357"/>
      </w:pPr>
      <w:r>
        <w:lastRenderedPageBreak/>
        <w:t>Diagramme d’activité de navigation</w:t>
      </w:r>
      <w:bookmarkEnd w:id="15"/>
    </w:p>
    <w:p w:rsidR="00A90134" w:rsidRPr="00A90134" w:rsidRDefault="00A90134" w:rsidP="00C675B9">
      <w:pPr>
        <w:jc w:val="both"/>
      </w:pPr>
      <w:r>
        <w:t>Le diagramme d’activité de navigation représente les différents liens de navigation sur le site.</w:t>
      </w:r>
      <w:r w:rsidR="00580194">
        <w:t xml:space="preserve"> Il est réalisé à l’aide de la maquette du site.</w:t>
      </w:r>
    </w:p>
    <w:p w:rsidR="00600904" w:rsidRDefault="00600904" w:rsidP="00600904">
      <w:pPr>
        <w:pStyle w:val="Titre1"/>
        <w:numPr>
          <w:ilvl w:val="1"/>
          <w:numId w:val="2"/>
        </w:numPr>
      </w:pPr>
      <w:bookmarkStart w:id="16" w:name="_Toc382398492"/>
      <w:r>
        <w:t>Utilisateur</w:t>
      </w:r>
      <w:bookmarkEnd w:id="16"/>
    </w:p>
    <w:p w:rsidR="00600904" w:rsidRDefault="00600904" w:rsidP="00600904">
      <w:r>
        <w:rPr>
          <w:noProof/>
          <w:lang w:eastAsia="fr-FR"/>
        </w:rPr>
        <w:drawing>
          <wp:inline distT="0" distB="0" distL="0" distR="0" wp14:anchorId="04FD579B" wp14:editId="06168065">
            <wp:extent cx="5760720" cy="5198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e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98110"/>
                    </a:xfrm>
                    <a:prstGeom prst="rect">
                      <a:avLst/>
                    </a:prstGeom>
                  </pic:spPr>
                </pic:pic>
              </a:graphicData>
            </a:graphic>
          </wp:inline>
        </w:drawing>
      </w:r>
    </w:p>
    <w:p w:rsidR="00600904" w:rsidRDefault="00600904">
      <w:r>
        <w:br w:type="page"/>
      </w:r>
    </w:p>
    <w:p w:rsidR="00600904" w:rsidRDefault="00600904" w:rsidP="00B622E8">
      <w:pPr>
        <w:pStyle w:val="Titre1"/>
        <w:numPr>
          <w:ilvl w:val="1"/>
          <w:numId w:val="2"/>
        </w:numPr>
      </w:pPr>
      <w:bookmarkStart w:id="17" w:name="_Toc382398493"/>
      <w:r>
        <w:lastRenderedPageBreak/>
        <w:t>Administrateu</w:t>
      </w:r>
      <w:r w:rsidR="00B622E8">
        <w:t>r</w:t>
      </w:r>
      <w:bookmarkEnd w:id="17"/>
    </w:p>
    <w:p w:rsidR="00443D6A" w:rsidRDefault="00443D6A" w:rsidP="00443D6A"/>
    <w:p w:rsidR="00390E57" w:rsidRDefault="00443D6A" w:rsidP="00443D6A">
      <w:r>
        <w:rPr>
          <w:noProof/>
          <w:lang w:eastAsia="fr-FR"/>
        </w:rPr>
        <w:drawing>
          <wp:inline distT="0" distB="0" distL="0" distR="0" wp14:anchorId="4D61274C" wp14:editId="232D73FD">
            <wp:extent cx="5760720" cy="49123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912360"/>
                    </a:xfrm>
                    <a:prstGeom prst="rect">
                      <a:avLst/>
                    </a:prstGeom>
                  </pic:spPr>
                </pic:pic>
              </a:graphicData>
            </a:graphic>
          </wp:inline>
        </w:drawing>
      </w:r>
    </w:p>
    <w:p w:rsidR="00390E57" w:rsidRDefault="00390E57" w:rsidP="00390E57">
      <w:r>
        <w:br w:type="page"/>
      </w:r>
    </w:p>
    <w:p w:rsidR="00443D6A" w:rsidRDefault="00443D6A" w:rsidP="00D31103">
      <w:pPr>
        <w:pStyle w:val="Titre1"/>
        <w:numPr>
          <w:ilvl w:val="0"/>
          <w:numId w:val="2"/>
        </w:numPr>
        <w:spacing w:after="120"/>
        <w:ind w:left="357" w:hanging="357"/>
      </w:pPr>
      <w:bookmarkStart w:id="18" w:name="_Toc382398494"/>
      <w:r>
        <w:lastRenderedPageBreak/>
        <w:t>Journal de bord</w:t>
      </w:r>
      <w:bookmarkEnd w:id="18"/>
    </w:p>
    <w:tbl>
      <w:tblPr>
        <w:tblStyle w:val="Grilledutableau"/>
        <w:tblW w:w="0" w:type="auto"/>
        <w:tblLook w:val="04A0" w:firstRow="1" w:lastRow="0" w:firstColumn="1" w:lastColumn="0" w:noHBand="0" w:noVBand="1"/>
      </w:tblPr>
      <w:tblGrid>
        <w:gridCol w:w="1526"/>
        <w:gridCol w:w="2693"/>
        <w:gridCol w:w="2693"/>
        <w:gridCol w:w="2376"/>
      </w:tblGrid>
      <w:tr w:rsidR="00C9120D" w:rsidRPr="0055682B" w:rsidTr="00C9120D">
        <w:tc>
          <w:tcPr>
            <w:tcW w:w="1526" w:type="dxa"/>
          </w:tcPr>
          <w:p w:rsidR="00443D6A" w:rsidRPr="0055682B" w:rsidRDefault="00443D6A" w:rsidP="0055682B">
            <w:pPr>
              <w:jc w:val="center"/>
              <w:rPr>
                <w:b/>
              </w:rPr>
            </w:pPr>
            <w:r w:rsidRPr="0055682B">
              <w:rPr>
                <w:b/>
              </w:rPr>
              <w:t>Date</w:t>
            </w:r>
          </w:p>
        </w:tc>
        <w:tc>
          <w:tcPr>
            <w:tcW w:w="2693" w:type="dxa"/>
          </w:tcPr>
          <w:p w:rsidR="00443D6A" w:rsidRPr="0055682B" w:rsidRDefault="00443D6A" w:rsidP="0055682B">
            <w:pPr>
              <w:jc w:val="center"/>
              <w:rPr>
                <w:b/>
              </w:rPr>
            </w:pPr>
            <w:r w:rsidRPr="0055682B">
              <w:rPr>
                <w:b/>
              </w:rPr>
              <w:t>Objectif de la séance</w:t>
            </w:r>
          </w:p>
        </w:tc>
        <w:tc>
          <w:tcPr>
            <w:tcW w:w="2693" w:type="dxa"/>
          </w:tcPr>
          <w:p w:rsidR="00443D6A" w:rsidRPr="0055682B" w:rsidRDefault="00F60314" w:rsidP="0055682B">
            <w:pPr>
              <w:jc w:val="center"/>
              <w:rPr>
                <w:b/>
              </w:rPr>
            </w:pPr>
            <w:r>
              <w:rPr>
                <w:b/>
              </w:rPr>
              <w:t>Réalisations</w:t>
            </w:r>
          </w:p>
        </w:tc>
        <w:tc>
          <w:tcPr>
            <w:tcW w:w="2376" w:type="dxa"/>
          </w:tcPr>
          <w:p w:rsidR="00443D6A" w:rsidRPr="0055682B" w:rsidRDefault="00443D6A" w:rsidP="0055682B">
            <w:pPr>
              <w:jc w:val="center"/>
              <w:rPr>
                <w:b/>
              </w:rPr>
            </w:pPr>
            <w:r w:rsidRPr="0055682B">
              <w:rPr>
                <w:b/>
              </w:rPr>
              <w:t>Travail remis</w:t>
            </w:r>
          </w:p>
        </w:tc>
      </w:tr>
      <w:tr w:rsidR="00C9120D" w:rsidTr="00C9120D">
        <w:tc>
          <w:tcPr>
            <w:tcW w:w="1526" w:type="dxa"/>
            <w:vAlign w:val="center"/>
          </w:tcPr>
          <w:p w:rsidR="00443D6A" w:rsidRDefault="00460691" w:rsidP="00A742FE">
            <w:r>
              <w:t>22/01/2014</w:t>
            </w:r>
          </w:p>
        </w:tc>
        <w:tc>
          <w:tcPr>
            <w:tcW w:w="2693" w:type="dxa"/>
            <w:vAlign w:val="center"/>
          </w:tcPr>
          <w:p w:rsidR="00443D6A" w:rsidRDefault="00460691" w:rsidP="00A742FE">
            <w:pPr>
              <w:pStyle w:val="Paragraphedeliste"/>
              <w:numPr>
                <w:ilvl w:val="0"/>
                <w:numId w:val="3"/>
              </w:numPr>
              <w:ind w:left="378" w:hanging="262"/>
            </w:pPr>
            <w:r>
              <w:t>Présentation du projet</w:t>
            </w:r>
          </w:p>
          <w:p w:rsidR="00460691" w:rsidRDefault="00460691" w:rsidP="00A742FE">
            <w:pPr>
              <w:pStyle w:val="Paragraphedeliste"/>
              <w:numPr>
                <w:ilvl w:val="0"/>
                <w:numId w:val="3"/>
              </w:numPr>
              <w:ind w:left="378" w:hanging="262"/>
            </w:pPr>
            <w:r>
              <w:t>Répartition des groupes</w:t>
            </w:r>
          </w:p>
        </w:tc>
        <w:tc>
          <w:tcPr>
            <w:tcW w:w="2693" w:type="dxa"/>
            <w:vAlign w:val="center"/>
          </w:tcPr>
          <w:p w:rsidR="00443D6A" w:rsidRDefault="00460691" w:rsidP="00A742FE">
            <w:pPr>
              <w:pStyle w:val="Paragraphedeliste"/>
              <w:numPr>
                <w:ilvl w:val="0"/>
                <w:numId w:val="3"/>
              </w:numPr>
              <w:ind w:left="341" w:hanging="251"/>
            </w:pPr>
            <w:r>
              <w:t>Début de la rédaction du cahier des charges</w:t>
            </w:r>
          </w:p>
          <w:p w:rsidR="00460691" w:rsidRDefault="00460691" w:rsidP="00A742FE">
            <w:pPr>
              <w:pStyle w:val="Paragraphedeliste"/>
              <w:numPr>
                <w:ilvl w:val="0"/>
                <w:numId w:val="3"/>
              </w:numPr>
              <w:ind w:left="341" w:hanging="251"/>
            </w:pPr>
            <w:r>
              <w:t>Début de la réflexion sur le modèle de données</w:t>
            </w:r>
          </w:p>
        </w:tc>
        <w:tc>
          <w:tcPr>
            <w:tcW w:w="2376" w:type="dxa"/>
            <w:vAlign w:val="center"/>
          </w:tcPr>
          <w:p w:rsidR="00443D6A" w:rsidRDefault="00460691" w:rsidP="00A742FE">
            <w:pPr>
              <w:ind w:firstLine="175"/>
            </w:pPr>
            <w:r>
              <w:t>Aucun</w:t>
            </w:r>
          </w:p>
        </w:tc>
      </w:tr>
      <w:tr w:rsidR="00C9120D" w:rsidTr="00C9120D">
        <w:tc>
          <w:tcPr>
            <w:tcW w:w="1526" w:type="dxa"/>
            <w:vAlign w:val="center"/>
          </w:tcPr>
          <w:p w:rsidR="00443D6A" w:rsidRDefault="00460691" w:rsidP="00A742FE">
            <w:r>
              <w:t>29/01/2014</w:t>
            </w:r>
          </w:p>
        </w:tc>
        <w:tc>
          <w:tcPr>
            <w:tcW w:w="2693" w:type="dxa"/>
            <w:vAlign w:val="center"/>
          </w:tcPr>
          <w:p w:rsidR="00443D6A" w:rsidRDefault="00460691" w:rsidP="00A742FE">
            <w:pPr>
              <w:pStyle w:val="Paragraphedeliste"/>
              <w:numPr>
                <w:ilvl w:val="0"/>
                <w:numId w:val="3"/>
              </w:numPr>
              <w:ind w:left="378" w:hanging="262"/>
            </w:pPr>
            <w:r>
              <w:t>Finalisation du cahier des charges</w:t>
            </w:r>
          </w:p>
        </w:tc>
        <w:tc>
          <w:tcPr>
            <w:tcW w:w="2693" w:type="dxa"/>
            <w:vAlign w:val="center"/>
          </w:tcPr>
          <w:p w:rsidR="00443D6A" w:rsidRDefault="00460691" w:rsidP="00A742FE">
            <w:pPr>
              <w:pStyle w:val="Paragraphedeliste"/>
              <w:numPr>
                <w:ilvl w:val="0"/>
                <w:numId w:val="3"/>
              </w:numPr>
              <w:ind w:left="341" w:hanging="251"/>
            </w:pPr>
            <w:r>
              <w:t>Fin de la rédaction du cahier des charges</w:t>
            </w:r>
          </w:p>
          <w:p w:rsidR="00460691" w:rsidRDefault="00460691" w:rsidP="00A742FE">
            <w:pPr>
              <w:pStyle w:val="Paragraphedeliste"/>
              <w:numPr>
                <w:ilvl w:val="0"/>
                <w:numId w:val="3"/>
              </w:numPr>
              <w:ind w:left="341" w:hanging="251"/>
            </w:pPr>
            <w:r>
              <w:t>Réflexion sur le modèle de données</w:t>
            </w:r>
          </w:p>
          <w:p w:rsidR="00460691" w:rsidRDefault="00460691" w:rsidP="00A742FE">
            <w:pPr>
              <w:pStyle w:val="Paragraphedeliste"/>
              <w:numPr>
                <w:ilvl w:val="0"/>
                <w:numId w:val="3"/>
              </w:numPr>
              <w:ind w:left="341" w:hanging="251"/>
            </w:pPr>
            <w:r>
              <w:t>Réflexion sur l’IHM</w:t>
            </w:r>
          </w:p>
          <w:p w:rsidR="000653BD" w:rsidRDefault="000653BD" w:rsidP="00A742FE">
            <w:pPr>
              <w:pStyle w:val="Paragraphedeliste"/>
              <w:numPr>
                <w:ilvl w:val="0"/>
                <w:numId w:val="3"/>
              </w:numPr>
              <w:ind w:left="341" w:hanging="251"/>
            </w:pPr>
            <w:r>
              <w:t>Diagramme de cas d’utilisation</w:t>
            </w:r>
          </w:p>
          <w:p w:rsidR="000653BD" w:rsidRDefault="000653BD" w:rsidP="00A742FE">
            <w:pPr>
              <w:pStyle w:val="Paragraphedeliste"/>
              <w:numPr>
                <w:ilvl w:val="0"/>
                <w:numId w:val="3"/>
              </w:numPr>
              <w:ind w:left="341" w:hanging="251"/>
            </w:pPr>
            <w:r>
              <w:t>Recherche pour la réalisation de l’algorithme de recherche</w:t>
            </w:r>
          </w:p>
        </w:tc>
        <w:tc>
          <w:tcPr>
            <w:tcW w:w="2376" w:type="dxa"/>
            <w:vAlign w:val="center"/>
          </w:tcPr>
          <w:p w:rsidR="00443D6A" w:rsidRDefault="00211C9C" w:rsidP="00705C42">
            <w:pPr>
              <w:pStyle w:val="Paragraphedeliste"/>
              <w:numPr>
                <w:ilvl w:val="0"/>
                <w:numId w:val="3"/>
              </w:numPr>
              <w:ind w:left="318" w:hanging="284"/>
            </w:pPr>
            <w:r>
              <w:t>Cahier des charges</w:t>
            </w:r>
          </w:p>
        </w:tc>
      </w:tr>
      <w:tr w:rsidR="00C9120D" w:rsidTr="00C9120D">
        <w:tc>
          <w:tcPr>
            <w:tcW w:w="1526" w:type="dxa"/>
            <w:vAlign w:val="center"/>
          </w:tcPr>
          <w:p w:rsidR="00443D6A" w:rsidRDefault="00E419F9" w:rsidP="00A742FE">
            <w:r>
              <w:t>12/02/2014</w:t>
            </w:r>
          </w:p>
        </w:tc>
        <w:tc>
          <w:tcPr>
            <w:tcW w:w="2693" w:type="dxa"/>
            <w:vAlign w:val="center"/>
          </w:tcPr>
          <w:p w:rsidR="00443D6A" w:rsidRDefault="0055682B" w:rsidP="00A742FE">
            <w:pPr>
              <w:pStyle w:val="Paragraphedeliste"/>
              <w:numPr>
                <w:ilvl w:val="0"/>
                <w:numId w:val="3"/>
              </w:numPr>
              <w:ind w:left="378" w:hanging="262"/>
            </w:pPr>
            <w:r>
              <w:t>Finalisation du diagramme de cas d’utilisation</w:t>
            </w:r>
          </w:p>
          <w:p w:rsidR="0055682B" w:rsidRDefault="0055682B" w:rsidP="00A742FE">
            <w:pPr>
              <w:pStyle w:val="Paragraphedeliste"/>
              <w:numPr>
                <w:ilvl w:val="0"/>
                <w:numId w:val="3"/>
              </w:numPr>
              <w:ind w:left="378" w:hanging="262"/>
            </w:pPr>
            <w:r>
              <w:t>Finalisation du modèle de données</w:t>
            </w:r>
          </w:p>
          <w:p w:rsidR="0055682B" w:rsidRDefault="0055682B" w:rsidP="00A742FE">
            <w:pPr>
              <w:pStyle w:val="Paragraphedeliste"/>
              <w:numPr>
                <w:ilvl w:val="0"/>
                <w:numId w:val="3"/>
              </w:numPr>
              <w:ind w:left="378" w:hanging="262"/>
            </w:pPr>
            <w:r>
              <w:t>Finalisation de la maquette d’IHM</w:t>
            </w:r>
          </w:p>
        </w:tc>
        <w:tc>
          <w:tcPr>
            <w:tcW w:w="2693" w:type="dxa"/>
            <w:vAlign w:val="center"/>
          </w:tcPr>
          <w:p w:rsidR="000653BD" w:rsidRDefault="000653BD" w:rsidP="00A742FE">
            <w:pPr>
              <w:pStyle w:val="Paragraphedeliste"/>
              <w:numPr>
                <w:ilvl w:val="0"/>
                <w:numId w:val="3"/>
              </w:numPr>
              <w:ind w:left="341" w:hanging="251"/>
            </w:pPr>
            <w:r>
              <w:t>Fin de la maquette d’IHM</w:t>
            </w:r>
          </w:p>
          <w:p w:rsidR="000653BD" w:rsidRDefault="00C568DE" w:rsidP="00A742FE">
            <w:pPr>
              <w:pStyle w:val="Paragraphedeliste"/>
              <w:numPr>
                <w:ilvl w:val="0"/>
                <w:numId w:val="3"/>
              </w:numPr>
              <w:ind w:left="341" w:hanging="251"/>
            </w:pPr>
            <w:r>
              <w:t>Modèle de données</w:t>
            </w:r>
          </w:p>
          <w:p w:rsidR="00C568DE" w:rsidRDefault="00C568DE" w:rsidP="00A742FE">
            <w:pPr>
              <w:pStyle w:val="Paragraphedeliste"/>
              <w:numPr>
                <w:ilvl w:val="0"/>
                <w:numId w:val="3"/>
              </w:numPr>
              <w:ind w:left="341" w:hanging="251"/>
            </w:pPr>
            <w:r>
              <w:t>Début de diagramme de séquence</w:t>
            </w:r>
          </w:p>
          <w:p w:rsidR="00C568DE" w:rsidRDefault="00C568DE" w:rsidP="00A742FE">
            <w:pPr>
              <w:pStyle w:val="Paragraphedeliste"/>
              <w:numPr>
                <w:ilvl w:val="0"/>
                <w:numId w:val="3"/>
              </w:numPr>
              <w:ind w:left="341" w:hanging="251"/>
            </w:pPr>
            <w:r>
              <w:t>Début du diagramme de séquence système</w:t>
            </w:r>
          </w:p>
          <w:p w:rsidR="00C568DE" w:rsidRDefault="00C568DE" w:rsidP="00A742FE">
            <w:pPr>
              <w:pStyle w:val="Paragraphedeliste"/>
              <w:numPr>
                <w:ilvl w:val="0"/>
                <w:numId w:val="3"/>
              </w:numPr>
              <w:ind w:left="341" w:hanging="251"/>
            </w:pPr>
            <w:r>
              <w:t>Réalisation de l’algorithme de recherche</w:t>
            </w:r>
          </w:p>
        </w:tc>
        <w:tc>
          <w:tcPr>
            <w:tcW w:w="2376" w:type="dxa"/>
            <w:vAlign w:val="center"/>
          </w:tcPr>
          <w:p w:rsidR="00443D6A" w:rsidRDefault="000653BD" w:rsidP="00705C42">
            <w:pPr>
              <w:pStyle w:val="Paragraphedeliste"/>
              <w:numPr>
                <w:ilvl w:val="0"/>
                <w:numId w:val="3"/>
              </w:numPr>
              <w:ind w:left="318" w:hanging="284"/>
            </w:pPr>
            <w:r>
              <w:t>Modèle de données</w:t>
            </w:r>
          </w:p>
          <w:p w:rsidR="000653BD" w:rsidRDefault="000653BD" w:rsidP="00705C42">
            <w:pPr>
              <w:pStyle w:val="Paragraphedeliste"/>
              <w:numPr>
                <w:ilvl w:val="0"/>
                <w:numId w:val="3"/>
              </w:numPr>
              <w:ind w:left="318" w:hanging="284"/>
            </w:pPr>
            <w:r>
              <w:t>Diagramme de cas d’utilisation</w:t>
            </w:r>
          </w:p>
          <w:p w:rsidR="002A35BA" w:rsidRDefault="002A35BA" w:rsidP="00705C42">
            <w:pPr>
              <w:pStyle w:val="Paragraphedeliste"/>
              <w:numPr>
                <w:ilvl w:val="0"/>
                <w:numId w:val="3"/>
              </w:numPr>
              <w:ind w:left="318" w:hanging="284"/>
            </w:pPr>
            <w:r>
              <w:t>Maquette d’IHM</w:t>
            </w:r>
          </w:p>
          <w:p w:rsidR="000653BD" w:rsidRDefault="000653BD" w:rsidP="00C9120D">
            <w:pPr>
              <w:ind w:left="318" w:hanging="170"/>
            </w:pPr>
          </w:p>
        </w:tc>
      </w:tr>
      <w:tr w:rsidR="00C9120D" w:rsidTr="00C9120D">
        <w:tc>
          <w:tcPr>
            <w:tcW w:w="1526" w:type="dxa"/>
            <w:vAlign w:val="center"/>
          </w:tcPr>
          <w:p w:rsidR="00443D6A" w:rsidRDefault="00F50C6E" w:rsidP="00A742FE">
            <w:r>
              <w:t>13/02/2014</w:t>
            </w:r>
          </w:p>
        </w:tc>
        <w:tc>
          <w:tcPr>
            <w:tcW w:w="2693" w:type="dxa"/>
            <w:vAlign w:val="center"/>
          </w:tcPr>
          <w:p w:rsidR="007B3633" w:rsidRDefault="007B3633" w:rsidP="00A742FE">
            <w:pPr>
              <w:pStyle w:val="Paragraphedeliste"/>
              <w:numPr>
                <w:ilvl w:val="0"/>
                <w:numId w:val="3"/>
              </w:numPr>
              <w:ind w:left="378" w:hanging="262"/>
            </w:pPr>
            <w:r>
              <w:t>Commencer diagramme de séquence</w:t>
            </w:r>
          </w:p>
          <w:p w:rsidR="00C83F43" w:rsidRDefault="00C83F43" w:rsidP="00A742FE">
            <w:pPr>
              <w:pStyle w:val="Paragraphedeliste"/>
              <w:numPr>
                <w:ilvl w:val="0"/>
                <w:numId w:val="3"/>
              </w:numPr>
              <w:ind w:left="378" w:hanging="262"/>
            </w:pPr>
            <w:r>
              <w:t>Commencer le diagramme d’activité de navigation</w:t>
            </w:r>
          </w:p>
          <w:p w:rsidR="00C83F43" w:rsidRDefault="00C83F43" w:rsidP="00A742FE">
            <w:pPr>
              <w:pStyle w:val="Paragraphedeliste"/>
              <w:numPr>
                <w:ilvl w:val="0"/>
                <w:numId w:val="3"/>
              </w:numPr>
              <w:ind w:left="378" w:hanging="262"/>
            </w:pPr>
            <w:r>
              <w:t>Commencer diagramme de classes participantes</w:t>
            </w:r>
          </w:p>
        </w:tc>
        <w:tc>
          <w:tcPr>
            <w:tcW w:w="2693" w:type="dxa"/>
            <w:vAlign w:val="center"/>
          </w:tcPr>
          <w:p w:rsidR="00443D6A" w:rsidRDefault="00FF22C1" w:rsidP="00A742FE">
            <w:pPr>
              <w:pStyle w:val="Paragraphedeliste"/>
              <w:numPr>
                <w:ilvl w:val="0"/>
                <w:numId w:val="3"/>
              </w:numPr>
              <w:ind w:left="341" w:hanging="251"/>
            </w:pPr>
            <w:r>
              <w:t>D</w:t>
            </w:r>
            <w:r w:rsidR="007B3633">
              <w:t>iagramme de séquence</w:t>
            </w:r>
          </w:p>
          <w:p w:rsidR="007B3633" w:rsidRDefault="007B3633" w:rsidP="00A742FE">
            <w:pPr>
              <w:pStyle w:val="Paragraphedeliste"/>
              <w:numPr>
                <w:ilvl w:val="0"/>
                <w:numId w:val="3"/>
              </w:numPr>
              <w:ind w:left="341" w:hanging="251"/>
            </w:pPr>
            <w:r>
              <w:t>Fin de l’algorithme de recherche</w:t>
            </w:r>
          </w:p>
        </w:tc>
        <w:tc>
          <w:tcPr>
            <w:tcW w:w="2376" w:type="dxa"/>
            <w:vAlign w:val="center"/>
          </w:tcPr>
          <w:p w:rsidR="00443D6A" w:rsidRDefault="00FB521B" w:rsidP="00A742FE">
            <w:pPr>
              <w:ind w:firstLine="175"/>
            </w:pPr>
            <w:r>
              <w:t>Aucun</w:t>
            </w:r>
          </w:p>
        </w:tc>
      </w:tr>
      <w:tr w:rsidR="00C9120D" w:rsidTr="00C9120D">
        <w:tc>
          <w:tcPr>
            <w:tcW w:w="1526" w:type="dxa"/>
            <w:vAlign w:val="center"/>
          </w:tcPr>
          <w:p w:rsidR="00443D6A" w:rsidRDefault="00FB521B" w:rsidP="00A742FE">
            <w:r>
              <w:t>19/02/2014</w:t>
            </w:r>
          </w:p>
        </w:tc>
        <w:tc>
          <w:tcPr>
            <w:tcW w:w="2693" w:type="dxa"/>
            <w:vAlign w:val="center"/>
          </w:tcPr>
          <w:p w:rsidR="00443D6A" w:rsidRDefault="00FB521B" w:rsidP="00A742FE">
            <w:pPr>
              <w:pStyle w:val="Paragraphedeliste"/>
              <w:numPr>
                <w:ilvl w:val="0"/>
                <w:numId w:val="3"/>
              </w:numPr>
              <w:ind w:left="378" w:hanging="262"/>
            </w:pPr>
            <w:r>
              <w:t>Diagramme de séquence</w:t>
            </w:r>
          </w:p>
          <w:p w:rsidR="00630413" w:rsidRDefault="00630413" w:rsidP="00A742FE">
            <w:pPr>
              <w:pStyle w:val="Paragraphedeliste"/>
              <w:numPr>
                <w:ilvl w:val="0"/>
                <w:numId w:val="3"/>
              </w:numPr>
              <w:ind w:left="378" w:hanging="262"/>
            </w:pPr>
            <w:r>
              <w:t>Diagramme de classes participantes</w:t>
            </w:r>
          </w:p>
          <w:p w:rsidR="00630413" w:rsidRDefault="00630413" w:rsidP="00A742FE">
            <w:pPr>
              <w:pStyle w:val="Paragraphedeliste"/>
              <w:numPr>
                <w:ilvl w:val="0"/>
                <w:numId w:val="3"/>
              </w:numPr>
              <w:ind w:left="378" w:hanging="262"/>
            </w:pPr>
            <w:r>
              <w:t>Diagramme d’activité de navigation</w:t>
            </w:r>
          </w:p>
        </w:tc>
        <w:tc>
          <w:tcPr>
            <w:tcW w:w="2693" w:type="dxa"/>
            <w:vAlign w:val="center"/>
          </w:tcPr>
          <w:p w:rsidR="00443D6A" w:rsidRDefault="001F14CB" w:rsidP="00A742FE">
            <w:pPr>
              <w:pStyle w:val="Paragraphedeliste"/>
              <w:numPr>
                <w:ilvl w:val="0"/>
                <w:numId w:val="3"/>
              </w:numPr>
              <w:ind w:left="341" w:hanging="251"/>
            </w:pPr>
            <w:r>
              <w:t>Diagramme de séquence</w:t>
            </w:r>
          </w:p>
          <w:p w:rsidR="001F14CB" w:rsidRDefault="001F14CB" w:rsidP="00A742FE">
            <w:pPr>
              <w:pStyle w:val="Paragraphedeliste"/>
              <w:numPr>
                <w:ilvl w:val="0"/>
                <w:numId w:val="3"/>
              </w:numPr>
              <w:ind w:left="341" w:hanging="251"/>
            </w:pPr>
            <w:r>
              <w:t>Diagramme de classes participantes</w:t>
            </w:r>
          </w:p>
          <w:p w:rsidR="001F14CB" w:rsidRDefault="001F14CB" w:rsidP="00A742FE">
            <w:pPr>
              <w:pStyle w:val="Paragraphedeliste"/>
              <w:numPr>
                <w:ilvl w:val="0"/>
                <w:numId w:val="3"/>
              </w:numPr>
              <w:ind w:left="341" w:hanging="251"/>
            </w:pPr>
            <w:r>
              <w:t>Implémentation de la base de données</w:t>
            </w:r>
          </w:p>
        </w:tc>
        <w:tc>
          <w:tcPr>
            <w:tcW w:w="2376" w:type="dxa"/>
            <w:vAlign w:val="center"/>
          </w:tcPr>
          <w:p w:rsidR="0084071E" w:rsidRDefault="0084071E" w:rsidP="00A742FE">
            <w:pPr>
              <w:ind w:firstLine="175"/>
            </w:pPr>
            <w:r>
              <w:t>Aucun</w:t>
            </w:r>
          </w:p>
        </w:tc>
      </w:tr>
      <w:tr w:rsidR="00C9120D" w:rsidTr="00C9120D">
        <w:tc>
          <w:tcPr>
            <w:tcW w:w="1526" w:type="dxa"/>
            <w:vAlign w:val="center"/>
          </w:tcPr>
          <w:p w:rsidR="00443D6A" w:rsidRDefault="00C83F43" w:rsidP="00A742FE">
            <w:r>
              <w:t>26/02/2014</w:t>
            </w:r>
          </w:p>
        </w:tc>
        <w:tc>
          <w:tcPr>
            <w:tcW w:w="2693" w:type="dxa"/>
            <w:vAlign w:val="center"/>
          </w:tcPr>
          <w:p w:rsidR="0084071E" w:rsidRDefault="0084071E" w:rsidP="00A742FE">
            <w:pPr>
              <w:pStyle w:val="Paragraphedeliste"/>
              <w:numPr>
                <w:ilvl w:val="0"/>
                <w:numId w:val="3"/>
              </w:numPr>
              <w:ind w:left="378" w:hanging="262"/>
            </w:pPr>
            <w:r>
              <w:t>Fin du diagramme de séquence</w:t>
            </w:r>
          </w:p>
          <w:p w:rsidR="0084071E" w:rsidRDefault="0084071E" w:rsidP="00A742FE">
            <w:pPr>
              <w:pStyle w:val="Paragraphedeliste"/>
              <w:numPr>
                <w:ilvl w:val="0"/>
                <w:numId w:val="3"/>
              </w:numPr>
              <w:ind w:left="378" w:hanging="262"/>
            </w:pPr>
            <w:r>
              <w:t>Fin du diagramme de classes participantes</w:t>
            </w:r>
          </w:p>
          <w:p w:rsidR="00443D6A" w:rsidRDefault="0084071E" w:rsidP="00A742FE">
            <w:pPr>
              <w:pStyle w:val="Paragraphedeliste"/>
              <w:numPr>
                <w:ilvl w:val="0"/>
                <w:numId w:val="3"/>
              </w:numPr>
              <w:ind w:left="378" w:hanging="262"/>
            </w:pPr>
            <w:r>
              <w:t>Fin du diagramme d’activité de navigation</w:t>
            </w:r>
          </w:p>
        </w:tc>
        <w:tc>
          <w:tcPr>
            <w:tcW w:w="2693" w:type="dxa"/>
            <w:vAlign w:val="center"/>
          </w:tcPr>
          <w:p w:rsidR="00443D6A" w:rsidRDefault="00C00F66" w:rsidP="00A742FE">
            <w:pPr>
              <w:pStyle w:val="Paragraphedeliste"/>
              <w:numPr>
                <w:ilvl w:val="0"/>
                <w:numId w:val="3"/>
              </w:numPr>
              <w:ind w:left="341" w:hanging="251"/>
            </w:pPr>
            <w:r>
              <w:t>Diagramme de classes participantes</w:t>
            </w:r>
          </w:p>
          <w:p w:rsidR="00C00F66" w:rsidRDefault="00C00F66" w:rsidP="00A742FE">
            <w:pPr>
              <w:pStyle w:val="Paragraphedeliste"/>
              <w:numPr>
                <w:ilvl w:val="0"/>
                <w:numId w:val="3"/>
              </w:numPr>
              <w:ind w:left="341" w:hanging="251"/>
            </w:pPr>
            <w:r>
              <w:t>Mise en commun de tous les diagrammes</w:t>
            </w:r>
          </w:p>
          <w:p w:rsidR="00C00F66" w:rsidRDefault="00546EFB" w:rsidP="00A742FE">
            <w:pPr>
              <w:pStyle w:val="Paragraphedeliste"/>
              <w:numPr>
                <w:ilvl w:val="0"/>
                <w:numId w:val="3"/>
              </w:numPr>
              <w:ind w:left="341" w:hanging="251"/>
            </w:pPr>
            <w:r>
              <w:t xml:space="preserve">Formulaire  d’ajout d’une recherche (avec script pour insérer dans </w:t>
            </w:r>
            <w:r>
              <w:lastRenderedPageBreak/>
              <w:t>la base)</w:t>
            </w:r>
          </w:p>
          <w:p w:rsidR="00546EFB" w:rsidRDefault="00546EFB" w:rsidP="00A742FE">
            <w:pPr>
              <w:pStyle w:val="Paragraphedeliste"/>
              <w:numPr>
                <w:ilvl w:val="0"/>
                <w:numId w:val="3"/>
              </w:numPr>
              <w:ind w:left="341" w:hanging="251"/>
            </w:pPr>
            <w:r>
              <w:t>Page qui recense toutes les recherches en attente de validation</w:t>
            </w:r>
          </w:p>
          <w:p w:rsidR="00546EFB" w:rsidRDefault="00546EFB" w:rsidP="00A742FE">
            <w:pPr>
              <w:pStyle w:val="Paragraphedeliste"/>
              <w:numPr>
                <w:ilvl w:val="0"/>
                <w:numId w:val="3"/>
              </w:numPr>
              <w:ind w:left="341" w:hanging="251"/>
            </w:pPr>
            <w:r>
              <w:t>Page qui liste les résultats d’une recherche et qui permet d’en choisir un (et de le modifier)</w:t>
            </w:r>
          </w:p>
        </w:tc>
        <w:tc>
          <w:tcPr>
            <w:tcW w:w="2376" w:type="dxa"/>
            <w:vAlign w:val="center"/>
          </w:tcPr>
          <w:p w:rsidR="00071B36" w:rsidRDefault="00071B36" w:rsidP="00FA5023">
            <w:pPr>
              <w:pStyle w:val="Paragraphedeliste"/>
              <w:numPr>
                <w:ilvl w:val="0"/>
                <w:numId w:val="3"/>
              </w:numPr>
              <w:ind w:left="318" w:hanging="238"/>
            </w:pPr>
            <w:r>
              <w:lastRenderedPageBreak/>
              <w:t>Diagramme de séquence</w:t>
            </w:r>
          </w:p>
          <w:p w:rsidR="00071B36" w:rsidRDefault="00071B36" w:rsidP="00FA5023">
            <w:pPr>
              <w:pStyle w:val="Paragraphedeliste"/>
              <w:numPr>
                <w:ilvl w:val="0"/>
                <w:numId w:val="3"/>
              </w:numPr>
              <w:ind w:left="318" w:hanging="238"/>
            </w:pPr>
            <w:r>
              <w:t>Diagramme de classes participantes</w:t>
            </w:r>
          </w:p>
          <w:p w:rsidR="00071B36" w:rsidRDefault="00071B36" w:rsidP="00FA5023">
            <w:pPr>
              <w:pStyle w:val="Paragraphedeliste"/>
              <w:numPr>
                <w:ilvl w:val="0"/>
                <w:numId w:val="3"/>
              </w:numPr>
              <w:ind w:left="318" w:hanging="238"/>
            </w:pPr>
            <w:r>
              <w:t>Diagramme d’activité de navigation</w:t>
            </w:r>
          </w:p>
          <w:p w:rsidR="00443D6A" w:rsidRDefault="00443D6A" w:rsidP="00A742FE">
            <w:pPr>
              <w:ind w:firstLine="175"/>
            </w:pPr>
          </w:p>
        </w:tc>
      </w:tr>
    </w:tbl>
    <w:p w:rsidR="00443D6A" w:rsidRDefault="00443D6A" w:rsidP="00443D6A"/>
    <w:p w:rsidR="00C83F43" w:rsidRDefault="00C83F43" w:rsidP="00322F6E">
      <w:pPr>
        <w:jc w:val="both"/>
      </w:pPr>
      <w:r>
        <w:t>Le modèle des données à était complètement remanié le 19/02/2014. En effet, celui que nous avions réalisé c’est révélé beauco</w:t>
      </w:r>
      <w:r w:rsidR="00B9155B">
        <w:t xml:space="preserve">up trop compliqué à implémenter. Dorénavant, des redondances sont présentes dans </w:t>
      </w:r>
      <w:r w:rsidR="00693846">
        <w:t>la</w:t>
      </w:r>
      <w:r w:rsidR="00B9155B">
        <w:t xml:space="preserve"> base de données pour simplifier les insertions et les recherches dans la base.</w:t>
      </w:r>
    </w:p>
    <w:p w:rsidR="001F14CB" w:rsidRPr="00443D6A" w:rsidRDefault="001F14CB" w:rsidP="00322F6E">
      <w:pPr>
        <w:jc w:val="both"/>
      </w:pPr>
      <w:r>
        <w:t>Le 25/02/2014, nous avons modifié une grande majorité  des diagrammes. En effet, nous avions travaillé chacun de notre côté et n’avions pas mis en commun nos diagrammes</w:t>
      </w:r>
      <w:r w:rsidR="00B9155B">
        <w:t>. Nous avons donc adapté les diagrammes que nous avions réalisé pour qu’il y ait une cohérence entre chaque.</w:t>
      </w:r>
    </w:p>
    <w:sectPr w:rsidR="001F14CB" w:rsidRPr="00443D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47F5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1A42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470A7C"/>
    <w:multiLevelType w:val="hybridMultilevel"/>
    <w:tmpl w:val="E182D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6419E9"/>
    <w:multiLevelType w:val="hybridMultilevel"/>
    <w:tmpl w:val="716CC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A83"/>
    <w:rsid w:val="00013397"/>
    <w:rsid w:val="000653BD"/>
    <w:rsid w:val="00071B36"/>
    <w:rsid w:val="000A4705"/>
    <w:rsid w:val="000B3C91"/>
    <w:rsid w:val="000F07DF"/>
    <w:rsid w:val="000F65B1"/>
    <w:rsid w:val="001D68D1"/>
    <w:rsid w:val="001F14CB"/>
    <w:rsid w:val="00205C15"/>
    <w:rsid w:val="00211C9C"/>
    <w:rsid w:val="00221836"/>
    <w:rsid w:val="00230A83"/>
    <w:rsid w:val="0028035B"/>
    <w:rsid w:val="002A2FB2"/>
    <w:rsid w:val="002A35BA"/>
    <w:rsid w:val="00322F6E"/>
    <w:rsid w:val="00354546"/>
    <w:rsid w:val="00384F95"/>
    <w:rsid w:val="00390E57"/>
    <w:rsid w:val="003F5A7C"/>
    <w:rsid w:val="0041190C"/>
    <w:rsid w:val="00443D6A"/>
    <w:rsid w:val="00460691"/>
    <w:rsid w:val="004863FF"/>
    <w:rsid w:val="004A6F3E"/>
    <w:rsid w:val="00532953"/>
    <w:rsid w:val="00546EFB"/>
    <w:rsid w:val="0055682B"/>
    <w:rsid w:val="00580194"/>
    <w:rsid w:val="0058276E"/>
    <w:rsid w:val="00600904"/>
    <w:rsid w:val="00601665"/>
    <w:rsid w:val="00630413"/>
    <w:rsid w:val="00654045"/>
    <w:rsid w:val="00693846"/>
    <w:rsid w:val="006B11D6"/>
    <w:rsid w:val="006C00D6"/>
    <w:rsid w:val="00705C42"/>
    <w:rsid w:val="00741EF4"/>
    <w:rsid w:val="007B3633"/>
    <w:rsid w:val="007E3A79"/>
    <w:rsid w:val="0084071E"/>
    <w:rsid w:val="00A42C02"/>
    <w:rsid w:val="00A742FE"/>
    <w:rsid w:val="00A769F1"/>
    <w:rsid w:val="00A90134"/>
    <w:rsid w:val="00AE0CEE"/>
    <w:rsid w:val="00AF76C2"/>
    <w:rsid w:val="00B622E8"/>
    <w:rsid w:val="00B85BFD"/>
    <w:rsid w:val="00B9155B"/>
    <w:rsid w:val="00BA0234"/>
    <w:rsid w:val="00C00F66"/>
    <w:rsid w:val="00C568DE"/>
    <w:rsid w:val="00C675B9"/>
    <w:rsid w:val="00C77B54"/>
    <w:rsid w:val="00C83F43"/>
    <w:rsid w:val="00C9120D"/>
    <w:rsid w:val="00C95382"/>
    <w:rsid w:val="00CF68C6"/>
    <w:rsid w:val="00D108A8"/>
    <w:rsid w:val="00D31103"/>
    <w:rsid w:val="00D91FE3"/>
    <w:rsid w:val="00DB5AD6"/>
    <w:rsid w:val="00E13640"/>
    <w:rsid w:val="00E419F9"/>
    <w:rsid w:val="00E53776"/>
    <w:rsid w:val="00E55652"/>
    <w:rsid w:val="00EC215F"/>
    <w:rsid w:val="00F06304"/>
    <w:rsid w:val="00F3313A"/>
    <w:rsid w:val="00F35238"/>
    <w:rsid w:val="00F50C6E"/>
    <w:rsid w:val="00F60314"/>
    <w:rsid w:val="00F67CF8"/>
    <w:rsid w:val="00FA5023"/>
    <w:rsid w:val="00FB521B"/>
    <w:rsid w:val="00FB6674"/>
    <w:rsid w:val="00FF2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0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0A83"/>
    <w:pPr>
      <w:ind w:left="720"/>
      <w:contextualSpacing/>
    </w:pPr>
  </w:style>
  <w:style w:type="character" w:customStyle="1" w:styleId="Titre1Car">
    <w:name w:val="Titre 1 Car"/>
    <w:basedOn w:val="Policepardfaut"/>
    <w:link w:val="Titre1"/>
    <w:uiPriority w:val="9"/>
    <w:rsid w:val="00230A8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230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0A83"/>
    <w:rPr>
      <w:rFonts w:ascii="Tahoma" w:hAnsi="Tahoma" w:cs="Tahoma"/>
      <w:sz w:val="16"/>
      <w:szCs w:val="16"/>
    </w:rPr>
  </w:style>
  <w:style w:type="paragraph" w:styleId="Titre">
    <w:name w:val="Title"/>
    <w:basedOn w:val="Normal"/>
    <w:next w:val="Normal"/>
    <w:link w:val="TitreCar"/>
    <w:uiPriority w:val="10"/>
    <w:qFormat/>
    <w:rsid w:val="006B1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11D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B11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B11D6"/>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6B11D6"/>
    <w:pPr>
      <w:outlineLvl w:val="9"/>
    </w:pPr>
    <w:rPr>
      <w:lang w:eastAsia="fr-FR"/>
    </w:rPr>
  </w:style>
  <w:style w:type="paragraph" w:styleId="TM1">
    <w:name w:val="toc 1"/>
    <w:basedOn w:val="Normal"/>
    <w:next w:val="Normal"/>
    <w:autoRedefine/>
    <w:uiPriority w:val="39"/>
    <w:unhideWhenUsed/>
    <w:rsid w:val="006B11D6"/>
    <w:pPr>
      <w:spacing w:after="100"/>
    </w:pPr>
  </w:style>
  <w:style w:type="character" w:styleId="Lienhypertexte">
    <w:name w:val="Hyperlink"/>
    <w:basedOn w:val="Policepardfaut"/>
    <w:uiPriority w:val="99"/>
    <w:unhideWhenUsed/>
    <w:rsid w:val="006B11D6"/>
    <w:rPr>
      <w:color w:val="0000FF" w:themeColor="hyperlink"/>
      <w:u w:val="single"/>
    </w:rPr>
  </w:style>
  <w:style w:type="table" w:styleId="Grilledutableau">
    <w:name w:val="Table Grid"/>
    <w:basedOn w:val="TableauNormal"/>
    <w:uiPriority w:val="59"/>
    <w:rsid w:val="00443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322F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0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0A83"/>
    <w:pPr>
      <w:ind w:left="720"/>
      <w:contextualSpacing/>
    </w:pPr>
  </w:style>
  <w:style w:type="character" w:customStyle="1" w:styleId="Titre1Car">
    <w:name w:val="Titre 1 Car"/>
    <w:basedOn w:val="Policepardfaut"/>
    <w:link w:val="Titre1"/>
    <w:uiPriority w:val="9"/>
    <w:rsid w:val="00230A8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230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0A83"/>
    <w:rPr>
      <w:rFonts w:ascii="Tahoma" w:hAnsi="Tahoma" w:cs="Tahoma"/>
      <w:sz w:val="16"/>
      <w:szCs w:val="16"/>
    </w:rPr>
  </w:style>
  <w:style w:type="paragraph" w:styleId="Titre">
    <w:name w:val="Title"/>
    <w:basedOn w:val="Normal"/>
    <w:next w:val="Normal"/>
    <w:link w:val="TitreCar"/>
    <w:uiPriority w:val="10"/>
    <w:qFormat/>
    <w:rsid w:val="006B1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11D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B11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B11D6"/>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6B11D6"/>
    <w:pPr>
      <w:outlineLvl w:val="9"/>
    </w:pPr>
    <w:rPr>
      <w:lang w:eastAsia="fr-FR"/>
    </w:rPr>
  </w:style>
  <w:style w:type="paragraph" w:styleId="TM1">
    <w:name w:val="toc 1"/>
    <w:basedOn w:val="Normal"/>
    <w:next w:val="Normal"/>
    <w:autoRedefine/>
    <w:uiPriority w:val="39"/>
    <w:unhideWhenUsed/>
    <w:rsid w:val="006B11D6"/>
    <w:pPr>
      <w:spacing w:after="100"/>
    </w:pPr>
  </w:style>
  <w:style w:type="character" w:styleId="Lienhypertexte">
    <w:name w:val="Hyperlink"/>
    <w:basedOn w:val="Policepardfaut"/>
    <w:uiPriority w:val="99"/>
    <w:unhideWhenUsed/>
    <w:rsid w:val="006B11D6"/>
    <w:rPr>
      <w:color w:val="0000FF" w:themeColor="hyperlink"/>
      <w:u w:val="single"/>
    </w:rPr>
  </w:style>
  <w:style w:type="table" w:styleId="Grilledutableau">
    <w:name w:val="Table Grid"/>
    <w:basedOn w:val="TableauNormal"/>
    <w:uiPriority w:val="59"/>
    <w:rsid w:val="00443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322F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B6B02-0BFA-458D-A6C8-CA65ABDF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1259</Words>
  <Characters>6927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72</cp:revision>
  <cp:lastPrinted>2014-02-26T23:11:00Z</cp:lastPrinted>
  <dcterms:created xsi:type="dcterms:W3CDTF">2014-03-12T12:16:00Z</dcterms:created>
  <dcterms:modified xsi:type="dcterms:W3CDTF">2014-03-20T21:56:00Z</dcterms:modified>
</cp:coreProperties>
</file>