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394" w:rsidRDefault="00D73B5E">
      <w:r>
        <w:t>Font : Arial, Lato en gras et majuscule</w:t>
      </w:r>
    </w:p>
    <w:p w:rsidR="00D73B5E" w:rsidRDefault="00D73B5E">
      <w:proofErr w:type="spellStart"/>
      <w:r>
        <w:t>Color</w:t>
      </w:r>
      <w:proofErr w:type="spellEnd"/>
      <w:r>
        <w:t> : #</w:t>
      </w:r>
      <w:r w:rsidRPr="00D73B5E">
        <w:t>121619</w:t>
      </w:r>
      <w:r>
        <w:t xml:space="preserve"> bleu,  #</w:t>
      </w:r>
      <w:r w:rsidRPr="00D73B5E">
        <w:t>D3D0CB</w:t>
      </w:r>
      <w:r>
        <w:t xml:space="preserve"> gris bleu, #</w:t>
      </w:r>
      <w:r w:rsidRPr="00D73B5E">
        <w:t>036016</w:t>
      </w:r>
      <w:r>
        <w:t xml:space="preserve"> vert, #</w:t>
      </w:r>
      <w:r w:rsidRPr="00D73B5E">
        <w:t>FFFFFF</w:t>
      </w:r>
      <w:r>
        <w:t xml:space="preserve"> blanc, #</w:t>
      </w:r>
      <w:r w:rsidRPr="00D73B5E">
        <w:t>D9D9D9</w:t>
      </w:r>
      <w:r>
        <w:t xml:space="preserve"> gris souris</w:t>
      </w:r>
      <w:bookmarkStart w:id="0" w:name="_GoBack"/>
      <w:bookmarkEnd w:id="0"/>
    </w:p>
    <w:sectPr w:rsidR="00D73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5E"/>
    <w:rsid w:val="00D73B5E"/>
    <w:rsid w:val="00E9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38B0"/>
  <w15:chartTrackingRefBased/>
  <w15:docId w15:val="{7CABF4BD-638C-4DFD-8CE5-C4AF150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Bracq</dc:creator>
  <cp:keywords/>
  <dc:description/>
  <cp:lastModifiedBy>Florian Bracq</cp:lastModifiedBy>
  <cp:revision>1</cp:revision>
  <dcterms:created xsi:type="dcterms:W3CDTF">2020-02-27T08:06:00Z</dcterms:created>
  <dcterms:modified xsi:type="dcterms:W3CDTF">2020-02-27T08:09:00Z</dcterms:modified>
</cp:coreProperties>
</file>