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6"/>
        <w:rPr>
          <w:i w:val="0"/>
          <w:color w:val="0070c0"/>
        </w:rPr>
      </w:pPr>
      <w:r w:rsidDel="00000000" w:rsidR="00000000" w:rsidRPr="00000000">
        <w:rPr>
          <w:i w:val="0"/>
          <w:color w:val="0070c0"/>
          <w:rtl w:val="0"/>
        </w:rPr>
        <w:t xml:space="preserve">II</w:t>
      </w:r>
      <w:r w:rsidDel="00000000" w:rsidR="00000000" w:rsidRPr="00000000">
        <w:rPr>
          <w:i w:val="0"/>
          <w:color w:val="0070c0"/>
          <w:u w:val="single"/>
          <w:rtl w:val="0"/>
        </w:rPr>
        <w:t xml:space="preserve">I- Evaluation et observations de l’autonomie dans les activités de  la vie quotidienne, scolaire et les loisirs pour i_prenom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  <w:t xml:space="preserve">Evaluation avec l’outil OT Hope : voici seulement les activités qu’elle ne sait pas encore faire seule ou celles qu’elle fait difficilement :</w:t>
      </w: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Activité faite avec de l’aide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la maison 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l’école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Dans les loisirs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i_aide_maison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i_aide_ecole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i_aide_loisirs</w:t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2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Activité faite avec difficulté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la maison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l’école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Dans les loisirs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i_difficulte_maison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i_difficulte_ecole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i_difficulte_loisirs</w:t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Activité faite avec grande difficulté voire impossible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la maison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l’école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Dans les loisirs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i_grande_difficulte_maison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i_grande_difficulte_ecole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i_grande_difficulte_loisirs</w:t>
            </w:r>
          </w:p>
        </w:tc>
      </w:tr>
    </w:tbl>
    <w:p w:rsidR="00000000" w:rsidDel="00000000" w:rsidP="00000000" w:rsidRDefault="00000000" w:rsidRPr="00000000" w14:paraId="0000002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Objectifs de i_prenom dans les activités de vie quotidienne : </w:t>
      </w:r>
    </w:p>
    <w:p w:rsidR="00000000" w:rsidDel="00000000" w:rsidP="00000000" w:rsidRDefault="00000000" w:rsidRPr="00000000" w14:paraId="00000023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i_objectifs_activité_vie_quotidienne</w:t>
      </w:r>
    </w:p>
    <w:p w:rsidR="00000000" w:rsidDel="00000000" w:rsidP="00000000" w:rsidRDefault="00000000" w:rsidRPr="00000000" w14:paraId="00000024">
      <w:pPr>
        <w:spacing w:line="276" w:lineRule="auto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Objectifs de i_prenom dans les activités scolaires :</w:t>
      </w:r>
    </w:p>
    <w:p w:rsidR="00000000" w:rsidDel="00000000" w:rsidP="00000000" w:rsidRDefault="00000000" w:rsidRPr="00000000" w14:paraId="0000002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i_obejctifs_activités_scolaires</w:t>
      </w:r>
    </w:p>
    <w:p w:rsidR="00000000" w:rsidDel="00000000" w:rsidP="00000000" w:rsidRDefault="00000000" w:rsidRPr="00000000" w14:paraId="00000026">
      <w:pPr>
        <w:spacing w:line="276" w:lineRule="auto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Objectifs de i_prenom dans les activités de loisirs : </w:t>
      </w:r>
    </w:p>
    <w:p w:rsidR="00000000" w:rsidDel="00000000" w:rsidP="00000000" w:rsidRDefault="00000000" w:rsidRPr="00000000" w14:paraId="0000002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i_objectifs_activités_loisirs</w:t>
      </w:r>
    </w:p>
    <w:p w:rsidR="00000000" w:rsidDel="00000000" w:rsidP="00000000" w:rsidRDefault="00000000" w:rsidRPr="00000000" w14:paraId="00000028">
      <w:pPr>
        <w:spacing w:line="276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Objectifs finaux de i_prenom : (toutes catégories donc confondues)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i_objectifs_finaux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Objectifs finaux des parents 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i_en_accord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i_objectifs_parents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ind w:left="720" w:hanging="360"/>
    </w:pPr>
    <w:rPr>
      <w:rFonts w:ascii="Calibri" w:cs="Calibri" w:eastAsia="Calibri" w:hAnsi="Calibri"/>
      <w:color w:val="00b050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720" w:hanging="360"/>
    </w:pPr>
    <w:rPr>
      <w:rFonts w:ascii="Calibri" w:cs="Calibri" w:eastAsia="Calibri" w:hAnsi="Calibri"/>
      <w:b w:val="1"/>
      <w:color w:val="ff6699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0" w:line="360" w:lineRule="auto"/>
      <w:jc w:val="center"/>
    </w:pPr>
    <w:rPr>
      <w:rFonts w:ascii="Calibri" w:cs="Calibri" w:eastAsia="Calibri" w:hAnsi="Calibri"/>
      <w:b w:val="1"/>
      <w:color w:val="ff0000"/>
      <w:sz w:val="56"/>
      <w:szCs w:val="56"/>
      <w:u w:val="single"/>
    </w:rPr>
  </w:style>
  <w:style w:type="paragraph" w:styleId="Normal" w:default="1">
    <w:name w:val="Normal"/>
    <w:qFormat w:val="1"/>
    <w:rsid w:val="00E457ED"/>
    <w:rPr/>
  </w:style>
  <w:style w:type="paragraph" w:styleId="Titre1">
    <w:name w:val="heading 1"/>
    <w:aliases w:val="Titre chapitre"/>
    <w:basedOn w:val="Normal"/>
    <w:next w:val="Normal"/>
    <w:link w:val="Titre1Car"/>
    <w:autoRedefine w:val="1"/>
    <w:uiPriority w:val="9"/>
    <w:qFormat w:val="1"/>
    <w:rsid w:val="00130DE0"/>
    <w:pPr>
      <w:keepNext w:val="1"/>
      <w:keepLines w:val="1"/>
      <w:numPr>
        <w:numId w:val="1"/>
      </w:numPr>
      <w:spacing w:after="0" w:before="240" w:line="360" w:lineRule="auto"/>
      <w:outlineLvl w:val="0"/>
    </w:pPr>
    <w:rPr>
      <w:rFonts w:asciiTheme="majorHAnsi" w:cstheme="majorBidi" w:eastAsiaTheme="majorEastAsia" w:hAnsiTheme="majorHAnsi"/>
      <w:color w:val="00b050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autoRedefine w:val="1"/>
    <w:uiPriority w:val="9"/>
    <w:semiHidden w:val="1"/>
    <w:unhideWhenUsed w:val="1"/>
    <w:qFormat w:val="1"/>
    <w:rsid w:val="0019259B"/>
    <w:pPr>
      <w:keepNext w:val="1"/>
      <w:keepLines w:val="1"/>
      <w:numPr>
        <w:numId w:val="2"/>
      </w:numPr>
      <w:spacing w:after="0" w:before="40"/>
      <w:outlineLvl w:val="1"/>
    </w:pPr>
    <w:rPr>
      <w:rFonts w:asciiTheme="majorHAnsi" w:cstheme="majorBidi" w:eastAsiaTheme="majorEastAsia" w:hAnsiTheme="majorHAnsi"/>
      <w:b w:val="1"/>
      <w:color w:val="ff6699"/>
      <w:sz w:val="32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 w:val="1"/>
    <w:unhideWhenUsed w:val="1"/>
    <w:qFormat w:val="1"/>
    <w:rsid w:val="00E457ED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 w:val="1"/>
    <w:unhideWhenUsed w:val="1"/>
    <w:qFormat w:val="1"/>
    <w:rsid w:val="00E457E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Titre5">
    <w:name w:val="heading 5"/>
    <w:basedOn w:val="Normal"/>
    <w:next w:val="Normal"/>
    <w:link w:val="Titre5Car"/>
    <w:uiPriority w:val="9"/>
    <w:semiHidden w:val="1"/>
    <w:unhideWhenUsed w:val="1"/>
    <w:qFormat w:val="1"/>
    <w:rsid w:val="00E457ED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Titre6">
    <w:name w:val="heading 6"/>
    <w:aliases w:val="Moyen titre"/>
    <w:basedOn w:val="Normal"/>
    <w:next w:val="Normal"/>
    <w:link w:val="Titre6Car"/>
    <w:uiPriority w:val="9"/>
    <w:unhideWhenUsed w:val="1"/>
    <w:qFormat w:val="1"/>
    <w:rsid w:val="00E457E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E457E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E457E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E457E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Titre">
    <w:name w:val="Title"/>
    <w:aliases w:val="Titre de leçon"/>
    <w:basedOn w:val="Normal"/>
    <w:next w:val="Normal"/>
    <w:link w:val="TitreCar"/>
    <w:autoRedefine w:val="1"/>
    <w:uiPriority w:val="10"/>
    <w:qFormat w:val="1"/>
    <w:rsid w:val="00130DE0"/>
    <w:pPr>
      <w:spacing w:after="0" w:line="360" w:lineRule="auto"/>
      <w:contextualSpacing w:val="1"/>
      <w:jc w:val="center"/>
    </w:pPr>
    <w:rPr>
      <w:rFonts w:asciiTheme="majorHAnsi" w:cstheme="majorBidi" w:eastAsiaTheme="majorEastAsia" w:hAnsiTheme="majorHAnsi"/>
      <w:b w:val="1"/>
      <w:color w:val="ff0000"/>
      <w:spacing w:val="-10"/>
      <w:kern w:val="28"/>
      <w:sz w:val="56"/>
      <w:szCs w:val="56"/>
      <w:u w:val="single"/>
    </w:rPr>
  </w:style>
  <w:style w:type="character" w:styleId="TitreCar" w:customStyle="1">
    <w:name w:val="Titre Car"/>
    <w:aliases w:val="Titre de leçon Car"/>
    <w:basedOn w:val="Policepardfaut"/>
    <w:link w:val="Titre"/>
    <w:uiPriority w:val="10"/>
    <w:rsid w:val="00130DE0"/>
    <w:rPr>
      <w:rFonts w:asciiTheme="majorHAnsi" w:cstheme="majorBidi" w:eastAsiaTheme="majorEastAsia" w:hAnsiTheme="majorHAnsi"/>
      <w:b w:val="1"/>
      <w:color w:val="ff0000"/>
      <w:spacing w:val="-10"/>
      <w:kern w:val="28"/>
      <w:sz w:val="56"/>
      <w:szCs w:val="56"/>
      <w:u w:val="single"/>
    </w:rPr>
  </w:style>
  <w:style w:type="character" w:styleId="Titre1Car" w:customStyle="1">
    <w:name w:val="Titre 1 Car"/>
    <w:aliases w:val="Titre chapitre Car"/>
    <w:basedOn w:val="Policepardfaut"/>
    <w:link w:val="Titre1"/>
    <w:uiPriority w:val="9"/>
    <w:rsid w:val="00130DE0"/>
    <w:rPr>
      <w:rFonts w:asciiTheme="majorHAnsi" w:cstheme="majorBidi" w:eastAsiaTheme="majorEastAsia" w:hAnsiTheme="majorHAnsi"/>
      <w:color w:val="00b050"/>
      <w:sz w:val="32"/>
      <w:szCs w:val="32"/>
      <w:u w:val="single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19259B"/>
    <w:rPr>
      <w:rFonts w:asciiTheme="majorHAnsi" w:cstheme="majorBidi" w:eastAsiaTheme="majorEastAsia" w:hAnsiTheme="majorHAnsi"/>
      <w:b w:val="1"/>
      <w:color w:val="ff6699"/>
      <w:sz w:val="32"/>
      <w:szCs w:val="26"/>
      <w:u w:val="single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E457E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E457E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E457ED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aliases w:val="Moyen titre Car"/>
    <w:basedOn w:val="Policepardfaut"/>
    <w:link w:val="Titre6"/>
    <w:uiPriority w:val="9"/>
    <w:rsid w:val="00E457ED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E457ED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E457ED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E457ED"/>
    <w:rPr>
      <w:rFonts w:cstheme="majorBidi" w:eastAsiaTheme="majorEastAsia"/>
      <w:color w:val="272727" w:themeColor="text1" w:themeTint="0000D8"/>
    </w:rPr>
  </w:style>
  <w:style w:type="paragraph" w:styleId="Sous-titre">
    <w:name w:val="Subtitle"/>
    <w:basedOn w:val="Normal"/>
    <w:next w:val="Normal"/>
    <w:link w:val="Sous-titreCar"/>
    <w:uiPriority w:val="11"/>
    <w:qFormat w:val="1"/>
    <w:rsid w:val="00E457E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E457E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E457E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E457ED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qFormat w:val="1"/>
    <w:rsid w:val="00E457ED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E457ED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E457E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E457ED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E457ED"/>
    <w:rPr>
      <w:b w:val="1"/>
      <w:bCs w:val="1"/>
      <w:smallCaps w:val="1"/>
      <w:color w:val="2f5496" w:themeColor="accent1" w:themeShade="0000BF"/>
      <w:spacing w:val="5"/>
    </w:rPr>
  </w:style>
  <w:style w:type="table" w:styleId="Grilledutableau">
    <w:name w:val="Table Grid"/>
    <w:basedOn w:val="TableauNormal"/>
    <w:uiPriority w:val="59"/>
    <w:rsid w:val="00E457ED"/>
    <w:pPr>
      <w:spacing w:after="0" w:line="240" w:lineRule="auto"/>
    </w:pPr>
    <w:rPr>
      <w:rFonts w:eastAsia="Calibri"/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+33P4/fEZZTPJtbrGJTHXPhdg==">CgMxLjA4AHIhMTQ0d0JZLXdHYm9lU1lSeVExVW44d0dONUNsUldRcXVa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2024-03-30T10:16:00Z</dcterms:created>
  <dc:creator>Kassandra Lasseron</dc:creator>
</cp:coreProperties>
</file>