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B8" w:rsidRDefault="00A5032C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7657E805" wp14:editId="256D0C11">
            <wp:simplePos x="0" y="0"/>
            <wp:positionH relativeFrom="margin">
              <wp:align>right</wp:align>
            </wp:positionH>
            <wp:positionV relativeFrom="paragraph">
              <wp:posOffset>-797778</wp:posOffset>
            </wp:positionV>
            <wp:extent cx="2333768" cy="10904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68" cy="109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4B8" w:rsidRDefault="00A5032C" w:rsidP="00B574B8">
      <w:pPr>
        <w:pStyle w:val="Title"/>
      </w:pPr>
      <w:r>
        <w:t xml:space="preserve">Fragebogen </w:t>
      </w:r>
      <w:r w:rsidR="00EE7F3D">
        <w:t>B</w:t>
      </w:r>
    </w:p>
    <w:p w:rsidR="00A5032C" w:rsidRDefault="00EE7F3D" w:rsidP="00EE7F3D">
      <w:pPr>
        <w:tabs>
          <w:tab w:val="right" w:pos="9072"/>
        </w:tabs>
      </w:pPr>
      <w:r w:rsidRPr="00EE7F3D">
        <w:t>Es gelten die auf diesem</w:t>
      </w:r>
      <w:r>
        <w:t xml:space="preserve"> Bogen beschriebenen Aufgaben zu erledigen:</w:t>
      </w:r>
    </w:p>
    <w:p w:rsidR="00EE7F3D" w:rsidRDefault="00EE7F3D" w:rsidP="00EE7F3D">
      <w:pPr>
        <w:rPr>
          <w:b/>
        </w:rPr>
      </w:pPr>
      <w:r w:rsidRPr="00EE7F3D">
        <w:rPr>
          <w:b/>
        </w:rPr>
        <w:t>Aufgabenbereich 1: Erstellen eines Abenteuers</w:t>
      </w:r>
    </w:p>
    <w:p w:rsidR="00EE7F3D" w:rsidRDefault="00EE7F3D" w:rsidP="00EE7F3D">
      <w:r>
        <w:t xml:space="preserve">In dieser Aufgabe soll eine neue Karte angelegt werden, die drei Räume enthalt, welche schlauchartig miteinander verbunden sind. Der erste Raum wird den Spielern als </w:t>
      </w:r>
      <w:proofErr w:type="spellStart"/>
      <w:r>
        <w:t>Spawnraum</w:t>
      </w:r>
      <w:proofErr w:type="spellEnd"/>
      <w:r>
        <w:t xml:space="preserve"> dienen und soll einen Gegenstand enthalten, der bei Interaktion die Tür zu Raum 2 öffnet.</w:t>
      </w:r>
    </w:p>
    <w:p w:rsidR="00EE7F3D" w:rsidRDefault="00EE7F3D" w:rsidP="00EE7F3D">
      <w:r>
        <w:t>Im zweiten Raum sollen sich 2 Gegner befinden, gegen welche die Spieler später antreten werden. Nach dem Kampf öffnet sich die Tür / der Gang zu Raum 3</w:t>
      </w:r>
    </w:p>
    <w:p w:rsidR="00EE7F3D" w:rsidRDefault="00EE7F3D" w:rsidP="00EE7F3D">
      <w:r>
        <w:t>Der dritte Raum enthält eine Schatztruhe, so wie eine Sprungmarke, welche die Spieler in den nächsten Level transportiert.</w:t>
      </w:r>
    </w:p>
    <w:p w:rsidR="00EE7F3D" w:rsidRPr="00EE7F3D" w:rsidRDefault="00EE7F3D" w:rsidP="00EE7F3D">
      <w:pPr>
        <w:rPr>
          <w:b/>
        </w:rPr>
      </w:pPr>
      <w:r w:rsidRPr="00EE7F3D">
        <w:rPr>
          <w:b/>
        </w:rPr>
        <w:t>Teilaufgaben:</w:t>
      </w:r>
    </w:p>
    <w:p w:rsidR="00EE7F3D" w:rsidRDefault="00EE7F3D" w:rsidP="00EE7F3D">
      <w:pPr>
        <w:pStyle w:val="ListParagraph"/>
        <w:numPr>
          <w:ilvl w:val="0"/>
          <w:numId w:val="2"/>
        </w:numPr>
      </w:pPr>
      <w:r>
        <w:t>Erstelle eine neue Karte</w:t>
      </w:r>
    </w:p>
    <w:p w:rsidR="00EE7F3D" w:rsidRDefault="00EE7F3D" w:rsidP="00EE7F3D">
      <w:pPr>
        <w:pStyle w:val="ListParagraph"/>
        <w:numPr>
          <w:ilvl w:val="0"/>
          <w:numId w:val="2"/>
        </w:numPr>
      </w:pPr>
      <w:r>
        <w:t>Lege 3 Räume auf der Karte an und verbinde sie</w:t>
      </w:r>
    </w:p>
    <w:p w:rsidR="00EE7F3D" w:rsidRDefault="00EE7F3D" w:rsidP="00EE7F3D">
      <w:pPr>
        <w:pStyle w:val="ListParagraph"/>
        <w:numPr>
          <w:ilvl w:val="0"/>
          <w:numId w:val="2"/>
        </w:numPr>
      </w:pPr>
      <w:r>
        <w:t xml:space="preserve">Erstelle ein </w:t>
      </w:r>
      <w:proofErr w:type="spellStart"/>
      <w:r>
        <w:t>Prefab</w:t>
      </w:r>
      <w:proofErr w:type="spellEnd"/>
      <w:r>
        <w:t xml:space="preserve"> für einen Gegner</w:t>
      </w:r>
      <w:bookmarkStart w:id="0" w:name="_GoBack"/>
      <w:bookmarkEnd w:id="0"/>
    </w:p>
    <w:p w:rsidR="00EE7F3D" w:rsidRDefault="00EE7F3D" w:rsidP="00EE7F3D">
      <w:pPr>
        <w:pStyle w:val="ListParagraph"/>
        <w:numPr>
          <w:ilvl w:val="1"/>
          <w:numId w:val="2"/>
        </w:numPr>
      </w:pPr>
      <w:r>
        <w:t>Modul 1</w:t>
      </w:r>
    </w:p>
    <w:p w:rsidR="00EE7F3D" w:rsidRDefault="00EE7F3D" w:rsidP="00EE7F3D">
      <w:pPr>
        <w:pStyle w:val="ListParagraph"/>
        <w:numPr>
          <w:ilvl w:val="1"/>
          <w:numId w:val="2"/>
        </w:numPr>
      </w:pPr>
      <w:r>
        <w:t>Modul 2</w:t>
      </w:r>
    </w:p>
    <w:p w:rsidR="00EE7F3D" w:rsidRDefault="00EE7F3D" w:rsidP="00EE7F3D">
      <w:pPr>
        <w:pStyle w:val="ListParagraph"/>
        <w:numPr>
          <w:ilvl w:val="1"/>
          <w:numId w:val="2"/>
        </w:numPr>
      </w:pPr>
      <w:r>
        <w:t>….</w:t>
      </w:r>
    </w:p>
    <w:p w:rsidR="00EE7F3D" w:rsidRDefault="00EE7F3D" w:rsidP="00EE7F3D">
      <w:pPr>
        <w:pStyle w:val="ListParagraph"/>
        <w:numPr>
          <w:ilvl w:val="0"/>
          <w:numId w:val="2"/>
        </w:numPr>
      </w:pPr>
      <w:r>
        <w:t>Platziere einen Gegenstand zur Interaktion (Raum 1),</w:t>
      </w:r>
      <w:r w:rsidRPr="00EE7F3D">
        <w:t xml:space="preserve"> </w:t>
      </w:r>
      <w:r>
        <w:t>die Gegner (Raum 2),</w:t>
      </w:r>
      <w:r>
        <w:t xml:space="preserve"> eine Schatztruhe und Sprungmarke (Raum 3),</w:t>
      </w:r>
      <w:r>
        <w:t xml:space="preserve"> </w:t>
      </w:r>
      <w:r>
        <w:t xml:space="preserve"> sowie Türen / Barrikaden zwischen den Räumen </w:t>
      </w:r>
      <w:r>
        <w:t>in der Spielwelt</w:t>
      </w:r>
      <w:r>
        <w:t>.</w:t>
      </w:r>
    </w:p>
    <w:p w:rsidR="00EE7F3D" w:rsidRDefault="00EE7F3D" w:rsidP="00EE7F3D">
      <w:pPr>
        <w:pStyle w:val="ListParagraph"/>
      </w:pPr>
    </w:p>
    <w:p w:rsidR="00EE7F3D" w:rsidRDefault="00EE7F3D" w:rsidP="00EE7F3D">
      <w:pPr>
        <w:pStyle w:val="ListParagraph"/>
      </w:pPr>
    </w:p>
    <w:p w:rsidR="00EE7F3D" w:rsidRDefault="00EE7F3D" w:rsidP="00EE7F3D"/>
    <w:p w:rsidR="00EE7F3D" w:rsidRDefault="00EE7F3D" w:rsidP="00EE7F3D">
      <w:pPr>
        <w:rPr>
          <w:b/>
        </w:rPr>
      </w:pPr>
      <w:r w:rsidRPr="00EE7F3D">
        <w:rPr>
          <w:b/>
        </w:rPr>
        <w:t>Aufgabenbereich 2: Spielen des Abenteuers</w:t>
      </w:r>
    </w:p>
    <w:p w:rsidR="00EE7F3D" w:rsidRPr="00EE7F3D" w:rsidRDefault="00EE7F3D" w:rsidP="00EE7F3D">
      <w:r>
        <w:t>Das in A1 erstellte Abendteuer soll nun von 2-3 Spielern bespielt werden. Aufgaben dieses Bereiches sind die Interaktion mit den Spielern sowie der rundenbasierte Kampf in Raum 2.</w:t>
      </w:r>
    </w:p>
    <w:p w:rsidR="00C90023" w:rsidRPr="00EE7F3D" w:rsidRDefault="00C90023" w:rsidP="00C90023">
      <w:pPr>
        <w:rPr>
          <w:b/>
        </w:rPr>
      </w:pPr>
      <w:r w:rsidRPr="00EE7F3D">
        <w:rPr>
          <w:b/>
        </w:rPr>
        <w:t>Teilaufgaben:</w:t>
      </w:r>
    </w:p>
    <w:p w:rsidR="00C90023" w:rsidRDefault="00C90023" w:rsidP="00C90023">
      <w:pPr>
        <w:pStyle w:val="ListParagraph"/>
        <w:numPr>
          <w:ilvl w:val="0"/>
          <w:numId w:val="2"/>
        </w:numPr>
      </w:pPr>
      <w:r>
        <w:t xml:space="preserve">Laden der Karte und </w:t>
      </w:r>
      <w:proofErr w:type="spellStart"/>
      <w:r>
        <w:t>spawnen</w:t>
      </w:r>
      <w:proofErr w:type="spellEnd"/>
      <w:r>
        <w:t xml:space="preserve"> der Spieler</w:t>
      </w:r>
    </w:p>
    <w:p w:rsidR="00C90023" w:rsidRDefault="00C90023" w:rsidP="00C90023">
      <w:pPr>
        <w:pStyle w:val="ListParagraph"/>
        <w:numPr>
          <w:ilvl w:val="0"/>
          <w:numId w:val="2"/>
        </w:numPr>
      </w:pPr>
      <w:r>
        <w:t>Interaktion mit den Spielen, so dass die Tür von Raum 1 geöffnet werden kann</w:t>
      </w:r>
    </w:p>
    <w:p w:rsidR="00C90023" w:rsidRDefault="00C90023" w:rsidP="00C90023">
      <w:pPr>
        <w:pStyle w:val="ListParagraph"/>
        <w:numPr>
          <w:ilvl w:val="0"/>
          <w:numId w:val="2"/>
        </w:numPr>
      </w:pPr>
      <w:r>
        <w:t>Rundenbasierter Kampf:</w:t>
      </w:r>
    </w:p>
    <w:p w:rsidR="00C90023" w:rsidRDefault="00C90023" w:rsidP="00C90023">
      <w:pPr>
        <w:pStyle w:val="ListParagraph"/>
        <w:numPr>
          <w:ilvl w:val="1"/>
          <w:numId w:val="2"/>
        </w:numPr>
      </w:pPr>
      <w:r>
        <w:t>Hinzufügen der Kampfteilnehmer</w:t>
      </w:r>
    </w:p>
    <w:p w:rsidR="00C90023" w:rsidRDefault="00C90023" w:rsidP="00C90023">
      <w:pPr>
        <w:pStyle w:val="ListParagraph"/>
        <w:numPr>
          <w:ilvl w:val="1"/>
          <w:numId w:val="2"/>
        </w:numPr>
      </w:pPr>
      <w:r>
        <w:t>Durchführen der Kampfrunden</w:t>
      </w:r>
    </w:p>
    <w:p w:rsidR="00C90023" w:rsidRDefault="00C90023" w:rsidP="00C90023">
      <w:pPr>
        <w:pStyle w:val="ListParagraph"/>
        <w:numPr>
          <w:ilvl w:val="0"/>
          <w:numId w:val="2"/>
        </w:numPr>
      </w:pPr>
      <w:r>
        <w:t>Öffnen des zweiten Durchganges nach dem Kampf</w:t>
      </w:r>
    </w:p>
    <w:p w:rsidR="00C90023" w:rsidRDefault="00C90023" w:rsidP="00C90023">
      <w:pPr>
        <w:pStyle w:val="ListParagraph"/>
        <w:numPr>
          <w:ilvl w:val="0"/>
          <w:numId w:val="2"/>
        </w:numPr>
      </w:pPr>
      <w:proofErr w:type="spellStart"/>
      <w:r>
        <w:t>Looten</w:t>
      </w:r>
      <w:proofErr w:type="spellEnd"/>
      <w:r>
        <w:t xml:space="preserve"> der Schatztruhe</w:t>
      </w:r>
    </w:p>
    <w:p w:rsidR="00C90023" w:rsidRDefault="00C90023" w:rsidP="00C90023">
      <w:pPr>
        <w:pStyle w:val="ListParagraph"/>
        <w:numPr>
          <w:ilvl w:val="0"/>
          <w:numId w:val="2"/>
        </w:numPr>
      </w:pPr>
      <w:r>
        <w:t>Übergang ins nächste Gebiet</w:t>
      </w:r>
    </w:p>
    <w:p w:rsidR="00EE7F3D" w:rsidRPr="00EE7F3D" w:rsidRDefault="00EE7F3D" w:rsidP="00EE7F3D">
      <w:pPr>
        <w:tabs>
          <w:tab w:val="right" w:pos="9072"/>
        </w:tabs>
      </w:pPr>
    </w:p>
    <w:sectPr w:rsidR="00EE7F3D" w:rsidRPr="00EE7F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1DB6"/>
    <w:multiLevelType w:val="hybridMultilevel"/>
    <w:tmpl w:val="376444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D1674"/>
    <w:multiLevelType w:val="hybridMultilevel"/>
    <w:tmpl w:val="3CE6A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B8"/>
    <w:rsid w:val="0007784A"/>
    <w:rsid w:val="000C561A"/>
    <w:rsid w:val="0029611C"/>
    <w:rsid w:val="00411683"/>
    <w:rsid w:val="006B01D4"/>
    <w:rsid w:val="00836720"/>
    <w:rsid w:val="008666AC"/>
    <w:rsid w:val="00A5032C"/>
    <w:rsid w:val="00A639E3"/>
    <w:rsid w:val="00B574B8"/>
    <w:rsid w:val="00C90023"/>
    <w:rsid w:val="00EA19C8"/>
    <w:rsid w:val="00E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8DF8A-2B2E-44F0-A63A-384133CB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66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2014-02-13T12:37:00Z</dcterms:created>
  <dcterms:modified xsi:type="dcterms:W3CDTF">2014-02-13T12:49:00Z</dcterms:modified>
</cp:coreProperties>
</file>