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0"/>
        </w:rPr>
        <w:t>BLACKOUT RIDGE</w:t>
      </w:r>
    </w:p>
    <w:p>
      <w:pPr>
        <w:jc w:val="center"/>
      </w:pPr>
      <w:r>
        <w:rPr>
          <w:rFonts w:ascii="Aptos Display" w:hAnsi="Aptos Display"/>
          <w:color w:val="5480BA"/>
          <w:sz w:val="32"/>
        </w:rPr>
        <w:t>Game Designer Viability Brief</w:t>
      </w:r>
    </w:p>
    <w:p>
      <w:pPr>
        <w:jc w:val="center"/>
      </w:pPr>
      <w:r>
        <w:rPr>
          <w:i/>
          <w:sz w:val="21"/>
        </w:rPr>
        <w:t>v0.7 - survival stakes, chemical pressure, military logic and finale clarification</w:t>
      </w:r>
    </w:p>
    <w:p>
      <w:pPr>
        <w:jc w:val="center"/>
      </w:pPr>
      <w:r>
        <w:rPr>
          <w:sz w:val="20"/>
        </w:rPr>
        <w:t>Initial proposal for viability review and prototype design</w:t>
      </w:r>
    </w:p>
    <w:p/>
    <w:p>
      <w:pPr>
        <w:pStyle w:val="Heading1"/>
      </w:pPr>
      <w:r>
        <w:t>1. Executive summary</w:t>
      </w:r>
    </w:p>
    <w:p>
      <w:r>
        <w:t>Blackout Ridge is a live-facilitated survival-horror leadership game for Teams or Zoom. Players are the night crew at a remote emergency relay station during a storm, a chemical release, flooding, military cordon traffic and degraded communications.</w:t>
      </w:r>
    </w:p>
    <w:p>
      <w:r>
        <w:t>The core learning metaphor remains: clean system statuses can hide unsafe human reality. The station reports OPERATIONAL because infrastructure is still transmitting, not because people are safe. That maps directly to the AI leadership problem: confident system outputs can be built from weak, stale, missing or misunderstood signals.</w:t>
      </w:r>
    </w:p>
    <w:p>
      <w:r>
        <w:t>v0.7 clarifies the survival stakes. The game should not only be about saving Mara Venn. The team themselves must face credible danger: chemical exposure, storm damage, flood isolation, mistrusted communications, lock risk in the lower hold, and the possibility that the wrong signal continues to tell the outside world everything is fine.</w:t>
      </w:r>
    </w:p>
    <w:p>
      <w:r>
        <w:t>The intended ending model is not locked. The designer should test it. But the proposed survival-horror engine is now clearer: the team must locate Mara, survive the deteriorating station, manage the lower hold lock risk, and get the right emergency signal out before OPERATIONAL or NO ACTIVE DISTRESS becomes the official reality.</w:t>
      </w:r>
    </w:p>
    <w:p>
      <w:pPr>
        <w:pStyle w:val="Heading2"/>
      </w:pPr>
      <w:r>
        <w:t>What is fixed and what is open</w:t>
      </w:r>
    </w:p>
    <w:tbl>
      <w:tblPr>
        <w:tblStyle w:val="TableGrid"/>
        <w:tblW w:type="auto" w:w="0"/>
        <w:jc w:val="center"/>
        <w:tblLook w:firstColumn="1" w:firstRow="1" w:lastColumn="0" w:lastRow="0" w:noHBand="0" w:noVBand="1" w:val="04A0"/>
      </w:tblPr>
      <w:tblGrid>
        <w:gridCol w:w="5112"/>
        <w:gridCol w:w="5112"/>
      </w:tblGrid>
      <w:tr>
        <w:tc>
          <w:tcPr>
            <w:tcW w:type="dxa" w:w="3888"/>
            <w:vAlign w:val="top"/>
            <w:shd w:fill="1F4E79"/>
          </w:tcPr>
          <w:p>
            <w:pPr>
              <w:spacing w:after="0"/>
            </w:pPr>
            <w:r>
              <w:rPr>
                <w:rFonts w:ascii="Aptos" w:hAnsi="Aptos"/>
                <w:sz w:val="18"/>
              </w:rPr>
            </w:r>
            <w:r>
              <w:rPr>
                <w:rFonts w:ascii="Aptos" w:hAnsi="Aptos"/>
                <w:b/>
                <w:color w:val="FFFFFF"/>
                <w:sz w:val="18"/>
              </w:rPr>
              <w:t>Fixed intent</w:t>
            </w:r>
          </w:p>
        </w:tc>
        <w:tc>
          <w:tcPr>
            <w:tcW w:type="dxa" w:w="5184"/>
            <w:vAlign w:val="top"/>
            <w:shd w:fill="1F4E79"/>
          </w:tcPr>
          <w:p>
            <w:pPr>
              <w:spacing w:after="0"/>
            </w:pPr>
            <w:r>
              <w:rPr>
                <w:rFonts w:ascii="Aptos" w:hAnsi="Aptos"/>
                <w:sz w:val="18"/>
              </w:rPr>
            </w:r>
            <w:r>
              <w:rPr>
                <w:rFonts w:ascii="Aptos" w:hAnsi="Aptos"/>
                <w:b/>
                <w:color w:val="FFFFFF"/>
                <w:sz w:val="18"/>
              </w:rPr>
              <w:t>Open to designer challenge</w:t>
            </w:r>
          </w:p>
        </w:tc>
      </w:tr>
      <w:tr>
        <w:tc>
          <w:tcPr>
            <w:tcW w:type="dxa" w:w="3888"/>
            <w:vAlign w:val="top"/>
          </w:tcPr>
          <w:p>
            <w:pPr>
              <w:spacing w:after="0"/>
            </w:pPr>
            <w:r>
              <w:rPr>
                <w:rFonts w:ascii="Aptos" w:hAnsi="Aptos"/>
                <w:sz w:val="18"/>
              </w:rPr>
            </w:r>
            <w:r>
              <w:rPr>
                <w:rFonts w:ascii="Aptos" w:hAnsi="Aptos"/>
                <w:b w:val="0"/>
                <w:sz w:val="18"/>
              </w:rPr>
              <w:t>Title: Blackout Ridge.</w:t>
            </w:r>
          </w:p>
        </w:tc>
        <w:tc>
          <w:tcPr>
            <w:tcW w:type="dxa" w:w="5184"/>
            <w:vAlign w:val="top"/>
          </w:tcPr>
          <w:p>
            <w:pPr>
              <w:spacing w:after="0"/>
            </w:pPr>
            <w:r>
              <w:rPr>
                <w:rFonts w:ascii="Aptos" w:hAnsi="Aptos"/>
                <w:sz w:val="18"/>
              </w:rPr>
            </w:r>
            <w:r>
              <w:rPr>
                <w:rFonts w:ascii="Aptos" w:hAnsi="Aptos"/>
                <w:b w:val="0"/>
                <w:sz w:val="18"/>
              </w:rPr>
              <w:t>Exact phase count and ordering.</w:t>
            </w:r>
          </w:p>
        </w:tc>
      </w:tr>
      <w:tr>
        <w:tc>
          <w:tcPr>
            <w:tcW w:type="dxa" w:w="3888"/>
            <w:vAlign w:val="top"/>
            <w:shd w:fill="F2F6FA"/>
          </w:tcPr>
          <w:p>
            <w:pPr>
              <w:spacing w:after="0"/>
            </w:pPr>
            <w:r>
              <w:rPr>
                <w:rFonts w:ascii="Aptos" w:hAnsi="Aptos"/>
                <w:sz w:val="18"/>
              </w:rPr>
            </w:r>
            <w:r>
              <w:rPr>
                <w:rFonts w:ascii="Aptos" w:hAnsi="Aptos"/>
                <w:b w:val="0"/>
                <w:sz w:val="18"/>
              </w:rPr>
              <w:t>Remote survival-horror tone, grounded and operational rather than camp.</w:t>
            </w:r>
          </w:p>
        </w:tc>
        <w:tc>
          <w:tcPr>
            <w:tcW w:type="dxa" w:w="5184"/>
            <w:vAlign w:val="top"/>
            <w:shd w:fill="F2F6FA"/>
          </w:tcPr>
          <w:p>
            <w:pPr>
              <w:spacing w:after="0"/>
            </w:pPr>
            <w:r>
              <w:rPr>
                <w:rFonts w:ascii="Aptos" w:hAnsi="Aptos"/>
                <w:sz w:val="18"/>
              </w:rPr>
            </w:r>
            <w:r>
              <w:rPr>
                <w:rFonts w:ascii="Aptos" w:hAnsi="Aptos"/>
                <w:b w:val="0"/>
                <w:sz w:val="18"/>
              </w:rPr>
              <w:t>Exact mechanics, tokens, cards, clocks and scoring.</w:t>
            </w:r>
          </w:p>
        </w:tc>
      </w:tr>
      <w:tr>
        <w:tc>
          <w:tcPr>
            <w:tcW w:type="dxa" w:w="3888"/>
            <w:vAlign w:val="top"/>
          </w:tcPr>
          <w:p>
            <w:pPr>
              <w:spacing w:after="0"/>
            </w:pPr>
            <w:r>
              <w:rPr>
                <w:rFonts w:ascii="Aptos" w:hAnsi="Aptos"/>
                <w:sz w:val="18"/>
              </w:rPr>
            </w:r>
            <w:r>
              <w:rPr>
                <w:rFonts w:ascii="Aptos" w:hAnsi="Aptos"/>
                <w:b w:val="0"/>
                <w:sz w:val="18"/>
              </w:rPr>
              <w:t>Core story ingredients: Mara, Lower Route, Lark Shift, degraded signal, storm, chemical pressure, military cordon and false statuses.</w:t>
            </w:r>
          </w:p>
        </w:tc>
        <w:tc>
          <w:tcPr>
            <w:tcW w:type="dxa" w:w="5184"/>
            <w:vAlign w:val="top"/>
          </w:tcPr>
          <w:p>
            <w:pPr>
              <w:spacing w:after="0"/>
            </w:pPr>
            <w:r>
              <w:rPr>
                <w:rFonts w:ascii="Aptos" w:hAnsi="Aptos"/>
                <w:sz w:val="18"/>
              </w:rPr>
            </w:r>
            <w:r>
              <w:rPr>
                <w:rFonts w:ascii="Aptos" w:hAnsi="Aptos"/>
                <w:b w:val="0"/>
                <w:sz w:val="18"/>
              </w:rPr>
              <w:t>Whether each story ingredient survives in the final playable version and how it is delivered.</w:t>
            </w:r>
          </w:p>
        </w:tc>
      </w:tr>
      <w:tr>
        <w:tc>
          <w:tcPr>
            <w:tcW w:type="dxa" w:w="3888"/>
            <w:vAlign w:val="top"/>
            <w:shd w:fill="F2F6FA"/>
          </w:tcPr>
          <w:p>
            <w:pPr>
              <w:spacing w:after="0"/>
            </w:pPr>
            <w:r>
              <w:rPr>
                <w:rFonts w:ascii="Aptos" w:hAnsi="Aptos"/>
                <w:sz w:val="18"/>
              </w:rPr>
            </w:r>
            <w:r>
              <w:rPr>
                <w:rFonts w:ascii="Aptos" w:hAnsi="Aptos"/>
                <w:b w:val="0"/>
                <w:sz w:val="18"/>
              </w:rPr>
              <w:t>AI-Ready Leader learning outcome and debrief.</w:t>
            </w:r>
          </w:p>
        </w:tc>
        <w:tc>
          <w:tcPr>
            <w:tcW w:type="dxa" w:w="5184"/>
            <w:vAlign w:val="top"/>
            <w:shd w:fill="F2F6FA"/>
          </w:tcPr>
          <w:p>
            <w:pPr>
              <w:spacing w:after="0"/>
            </w:pPr>
            <w:r>
              <w:rPr>
                <w:rFonts w:ascii="Aptos" w:hAnsi="Aptos"/>
                <w:sz w:val="18"/>
              </w:rPr>
            </w:r>
            <w:r>
              <w:rPr>
                <w:rFonts w:ascii="Aptos" w:hAnsi="Aptos"/>
                <w:b w:val="0"/>
                <w:sz w:val="18"/>
              </w:rPr>
              <w:t>How the debrief is facilitated and what observations are captured.</w:t>
            </w:r>
          </w:p>
        </w:tc>
      </w:tr>
      <w:tr>
        <w:tc>
          <w:tcPr>
            <w:tcW w:type="dxa" w:w="3888"/>
            <w:vAlign w:val="top"/>
          </w:tcPr>
          <w:p>
            <w:pPr>
              <w:spacing w:after="0"/>
            </w:pPr>
            <w:r>
              <w:rPr>
                <w:rFonts w:ascii="Aptos" w:hAnsi="Aptos"/>
                <w:sz w:val="18"/>
              </w:rPr>
            </w:r>
            <w:r>
              <w:rPr>
                <w:rFonts w:ascii="Aptos" w:hAnsi="Aptos"/>
                <w:b w:val="0"/>
                <w:sz w:val="18"/>
              </w:rPr>
              <w:t>Teams/Zoom delivery constraint.</w:t>
            </w:r>
          </w:p>
        </w:tc>
        <w:tc>
          <w:tcPr>
            <w:tcW w:type="dxa" w:w="5184"/>
            <w:vAlign w:val="top"/>
          </w:tcPr>
          <w:p>
            <w:pPr>
              <w:spacing w:after="0"/>
            </w:pPr>
            <w:r>
              <w:rPr>
                <w:rFonts w:ascii="Aptos" w:hAnsi="Aptos"/>
                <w:sz w:val="18"/>
              </w:rPr>
            </w:r>
            <w:r>
              <w:rPr>
                <w:rFonts w:ascii="Aptos" w:hAnsi="Aptos"/>
                <w:b w:val="0"/>
                <w:sz w:val="18"/>
              </w:rPr>
              <w:t>Whether one facilitator is enough or a co-facilitator/tracker is needed.</w:t>
            </w:r>
          </w:p>
        </w:tc>
      </w:tr>
    </w:tbl>
    <w:p/>
    <w:p>
      <w:pPr>
        <w:pStyle w:val="Heading2"/>
      </w:pPr>
      <w:r>
        <w:t>The main design challenge</w:t>
      </w:r>
    </w:p>
    <w:p>
      <w:r>
        <w:t>The central risk is not whether the story has enough ideas. It is whether those ideas can become a clear, thrilling, remotely playable experience. The designer should feel free to cut complexity. We should protect the learning spine, but not over-protect the current game shape.</w:t>
      </w:r>
    </w:p>
    <w:p>
      <w:pPr>
        <w:pStyle w:val="Heading1"/>
      </w:pPr>
      <w:r>
        <w:t>2. Story spine</w:t>
      </w:r>
    </w:p>
    <w:p>
      <w:r>
        <w:t>Players are the night crew at Blackout Ridge Signal Station, a remote emergency relay station above Calder Vale. Their job is to keep emergency signals usable during storms, floods, road failures and infrastructure incidents.</w:t>
      </w:r>
    </w:p>
    <w:p>
      <w:r>
        <w:t>Blackout Ridge used to be larger than it is now. Decades earlier, it included a lower emergency relay room beneath the surface cabin. That room was designed so a crew could keep broadcasting if the surface cabin became unsafe during a storm, fire, flood or civil emergency.</w:t>
      </w:r>
    </w:p>
    <w:p>
      <w:r>
        <w:t>In old engineering records, the lower room was the Auxiliary Relay Hold. It was reached by a subsurface service path known in legacy system codes as the Lower Relay Route. Over time, the visible organisation changed. Procedures were modernised, active plans were simplified, and the lower hold was treated as sealed legacy infrastructure. Current staff know there are old service voids or cable routes beneath the rack. They do not know those spaces were once an occupied emergency relay room.</w:t>
      </w:r>
    </w:p>
    <w:p>
      <w:r>
        <w:t>The visible procedures were updated. The buried legacy controller was not. It was believed to be decommissioned and harmless. Under normal conditions it is silent. Tonight, lightning damages the mast and forces the station into degraded mode. The old controller wakes and begins feeding legacy status language back into the modern handover system.</w:t>
      </w:r>
    </w:p>
    <w:p>
      <w:pPr>
        <w:pStyle w:val="Heading2"/>
      </w:pPr>
      <w:r>
        <w:t>The night of play</w:t>
      </w:r>
    </w:p>
    <w:p>
      <w:pPr>
        <w:ind w:left="360" w:hanging="360"/>
      </w:pPr>
      <w:r>
        <w:t>1.  A storm batters the ridge and isolates the station.</w:t>
      </w:r>
    </w:p>
    <w:p>
      <w:pPr>
        <w:ind w:left="360" w:hanging="360"/>
      </w:pPr>
      <w:r>
        <w:t>2.  Lightning damages the mast and forces degraded relay mode.</w:t>
      </w:r>
    </w:p>
    <w:p>
      <w:pPr>
        <w:ind w:left="360" w:hanging="360"/>
      </w:pPr>
      <w:r>
        <w:t>3.  Calder Vale Materials below the ridge suffers a chemical release.</w:t>
      </w:r>
    </w:p>
    <w:p>
      <w:pPr>
        <w:ind w:left="360" w:hanging="360"/>
      </w:pPr>
      <w:r>
        <w:t>4.  The chemical release creates a military cordon, conflicting traffic and worsening air readings.</w:t>
      </w:r>
    </w:p>
    <w:p>
      <w:pPr>
        <w:ind w:left="360" w:hanging="360"/>
      </w:pPr>
      <w:r>
        <w:t>5.  The lower road floods, making Lower Route sound like a downhill road or repeater path.</w:t>
      </w:r>
    </w:p>
    <w:p>
      <w:pPr>
        <w:ind w:left="360" w:hanging="360"/>
      </w:pPr>
      <w:r>
        <w:t>6.  A strange degraded signal appears under official traffic, sometimes as voice, sometimes as console corruption.</w:t>
      </w:r>
    </w:p>
    <w:p>
      <w:pPr>
        <w:ind w:left="360" w:hanging="360"/>
      </w:pPr>
      <w:r>
        <w:t>7.  A colleague, Mara Venn, is missing. The station log shows only: 21:07 VENN, MARA - LOWER ROUTE.</w:t>
      </w:r>
    </w:p>
    <w:p>
      <w:pPr>
        <w:pStyle w:val="CodeBlock"/>
      </w:pPr>
      <w:r>
        <w:rPr>
          <w:rFonts w:ascii="Consolas" w:hAnsi="Consolas"/>
          <w:color w:val="1E1E1E"/>
          <w:sz w:val="18"/>
        </w:rPr>
        <w:t>21:07    VENN, MARA    LOWER ROUTE</w:t>
      </w:r>
      <w:r>
        <w:br/>
      </w:r>
    </w:p>
    <w:p>
      <w:r>
        <w:t>The crew reasonably assumes Mara went downhill to check the lower road, repeater path or external relay equipment. She did not. The legacy controller is using old language for the route beneath the cabin.</w:t>
      </w:r>
    </w:p>
    <w:p>
      <w:pPr>
        <w:pStyle w:val="Heading2"/>
      </w:pPr>
      <w:r>
        <w:t>Mara is not acting stupidly</w:t>
      </w:r>
    </w:p>
    <w:p>
      <w:r>
        <w:t>Mara has been investigating auxiliary relay faults and missing station diagrams. When degraded mode brings up an old fault sequence, she follows what she believes is a legacy cable route beneath the cabin. She finds the sealed Auxiliary Relay Hold. The hatch locks behind her when air, pressure and water sensors trigger an emergency containment rule.</w:t>
      </w:r>
    </w:p>
    <w:p>
      <w:pPr>
        <w:pStyle w:val="Heading2"/>
      </w:pPr>
      <w:r>
        <w:t>The old incident</w:t>
      </w:r>
    </w:p>
    <w:p>
      <w:r>
        <w:t>Years earlier, a previous crew known as the Lark Shift entered the Auxiliary Relay Hold during another storm-linked Calder Vale incident. The hatch sealed. Their voice traffic from below was damaged by storm interference and old relay equipment. Some messages were treated as stale, looped or unverified. The relay itself stayed live.</w:t>
      </w:r>
    </w:p>
    <w:p>
      <w:pPr>
        <w:pStyle w:val="CodeBlock"/>
      </w:pPr>
      <w:r>
        <w:rPr>
          <w:rFonts w:ascii="Consolas" w:hAnsi="Consolas"/>
          <w:color w:val="1E1E1E"/>
          <w:sz w:val="18"/>
        </w:rPr>
        <w:t>BLACKOUT RIDGE RELAY: OPERATIONAL</w:t>
      </w:r>
      <w:r>
        <w:br/>
      </w:r>
    </w:p>
    <w:p>
      <w:r>
        <w:t>In the system, OPERATIONAL meant the relay was still transmitting. It did not mean the crew were safe. The official interpretation hardened because it fitted the visible search area, the system status and the incomplete records available at the time. The lower road was flooding, Lower Route appeared in the incident data, and the lower hold was not on the live operational map as an occupied space.</w:t>
      </w:r>
    </w:p>
    <w:p>
      <w:r>
        <w:t>This is not a cover-up story. The stronger version is innocent operational decay: the organisation retained the asset but lost the story. Old assumptions stayed embedded in infrastructure nobody believed was still active.</w:t>
      </w:r>
    </w:p>
    <w:p>
      <w:pPr>
        <w:pStyle w:val="Heading2"/>
      </w:pPr>
      <w:r>
        <w:t>The current danger</w:t>
      </w:r>
    </w:p>
    <w:p>
      <w:r>
        <w:t>Tonight, the same buried logic wakes again. Mara is below. The surface cabin is becoming unsafe because of the chemical release and compromised air handling. The station is increasingly isolated by storm, flood and cordon control. The old emergency logic begins recommending the Lower Route Hold as refuge.</w:t>
      </w:r>
    </w:p>
    <w:p>
      <w:r>
        <w:t>If the crew do nothing, the station may simplify Mara, the lower hold, the failing surface cabin and the wider Ridge uncertainty into clean operational language. The survival-horror question is whether the team can stay alive long enough to find Mara and force a trusted emergency correction through the degraded relay system.</w:t>
      </w:r>
    </w:p>
    <w:p>
      <w:r>
        <w:br w:type="page"/>
      </w:r>
    </w:p>
    <w:p>
      <w:pPr>
        <w:pStyle w:val="Heading2"/>
      </w:pPr>
      <w:r>
        <w:t>Story elements and their jobs</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1F4E79"/>
          </w:tcPr>
          <w:p>
            <w:pPr>
              <w:spacing w:after="0"/>
            </w:pPr>
            <w:r>
              <w:rPr>
                <w:rFonts w:ascii="Aptos" w:hAnsi="Aptos"/>
                <w:sz w:val="18"/>
              </w:rPr>
            </w:r>
            <w:r>
              <w:rPr>
                <w:rFonts w:ascii="Aptos" w:hAnsi="Aptos"/>
                <w:b/>
                <w:color w:val="FFFFFF"/>
                <w:sz w:val="18"/>
              </w:rPr>
              <w:t>Element</w:t>
            </w:r>
          </w:p>
        </w:tc>
        <w:tc>
          <w:tcPr>
            <w:tcW w:type="dxa" w:w="6912"/>
            <w:vAlign w:val="top"/>
            <w:shd w:fill="1F4E79"/>
          </w:tcPr>
          <w:p>
            <w:pPr>
              <w:spacing w:after="0"/>
            </w:pPr>
            <w:r>
              <w:rPr>
                <w:rFonts w:ascii="Aptos" w:hAnsi="Aptos"/>
                <w:sz w:val="18"/>
              </w:rPr>
            </w:r>
            <w:r>
              <w:rPr>
                <w:rFonts w:ascii="Aptos" w:hAnsi="Aptos"/>
                <w:b/>
                <w:color w:val="FFFFFF"/>
                <w:sz w:val="18"/>
              </w:rPr>
              <w:t>Story job</w:t>
            </w:r>
          </w:p>
        </w:tc>
      </w:tr>
      <w:tr>
        <w:tc>
          <w:tcPr>
            <w:tcW w:type="dxa" w:w="2304"/>
            <w:vAlign w:val="top"/>
          </w:tcPr>
          <w:p>
            <w:pPr>
              <w:spacing w:after="0"/>
            </w:pPr>
            <w:r>
              <w:rPr>
                <w:rFonts w:ascii="Aptos" w:hAnsi="Aptos"/>
                <w:sz w:val="18"/>
              </w:rPr>
            </w:r>
            <w:r>
              <w:rPr>
                <w:rFonts w:ascii="Aptos" w:hAnsi="Aptos"/>
                <w:b w:val="0"/>
                <w:sz w:val="18"/>
              </w:rPr>
              <w:t>Storm</w:t>
            </w:r>
          </w:p>
        </w:tc>
        <w:tc>
          <w:tcPr>
            <w:tcW w:type="dxa" w:w="6912"/>
            <w:vAlign w:val="top"/>
          </w:tcPr>
          <w:p>
            <w:pPr>
              <w:spacing w:after="0"/>
            </w:pPr>
            <w:r>
              <w:rPr>
                <w:rFonts w:ascii="Aptos" w:hAnsi="Aptos"/>
                <w:sz w:val="18"/>
              </w:rPr>
            </w:r>
            <w:r>
              <w:rPr>
                <w:rFonts w:ascii="Aptos" w:hAnsi="Aptos"/>
                <w:b w:val="0"/>
                <w:sz w:val="18"/>
              </w:rPr>
              <w:t>Technical trigger. Batters the mast, isolates the ridge, causes flooding and forces degraded relay mode.</w:t>
            </w:r>
          </w:p>
        </w:tc>
      </w:tr>
      <w:tr>
        <w:tc>
          <w:tcPr>
            <w:tcW w:type="dxa" w:w="2304"/>
            <w:vAlign w:val="top"/>
            <w:shd w:fill="F2F6FA"/>
          </w:tcPr>
          <w:p>
            <w:pPr>
              <w:spacing w:after="0"/>
            </w:pPr>
            <w:r>
              <w:rPr>
                <w:rFonts w:ascii="Aptos" w:hAnsi="Aptos"/>
                <w:sz w:val="18"/>
              </w:rPr>
            </w:r>
            <w:r>
              <w:rPr>
                <w:rFonts w:ascii="Aptos" w:hAnsi="Aptos"/>
                <w:b w:val="0"/>
                <w:sz w:val="18"/>
              </w:rPr>
              <w:t>Lightning / mast strike</w:t>
            </w:r>
          </w:p>
        </w:tc>
        <w:tc>
          <w:tcPr>
            <w:tcW w:type="dxa" w:w="6912"/>
            <w:vAlign w:val="top"/>
            <w:shd w:fill="F2F6FA"/>
          </w:tcPr>
          <w:p>
            <w:pPr>
              <w:spacing w:after="0"/>
            </w:pPr>
            <w:r>
              <w:rPr>
                <w:rFonts w:ascii="Aptos" w:hAnsi="Aptos"/>
                <w:sz w:val="18"/>
              </w:rPr>
            </w:r>
            <w:r>
              <w:rPr>
                <w:rFonts w:ascii="Aptos" w:hAnsi="Aptos"/>
                <w:b w:val="0"/>
                <w:sz w:val="18"/>
              </w:rPr>
              <w:t>Wakes the buried legacy controller by forcing the modern station into fallback logic.</w:t>
            </w:r>
          </w:p>
        </w:tc>
      </w:tr>
      <w:tr>
        <w:tc>
          <w:tcPr>
            <w:tcW w:type="dxa" w:w="2304"/>
            <w:vAlign w:val="top"/>
          </w:tcPr>
          <w:p>
            <w:pPr>
              <w:spacing w:after="0"/>
            </w:pPr>
            <w:r>
              <w:rPr>
                <w:rFonts w:ascii="Aptos" w:hAnsi="Aptos"/>
                <w:sz w:val="18"/>
              </w:rPr>
            </w:r>
            <w:r>
              <w:rPr>
                <w:rFonts w:ascii="Aptos" w:hAnsi="Aptos"/>
                <w:b w:val="0"/>
                <w:sz w:val="18"/>
              </w:rPr>
              <w:t>Chemical release</w:t>
            </w:r>
          </w:p>
        </w:tc>
        <w:tc>
          <w:tcPr>
            <w:tcW w:type="dxa" w:w="6912"/>
            <w:vAlign w:val="top"/>
          </w:tcPr>
          <w:p>
            <w:pPr>
              <w:spacing w:after="0"/>
            </w:pPr>
            <w:r>
              <w:rPr>
                <w:rFonts w:ascii="Aptos" w:hAnsi="Aptos"/>
                <w:sz w:val="18"/>
              </w:rPr>
            </w:r>
            <w:r>
              <w:rPr>
                <w:rFonts w:ascii="Aptos" w:hAnsi="Aptos"/>
                <w:b w:val="0"/>
                <w:sz w:val="18"/>
              </w:rPr>
              <w:t>Pressure layer. Creates military presence, conflicting signals, air-quality danger, mask constraints and urgency.</w:t>
            </w:r>
          </w:p>
        </w:tc>
      </w:tr>
      <w:tr>
        <w:tc>
          <w:tcPr>
            <w:tcW w:type="dxa" w:w="2304"/>
            <w:vAlign w:val="top"/>
            <w:shd w:fill="F2F6FA"/>
          </w:tcPr>
          <w:p>
            <w:pPr>
              <w:spacing w:after="0"/>
            </w:pPr>
            <w:r>
              <w:rPr>
                <w:rFonts w:ascii="Aptos" w:hAnsi="Aptos"/>
                <w:sz w:val="18"/>
              </w:rPr>
            </w:r>
            <w:r>
              <w:rPr>
                <w:rFonts w:ascii="Aptos" w:hAnsi="Aptos"/>
                <w:b w:val="0"/>
                <w:sz w:val="18"/>
              </w:rPr>
              <w:t>Flooded lower road</w:t>
            </w:r>
          </w:p>
        </w:tc>
        <w:tc>
          <w:tcPr>
            <w:tcW w:type="dxa" w:w="6912"/>
            <w:vAlign w:val="top"/>
            <w:shd w:fill="F2F6FA"/>
          </w:tcPr>
          <w:p>
            <w:pPr>
              <w:spacing w:after="0"/>
            </w:pPr>
            <w:r>
              <w:rPr>
                <w:rFonts w:ascii="Aptos" w:hAnsi="Aptos"/>
                <w:sz w:val="18"/>
              </w:rPr>
            </w:r>
            <w:r>
              <w:rPr>
                <w:rFonts w:ascii="Aptos" w:hAnsi="Aptos"/>
                <w:b w:val="0"/>
                <w:sz w:val="18"/>
              </w:rPr>
              <w:t>Misdirection. Makes Lower Route look like the downhill road and gives the Outside Run a key assumption to test.</w:t>
            </w:r>
          </w:p>
        </w:tc>
      </w:tr>
      <w:tr>
        <w:tc>
          <w:tcPr>
            <w:tcW w:type="dxa" w:w="2304"/>
            <w:vAlign w:val="top"/>
          </w:tcPr>
          <w:p>
            <w:pPr>
              <w:spacing w:after="0"/>
            </w:pPr>
            <w:r>
              <w:rPr>
                <w:rFonts w:ascii="Aptos" w:hAnsi="Aptos"/>
                <w:sz w:val="18"/>
              </w:rPr>
            </w:r>
            <w:r>
              <w:rPr>
                <w:rFonts w:ascii="Aptos" w:hAnsi="Aptos"/>
                <w:b w:val="0"/>
                <w:sz w:val="18"/>
              </w:rPr>
              <w:t>Military cordon</w:t>
            </w:r>
          </w:p>
        </w:tc>
        <w:tc>
          <w:tcPr>
            <w:tcW w:type="dxa" w:w="6912"/>
            <w:vAlign w:val="top"/>
          </w:tcPr>
          <w:p>
            <w:pPr>
              <w:spacing w:after="0"/>
            </w:pPr>
            <w:r>
              <w:rPr>
                <w:rFonts w:ascii="Aptos" w:hAnsi="Aptos"/>
                <w:sz w:val="18"/>
              </w:rPr>
            </w:r>
            <w:r>
              <w:rPr>
                <w:rFonts w:ascii="Aptos" w:hAnsi="Aptos"/>
                <w:b w:val="0"/>
                <w:sz w:val="18"/>
              </w:rPr>
              <w:t>External authority. Close enough to hear, but not automatically helpful because Ridge traffic looks unreliable.</w:t>
            </w:r>
          </w:p>
        </w:tc>
      </w:tr>
      <w:tr>
        <w:tc>
          <w:tcPr>
            <w:tcW w:type="dxa" w:w="2304"/>
            <w:vAlign w:val="top"/>
            <w:shd w:fill="F2F6FA"/>
          </w:tcPr>
          <w:p>
            <w:pPr>
              <w:spacing w:after="0"/>
            </w:pPr>
            <w:r>
              <w:rPr>
                <w:rFonts w:ascii="Aptos" w:hAnsi="Aptos"/>
                <w:sz w:val="18"/>
              </w:rPr>
            </w:r>
            <w:r>
              <w:rPr>
                <w:rFonts w:ascii="Aptos" w:hAnsi="Aptos"/>
                <w:b w:val="0"/>
                <w:sz w:val="18"/>
              </w:rPr>
              <w:t>Degraded signal</w:t>
            </w:r>
          </w:p>
        </w:tc>
        <w:tc>
          <w:tcPr>
            <w:tcW w:type="dxa" w:w="6912"/>
            <w:vAlign w:val="top"/>
            <w:shd w:fill="F2F6FA"/>
          </w:tcPr>
          <w:p>
            <w:pPr>
              <w:spacing w:after="0"/>
            </w:pPr>
            <w:r>
              <w:rPr>
                <w:rFonts w:ascii="Aptos" w:hAnsi="Aptos"/>
                <w:sz w:val="18"/>
              </w:rPr>
            </w:r>
            <w:r>
              <w:rPr>
                <w:rFonts w:ascii="Aptos" w:hAnsi="Aptos"/>
                <w:b w:val="0"/>
                <w:sz w:val="18"/>
              </w:rPr>
              <w:t>Truth arriving in the wrong format. Strange, layered, hard to trust, but consequential.</w:t>
            </w:r>
          </w:p>
        </w:tc>
      </w:tr>
      <w:tr>
        <w:tc>
          <w:tcPr>
            <w:tcW w:type="dxa" w:w="2304"/>
            <w:vAlign w:val="top"/>
          </w:tcPr>
          <w:p>
            <w:pPr>
              <w:spacing w:after="0"/>
            </w:pPr>
            <w:r>
              <w:rPr>
                <w:rFonts w:ascii="Aptos" w:hAnsi="Aptos"/>
                <w:sz w:val="18"/>
              </w:rPr>
            </w:r>
            <w:r>
              <w:rPr>
                <w:rFonts w:ascii="Aptos" w:hAnsi="Aptos"/>
                <w:b w:val="0"/>
                <w:sz w:val="18"/>
              </w:rPr>
              <w:t>Mara</w:t>
            </w:r>
          </w:p>
        </w:tc>
        <w:tc>
          <w:tcPr>
            <w:tcW w:type="dxa" w:w="6912"/>
            <w:vAlign w:val="top"/>
          </w:tcPr>
          <w:p>
            <w:pPr>
              <w:spacing w:after="0"/>
            </w:pPr>
            <w:r>
              <w:rPr>
                <w:rFonts w:ascii="Aptos" w:hAnsi="Aptos"/>
                <w:sz w:val="18"/>
              </w:rPr>
            </w:r>
            <w:r>
              <w:rPr>
                <w:rFonts w:ascii="Aptos" w:hAnsi="Aptos"/>
                <w:b w:val="0"/>
                <w:sz w:val="18"/>
              </w:rPr>
              <w:t>Human stake and live proof that the old failure is happening tonight.</w:t>
            </w:r>
          </w:p>
        </w:tc>
      </w:tr>
      <w:tr>
        <w:tc>
          <w:tcPr>
            <w:tcW w:type="dxa" w:w="2304"/>
            <w:vAlign w:val="top"/>
            <w:shd w:fill="F2F6FA"/>
          </w:tcPr>
          <w:p>
            <w:pPr>
              <w:spacing w:after="0"/>
            </w:pPr>
            <w:r>
              <w:rPr>
                <w:rFonts w:ascii="Aptos" w:hAnsi="Aptos"/>
                <w:sz w:val="18"/>
              </w:rPr>
            </w:r>
            <w:r>
              <w:rPr>
                <w:rFonts w:ascii="Aptos" w:hAnsi="Aptos"/>
                <w:b w:val="0"/>
                <w:sz w:val="18"/>
              </w:rPr>
              <w:t>Lark Shift</w:t>
            </w:r>
          </w:p>
        </w:tc>
        <w:tc>
          <w:tcPr>
            <w:tcW w:type="dxa" w:w="6912"/>
            <w:vAlign w:val="top"/>
            <w:shd w:fill="F2F6FA"/>
          </w:tcPr>
          <w:p>
            <w:pPr>
              <w:spacing w:after="0"/>
            </w:pPr>
            <w:r>
              <w:rPr>
                <w:rFonts w:ascii="Aptos" w:hAnsi="Aptos"/>
                <w:sz w:val="18"/>
              </w:rPr>
            </w:r>
            <w:r>
              <w:rPr>
                <w:rFonts w:ascii="Aptos" w:hAnsi="Aptos"/>
                <w:b w:val="0"/>
                <w:sz w:val="18"/>
              </w:rPr>
              <w:t>Historical proof that OPERATIONAL can measure relay health while missing human danger.</w:t>
            </w:r>
          </w:p>
        </w:tc>
      </w:tr>
      <w:tr>
        <w:tc>
          <w:tcPr>
            <w:tcW w:type="dxa" w:w="2304"/>
            <w:vAlign w:val="top"/>
          </w:tcPr>
          <w:p>
            <w:pPr>
              <w:spacing w:after="0"/>
            </w:pPr>
            <w:r>
              <w:rPr>
                <w:rFonts w:ascii="Aptos" w:hAnsi="Aptos"/>
                <w:sz w:val="18"/>
              </w:rPr>
            </w:r>
            <w:r>
              <w:rPr>
                <w:rFonts w:ascii="Aptos" w:hAnsi="Aptos"/>
                <w:b w:val="0"/>
                <w:sz w:val="18"/>
              </w:rPr>
              <w:t>OPERATIONAL / NO ACTIVE DISTRESS / GREEN</w:t>
            </w:r>
          </w:p>
        </w:tc>
        <w:tc>
          <w:tcPr>
            <w:tcW w:type="dxa" w:w="6912"/>
            <w:vAlign w:val="top"/>
          </w:tcPr>
          <w:p>
            <w:pPr>
              <w:spacing w:after="0"/>
            </w:pPr>
            <w:r>
              <w:rPr>
                <w:rFonts w:ascii="Aptos" w:hAnsi="Aptos"/>
                <w:sz w:val="18"/>
              </w:rPr>
            </w:r>
            <w:r>
              <w:rPr>
                <w:rFonts w:ascii="Aptos" w:hAnsi="Aptos"/>
                <w:b w:val="0"/>
                <w:sz w:val="18"/>
              </w:rPr>
              <w:t>Clean statuses that may hide danger, silence or uncertainty.</w:t>
            </w:r>
          </w:p>
        </w:tc>
      </w:tr>
    </w:tbl>
    <w:p/>
    <w:p>
      <w:pPr>
        <w:pStyle w:val="Heading1"/>
      </w:pPr>
      <w:r>
        <w:t>3. Survival stakes and ending model</w:t>
      </w:r>
    </w:p>
    <w:p>
      <w:r>
        <w:t>v0.7 makes explicit that the team must be in danger themselves. If the game is only about saving Mara, it becomes rescue drama. For survival horror, the players need their own credible failure states: poisoning, exposure, flood isolation, becoming trapped below, fleeing and abandoning Mara, or sending the wrong signal while the system continues to report calm.</w:t>
      </w:r>
    </w:p>
    <w:p>
      <w:pPr>
        <w:pStyle w:val="Heading2"/>
      </w:pPr>
      <w:r>
        <w:t>Two parallel stakes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1F4E79"/>
          </w:tcPr>
          <w:p>
            <w:pPr>
              <w:spacing w:after="0"/>
            </w:pPr>
            <w:r>
              <w:rPr>
                <w:rFonts w:ascii="Aptos" w:hAnsi="Aptos"/>
                <w:sz w:val="18"/>
              </w:rPr>
            </w:r>
            <w:r>
              <w:rPr>
                <w:rFonts w:ascii="Aptos" w:hAnsi="Aptos"/>
                <w:b/>
                <w:color w:val="FFFFFF"/>
                <w:sz w:val="18"/>
              </w:rPr>
              <w:t>Stake</w:t>
            </w:r>
          </w:p>
        </w:tc>
        <w:tc>
          <w:tcPr>
            <w:tcW w:type="dxa" w:w="2016"/>
            <w:vAlign w:val="top"/>
            <w:shd w:fill="1F4E79"/>
          </w:tcPr>
          <w:p>
            <w:pPr>
              <w:spacing w:after="0"/>
            </w:pPr>
            <w:r>
              <w:rPr>
                <w:rFonts w:ascii="Aptos" w:hAnsi="Aptos"/>
                <w:sz w:val="18"/>
              </w:rPr>
            </w:r>
            <w:r>
              <w:rPr>
                <w:rFonts w:ascii="Aptos" w:hAnsi="Aptos"/>
                <w:b/>
                <w:color w:val="FFFFFF"/>
                <w:sz w:val="18"/>
              </w:rPr>
              <w:t>Target</w:t>
            </w:r>
          </w:p>
        </w:tc>
        <w:tc>
          <w:tcPr>
            <w:tcW w:type="dxa" w:w="5040"/>
            <w:vAlign w:val="top"/>
            <w:shd w:fill="1F4E79"/>
          </w:tcPr>
          <w:p>
            <w:pPr>
              <w:spacing w:after="0"/>
            </w:pPr>
            <w:r>
              <w:rPr>
                <w:rFonts w:ascii="Aptos" w:hAnsi="Aptos"/>
                <w:sz w:val="18"/>
              </w:rPr>
            </w:r>
            <w:r>
              <w:rPr>
                <w:rFonts w:ascii="Aptos" w:hAnsi="Aptos"/>
                <w:b/>
                <w:color w:val="FFFFFF"/>
                <w:sz w:val="18"/>
              </w:rPr>
              <w:t>Meaning</w:t>
            </w:r>
          </w:p>
        </w:tc>
      </w:tr>
      <w:tr>
        <w:tc>
          <w:tcPr>
            <w:tcW w:type="dxa" w:w="2304"/>
            <w:vAlign w:val="top"/>
          </w:tcPr>
          <w:p>
            <w:pPr>
              <w:spacing w:after="0"/>
            </w:pPr>
            <w:r>
              <w:rPr>
                <w:rFonts w:ascii="Aptos" w:hAnsi="Aptos"/>
                <w:sz w:val="18"/>
              </w:rPr>
            </w:r>
            <w:r>
              <w:rPr>
                <w:rFonts w:ascii="Aptos" w:hAnsi="Aptos"/>
                <w:b w:val="0"/>
                <w:sz w:val="18"/>
              </w:rPr>
              <w:t>Rescue stake</w:t>
            </w:r>
          </w:p>
        </w:tc>
        <w:tc>
          <w:tcPr>
            <w:tcW w:type="dxa" w:w="2016"/>
            <w:vAlign w:val="top"/>
          </w:tcPr>
          <w:p>
            <w:pPr>
              <w:spacing w:after="0"/>
            </w:pPr>
            <w:r>
              <w:rPr>
                <w:rFonts w:ascii="Aptos" w:hAnsi="Aptos"/>
                <w:sz w:val="18"/>
              </w:rPr>
            </w:r>
            <w:r>
              <w:rPr>
                <w:rFonts w:ascii="Aptos" w:hAnsi="Aptos"/>
                <w:b w:val="0"/>
                <w:sz w:val="18"/>
              </w:rPr>
              <w:t>Mara</w:t>
            </w:r>
          </w:p>
        </w:tc>
        <w:tc>
          <w:tcPr>
            <w:tcW w:type="dxa" w:w="5040"/>
            <w:vAlign w:val="top"/>
          </w:tcPr>
          <w:p>
            <w:pPr>
              <w:spacing w:after="0"/>
            </w:pPr>
            <w:r>
              <w:rPr>
                <w:rFonts w:ascii="Aptos" w:hAnsi="Aptos"/>
                <w:sz w:val="18"/>
              </w:rPr>
            </w:r>
            <w:r>
              <w:rPr>
                <w:rFonts w:ascii="Aptos" w:hAnsi="Aptos"/>
                <w:b w:val="0"/>
                <w:sz w:val="18"/>
              </w:rPr>
              <w:t>Can the team find her and stop the system filing her as safe, accounted for or operational?</w:t>
            </w:r>
          </w:p>
        </w:tc>
      </w:tr>
      <w:tr>
        <w:tc>
          <w:tcPr>
            <w:tcW w:type="dxa" w:w="2304"/>
            <w:vAlign w:val="top"/>
            <w:shd w:fill="F2F6FA"/>
          </w:tcPr>
          <w:p>
            <w:pPr>
              <w:spacing w:after="0"/>
            </w:pPr>
            <w:r>
              <w:rPr>
                <w:rFonts w:ascii="Aptos" w:hAnsi="Aptos"/>
                <w:sz w:val="18"/>
              </w:rPr>
            </w:r>
            <w:r>
              <w:rPr>
                <w:rFonts w:ascii="Aptos" w:hAnsi="Aptos"/>
                <w:b w:val="0"/>
                <w:sz w:val="18"/>
              </w:rPr>
              <w:t>Survival stake</w:t>
            </w:r>
          </w:p>
        </w:tc>
        <w:tc>
          <w:tcPr>
            <w:tcW w:type="dxa" w:w="2016"/>
            <w:vAlign w:val="top"/>
            <w:shd w:fill="F2F6FA"/>
          </w:tcPr>
          <w:p>
            <w:pPr>
              <w:spacing w:after="0"/>
            </w:pPr>
            <w:r>
              <w:rPr>
                <w:rFonts w:ascii="Aptos" w:hAnsi="Aptos"/>
                <w:sz w:val="18"/>
              </w:rPr>
            </w:r>
            <w:r>
              <w:rPr>
                <w:rFonts w:ascii="Aptos" w:hAnsi="Aptos"/>
                <w:b w:val="0"/>
                <w:sz w:val="18"/>
              </w:rPr>
              <w:t>The team</w:t>
            </w:r>
          </w:p>
        </w:tc>
        <w:tc>
          <w:tcPr>
            <w:tcW w:type="dxa" w:w="5040"/>
            <w:vAlign w:val="top"/>
            <w:shd w:fill="F2F6FA"/>
          </w:tcPr>
          <w:p>
            <w:pPr>
              <w:spacing w:after="0"/>
            </w:pPr>
            <w:r>
              <w:rPr>
                <w:rFonts w:ascii="Aptos" w:hAnsi="Aptos"/>
                <w:sz w:val="18"/>
              </w:rPr>
            </w:r>
            <w:r>
              <w:rPr>
                <w:rFonts w:ascii="Aptos" w:hAnsi="Aptos"/>
                <w:b w:val="0"/>
                <w:sz w:val="18"/>
              </w:rPr>
              <w:t>Can the team survive the deteriorating station, chemical pressure, flood isolation, lock risk and unreliable communications?</w:t>
            </w:r>
          </w:p>
        </w:tc>
      </w:tr>
    </w:tbl>
    <w:p/>
    <w:p>
      <w:r>
        <w:br w:type="page"/>
      </w:r>
    </w:p>
    <w:p>
      <w:pPr>
        <w:pStyle w:val="Heading2"/>
      </w:pPr>
      <w:r>
        <w:t>The final problem: lock plus signal</w:t>
      </w:r>
    </w:p>
    <w:p>
      <w:r>
        <w:t>The finale should not depend on OPERATIONAL alone. The stronger ending model has two requirements. First, the team must control the physical situation: the Lower Route Hold has a storm or containment interlock that can trap people if used badly. Second, the team must control the status situation: they must get an emergency correction out so the outside world does not continue receiving OPERATIONAL or NO ACTIVE DISTRESS.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1F4E79"/>
          </w:tcPr>
          <w:p>
            <w:pPr>
              <w:spacing w:after="0"/>
            </w:pPr>
            <w:r>
              <w:rPr>
                <w:rFonts w:ascii="Aptos" w:hAnsi="Aptos"/>
                <w:sz w:val="18"/>
              </w:rPr>
            </w:r>
            <w:r>
              <w:rPr>
                <w:rFonts w:ascii="Aptos" w:hAnsi="Aptos"/>
                <w:b/>
                <w:color w:val="FFFFFF"/>
                <w:sz w:val="18"/>
              </w:rPr>
              <w:t>Lock outcome</w:t>
            </w:r>
          </w:p>
        </w:tc>
        <w:tc>
          <w:tcPr>
            <w:tcW w:type="dxa" w:w="2304"/>
            <w:vAlign w:val="top"/>
            <w:shd w:fill="1F4E79"/>
          </w:tcPr>
          <w:p>
            <w:pPr>
              <w:spacing w:after="0"/>
            </w:pPr>
            <w:r>
              <w:rPr>
                <w:rFonts w:ascii="Aptos" w:hAnsi="Aptos"/>
                <w:sz w:val="18"/>
              </w:rPr>
            </w:r>
            <w:r>
              <w:rPr>
                <w:rFonts w:ascii="Aptos" w:hAnsi="Aptos"/>
                <w:b/>
                <w:color w:val="FFFFFF"/>
                <w:sz w:val="18"/>
              </w:rPr>
              <w:t>Signal outcome</w:t>
            </w:r>
          </w:p>
        </w:tc>
        <w:tc>
          <w:tcPr>
            <w:tcW w:type="dxa" w:w="4896"/>
            <w:vAlign w:val="top"/>
            <w:shd w:fill="1F4E79"/>
          </w:tcPr>
          <w:p>
            <w:pPr>
              <w:spacing w:after="0"/>
            </w:pPr>
            <w:r>
              <w:rPr>
                <w:rFonts w:ascii="Aptos" w:hAnsi="Aptos"/>
                <w:sz w:val="18"/>
              </w:rPr>
            </w:r>
            <w:r>
              <w:rPr>
                <w:rFonts w:ascii="Aptos" w:hAnsi="Aptos"/>
                <w:b/>
                <w:color w:val="FFFFFF"/>
                <w:sz w:val="18"/>
              </w:rPr>
              <w:t>Result</w:t>
            </w:r>
          </w:p>
        </w:tc>
      </w:tr>
      <w:tr>
        <w:tc>
          <w:tcPr>
            <w:tcW w:type="dxa" w:w="2160"/>
            <w:vAlign w:val="top"/>
          </w:tcPr>
          <w:p>
            <w:pPr>
              <w:spacing w:after="0"/>
            </w:pPr>
            <w:r>
              <w:rPr>
                <w:rFonts w:ascii="Aptos" w:hAnsi="Aptos"/>
                <w:sz w:val="18"/>
              </w:rPr>
            </w:r>
            <w:r>
              <w:rPr>
                <w:rFonts w:ascii="Aptos" w:hAnsi="Aptos"/>
                <w:b w:val="0"/>
                <w:sz w:val="18"/>
              </w:rPr>
              <w:t>Lock controlled</w:t>
            </w:r>
          </w:p>
        </w:tc>
        <w:tc>
          <w:tcPr>
            <w:tcW w:type="dxa" w:w="2304"/>
            <w:vAlign w:val="top"/>
          </w:tcPr>
          <w:p>
            <w:pPr>
              <w:spacing w:after="0"/>
            </w:pPr>
            <w:r>
              <w:rPr>
                <w:rFonts w:ascii="Aptos" w:hAnsi="Aptos"/>
                <w:sz w:val="18"/>
              </w:rPr>
            </w:r>
            <w:r>
              <w:rPr>
                <w:rFonts w:ascii="Aptos" w:hAnsi="Aptos"/>
                <w:b w:val="0"/>
                <w:sz w:val="18"/>
              </w:rPr>
              <w:t>Emergency signal sent</w:t>
            </w:r>
          </w:p>
        </w:tc>
        <w:tc>
          <w:tcPr>
            <w:tcW w:type="dxa" w:w="4896"/>
            <w:vAlign w:val="top"/>
          </w:tcPr>
          <w:p>
            <w:pPr>
              <w:spacing w:after="0"/>
            </w:pPr>
            <w:r>
              <w:rPr>
                <w:rFonts w:ascii="Aptos" w:hAnsi="Aptos"/>
                <w:sz w:val="18"/>
              </w:rPr>
            </w:r>
            <w:r>
              <w:rPr>
                <w:rFonts w:ascii="Aptos" w:hAnsi="Aptos"/>
                <w:b w:val="0"/>
                <w:sz w:val="18"/>
              </w:rPr>
              <w:t>Best ending. Mara found and credible extraction or rescue path exists.</w:t>
            </w:r>
          </w:p>
        </w:tc>
      </w:tr>
      <w:tr>
        <w:tc>
          <w:tcPr>
            <w:tcW w:type="dxa" w:w="2160"/>
            <w:vAlign w:val="top"/>
            <w:shd w:fill="F2F6FA"/>
          </w:tcPr>
          <w:p>
            <w:pPr>
              <w:spacing w:after="0"/>
            </w:pPr>
            <w:r>
              <w:rPr>
                <w:rFonts w:ascii="Aptos" w:hAnsi="Aptos"/>
                <w:sz w:val="18"/>
              </w:rPr>
            </w:r>
            <w:r>
              <w:rPr>
                <w:rFonts w:ascii="Aptos" w:hAnsi="Aptos"/>
                <w:b w:val="0"/>
                <w:sz w:val="18"/>
              </w:rPr>
              <w:t>Lock controlled</w:t>
            </w:r>
          </w:p>
        </w:tc>
        <w:tc>
          <w:tcPr>
            <w:tcW w:type="dxa" w:w="2304"/>
            <w:vAlign w:val="top"/>
            <w:shd w:fill="F2F6FA"/>
          </w:tcPr>
          <w:p>
            <w:pPr>
              <w:spacing w:after="0"/>
            </w:pPr>
            <w:r>
              <w:rPr>
                <w:rFonts w:ascii="Aptos" w:hAnsi="Aptos"/>
                <w:sz w:val="18"/>
              </w:rPr>
            </w:r>
            <w:r>
              <w:rPr>
                <w:rFonts w:ascii="Aptos" w:hAnsi="Aptos"/>
                <w:b w:val="0"/>
                <w:sz w:val="18"/>
              </w:rPr>
              <w:t>OPERATIONAL still going out</w:t>
            </w:r>
          </w:p>
        </w:tc>
        <w:tc>
          <w:tcPr>
            <w:tcW w:type="dxa" w:w="4896"/>
            <w:vAlign w:val="top"/>
            <w:shd w:fill="F2F6FA"/>
          </w:tcPr>
          <w:p>
            <w:pPr>
              <w:spacing w:after="0"/>
            </w:pPr>
            <w:r>
              <w:rPr>
                <w:rFonts w:ascii="Aptos" w:hAnsi="Aptos"/>
                <w:sz w:val="18"/>
              </w:rPr>
            </w:r>
            <w:r>
              <w:rPr>
                <w:rFonts w:ascii="Aptos" w:hAnsi="Aptos"/>
                <w:b w:val="0"/>
                <w:sz w:val="18"/>
              </w:rPr>
              <w:t>Physical survival may be possible, but outside picture remains wrong or delayed.</w:t>
            </w:r>
          </w:p>
        </w:tc>
      </w:tr>
      <w:tr>
        <w:tc>
          <w:tcPr>
            <w:tcW w:type="dxa" w:w="2160"/>
            <w:vAlign w:val="top"/>
          </w:tcPr>
          <w:p>
            <w:pPr>
              <w:spacing w:after="0"/>
            </w:pPr>
            <w:r>
              <w:rPr>
                <w:rFonts w:ascii="Aptos" w:hAnsi="Aptos"/>
                <w:sz w:val="18"/>
              </w:rPr>
            </w:r>
            <w:r>
              <w:rPr>
                <w:rFonts w:ascii="Aptos" w:hAnsi="Aptos"/>
                <w:b w:val="0"/>
                <w:sz w:val="18"/>
              </w:rPr>
              <w:t>Lock fails</w:t>
            </w:r>
          </w:p>
        </w:tc>
        <w:tc>
          <w:tcPr>
            <w:tcW w:type="dxa" w:w="2304"/>
            <w:vAlign w:val="top"/>
          </w:tcPr>
          <w:p>
            <w:pPr>
              <w:spacing w:after="0"/>
            </w:pPr>
            <w:r>
              <w:rPr>
                <w:rFonts w:ascii="Aptos" w:hAnsi="Aptos"/>
                <w:sz w:val="18"/>
              </w:rPr>
            </w:r>
            <w:r>
              <w:rPr>
                <w:rFonts w:ascii="Aptos" w:hAnsi="Aptos"/>
                <w:b w:val="0"/>
                <w:sz w:val="18"/>
              </w:rPr>
              <w:t>Emergency signal sent</w:t>
            </w:r>
          </w:p>
        </w:tc>
        <w:tc>
          <w:tcPr>
            <w:tcW w:type="dxa" w:w="4896"/>
            <w:vAlign w:val="top"/>
          </w:tcPr>
          <w:p>
            <w:pPr>
              <w:spacing w:after="0"/>
            </w:pPr>
            <w:r>
              <w:rPr>
                <w:rFonts w:ascii="Aptos" w:hAnsi="Aptos"/>
                <w:sz w:val="18"/>
              </w:rPr>
            </w:r>
            <w:r>
              <w:rPr>
                <w:rFonts w:ascii="Aptos" w:hAnsi="Aptos"/>
                <w:b w:val="0"/>
                <w:sz w:val="18"/>
              </w:rPr>
              <w:t>Tragic but recoverable. Team may be trapped, but rescue knows the truth.</w:t>
            </w:r>
          </w:p>
        </w:tc>
      </w:tr>
      <w:tr>
        <w:tc>
          <w:tcPr>
            <w:tcW w:type="dxa" w:w="2160"/>
            <w:vAlign w:val="top"/>
            <w:shd w:fill="F2F6FA"/>
          </w:tcPr>
          <w:p>
            <w:pPr>
              <w:spacing w:after="0"/>
            </w:pPr>
            <w:r>
              <w:rPr>
                <w:rFonts w:ascii="Aptos" w:hAnsi="Aptos"/>
                <w:sz w:val="18"/>
              </w:rPr>
            </w:r>
            <w:r>
              <w:rPr>
                <w:rFonts w:ascii="Aptos" w:hAnsi="Aptos"/>
                <w:b w:val="0"/>
                <w:sz w:val="18"/>
              </w:rPr>
              <w:t>Lock fails</w:t>
            </w:r>
          </w:p>
        </w:tc>
        <w:tc>
          <w:tcPr>
            <w:tcW w:type="dxa" w:w="2304"/>
            <w:vAlign w:val="top"/>
            <w:shd w:fill="F2F6FA"/>
          </w:tcPr>
          <w:p>
            <w:pPr>
              <w:spacing w:after="0"/>
            </w:pPr>
            <w:r>
              <w:rPr>
                <w:rFonts w:ascii="Aptos" w:hAnsi="Aptos"/>
                <w:sz w:val="18"/>
              </w:rPr>
            </w:r>
            <w:r>
              <w:rPr>
                <w:rFonts w:ascii="Aptos" w:hAnsi="Aptos"/>
                <w:b w:val="0"/>
                <w:sz w:val="18"/>
              </w:rPr>
              <w:t>OPERATIONAL still going out</w:t>
            </w:r>
          </w:p>
        </w:tc>
        <w:tc>
          <w:tcPr>
            <w:tcW w:type="dxa" w:w="4896"/>
            <w:vAlign w:val="top"/>
            <w:shd w:fill="F2F6FA"/>
          </w:tcPr>
          <w:p>
            <w:pPr>
              <w:spacing w:after="0"/>
            </w:pPr>
            <w:r>
              <w:rPr>
                <w:rFonts w:ascii="Aptos" w:hAnsi="Aptos"/>
                <w:sz w:val="18"/>
              </w:rPr>
            </w:r>
            <w:r>
              <w:rPr>
                <w:rFonts w:ascii="Aptos" w:hAnsi="Aptos"/>
                <w:b w:val="0"/>
                <w:sz w:val="18"/>
              </w:rPr>
              <w:t>Worst ending. They are trapped and the system is still filing the station as safe.</w:t>
            </w:r>
          </w:p>
        </w:tc>
      </w:tr>
    </w:tbl>
    <w:p/>
    <w:p>
      <w:pPr>
        <w:pStyle w:val="Heading2"/>
      </w:pPr>
      <w:r>
        <w:t>The storm lock / containment interlock</w:t>
      </w:r>
    </w:p>
    <w:p>
      <w:r>
        <w:t>The lower hold should not simply be a locked basement. It should have a plausible safety mechanism. When the station detects storm damage, pressure instability, water ingress or contaminated air, the lower hold can seal itself to preserve the relay environment and prevent contaminated airflow. The mechanism is protective in theory and dangerous in practice.</w:t>
      </w:r>
    </w:p>
    <w:p>
      <w:pPr>
        <w:pStyle w:val="CodeBlock"/>
      </w:pPr>
      <w:r>
        <w:rPr>
          <w:rFonts w:ascii="Consolas" w:hAnsi="Consolas"/>
          <w:color w:val="1E1E1E"/>
          <w:sz w:val="18"/>
        </w:rPr>
        <w:t>LOWER ROUTE HOLD</w:t>
      </w:r>
      <w:r>
        <w:br/>
      </w:r>
      <w:r>
        <w:rPr>
          <w:rFonts w:ascii="Consolas" w:hAnsi="Consolas"/>
          <w:color w:val="1E1E1E"/>
          <w:sz w:val="18"/>
        </w:rPr>
        <w:t>CONTAINMENT INTERLOCK: ACTIVE</w:t>
      </w:r>
      <w:r>
        <w:br/>
      </w:r>
      <w:r>
        <w:rPr>
          <w:rFonts w:ascii="Consolas" w:hAnsi="Consolas"/>
          <w:color w:val="1E1E1E"/>
          <w:sz w:val="18"/>
        </w:rPr>
        <w:t>REASON: AIR QUALITY / PRESSURE DIFFERENTIAL / WATER INGRESS</w:t>
      </w:r>
      <w:r>
        <w:br/>
      </w:r>
    </w:p>
    <w:p>
      <w:r>
        <w:t>The same mechanism that may protect Mara can also trap her. If the team enters or sends someone below without understanding the lock, they may join her.</w:t>
      </w:r>
    </w:p>
    <w:p>
      <w:r>
        <w:br w:type="page"/>
      </w:r>
    </w:p>
    <w:p>
      <w:pPr>
        <w:pStyle w:val="Heading2"/>
      </w:pPr>
      <w:r>
        <w:t>Outcome architecture</w:t>
      </w:r>
    </w:p>
    <w:p>
      <w:r>
        <w:t>This table is illustrative, not a required branching specification. Its purpose is to show the kinds of outcome states the design should be able to express. The designer should simplify, combine or replace endings if a leaner structure works better in live play.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top"/>
            <w:shd w:fill="1F4E79"/>
          </w:tcPr>
          <w:p>
            <w:pPr>
              <w:spacing w:after="0"/>
            </w:pPr>
            <w:r>
              <w:rPr>
                <w:rFonts w:ascii="Aptos" w:hAnsi="Aptos"/>
                <w:sz w:val="18"/>
              </w:rPr>
            </w:r>
            <w:r>
              <w:rPr>
                <w:rFonts w:ascii="Aptos" w:hAnsi="Aptos"/>
                <w:b/>
                <w:color w:val="FFFFFF"/>
                <w:sz w:val="18"/>
              </w:rPr>
              <w:t>Ending</w:t>
            </w:r>
          </w:p>
        </w:tc>
        <w:tc>
          <w:tcPr>
            <w:tcW w:type="dxa" w:w="2304"/>
            <w:vAlign w:val="top"/>
            <w:shd w:fill="1F4E79"/>
          </w:tcPr>
          <w:p>
            <w:pPr>
              <w:spacing w:after="0"/>
            </w:pPr>
            <w:r>
              <w:rPr>
                <w:rFonts w:ascii="Aptos" w:hAnsi="Aptos"/>
                <w:sz w:val="18"/>
              </w:rPr>
            </w:r>
            <w:r>
              <w:rPr>
                <w:rFonts w:ascii="Aptos" w:hAnsi="Aptos"/>
                <w:b/>
                <w:color w:val="FFFFFF"/>
                <w:sz w:val="18"/>
              </w:rPr>
              <w:t>Mara outcome</w:t>
            </w:r>
          </w:p>
        </w:tc>
        <w:tc>
          <w:tcPr>
            <w:tcW w:type="dxa" w:w="2304"/>
            <w:vAlign w:val="top"/>
            <w:shd w:fill="1F4E79"/>
          </w:tcPr>
          <w:p>
            <w:pPr>
              <w:spacing w:after="0"/>
            </w:pPr>
            <w:r>
              <w:rPr>
                <w:rFonts w:ascii="Aptos" w:hAnsi="Aptos"/>
                <w:sz w:val="18"/>
              </w:rPr>
            </w:r>
            <w:r>
              <w:rPr>
                <w:rFonts w:ascii="Aptos" w:hAnsi="Aptos"/>
                <w:b/>
                <w:color w:val="FFFFFF"/>
                <w:sz w:val="18"/>
              </w:rPr>
              <w:t>Team outcome</w:t>
            </w:r>
          </w:p>
        </w:tc>
        <w:tc>
          <w:tcPr>
            <w:tcW w:type="dxa" w:w="3024"/>
            <w:vAlign w:val="top"/>
            <w:shd w:fill="1F4E79"/>
          </w:tcPr>
          <w:p>
            <w:pPr>
              <w:spacing w:after="0"/>
            </w:pPr>
            <w:r>
              <w:rPr>
                <w:rFonts w:ascii="Aptos" w:hAnsi="Aptos"/>
                <w:sz w:val="18"/>
              </w:rPr>
            </w:r>
            <w:r>
              <w:rPr>
                <w:rFonts w:ascii="Aptos" w:hAnsi="Aptos"/>
                <w:b/>
                <w:color w:val="FFFFFF"/>
                <w:sz w:val="18"/>
              </w:rPr>
              <w:t>Status outcome</w:t>
            </w:r>
          </w:p>
        </w:tc>
      </w:tr>
      <w:tr>
        <w:tc>
          <w:tcPr>
            <w:tcW w:type="dxa" w:w="1728"/>
            <w:vAlign w:val="top"/>
          </w:tcPr>
          <w:p>
            <w:pPr>
              <w:spacing w:after="0"/>
            </w:pPr>
            <w:r>
              <w:rPr>
                <w:rFonts w:ascii="Aptos" w:hAnsi="Aptos"/>
                <w:sz w:val="18"/>
              </w:rPr>
            </w:r>
            <w:r>
              <w:rPr>
                <w:rFonts w:ascii="Aptos" w:hAnsi="Aptos"/>
                <w:b w:val="0"/>
                <w:sz w:val="18"/>
              </w:rPr>
              <w:t>Clean rescue</w:t>
            </w:r>
          </w:p>
        </w:tc>
        <w:tc>
          <w:tcPr>
            <w:tcW w:type="dxa" w:w="2304"/>
            <w:vAlign w:val="top"/>
          </w:tcPr>
          <w:p>
            <w:pPr>
              <w:spacing w:after="0"/>
            </w:pPr>
            <w:r>
              <w:rPr>
                <w:rFonts w:ascii="Aptos" w:hAnsi="Aptos"/>
                <w:sz w:val="18"/>
              </w:rPr>
            </w:r>
            <w:r>
              <w:rPr>
                <w:rFonts w:ascii="Aptos" w:hAnsi="Aptos"/>
                <w:b w:val="0"/>
                <w:sz w:val="18"/>
              </w:rPr>
              <w:t>Mara located and reachable</w:t>
            </w:r>
          </w:p>
        </w:tc>
        <w:tc>
          <w:tcPr>
            <w:tcW w:type="dxa" w:w="2304"/>
            <w:vAlign w:val="top"/>
          </w:tcPr>
          <w:p>
            <w:pPr>
              <w:spacing w:after="0"/>
            </w:pPr>
            <w:r>
              <w:rPr>
                <w:rFonts w:ascii="Aptos" w:hAnsi="Aptos"/>
                <w:sz w:val="18"/>
              </w:rPr>
            </w:r>
            <w:r>
              <w:rPr>
                <w:rFonts w:ascii="Aptos" w:hAnsi="Aptos"/>
                <w:b w:val="0"/>
                <w:sz w:val="18"/>
              </w:rPr>
              <w:t>Team survives</w:t>
            </w:r>
          </w:p>
        </w:tc>
        <w:tc>
          <w:tcPr>
            <w:tcW w:type="dxa" w:w="3024"/>
            <w:vAlign w:val="top"/>
          </w:tcPr>
          <w:p>
            <w:pPr>
              <w:spacing w:after="0"/>
            </w:pPr>
            <w:r>
              <w:rPr>
                <w:rFonts w:ascii="Aptos" w:hAnsi="Aptos"/>
                <w:sz w:val="18"/>
              </w:rPr>
            </w:r>
            <w:r>
              <w:rPr>
                <w:rFonts w:ascii="Aptos" w:hAnsi="Aptos"/>
                <w:b w:val="0"/>
                <w:sz w:val="18"/>
              </w:rPr>
              <w:t>Emergency correction accepted</w:t>
            </w:r>
          </w:p>
        </w:tc>
      </w:tr>
      <w:tr>
        <w:tc>
          <w:tcPr>
            <w:tcW w:type="dxa" w:w="1728"/>
            <w:vAlign w:val="top"/>
            <w:shd w:fill="F2F6FA"/>
          </w:tcPr>
          <w:p>
            <w:pPr>
              <w:spacing w:after="0"/>
            </w:pPr>
            <w:r>
              <w:rPr>
                <w:rFonts w:ascii="Aptos" w:hAnsi="Aptos"/>
                <w:sz w:val="18"/>
              </w:rPr>
            </w:r>
            <w:r>
              <w:rPr>
                <w:rFonts w:ascii="Aptos" w:hAnsi="Aptos"/>
                <w:b w:val="0"/>
                <w:sz w:val="18"/>
              </w:rPr>
              <w:t>Costly rescue</w:t>
            </w:r>
          </w:p>
        </w:tc>
        <w:tc>
          <w:tcPr>
            <w:tcW w:type="dxa" w:w="2304"/>
            <w:vAlign w:val="top"/>
            <w:shd w:fill="F2F6FA"/>
          </w:tcPr>
          <w:p>
            <w:pPr>
              <w:spacing w:after="0"/>
            </w:pPr>
            <w:r>
              <w:rPr>
                <w:rFonts w:ascii="Aptos" w:hAnsi="Aptos"/>
                <w:sz w:val="18"/>
              </w:rPr>
            </w:r>
            <w:r>
              <w:rPr>
                <w:rFonts w:ascii="Aptos" w:hAnsi="Aptos"/>
                <w:b w:val="0"/>
                <w:sz w:val="18"/>
              </w:rPr>
              <w:t>Mara found, extraction difficult</w:t>
            </w:r>
          </w:p>
        </w:tc>
        <w:tc>
          <w:tcPr>
            <w:tcW w:type="dxa" w:w="2304"/>
            <w:vAlign w:val="top"/>
            <w:shd w:fill="F2F6FA"/>
          </w:tcPr>
          <w:p>
            <w:pPr>
              <w:spacing w:after="0"/>
            </w:pPr>
            <w:r>
              <w:rPr>
                <w:rFonts w:ascii="Aptos" w:hAnsi="Aptos"/>
                <w:sz w:val="18"/>
              </w:rPr>
            </w:r>
            <w:r>
              <w:rPr>
                <w:rFonts w:ascii="Aptos" w:hAnsi="Aptos"/>
                <w:b w:val="0"/>
                <w:sz w:val="18"/>
              </w:rPr>
              <w:t>Team survives but compromised</w:t>
            </w:r>
          </w:p>
        </w:tc>
        <w:tc>
          <w:tcPr>
            <w:tcW w:type="dxa" w:w="3024"/>
            <w:vAlign w:val="top"/>
            <w:shd w:fill="F2F6FA"/>
          </w:tcPr>
          <w:p>
            <w:pPr>
              <w:spacing w:after="0"/>
            </w:pPr>
            <w:r>
              <w:rPr>
                <w:rFonts w:ascii="Aptos" w:hAnsi="Aptos"/>
                <w:sz w:val="18"/>
              </w:rPr>
            </w:r>
            <w:r>
              <w:rPr>
                <w:rFonts w:ascii="Aptos" w:hAnsi="Aptos"/>
                <w:b w:val="0"/>
                <w:sz w:val="18"/>
              </w:rPr>
              <w:t>False status partially corrected</w:t>
            </w:r>
          </w:p>
        </w:tc>
      </w:tr>
      <w:tr>
        <w:tc>
          <w:tcPr>
            <w:tcW w:type="dxa" w:w="1728"/>
            <w:vAlign w:val="top"/>
          </w:tcPr>
          <w:p>
            <w:pPr>
              <w:spacing w:after="0"/>
            </w:pPr>
            <w:r>
              <w:rPr>
                <w:rFonts w:ascii="Aptos" w:hAnsi="Aptos"/>
                <w:sz w:val="18"/>
              </w:rPr>
            </w:r>
            <w:r>
              <w:rPr>
                <w:rFonts w:ascii="Aptos" w:hAnsi="Aptos"/>
                <w:b w:val="0"/>
                <w:sz w:val="18"/>
              </w:rPr>
              <w:t>Last broadcast</w:t>
            </w:r>
          </w:p>
        </w:tc>
        <w:tc>
          <w:tcPr>
            <w:tcW w:type="dxa" w:w="2304"/>
            <w:vAlign w:val="top"/>
          </w:tcPr>
          <w:p>
            <w:pPr>
              <w:spacing w:after="0"/>
            </w:pPr>
            <w:r>
              <w:rPr>
                <w:rFonts w:ascii="Aptos" w:hAnsi="Aptos"/>
                <w:sz w:val="18"/>
              </w:rPr>
            </w:r>
            <w:r>
              <w:rPr>
                <w:rFonts w:ascii="Aptos" w:hAnsi="Aptos"/>
                <w:b w:val="0"/>
                <w:sz w:val="18"/>
              </w:rPr>
              <w:t>Mara found</w:t>
            </w:r>
          </w:p>
        </w:tc>
        <w:tc>
          <w:tcPr>
            <w:tcW w:type="dxa" w:w="2304"/>
            <w:vAlign w:val="top"/>
          </w:tcPr>
          <w:p>
            <w:pPr>
              <w:spacing w:after="0"/>
            </w:pPr>
            <w:r>
              <w:rPr>
                <w:rFonts w:ascii="Aptos" w:hAnsi="Aptos"/>
                <w:sz w:val="18"/>
              </w:rPr>
            </w:r>
            <w:r>
              <w:rPr>
                <w:rFonts w:ascii="Aptos" w:hAnsi="Aptos"/>
                <w:b w:val="0"/>
                <w:sz w:val="18"/>
              </w:rPr>
              <w:t>Team trapped or dying</w:t>
            </w:r>
          </w:p>
        </w:tc>
        <w:tc>
          <w:tcPr>
            <w:tcW w:type="dxa" w:w="3024"/>
            <w:vAlign w:val="top"/>
          </w:tcPr>
          <w:p>
            <w:pPr>
              <w:spacing w:after="0"/>
            </w:pPr>
            <w:r>
              <w:rPr>
                <w:rFonts w:ascii="Aptos" w:hAnsi="Aptos"/>
                <w:sz w:val="18"/>
              </w:rPr>
            </w:r>
            <w:r>
              <w:rPr>
                <w:rFonts w:ascii="Aptos" w:hAnsi="Aptos"/>
                <w:b w:val="0"/>
                <w:sz w:val="18"/>
              </w:rPr>
              <w:t>Emergency correction gets out</w:t>
            </w:r>
          </w:p>
        </w:tc>
      </w:tr>
      <w:tr>
        <w:tc>
          <w:tcPr>
            <w:tcW w:type="dxa" w:w="1728"/>
            <w:vAlign w:val="top"/>
            <w:shd w:fill="F2F6FA"/>
          </w:tcPr>
          <w:p>
            <w:pPr>
              <w:spacing w:after="0"/>
            </w:pPr>
            <w:r>
              <w:rPr>
                <w:rFonts w:ascii="Aptos" w:hAnsi="Aptos"/>
                <w:sz w:val="18"/>
              </w:rPr>
            </w:r>
            <w:r>
              <w:rPr>
                <w:rFonts w:ascii="Aptos" w:hAnsi="Aptos"/>
                <w:b w:val="0"/>
                <w:sz w:val="18"/>
              </w:rPr>
              <w:t>Joined below</w:t>
            </w:r>
          </w:p>
        </w:tc>
        <w:tc>
          <w:tcPr>
            <w:tcW w:type="dxa" w:w="2304"/>
            <w:vAlign w:val="top"/>
            <w:shd w:fill="F2F6FA"/>
          </w:tcPr>
          <w:p>
            <w:pPr>
              <w:spacing w:after="0"/>
            </w:pPr>
            <w:r>
              <w:rPr>
                <w:rFonts w:ascii="Aptos" w:hAnsi="Aptos"/>
                <w:sz w:val="18"/>
              </w:rPr>
            </w:r>
            <w:r>
              <w:rPr>
                <w:rFonts w:ascii="Aptos" w:hAnsi="Aptos"/>
                <w:b w:val="0"/>
                <w:sz w:val="18"/>
              </w:rPr>
              <w:t>Mara found too late or reached recklessly</w:t>
            </w:r>
          </w:p>
        </w:tc>
        <w:tc>
          <w:tcPr>
            <w:tcW w:type="dxa" w:w="2304"/>
            <w:vAlign w:val="top"/>
            <w:shd w:fill="F2F6FA"/>
          </w:tcPr>
          <w:p>
            <w:pPr>
              <w:spacing w:after="0"/>
            </w:pPr>
            <w:r>
              <w:rPr>
                <w:rFonts w:ascii="Aptos" w:hAnsi="Aptos"/>
                <w:sz w:val="18"/>
              </w:rPr>
            </w:r>
            <w:r>
              <w:rPr>
                <w:rFonts w:ascii="Aptos" w:hAnsi="Aptos"/>
                <w:b w:val="0"/>
                <w:sz w:val="18"/>
              </w:rPr>
              <w:t>One or more crew trapped below</w:t>
            </w:r>
          </w:p>
        </w:tc>
        <w:tc>
          <w:tcPr>
            <w:tcW w:type="dxa" w:w="3024"/>
            <w:vAlign w:val="top"/>
            <w:shd w:fill="F2F6FA"/>
          </w:tcPr>
          <w:p>
            <w:pPr>
              <w:spacing w:after="0"/>
            </w:pPr>
            <w:r>
              <w:rPr>
                <w:rFonts w:ascii="Aptos" w:hAnsi="Aptos"/>
                <w:sz w:val="18"/>
              </w:rPr>
            </w:r>
            <w:r>
              <w:rPr>
                <w:rFonts w:ascii="Aptos" w:hAnsi="Aptos"/>
                <w:b w:val="0"/>
                <w:sz w:val="18"/>
              </w:rPr>
              <w:t>Hold may still report operational</w:t>
            </w:r>
          </w:p>
        </w:tc>
      </w:tr>
      <w:tr>
        <w:tc>
          <w:tcPr>
            <w:tcW w:type="dxa" w:w="1728"/>
            <w:vAlign w:val="top"/>
          </w:tcPr>
          <w:p>
            <w:pPr>
              <w:spacing w:after="0"/>
            </w:pPr>
            <w:r>
              <w:rPr>
                <w:rFonts w:ascii="Aptos" w:hAnsi="Aptos"/>
                <w:sz w:val="18"/>
              </w:rPr>
            </w:r>
            <w:r>
              <w:rPr>
                <w:rFonts w:ascii="Aptos" w:hAnsi="Aptos"/>
                <w:b w:val="0"/>
                <w:sz w:val="18"/>
              </w:rPr>
              <w:t>Flee Ridge</w:t>
            </w:r>
          </w:p>
        </w:tc>
        <w:tc>
          <w:tcPr>
            <w:tcW w:type="dxa" w:w="2304"/>
            <w:vAlign w:val="top"/>
          </w:tcPr>
          <w:p>
            <w:pPr>
              <w:spacing w:after="0"/>
            </w:pPr>
            <w:r>
              <w:rPr>
                <w:rFonts w:ascii="Aptos" w:hAnsi="Aptos"/>
                <w:sz w:val="18"/>
              </w:rPr>
            </w:r>
            <w:r>
              <w:rPr>
                <w:rFonts w:ascii="Aptos" w:hAnsi="Aptos"/>
                <w:b w:val="0"/>
                <w:sz w:val="18"/>
              </w:rPr>
              <w:t>Mara not found or abandoned</w:t>
            </w:r>
          </w:p>
        </w:tc>
        <w:tc>
          <w:tcPr>
            <w:tcW w:type="dxa" w:w="2304"/>
            <w:vAlign w:val="top"/>
          </w:tcPr>
          <w:p>
            <w:pPr>
              <w:spacing w:after="0"/>
            </w:pPr>
            <w:r>
              <w:rPr>
                <w:rFonts w:ascii="Aptos" w:hAnsi="Aptos"/>
                <w:sz w:val="18"/>
              </w:rPr>
            </w:r>
            <w:r>
              <w:rPr>
                <w:rFonts w:ascii="Aptos" w:hAnsi="Aptos"/>
                <w:b w:val="0"/>
                <w:sz w:val="18"/>
              </w:rPr>
              <w:t>Team physically escapes</w:t>
            </w:r>
          </w:p>
        </w:tc>
        <w:tc>
          <w:tcPr>
            <w:tcW w:type="dxa" w:w="3024"/>
            <w:vAlign w:val="top"/>
          </w:tcPr>
          <w:p>
            <w:pPr>
              <w:spacing w:after="0"/>
            </w:pPr>
            <w:r>
              <w:rPr>
                <w:rFonts w:ascii="Aptos" w:hAnsi="Aptos"/>
                <w:sz w:val="18"/>
              </w:rPr>
            </w:r>
            <w:r>
              <w:rPr>
                <w:rFonts w:ascii="Aptos" w:hAnsi="Aptos"/>
                <w:b w:val="0"/>
                <w:sz w:val="18"/>
              </w:rPr>
              <w:t>Mara may be filed as operational/accounted for</w:t>
            </w:r>
          </w:p>
        </w:tc>
      </w:tr>
      <w:tr>
        <w:tc>
          <w:tcPr>
            <w:tcW w:type="dxa" w:w="1728"/>
            <w:vAlign w:val="top"/>
            <w:shd w:fill="F2F6FA"/>
          </w:tcPr>
          <w:p>
            <w:pPr>
              <w:spacing w:after="0"/>
            </w:pPr>
            <w:r>
              <w:rPr>
                <w:rFonts w:ascii="Aptos" w:hAnsi="Aptos"/>
                <w:sz w:val="18"/>
              </w:rPr>
            </w:r>
            <w:r>
              <w:rPr>
                <w:rFonts w:ascii="Aptos" w:hAnsi="Aptos"/>
                <w:b w:val="0"/>
                <w:sz w:val="18"/>
              </w:rPr>
              <w:t>Filed safe</w:t>
            </w:r>
          </w:p>
        </w:tc>
        <w:tc>
          <w:tcPr>
            <w:tcW w:type="dxa" w:w="2304"/>
            <w:vAlign w:val="top"/>
            <w:shd w:fill="F2F6FA"/>
          </w:tcPr>
          <w:p>
            <w:pPr>
              <w:spacing w:after="0"/>
            </w:pPr>
            <w:r>
              <w:rPr>
                <w:rFonts w:ascii="Aptos" w:hAnsi="Aptos"/>
                <w:sz w:val="18"/>
              </w:rPr>
            </w:r>
            <w:r>
              <w:rPr>
                <w:rFonts w:ascii="Aptos" w:hAnsi="Aptos"/>
                <w:b w:val="0"/>
                <w:sz w:val="18"/>
              </w:rPr>
              <w:t>Mara not verified</w:t>
            </w:r>
          </w:p>
        </w:tc>
        <w:tc>
          <w:tcPr>
            <w:tcW w:type="dxa" w:w="2304"/>
            <w:vAlign w:val="top"/>
            <w:shd w:fill="F2F6FA"/>
          </w:tcPr>
          <w:p>
            <w:pPr>
              <w:spacing w:after="0"/>
            </w:pPr>
            <w:r>
              <w:rPr>
                <w:rFonts w:ascii="Aptos" w:hAnsi="Aptos"/>
                <w:sz w:val="18"/>
              </w:rPr>
            </w:r>
            <w:r>
              <w:rPr>
                <w:rFonts w:ascii="Aptos" w:hAnsi="Aptos"/>
                <w:b w:val="0"/>
                <w:sz w:val="18"/>
              </w:rPr>
              <w:t>Team may survive</w:t>
            </w:r>
          </w:p>
        </w:tc>
        <w:tc>
          <w:tcPr>
            <w:tcW w:type="dxa" w:w="3024"/>
            <w:vAlign w:val="top"/>
            <w:shd w:fill="F2F6FA"/>
          </w:tcPr>
          <w:p>
            <w:pPr>
              <w:spacing w:after="0"/>
            </w:pPr>
            <w:r>
              <w:rPr>
                <w:rFonts w:ascii="Aptos" w:hAnsi="Aptos"/>
                <w:sz w:val="18"/>
              </w:rPr>
            </w:r>
            <w:r>
              <w:rPr>
                <w:rFonts w:ascii="Aptos" w:hAnsi="Aptos"/>
                <w:b w:val="0"/>
                <w:sz w:val="18"/>
              </w:rPr>
              <w:t>System records no active distress or operational status</w:t>
            </w:r>
          </w:p>
        </w:tc>
      </w:tr>
      <w:tr>
        <w:tc>
          <w:tcPr>
            <w:tcW w:type="dxa" w:w="1728"/>
            <w:vAlign w:val="top"/>
          </w:tcPr>
          <w:p>
            <w:pPr>
              <w:spacing w:after="0"/>
            </w:pPr>
            <w:r>
              <w:rPr>
                <w:rFonts w:ascii="Aptos" w:hAnsi="Aptos"/>
                <w:sz w:val="18"/>
              </w:rPr>
            </w:r>
            <w:r>
              <w:rPr>
                <w:rFonts w:ascii="Aptos" w:hAnsi="Aptos"/>
                <w:b w:val="0"/>
                <w:sz w:val="18"/>
              </w:rPr>
              <w:t>Station loss</w:t>
            </w:r>
          </w:p>
        </w:tc>
        <w:tc>
          <w:tcPr>
            <w:tcW w:type="dxa" w:w="2304"/>
            <w:vAlign w:val="top"/>
          </w:tcPr>
          <w:p>
            <w:pPr>
              <w:spacing w:after="0"/>
            </w:pPr>
            <w:r>
              <w:rPr>
                <w:rFonts w:ascii="Aptos" w:hAnsi="Aptos"/>
                <w:sz w:val="18"/>
              </w:rPr>
            </w:r>
            <w:r>
              <w:rPr>
                <w:rFonts w:ascii="Aptos" w:hAnsi="Aptos"/>
                <w:b w:val="0"/>
                <w:sz w:val="18"/>
              </w:rPr>
              <w:t>Unknown</w:t>
            </w:r>
          </w:p>
        </w:tc>
        <w:tc>
          <w:tcPr>
            <w:tcW w:type="dxa" w:w="2304"/>
            <w:vAlign w:val="top"/>
          </w:tcPr>
          <w:p>
            <w:pPr>
              <w:spacing w:after="0"/>
            </w:pPr>
            <w:r>
              <w:rPr>
                <w:rFonts w:ascii="Aptos" w:hAnsi="Aptos"/>
                <w:sz w:val="18"/>
              </w:rPr>
            </w:r>
            <w:r>
              <w:rPr>
                <w:rFonts w:ascii="Aptos" w:hAnsi="Aptos"/>
                <w:b w:val="0"/>
                <w:sz w:val="18"/>
              </w:rPr>
              <w:t>Team incapacitated by air, exposure or failed evacuation</w:t>
            </w:r>
          </w:p>
        </w:tc>
        <w:tc>
          <w:tcPr>
            <w:tcW w:type="dxa" w:w="3024"/>
            <w:vAlign w:val="top"/>
          </w:tcPr>
          <w:p>
            <w:pPr>
              <w:spacing w:after="0"/>
            </w:pPr>
            <w:r>
              <w:rPr>
                <w:rFonts w:ascii="Aptos" w:hAnsi="Aptos"/>
                <w:sz w:val="18"/>
              </w:rPr>
            </w:r>
            <w:r>
              <w:rPr>
                <w:rFonts w:ascii="Aptos" w:hAnsi="Aptos"/>
                <w:b w:val="0"/>
                <w:sz w:val="18"/>
              </w:rPr>
              <w:t>Station remains calm or silent</w:t>
            </w:r>
          </w:p>
        </w:tc>
      </w:tr>
    </w:tbl>
    <w:p/>
    <w:p>
      <w:pPr>
        <w:pStyle w:val="Heading2"/>
      </w:pPr>
      <w:r>
        <w:t>Winning path, in plain English</w:t>
      </w:r>
    </w:p>
    <w:p>
      <w:pPr>
        <w:ind w:left="360" w:hanging="360"/>
      </w:pPr>
      <w:r>
        <w:t>1.  Realise Mara did not go downhill and Lower Route has a legacy station meaning.</w:t>
      </w:r>
    </w:p>
    <w:p>
      <w:pPr>
        <w:ind w:left="360" w:hanging="360"/>
      </w:pPr>
      <w:r>
        <w:t>2.  Preserve enough of the degraded signal to understand the warning.</w:t>
      </w:r>
    </w:p>
    <w:p>
      <w:pPr>
        <w:ind w:left="360" w:hanging="360"/>
      </w:pPr>
      <w:r>
        <w:t>3.  Use bounded action to test the road and/or inspect the lower hold.</w:t>
      </w:r>
    </w:p>
    <w:p>
      <w:pPr>
        <w:ind w:left="360" w:hanging="360"/>
      </w:pPr>
      <w:r>
        <w:t>4.  Understand the storm or containment lock before attempting rescue.</w:t>
      </w:r>
    </w:p>
    <w:p>
      <w:pPr>
        <w:ind w:left="360" w:hanging="360"/>
      </w:pPr>
      <w:r>
        <w:t>5.  Find or verify Mara.</w:t>
      </w:r>
    </w:p>
    <w:p>
      <w:pPr>
        <w:ind w:left="360" w:hanging="360"/>
      </w:pPr>
      <w:r>
        <w:t>6.  Get the right emergency signal out: OPERATIONAL is false or incomplete, Mara is below, rescue is required.</w:t>
      </w:r>
    </w:p>
    <w:p>
      <w:pPr>
        <w:ind w:left="360" w:hanging="360"/>
      </w:pPr>
      <w:r>
        <w:t>7.  Escape or create a credible rescue path before chemical pressure, flood and signal failure close options.</w:t>
      </w:r>
    </w:p>
    <w:p>
      <w:r>
        <w:br w:type="page"/>
      </w:r>
    </w:p>
    <w:p>
      <w:pPr>
        <w:pStyle w:val="Heading1"/>
      </w:pPr>
      <w:r>
        <w:t>4. Chemical release and Outside Run logic</w:t>
      </w:r>
    </w:p>
    <w:p>
      <w:r>
        <w:t>The chemical release is not the main mystery. It is the pressure system. It makes delay dangerous, creates radio and military traffic, makes masks matter, complicates outside movement and later makes the hatch decision urgent.</w:t>
      </w:r>
    </w:p>
    <w:p>
      <w:pPr>
        <w:pStyle w:val="Heading2"/>
      </w:pPr>
      <w:r>
        <w:t>Escalation across play</w:t>
      </w:r>
    </w:p>
    <w:tbl>
      <w:tblPr>
        <w:tblStyle w:val="TableGrid"/>
        <w:tblW w:type="auto" w:w="0"/>
        <w:jc w:val="center"/>
        <w:tblLook w:firstColumn="1" w:firstRow="1" w:lastColumn="0" w:lastRow="0" w:noHBand="0" w:noVBand="1" w:val="04A0"/>
      </w:tblPr>
      <w:tblGrid>
        <w:gridCol w:w="5112"/>
        <w:gridCol w:w="5112"/>
      </w:tblGrid>
      <w:tr>
        <w:tc>
          <w:tcPr>
            <w:tcW w:type="dxa" w:w="1872"/>
            <w:vAlign w:val="top"/>
            <w:shd w:fill="1F4E79"/>
          </w:tcPr>
          <w:p>
            <w:pPr>
              <w:spacing w:after="0"/>
            </w:pPr>
            <w:r>
              <w:rPr>
                <w:rFonts w:ascii="Aptos" w:hAnsi="Aptos"/>
                <w:sz w:val="18"/>
              </w:rPr>
            </w:r>
            <w:r>
              <w:rPr>
                <w:rFonts w:ascii="Aptos" w:hAnsi="Aptos"/>
                <w:b/>
                <w:color w:val="FFFFFF"/>
                <w:sz w:val="18"/>
              </w:rPr>
              <w:t>Stage</w:t>
            </w:r>
          </w:p>
        </w:tc>
        <w:tc>
          <w:tcPr>
            <w:tcW w:type="dxa" w:w="7200"/>
            <w:vAlign w:val="top"/>
            <w:shd w:fill="1F4E79"/>
          </w:tcPr>
          <w:p>
            <w:pPr>
              <w:spacing w:after="0"/>
            </w:pPr>
            <w:r>
              <w:rPr>
                <w:rFonts w:ascii="Aptos" w:hAnsi="Aptos"/>
                <w:sz w:val="18"/>
              </w:rPr>
            </w:r>
            <w:r>
              <w:rPr>
                <w:rFonts w:ascii="Aptos" w:hAnsi="Aptos"/>
                <w:b/>
                <w:color w:val="FFFFFF"/>
                <w:sz w:val="18"/>
              </w:rPr>
              <w:t>Chemical pressure</w:t>
            </w:r>
          </w:p>
        </w:tc>
      </w:tr>
      <w:tr>
        <w:tc>
          <w:tcPr>
            <w:tcW w:type="dxa" w:w="1872"/>
            <w:vAlign w:val="top"/>
          </w:tcPr>
          <w:p>
            <w:pPr>
              <w:spacing w:after="0"/>
            </w:pPr>
            <w:r>
              <w:rPr>
                <w:rFonts w:ascii="Aptos" w:hAnsi="Aptos"/>
                <w:sz w:val="18"/>
              </w:rPr>
            </w:r>
            <w:r>
              <w:rPr>
                <w:rFonts w:ascii="Aptos" w:hAnsi="Aptos"/>
                <w:b w:val="0"/>
                <w:sz w:val="18"/>
              </w:rPr>
              <w:t>Early</w:t>
            </w:r>
          </w:p>
        </w:tc>
        <w:tc>
          <w:tcPr>
            <w:tcW w:type="dxa" w:w="7200"/>
            <w:vAlign w:val="top"/>
          </w:tcPr>
          <w:p>
            <w:pPr>
              <w:spacing w:after="0"/>
            </w:pPr>
            <w:r>
              <w:rPr>
                <w:rFonts w:ascii="Aptos" w:hAnsi="Aptos"/>
                <w:sz w:val="18"/>
              </w:rPr>
            </w:r>
            <w:r>
              <w:rPr>
                <w:rFonts w:ascii="Aptos" w:hAnsi="Aptos"/>
                <w:b w:val="0"/>
                <w:sz w:val="18"/>
              </w:rPr>
              <w:t>Incident below the ridge. Trace readings only. Outside Run possible with one mask and air meter.</w:t>
            </w:r>
          </w:p>
        </w:tc>
      </w:tr>
      <w:tr>
        <w:tc>
          <w:tcPr>
            <w:tcW w:type="dxa" w:w="1872"/>
            <w:vAlign w:val="top"/>
            <w:shd w:fill="F2F6FA"/>
          </w:tcPr>
          <w:p>
            <w:pPr>
              <w:spacing w:after="0"/>
            </w:pPr>
            <w:r>
              <w:rPr>
                <w:rFonts w:ascii="Aptos" w:hAnsi="Aptos"/>
                <w:sz w:val="18"/>
              </w:rPr>
            </w:r>
            <w:r>
              <w:rPr>
                <w:rFonts w:ascii="Aptos" w:hAnsi="Aptos"/>
                <w:b w:val="0"/>
                <w:sz w:val="18"/>
              </w:rPr>
              <w:t>Middle</w:t>
            </w:r>
          </w:p>
        </w:tc>
        <w:tc>
          <w:tcPr>
            <w:tcW w:type="dxa" w:w="7200"/>
            <w:vAlign w:val="top"/>
            <w:shd w:fill="F2F6FA"/>
          </w:tcPr>
          <w:p>
            <w:pPr>
              <w:spacing w:after="0"/>
            </w:pPr>
            <w:r>
              <w:rPr>
                <w:rFonts w:ascii="Aptos" w:hAnsi="Aptos"/>
                <w:sz w:val="18"/>
              </w:rPr>
            </w:r>
            <w:r>
              <w:rPr>
                <w:rFonts w:ascii="Aptos" w:hAnsi="Aptos"/>
                <w:b w:val="0"/>
                <w:sz w:val="18"/>
              </w:rPr>
              <w:t>Wind shifts. Intake readings worsen. Cabin usable but time-limited. Mask becomes a scarce resource.</w:t>
            </w:r>
          </w:p>
        </w:tc>
      </w:tr>
      <w:tr>
        <w:tc>
          <w:tcPr>
            <w:tcW w:type="dxa" w:w="1872"/>
            <w:vAlign w:val="top"/>
          </w:tcPr>
          <w:p>
            <w:pPr>
              <w:spacing w:after="0"/>
            </w:pPr>
            <w:r>
              <w:rPr>
                <w:rFonts w:ascii="Aptos" w:hAnsi="Aptos"/>
                <w:sz w:val="18"/>
              </w:rPr>
            </w:r>
            <w:r>
              <w:rPr>
                <w:rFonts w:ascii="Aptos" w:hAnsi="Aptos"/>
                <w:b w:val="0"/>
                <w:sz w:val="18"/>
              </w:rPr>
              <w:t>Late</w:t>
            </w:r>
          </w:p>
        </w:tc>
        <w:tc>
          <w:tcPr>
            <w:tcW w:type="dxa" w:w="7200"/>
            <w:vAlign w:val="top"/>
          </w:tcPr>
          <w:p>
            <w:pPr>
              <w:spacing w:after="0"/>
            </w:pPr>
            <w:r>
              <w:rPr>
                <w:rFonts w:ascii="Aptos" w:hAnsi="Aptos"/>
                <w:sz w:val="18"/>
              </w:rPr>
            </w:r>
            <w:r>
              <w:rPr>
                <w:rFonts w:ascii="Aptos" w:hAnsi="Aptos"/>
                <w:b w:val="0"/>
                <w:sz w:val="18"/>
              </w:rPr>
              <w:t>Surface cabin compromised. Hatch, signal, flee or rescue decisions become urgent.</w:t>
            </w:r>
          </w:p>
        </w:tc>
      </w:tr>
    </w:tbl>
    <w:p/>
    <w:p>
      <w:r>
        <w:t>The Outside Run is not a plot hole if it happens before the plume fully reaches Blackout Ridge. The station has one service respirator and a portable air meter, enough for a short controlled check, not a full rescue. This lets the crew test whether Mara went downhill without making external movement casually safe.</w:t>
      </w:r>
    </w:p>
    <w:p>
      <w:pPr>
        <w:pStyle w:val="CodeBlock"/>
      </w:pPr>
      <w:r>
        <w:rPr>
          <w:rFonts w:ascii="Consolas" w:hAnsi="Consolas"/>
          <w:color w:val="1E1E1E"/>
          <w:sz w:val="18"/>
        </w:rPr>
        <w:t>AIR QUALITY: ELEVATED TRACE DETECTION</w:t>
      </w:r>
      <w:r>
        <w:br/>
      </w:r>
      <w:r>
        <w:rPr>
          <w:rFonts w:ascii="Consolas" w:hAnsi="Consolas"/>
          <w:color w:val="1E1E1E"/>
          <w:sz w:val="18"/>
        </w:rPr>
        <w:t>EXTERNAL MOVEMENT: SHORT WINDOW ONLY</w:t>
      </w:r>
      <w:r>
        <w:br/>
      </w:r>
      <w:r>
        <w:rPr>
          <w:rFonts w:ascii="Consolas" w:hAnsi="Consolas"/>
          <w:color w:val="1E1E1E"/>
          <w:sz w:val="18"/>
        </w:rPr>
        <w:t>RESPIRATOR: ONE AVAILABLE</w:t>
      </w:r>
      <w:r>
        <w:br/>
      </w:r>
      <w:r>
        <w:rPr>
          <w:rFonts w:ascii="Consolas" w:hAnsi="Consolas"/>
          <w:color w:val="1E1E1E"/>
          <w:sz w:val="18"/>
        </w:rPr>
        <w:t>FILTER STATUS: PARTIAL</w:t>
      </w:r>
      <w:r>
        <w:br/>
      </w:r>
      <w:r>
        <w:rPr>
          <w:rFonts w:ascii="Consolas" w:hAnsi="Consolas"/>
          <w:color w:val="1E1E1E"/>
          <w:sz w:val="18"/>
        </w:rPr>
        <w:t>RECOMMENDED LIMIT: 5 MINUTES</w:t>
      </w:r>
      <w:r>
        <w:br/>
      </w:r>
    </w:p>
    <w:p>
      <w:r>
        <w:t>The mask should be a dilemma, not a magic solution. Use it outside, reserve it for the hatch, or save it for Mara.</w:t>
      </w:r>
    </w:p>
    <w:p>
      <w:pPr>
        <w:pStyle w:val="Heading1"/>
      </w:pPr>
      <w:r>
        <w:t>5. Military role in the story</w:t>
      </w:r>
    </w:p>
    <w:p>
      <w:r>
        <w:t>The military presence should come from the chemical release at Calder Vale Materials. They establish a cordon, control movement, manage radio discipline and suppress unreliable emergency traffic. They are not villains. They are the outside authority acting on incomplete information.</w:t>
      </w:r>
    </w:p>
    <w:p>
      <w:r>
        <w:t>From outside, Blackout Ridge appears technically operational while also emitting degraded, contradictory and possibly stale traffic. Military command therefore treats Ridge as an unreliable relay until the crew can send evidence-backed correction.</w:t>
      </w:r>
    </w:p>
    <w:p>
      <w:pPr>
        <w:pStyle w:val="CodeBlock"/>
      </w:pPr>
      <w:r>
        <w:rPr>
          <w:rFonts w:ascii="Consolas" w:hAnsi="Consolas"/>
          <w:color w:val="1E1E1E"/>
          <w:sz w:val="18"/>
        </w:rPr>
        <w:t>CORDON CONTROL:</w:t>
      </w:r>
      <w:r>
        <w:br/>
      </w:r>
      <w:r>
        <w:rPr>
          <w:rFonts w:ascii="Consolas" w:hAnsi="Consolas"/>
          <w:color w:val="1E1E1E"/>
          <w:sz w:val="18"/>
        </w:rPr>
        <w:t>CALDER VALE MATERIALS PERIMETER ACTIVE.</w:t>
      </w:r>
      <w:r>
        <w:br/>
      </w:r>
      <w:r>
        <w:rPr>
          <w:rFonts w:ascii="Consolas" w:hAnsi="Consolas"/>
          <w:color w:val="1E1E1E"/>
          <w:sz w:val="18"/>
        </w:rPr>
        <w:t>NO ENTRY TO RIDGE APPROACH WITHOUT CONFIRMED HUMAN DISTRESS.</w:t>
      </w:r>
      <w:r>
        <w:br/>
      </w:r>
      <w:r>
        <w:rPr>
          <w:rFonts w:ascii="Consolas" w:hAnsi="Consolas"/>
          <w:color w:val="1E1E1E"/>
          <w:sz w:val="18"/>
        </w:rPr>
      </w:r>
      <w:r>
        <w:br/>
      </w:r>
      <w:r>
        <w:rPr>
          <w:rFonts w:ascii="Consolas" w:hAnsi="Consolas"/>
          <w:color w:val="1E1E1E"/>
          <w:sz w:val="18"/>
        </w:rPr>
        <w:t>MILITARY NET:</w:t>
      </w:r>
      <w:r>
        <w:br/>
      </w:r>
      <w:r>
        <w:rPr>
          <w:rFonts w:ascii="Consolas" w:hAnsi="Consolas"/>
          <w:color w:val="1E1E1E"/>
          <w:sz w:val="18"/>
        </w:rPr>
        <w:t>BLACKOUT RIDGE RELAY LIVE BUT UNVERIFIED.</w:t>
      </w:r>
      <w:r>
        <w:br/>
      </w:r>
      <w:r>
        <w:rPr>
          <w:rFonts w:ascii="Consolas" w:hAnsi="Consolas"/>
          <w:color w:val="1E1E1E"/>
          <w:sz w:val="18"/>
        </w:rPr>
        <w:t>SUPPRESS RIDGE-ORIGINATING ROUTE GUIDANCE.</w:t>
      </w:r>
      <w:r>
        <w:br/>
      </w:r>
    </w:p>
    <w:p>
      <w:r>
        <w:br w:type="page"/>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F4E79"/>
          </w:tcPr>
          <w:p>
            <w:pPr>
              <w:spacing w:after="0"/>
            </w:pPr>
            <w:r>
              <w:rPr>
                <w:rFonts w:ascii="Aptos" w:hAnsi="Aptos"/>
                <w:sz w:val="18"/>
              </w:rPr>
            </w:r>
            <w:r>
              <w:rPr>
                <w:rFonts w:ascii="Aptos" w:hAnsi="Aptos"/>
                <w:b/>
                <w:color w:val="FFFFFF"/>
                <w:sz w:val="18"/>
              </w:rPr>
              <w:t>Military pressure</w:t>
            </w:r>
          </w:p>
        </w:tc>
        <w:tc>
          <w:tcPr>
            <w:tcW w:type="dxa" w:w="6912"/>
            <w:vAlign w:val="top"/>
            <w:shd w:fill="1F4E79"/>
          </w:tcPr>
          <w:p>
            <w:pPr>
              <w:spacing w:after="0"/>
            </w:pPr>
            <w:r>
              <w:rPr>
                <w:rFonts w:ascii="Aptos" w:hAnsi="Aptos"/>
                <w:sz w:val="18"/>
              </w:rPr>
            </w:r>
            <w:r>
              <w:rPr>
                <w:rFonts w:ascii="Aptos" w:hAnsi="Aptos"/>
                <w:b/>
                <w:color w:val="FFFFFF"/>
                <w:sz w:val="18"/>
              </w:rPr>
              <w:t>Gameplay/story effect</w:t>
            </w:r>
          </w:p>
        </w:tc>
      </w:tr>
      <w:tr>
        <w:tc>
          <w:tcPr>
            <w:tcW w:type="dxa" w:w="2448"/>
            <w:vAlign w:val="top"/>
          </w:tcPr>
          <w:p>
            <w:pPr>
              <w:spacing w:after="0"/>
            </w:pPr>
            <w:r>
              <w:rPr>
                <w:rFonts w:ascii="Aptos" w:hAnsi="Aptos"/>
                <w:sz w:val="18"/>
              </w:rPr>
            </w:r>
            <w:r>
              <w:rPr>
                <w:rFonts w:ascii="Aptos" w:hAnsi="Aptos"/>
                <w:b w:val="0"/>
                <w:sz w:val="18"/>
              </w:rPr>
              <w:t>Cordon pressure</w:t>
            </w:r>
          </w:p>
        </w:tc>
        <w:tc>
          <w:tcPr>
            <w:tcW w:type="dxa" w:w="6912"/>
            <w:vAlign w:val="top"/>
          </w:tcPr>
          <w:p>
            <w:pPr>
              <w:spacing w:after="0"/>
            </w:pPr>
            <w:r>
              <w:rPr>
                <w:rFonts w:ascii="Aptos" w:hAnsi="Aptos"/>
                <w:sz w:val="18"/>
              </w:rPr>
            </w:r>
            <w:r>
              <w:rPr>
                <w:rFonts w:ascii="Aptos" w:hAnsi="Aptos"/>
                <w:b w:val="0"/>
                <w:sz w:val="18"/>
              </w:rPr>
              <w:t>Fleeing is not clean. The area is restricted, storm-hit and chemically unsafe.</w:t>
            </w:r>
          </w:p>
        </w:tc>
      </w:tr>
      <w:tr>
        <w:tc>
          <w:tcPr>
            <w:tcW w:type="dxa" w:w="2448"/>
            <w:vAlign w:val="top"/>
            <w:shd w:fill="F2F6FA"/>
          </w:tcPr>
          <w:p>
            <w:pPr>
              <w:spacing w:after="0"/>
            </w:pPr>
            <w:r>
              <w:rPr>
                <w:rFonts w:ascii="Aptos" w:hAnsi="Aptos"/>
                <w:sz w:val="18"/>
              </w:rPr>
            </w:r>
            <w:r>
              <w:rPr>
                <w:rFonts w:ascii="Aptos" w:hAnsi="Aptos"/>
                <w:b w:val="0"/>
                <w:sz w:val="18"/>
              </w:rPr>
              <w:t>Trust pressure</w:t>
            </w:r>
          </w:p>
        </w:tc>
        <w:tc>
          <w:tcPr>
            <w:tcW w:type="dxa" w:w="6912"/>
            <w:vAlign w:val="top"/>
            <w:shd w:fill="F2F6FA"/>
          </w:tcPr>
          <w:p>
            <w:pPr>
              <w:spacing w:after="0"/>
            </w:pPr>
            <w:r>
              <w:rPr>
                <w:rFonts w:ascii="Aptos" w:hAnsi="Aptos"/>
                <w:sz w:val="18"/>
              </w:rPr>
            </w:r>
            <w:r>
              <w:rPr>
                <w:rFonts w:ascii="Aptos" w:hAnsi="Aptos"/>
                <w:b w:val="0"/>
                <w:sz w:val="18"/>
              </w:rPr>
              <w:t>The crew must prove the correction, not simply shout over voice traffic.</w:t>
            </w:r>
          </w:p>
        </w:tc>
      </w:tr>
      <w:tr>
        <w:tc>
          <w:tcPr>
            <w:tcW w:type="dxa" w:w="2448"/>
            <w:vAlign w:val="top"/>
          </w:tcPr>
          <w:p>
            <w:pPr>
              <w:spacing w:after="0"/>
            </w:pPr>
            <w:r>
              <w:rPr>
                <w:rFonts w:ascii="Aptos" w:hAnsi="Aptos"/>
                <w:sz w:val="18"/>
              </w:rPr>
            </w:r>
            <w:r>
              <w:rPr>
                <w:rFonts w:ascii="Aptos" w:hAnsi="Aptos"/>
                <w:b w:val="0"/>
                <w:sz w:val="18"/>
              </w:rPr>
              <w:t>Signal pressure</w:t>
            </w:r>
          </w:p>
        </w:tc>
        <w:tc>
          <w:tcPr>
            <w:tcW w:type="dxa" w:w="6912"/>
            <w:vAlign w:val="top"/>
          </w:tcPr>
          <w:p>
            <w:pPr>
              <w:spacing w:after="0"/>
            </w:pPr>
            <w:r>
              <w:rPr>
                <w:rFonts w:ascii="Aptos" w:hAnsi="Aptos"/>
                <w:sz w:val="18"/>
              </w:rPr>
            </w:r>
            <w:r>
              <w:rPr>
                <w:rFonts w:ascii="Aptos" w:hAnsi="Aptos"/>
                <w:b w:val="0"/>
                <w:sz w:val="18"/>
              </w:rPr>
              <w:t>Bad or vague messages may be rejected, suppressed or compressed.</w:t>
            </w:r>
          </w:p>
        </w:tc>
      </w:tr>
      <w:tr>
        <w:tc>
          <w:tcPr>
            <w:tcW w:type="dxa" w:w="2448"/>
            <w:vAlign w:val="top"/>
            <w:shd w:fill="F2F6FA"/>
          </w:tcPr>
          <w:p>
            <w:pPr>
              <w:spacing w:after="0"/>
            </w:pPr>
            <w:r>
              <w:rPr>
                <w:rFonts w:ascii="Aptos" w:hAnsi="Aptos"/>
                <w:sz w:val="18"/>
              </w:rPr>
            </w:r>
            <w:r>
              <w:rPr>
                <w:rFonts w:ascii="Aptos" w:hAnsi="Aptos"/>
                <w:b w:val="0"/>
                <w:sz w:val="18"/>
              </w:rPr>
              <w:t>Rescue pressure</w:t>
            </w:r>
          </w:p>
        </w:tc>
        <w:tc>
          <w:tcPr>
            <w:tcW w:type="dxa" w:w="6912"/>
            <w:vAlign w:val="top"/>
            <w:shd w:fill="F2F6FA"/>
          </w:tcPr>
          <w:p>
            <w:pPr>
              <w:spacing w:after="0"/>
            </w:pPr>
            <w:r>
              <w:rPr>
                <w:rFonts w:ascii="Aptos" w:hAnsi="Aptos"/>
                <w:sz w:val="18"/>
              </w:rPr>
            </w:r>
            <w:r>
              <w:rPr>
                <w:rFonts w:ascii="Aptos" w:hAnsi="Aptos"/>
                <w:b w:val="0"/>
                <w:sz w:val="18"/>
              </w:rPr>
              <w:t>The military can help only once Ridge is reclassified as a human rescue site, not a functioning relay.</w:t>
            </w:r>
          </w:p>
        </w:tc>
      </w:tr>
    </w:tbl>
    <w:p/>
    <w:p>
      <w:pPr>
        <w:pStyle w:val="Heading1"/>
      </w:pPr>
      <w:r>
        <w:t>6. The degraded signal</w:t>
      </w:r>
    </w:p>
    <w:p>
      <w:r>
        <w:t>The degraded signal is one of the key horror elements. It should remain strange. It is not called alien in the pitch, and it is not extraterrestrial or supernatural. It is a layered signal from the old auxiliary relay system: Mara current traffic, old Lark Shift fragments, automatic correction codes and storm-damaged relay noise folded together.</w:t>
      </w:r>
    </w:p>
    <w:p>
      <w:r>
        <w:t>The point is not to create a neat puzzle. The point is to put players under pressure to decide whether to preserve a strange, low-confidence signal or discard it in favour of clean official traffic.</w:t>
      </w:r>
    </w:p>
    <w:p>
      <w:pPr>
        <w:pStyle w:val="Heading2"/>
      </w:pPr>
      <w:r>
        <w:t>How players experience it and how it progresses</w:t>
      </w:r>
    </w:p>
    <w:p>
      <w:r>
        <w:t>The signal can arrive as audio beneath an official bulletin, corrupted console text, repeated phrases with shifting meaning, or fragments that gradually become recognisably Mara. It should not explain itself too early. Its meaning should become clearer only if the crew preserves or investigates it.</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top"/>
            <w:shd w:fill="1F4E79"/>
          </w:tcPr>
          <w:p>
            <w:pPr>
              <w:spacing w:after="0"/>
            </w:pPr>
            <w:r>
              <w:rPr>
                <w:rFonts w:ascii="Aptos" w:hAnsi="Aptos"/>
                <w:sz w:val="18"/>
              </w:rPr>
            </w:r>
            <w:r>
              <w:rPr>
                <w:rFonts w:ascii="Aptos" w:hAnsi="Aptos"/>
                <w:b/>
                <w:color w:val="FFFFFF"/>
                <w:sz w:val="18"/>
              </w:rPr>
              <w:t>Stage</w:t>
            </w:r>
          </w:p>
        </w:tc>
        <w:tc>
          <w:tcPr>
            <w:tcW w:type="dxa" w:w="3312"/>
            <w:vAlign w:val="top"/>
            <w:shd w:fill="1F4E79"/>
          </w:tcPr>
          <w:p>
            <w:pPr>
              <w:spacing w:after="0"/>
            </w:pPr>
            <w:r>
              <w:rPr>
                <w:rFonts w:ascii="Aptos" w:hAnsi="Aptos"/>
                <w:sz w:val="18"/>
              </w:rPr>
            </w:r>
            <w:r>
              <w:rPr>
                <w:rFonts w:ascii="Aptos" w:hAnsi="Aptos"/>
                <w:b/>
                <w:color w:val="FFFFFF"/>
                <w:sz w:val="18"/>
              </w:rPr>
              <w:t>Typical delivery</w:t>
            </w:r>
          </w:p>
        </w:tc>
        <w:tc>
          <w:tcPr>
            <w:tcW w:type="dxa" w:w="4320"/>
            <w:vAlign w:val="top"/>
            <w:shd w:fill="1F4E79"/>
          </w:tcPr>
          <w:p>
            <w:pPr>
              <w:spacing w:after="0"/>
            </w:pPr>
            <w:r>
              <w:rPr>
                <w:rFonts w:ascii="Aptos" w:hAnsi="Aptos"/>
                <w:sz w:val="18"/>
              </w:rPr>
            </w:r>
            <w:r>
              <w:rPr>
                <w:rFonts w:ascii="Aptos" w:hAnsi="Aptos"/>
                <w:b/>
                <w:color w:val="FFFFFF"/>
                <w:sz w:val="18"/>
              </w:rPr>
              <w:t>Example</w:t>
            </w:r>
          </w:p>
        </w:tc>
      </w:tr>
      <w:tr>
        <w:tc>
          <w:tcPr>
            <w:tcW w:type="dxa" w:w="1584"/>
            <w:vAlign w:val="top"/>
          </w:tcPr>
          <w:p>
            <w:pPr>
              <w:spacing w:after="0"/>
            </w:pPr>
            <w:r>
              <w:rPr>
                <w:rFonts w:ascii="Aptos" w:hAnsi="Aptos"/>
                <w:sz w:val="18"/>
              </w:rPr>
            </w:r>
            <w:r>
              <w:rPr>
                <w:rFonts w:ascii="Aptos" w:hAnsi="Aptos"/>
                <w:b w:val="0"/>
                <w:sz w:val="18"/>
              </w:rPr>
              <w:t>Early</w:t>
            </w:r>
          </w:p>
        </w:tc>
        <w:tc>
          <w:tcPr>
            <w:tcW w:type="dxa" w:w="3312"/>
            <w:vAlign w:val="top"/>
          </w:tcPr>
          <w:p>
            <w:pPr>
              <w:spacing w:after="0"/>
            </w:pPr>
            <w:r>
              <w:rPr>
                <w:rFonts w:ascii="Aptos" w:hAnsi="Aptos"/>
                <w:sz w:val="18"/>
              </w:rPr>
            </w:r>
            <w:r>
              <w:rPr>
                <w:rFonts w:ascii="Aptos" w:hAnsi="Aptos"/>
                <w:b w:val="0"/>
                <w:sz w:val="18"/>
              </w:rPr>
              <w:t>Audio under official feed or brief console corruption</w:t>
            </w:r>
          </w:p>
        </w:tc>
        <w:tc>
          <w:tcPr>
            <w:tcW w:type="dxa" w:w="4320"/>
            <w:vAlign w:val="top"/>
          </w:tcPr>
          <w:p>
            <w:pPr>
              <w:spacing w:after="0"/>
            </w:pPr>
            <w:r>
              <w:rPr>
                <w:rFonts w:ascii="Aptos" w:hAnsi="Aptos"/>
                <w:sz w:val="18"/>
              </w:rPr>
            </w:r>
            <w:r>
              <w:rPr>
                <w:rFonts w:ascii="Aptos" w:hAnsi="Aptos"/>
                <w:b w:val="0"/>
                <w:sz w:val="18"/>
              </w:rPr>
              <w:t>...lower... route... not...</w:t>
            </w:r>
          </w:p>
        </w:tc>
      </w:tr>
      <w:tr>
        <w:tc>
          <w:tcPr>
            <w:tcW w:type="dxa" w:w="1584"/>
            <w:vAlign w:val="top"/>
            <w:shd w:fill="F2F6FA"/>
          </w:tcPr>
          <w:p>
            <w:pPr>
              <w:spacing w:after="0"/>
            </w:pPr>
            <w:r>
              <w:rPr>
                <w:rFonts w:ascii="Aptos" w:hAnsi="Aptos"/>
                <w:sz w:val="18"/>
              </w:rPr>
            </w:r>
            <w:r>
              <w:rPr>
                <w:rFonts w:ascii="Aptos" w:hAnsi="Aptos"/>
                <w:b w:val="0"/>
                <w:sz w:val="18"/>
              </w:rPr>
              <w:t>Middle</w:t>
            </w:r>
          </w:p>
        </w:tc>
        <w:tc>
          <w:tcPr>
            <w:tcW w:type="dxa" w:w="3312"/>
            <w:vAlign w:val="top"/>
            <w:shd w:fill="F2F6FA"/>
          </w:tcPr>
          <w:p>
            <w:pPr>
              <w:spacing w:after="0"/>
            </w:pPr>
            <w:r>
              <w:rPr>
                <w:rFonts w:ascii="Aptos" w:hAnsi="Aptos"/>
                <w:sz w:val="18"/>
              </w:rPr>
            </w:r>
            <w:r>
              <w:rPr>
                <w:rFonts w:ascii="Aptos" w:hAnsi="Aptos"/>
                <w:b w:val="0"/>
                <w:sz w:val="18"/>
              </w:rPr>
              <w:t>Repeated phrase or degraded text that challenges the road assumption</w:t>
            </w:r>
          </w:p>
        </w:tc>
        <w:tc>
          <w:tcPr>
            <w:tcW w:type="dxa" w:w="4320"/>
            <w:vAlign w:val="top"/>
            <w:shd w:fill="F2F6FA"/>
          </w:tcPr>
          <w:p>
            <w:pPr>
              <w:spacing w:after="0"/>
            </w:pPr>
            <w:r>
              <w:rPr>
                <w:rFonts w:ascii="Aptos" w:hAnsi="Aptos"/>
                <w:sz w:val="18"/>
              </w:rPr>
            </w:r>
            <w:r>
              <w:rPr>
                <w:rFonts w:ascii="Aptos" w:hAnsi="Aptos"/>
                <w:b w:val="0"/>
                <w:sz w:val="18"/>
              </w:rPr>
              <w:t>...not road... under... do not follow...</w:t>
            </w:r>
          </w:p>
        </w:tc>
      </w:tr>
      <w:tr>
        <w:tc>
          <w:tcPr>
            <w:tcW w:type="dxa" w:w="1584"/>
            <w:vAlign w:val="top"/>
          </w:tcPr>
          <w:p>
            <w:pPr>
              <w:spacing w:after="0"/>
            </w:pPr>
            <w:r>
              <w:rPr>
                <w:rFonts w:ascii="Aptos" w:hAnsi="Aptos"/>
                <w:sz w:val="18"/>
              </w:rPr>
            </w:r>
            <w:r>
              <w:rPr>
                <w:rFonts w:ascii="Aptos" w:hAnsi="Aptos"/>
                <w:b w:val="0"/>
                <w:sz w:val="18"/>
              </w:rPr>
              <w:t>Late</w:t>
            </w:r>
          </w:p>
        </w:tc>
        <w:tc>
          <w:tcPr>
            <w:tcW w:type="dxa" w:w="3312"/>
            <w:vAlign w:val="top"/>
          </w:tcPr>
          <w:p>
            <w:pPr>
              <w:spacing w:after="0"/>
            </w:pPr>
            <w:r>
              <w:rPr>
                <w:rFonts w:ascii="Aptos" w:hAnsi="Aptos"/>
                <w:sz w:val="18"/>
              </w:rPr>
            </w:r>
            <w:r>
              <w:rPr>
                <w:rFonts w:ascii="Aptos" w:hAnsi="Aptos"/>
                <w:b w:val="0"/>
                <w:sz w:val="18"/>
              </w:rPr>
              <w:t>Voice fragment that warns against blind descent</w:t>
            </w:r>
          </w:p>
        </w:tc>
        <w:tc>
          <w:tcPr>
            <w:tcW w:type="dxa" w:w="4320"/>
            <w:vAlign w:val="top"/>
          </w:tcPr>
          <w:p>
            <w:pPr>
              <w:spacing w:after="0"/>
            </w:pPr>
            <w:r>
              <w:rPr>
                <w:rFonts w:ascii="Aptos" w:hAnsi="Aptos"/>
                <w:sz w:val="18"/>
              </w:rPr>
            </w:r>
            <w:r>
              <w:rPr>
                <w:rFonts w:ascii="Aptos" w:hAnsi="Aptos"/>
                <w:b w:val="0"/>
                <w:sz w:val="18"/>
              </w:rPr>
              <w:t>...do not come down blind... hold sealed... it counts you...</w:t>
            </w:r>
          </w:p>
        </w:tc>
      </w:tr>
      <w:tr>
        <w:tc>
          <w:tcPr>
            <w:tcW w:type="dxa" w:w="1584"/>
            <w:vAlign w:val="top"/>
            <w:shd w:fill="F2F6FA"/>
          </w:tcPr>
          <w:p>
            <w:pPr>
              <w:spacing w:after="0"/>
            </w:pPr>
            <w:r>
              <w:rPr>
                <w:rFonts w:ascii="Aptos" w:hAnsi="Aptos"/>
                <w:sz w:val="18"/>
              </w:rPr>
            </w:r>
            <w:r>
              <w:rPr>
                <w:rFonts w:ascii="Aptos" w:hAnsi="Aptos"/>
                <w:b w:val="0"/>
                <w:sz w:val="18"/>
              </w:rPr>
              <w:t>Final</w:t>
            </w:r>
          </w:p>
        </w:tc>
        <w:tc>
          <w:tcPr>
            <w:tcW w:type="dxa" w:w="3312"/>
            <w:vAlign w:val="top"/>
            <w:shd w:fill="F2F6FA"/>
          </w:tcPr>
          <w:p>
            <w:pPr>
              <w:spacing w:after="0"/>
            </w:pPr>
            <w:r>
              <w:rPr>
                <w:rFonts w:ascii="Aptos" w:hAnsi="Aptos"/>
                <w:sz w:val="18"/>
              </w:rPr>
            </w:r>
            <w:r>
              <w:rPr>
                <w:rFonts w:ascii="Aptos" w:hAnsi="Aptos"/>
                <w:b w:val="0"/>
                <w:sz w:val="18"/>
              </w:rPr>
              <w:t>Recognisable Mara or near-human voice</w:t>
            </w:r>
          </w:p>
        </w:tc>
        <w:tc>
          <w:tcPr>
            <w:tcW w:type="dxa" w:w="4320"/>
            <w:vAlign w:val="top"/>
            <w:shd w:fill="F2F6FA"/>
          </w:tcPr>
          <w:p>
            <w:pPr>
              <w:spacing w:after="0"/>
            </w:pPr>
            <w:r>
              <w:rPr>
                <w:rFonts w:ascii="Aptos" w:hAnsi="Aptos"/>
                <w:sz w:val="18"/>
              </w:rPr>
            </w:r>
            <w:r>
              <w:rPr>
                <w:rFonts w:ascii="Aptos" w:hAnsi="Aptos"/>
                <w:b w:val="0"/>
                <w:sz w:val="18"/>
              </w:rPr>
              <w:t>Do not let it call me safe.</w:t>
            </w:r>
          </w:p>
        </w:tc>
      </w:tr>
    </w:tbl>
    <w:p/>
    <w:p>
      <w:r>
        <w:t>The recurring design question is whether players preserve a strange low-confidence signal long enough for it to become useful, or discard it because cleaner official traffic feels safer.</w:t>
      </w:r>
    </w:p>
    <w:p>
      <w:pPr>
        <w:pStyle w:val="Heading1"/>
      </w:pPr>
      <w:r>
        <w:t>7. AI-Ready Leader learning architecture</w:t>
      </w:r>
    </w:p>
    <w:p>
      <w:r>
        <w:t>The game should not teach by pausing the story for lessons. It should create situations where players naturally display AI-ready leadership behaviours. The debrief then makes those behaviours visible.</w:t>
      </w:r>
    </w:p>
    <w:p>
      <w:pPr>
        <w:pStyle w:val="Heading2"/>
      </w:pPr>
      <w:r>
        <w:t>Course alignment</w:t>
      </w:r>
    </w:p>
    <w:tbl>
      <w:tblPr>
        <w:tblStyle w:val="TableGrid"/>
        <w:tblW w:type="auto" w:w="0"/>
        <w:jc w:val="center"/>
        <w:tblLook w:firstColumn="1" w:firstRow="1" w:lastColumn="0" w:lastRow="0" w:noHBand="0" w:noVBand="1" w:val="04A0"/>
      </w:tblPr>
      <w:tblGrid>
        <w:gridCol w:w="5112"/>
        <w:gridCol w:w="5112"/>
      </w:tblGrid>
      <w:tr>
        <w:tc>
          <w:tcPr>
            <w:tcW w:type="dxa" w:w="3024"/>
            <w:vAlign w:val="top"/>
            <w:shd w:fill="1F4E79"/>
          </w:tcPr>
          <w:p>
            <w:pPr>
              <w:spacing w:after="0"/>
            </w:pPr>
            <w:r>
              <w:rPr>
                <w:rFonts w:ascii="Aptos" w:hAnsi="Aptos"/>
                <w:sz w:val="18"/>
              </w:rPr>
            </w:r>
            <w:r>
              <w:rPr>
                <w:rFonts w:ascii="Aptos" w:hAnsi="Aptos"/>
                <w:b/>
                <w:color w:val="FFFFFF"/>
                <w:sz w:val="18"/>
              </w:rPr>
              <w:t>Course idea</w:t>
            </w:r>
          </w:p>
        </w:tc>
        <w:tc>
          <w:tcPr>
            <w:tcW w:type="dxa" w:w="6192"/>
            <w:vAlign w:val="top"/>
            <w:shd w:fill="1F4E79"/>
          </w:tcPr>
          <w:p>
            <w:pPr>
              <w:spacing w:after="0"/>
            </w:pPr>
            <w:r>
              <w:rPr>
                <w:rFonts w:ascii="Aptos" w:hAnsi="Aptos"/>
                <w:sz w:val="18"/>
              </w:rPr>
            </w:r>
            <w:r>
              <w:rPr>
                <w:rFonts w:ascii="Aptos" w:hAnsi="Aptos"/>
                <w:b/>
                <w:color w:val="FFFFFF"/>
                <w:sz w:val="18"/>
              </w:rPr>
              <w:t>How Blackout Ridge expresses it</w:t>
            </w:r>
          </w:p>
        </w:tc>
      </w:tr>
      <w:tr>
        <w:tc>
          <w:tcPr>
            <w:tcW w:type="dxa" w:w="3024"/>
            <w:vAlign w:val="top"/>
          </w:tcPr>
          <w:p>
            <w:pPr>
              <w:spacing w:after="0"/>
            </w:pPr>
            <w:r>
              <w:rPr>
                <w:rFonts w:ascii="Aptos" w:hAnsi="Aptos"/>
                <w:sz w:val="18"/>
              </w:rPr>
            </w:r>
            <w:r>
              <w:rPr>
                <w:rFonts w:ascii="Aptos" w:hAnsi="Aptos"/>
                <w:b w:val="0"/>
                <w:sz w:val="18"/>
              </w:rPr>
              <w:t>AI may already be entering your business</w:t>
            </w:r>
          </w:p>
        </w:tc>
        <w:tc>
          <w:tcPr>
            <w:tcW w:type="dxa" w:w="6192"/>
            <w:vAlign w:val="top"/>
          </w:tcPr>
          <w:p>
            <w:pPr>
              <w:spacing w:after="0"/>
            </w:pPr>
            <w:r>
              <w:rPr>
                <w:rFonts w:ascii="Aptos" w:hAnsi="Aptos"/>
                <w:sz w:val="18"/>
              </w:rPr>
            </w:r>
            <w:r>
              <w:rPr>
                <w:rFonts w:ascii="Aptos" w:hAnsi="Aptos"/>
                <w:b w:val="0"/>
                <w:sz w:val="18"/>
              </w:rPr>
              <w:t>The old controller, inherited automation and silent defaults are already acting before leadership has named the problem.</w:t>
            </w:r>
          </w:p>
        </w:tc>
      </w:tr>
      <w:tr>
        <w:tc>
          <w:tcPr>
            <w:tcW w:type="dxa" w:w="3024"/>
            <w:vAlign w:val="top"/>
            <w:shd w:fill="F2F6FA"/>
          </w:tcPr>
          <w:p>
            <w:pPr>
              <w:spacing w:after="0"/>
            </w:pPr>
            <w:r>
              <w:rPr>
                <w:rFonts w:ascii="Aptos" w:hAnsi="Aptos"/>
                <w:sz w:val="18"/>
              </w:rPr>
            </w:r>
            <w:r>
              <w:rPr>
                <w:rFonts w:ascii="Aptos" w:hAnsi="Aptos"/>
                <w:b w:val="0"/>
                <w:sz w:val="18"/>
              </w:rPr>
              <w:t>You do not need to be an AI expert</w:t>
            </w:r>
          </w:p>
        </w:tc>
        <w:tc>
          <w:tcPr>
            <w:tcW w:type="dxa" w:w="6192"/>
            <w:vAlign w:val="top"/>
            <w:shd w:fill="F2F6FA"/>
          </w:tcPr>
          <w:p>
            <w:pPr>
              <w:spacing w:after="0"/>
            </w:pPr>
            <w:r>
              <w:rPr>
                <w:rFonts w:ascii="Aptos" w:hAnsi="Aptos"/>
                <w:sz w:val="18"/>
              </w:rPr>
            </w:r>
            <w:r>
              <w:rPr>
                <w:rFonts w:ascii="Aptos" w:hAnsi="Aptos"/>
                <w:b w:val="0"/>
                <w:sz w:val="18"/>
              </w:rPr>
              <w:t>No role has the full truth. The team must coordinate signal, systems, operations, people and protocol expertise.</w:t>
            </w:r>
          </w:p>
        </w:tc>
      </w:tr>
      <w:tr>
        <w:tc>
          <w:tcPr>
            <w:tcW w:type="dxa" w:w="3024"/>
            <w:vAlign w:val="top"/>
          </w:tcPr>
          <w:p>
            <w:pPr>
              <w:spacing w:after="0"/>
            </w:pPr>
            <w:r>
              <w:rPr>
                <w:rFonts w:ascii="Aptos" w:hAnsi="Aptos"/>
                <w:sz w:val="18"/>
              </w:rPr>
            </w:r>
            <w:r>
              <w:rPr>
                <w:rFonts w:ascii="Aptos" w:hAnsi="Aptos"/>
                <w:b w:val="0"/>
                <w:sz w:val="18"/>
              </w:rPr>
              <w:t>AI hesitation is data</w:t>
            </w:r>
          </w:p>
        </w:tc>
        <w:tc>
          <w:tcPr>
            <w:tcW w:type="dxa" w:w="6192"/>
            <w:vAlign w:val="top"/>
          </w:tcPr>
          <w:p>
            <w:pPr>
              <w:spacing w:after="0"/>
            </w:pPr>
            <w:r>
              <w:rPr>
                <w:rFonts w:ascii="Aptos" w:hAnsi="Aptos"/>
                <w:sz w:val="18"/>
              </w:rPr>
            </w:r>
            <w:r>
              <w:rPr>
                <w:rFonts w:ascii="Aptos" w:hAnsi="Aptos"/>
                <w:b w:val="0"/>
                <w:sz w:val="18"/>
              </w:rPr>
              <w:t>Hesitation around the hatch, signal, mask, road test and correction reveals what kind of uncertainty is blocking action.</w:t>
            </w:r>
          </w:p>
        </w:tc>
      </w:tr>
      <w:tr>
        <w:tc>
          <w:tcPr>
            <w:tcW w:type="dxa" w:w="3024"/>
            <w:vAlign w:val="top"/>
            <w:shd w:fill="F2F6FA"/>
          </w:tcPr>
          <w:p>
            <w:pPr>
              <w:spacing w:after="0"/>
            </w:pPr>
            <w:r>
              <w:rPr>
                <w:rFonts w:ascii="Aptos" w:hAnsi="Aptos"/>
                <w:sz w:val="18"/>
              </w:rPr>
            </w:r>
            <w:r>
              <w:rPr>
                <w:rFonts w:ascii="Aptos" w:hAnsi="Aptos"/>
                <w:b w:val="0"/>
                <w:sz w:val="18"/>
              </w:rPr>
              <w:t>Readiness profile</w:t>
            </w:r>
          </w:p>
        </w:tc>
        <w:tc>
          <w:tcPr>
            <w:tcW w:type="dxa" w:w="6192"/>
            <w:vAlign w:val="top"/>
            <w:shd w:fill="F2F6FA"/>
          </w:tcPr>
          <w:p>
            <w:pPr>
              <w:spacing w:after="0"/>
            </w:pPr>
            <w:r>
              <w:rPr>
                <w:rFonts w:ascii="Aptos" w:hAnsi="Aptos"/>
                <w:sz w:val="18"/>
              </w:rPr>
            </w:r>
            <w:r>
              <w:rPr>
                <w:rFonts w:ascii="Aptos" w:hAnsi="Aptos"/>
                <w:b w:val="0"/>
                <w:sz w:val="18"/>
              </w:rPr>
              <w:t>The debrief looks at behaviour under pressure: scepticism, risk awareness, people focus, stuckness or exposure.</w:t>
            </w:r>
          </w:p>
        </w:tc>
      </w:tr>
      <w:tr>
        <w:tc>
          <w:tcPr>
            <w:tcW w:type="dxa" w:w="3024"/>
            <w:vAlign w:val="top"/>
          </w:tcPr>
          <w:p>
            <w:pPr>
              <w:spacing w:after="0"/>
            </w:pPr>
            <w:r>
              <w:rPr>
                <w:rFonts w:ascii="Aptos" w:hAnsi="Aptos"/>
                <w:sz w:val="18"/>
              </w:rPr>
            </w:r>
            <w:r>
              <w:rPr>
                <w:rFonts w:ascii="Aptos" w:hAnsi="Aptos"/>
                <w:b w:val="0"/>
                <w:sz w:val="18"/>
              </w:rPr>
              <w:t>Hesitation-to-Clarity Path</w:t>
            </w:r>
          </w:p>
        </w:tc>
        <w:tc>
          <w:tcPr>
            <w:tcW w:type="dxa" w:w="6192"/>
            <w:vAlign w:val="top"/>
          </w:tcPr>
          <w:p>
            <w:pPr>
              <w:spacing w:after="0"/>
            </w:pPr>
            <w:r>
              <w:rPr>
                <w:rFonts w:ascii="Aptos" w:hAnsi="Aptos"/>
                <w:sz w:val="18"/>
              </w:rPr>
            </w:r>
            <w:r>
              <w:rPr>
                <w:rFonts w:ascii="Aptos" w:hAnsi="Aptos"/>
                <w:b w:val="0"/>
                <w:sz w:val="18"/>
              </w:rPr>
              <w:t>The crew move from vague unease to a precise problem: Lower Route is not road, OPERATIONAL is not safe, Mara is below.</w:t>
            </w:r>
          </w:p>
        </w:tc>
      </w:tr>
      <w:tr>
        <w:tc>
          <w:tcPr>
            <w:tcW w:type="dxa" w:w="3024"/>
            <w:vAlign w:val="top"/>
            <w:shd w:fill="F2F6FA"/>
          </w:tcPr>
          <w:p>
            <w:pPr>
              <w:spacing w:after="0"/>
            </w:pPr>
            <w:r>
              <w:rPr>
                <w:rFonts w:ascii="Aptos" w:hAnsi="Aptos"/>
                <w:sz w:val="18"/>
              </w:rPr>
            </w:r>
            <w:r>
              <w:rPr>
                <w:rFonts w:ascii="Aptos" w:hAnsi="Aptos"/>
                <w:b w:val="0"/>
                <w:sz w:val="18"/>
              </w:rPr>
              <w:t>Productive caution vs passive avoidance</w:t>
            </w:r>
          </w:p>
        </w:tc>
        <w:tc>
          <w:tcPr>
            <w:tcW w:type="dxa" w:w="6192"/>
            <w:vAlign w:val="top"/>
            <w:shd w:fill="F2F6FA"/>
          </w:tcPr>
          <w:p>
            <w:pPr>
              <w:spacing w:after="0"/>
            </w:pPr>
            <w:r>
              <w:rPr>
                <w:rFonts w:ascii="Aptos" w:hAnsi="Aptos"/>
                <w:sz w:val="18"/>
              </w:rPr>
            </w:r>
            <w:r>
              <w:rPr>
                <w:rFonts w:ascii="Aptos" w:hAnsi="Aptos"/>
                <w:b w:val="0"/>
                <w:sz w:val="18"/>
              </w:rPr>
              <w:t>The Outside Run and hatch approach should be bounded tests with safeguards, not reckless heroics or endless waiting.</w:t>
            </w:r>
          </w:p>
        </w:tc>
      </w:tr>
      <w:tr>
        <w:tc>
          <w:tcPr>
            <w:tcW w:type="dxa" w:w="3024"/>
            <w:vAlign w:val="top"/>
          </w:tcPr>
          <w:p>
            <w:pPr>
              <w:spacing w:after="0"/>
            </w:pPr>
            <w:r>
              <w:rPr>
                <w:rFonts w:ascii="Aptos" w:hAnsi="Aptos"/>
                <w:sz w:val="18"/>
              </w:rPr>
            </w:r>
            <w:r>
              <w:rPr>
                <w:rFonts w:ascii="Aptos" w:hAnsi="Aptos"/>
                <w:b w:val="0"/>
                <w:sz w:val="18"/>
              </w:rPr>
              <w:t>AI-Ready Leader Map</w:t>
            </w:r>
          </w:p>
        </w:tc>
        <w:tc>
          <w:tcPr>
            <w:tcW w:type="dxa" w:w="6192"/>
            <w:vAlign w:val="top"/>
          </w:tcPr>
          <w:p>
            <w:pPr>
              <w:spacing w:after="0"/>
            </w:pPr>
            <w:r>
              <w:rPr>
                <w:rFonts w:ascii="Aptos" w:hAnsi="Aptos"/>
                <w:sz w:val="18"/>
              </w:rPr>
            </w:r>
            <w:r>
              <w:rPr>
                <w:rFonts w:ascii="Aptos" w:hAnsi="Aptos"/>
                <w:b w:val="0"/>
                <w:sz w:val="18"/>
              </w:rPr>
              <w:t>The six roles map to six readiness areas and make neglected areas visible.</w:t>
            </w:r>
          </w:p>
        </w:tc>
      </w:tr>
      <w:tr>
        <w:tc>
          <w:tcPr>
            <w:tcW w:type="dxa" w:w="3024"/>
            <w:vAlign w:val="top"/>
            <w:shd w:fill="F2F6FA"/>
          </w:tcPr>
          <w:p>
            <w:pPr>
              <w:spacing w:after="0"/>
            </w:pPr>
            <w:r>
              <w:rPr>
                <w:rFonts w:ascii="Aptos" w:hAnsi="Aptos"/>
                <w:sz w:val="18"/>
              </w:rPr>
            </w:r>
            <w:r>
              <w:rPr>
                <w:rFonts w:ascii="Aptos" w:hAnsi="Aptos"/>
                <w:b w:val="0"/>
                <w:sz w:val="18"/>
              </w:rPr>
              <w:t>First Step Plan</w:t>
            </w:r>
          </w:p>
        </w:tc>
        <w:tc>
          <w:tcPr>
            <w:tcW w:type="dxa" w:w="6192"/>
            <w:vAlign w:val="top"/>
            <w:shd w:fill="F2F6FA"/>
          </w:tcPr>
          <w:p>
            <w:pPr>
              <w:spacing w:after="0"/>
            </w:pPr>
            <w:r>
              <w:rPr>
                <w:rFonts w:ascii="Aptos" w:hAnsi="Aptos"/>
                <w:sz w:val="18"/>
              </w:rPr>
            </w:r>
            <w:r>
              <w:rPr>
                <w:rFonts w:ascii="Aptos" w:hAnsi="Aptos"/>
                <w:b w:val="0"/>
                <w:sz w:val="18"/>
              </w:rPr>
              <w:t>The final leadership act is a bounded, evidence-backed correction and survival plan, not a total system redesign.</w:t>
            </w:r>
          </w:p>
        </w:tc>
      </w:tr>
    </w:tbl>
    <w:p/>
    <w:p>
      <w:pPr>
        <w:pStyle w:val="Heading2"/>
      </w:pPr>
      <w:r>
        <w:t>Two distinct debrief lenses</w:t>
      </w:r>
    </w:p>
    <w:p>
      <w:r>
        <w:t>The role map and the readiness profiles are different lenses. The role map shows which AI-readiness area each player was asked to defend. The profile discussion looks at how the group behaved under uncertainty: whether they challenged evidence, protected people, managed risk, found a first step, or felt exposed by technical ambiguity.</w:t>
      </w:r>
    </w:p>
    <w:p>
      <w:pPr>
        <w:pStyle w:val="Heading2"/>
      </w:pPr>
      <w:r>
        <w:t>Role-to-map alignment</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1F4E79"/>
          </w:tcPr>
          <w:p>
            <w:pPr>
              <w:spacing w:after="0"/>
            </w:pPr>
            <w:r>
              <w:rPr>
                <w:rFonts w:ascii="Aptos" w:hAnsi="Aptos"/>
                <w:sz w:val="18"/>
              </w:rPr>
            </w:r>
            <w:r>
              <w:rPr>
                <w:rFonts w:ascii="Aptos" w:hAnsi="Aptos"/>
                <w:b/>
                <w:color w:val="FFFFFF"/>
                <w:sz w:val="18"/>
              </w:rPr>
              <w:t>Role</w:t>
            </w:r>
          </w:p>
        </w:tc>
        <w:tc>
          <w:tcPr>
            <w:tcW w:type="dxa" w:w="2304"/>
            <w:vAlign w:val="top"/>
            <w:shd w:fill="1F4E79"/>
          </w:tcPr>
          <w:p>
            <w:pPr>
              <w:spacing w:after="0"/>
            </w:pPr>
            <w:r>
              <w:rPr>
                <w:rFonts w:ascii="Aptos" w:hAnsi="Aptos"/>
                <w:sz w:val="18"/>
              </w:rPr>
            </w:r>
            <w:r>
              <w:rPr>
                <w:rFonts w:ascii="Aptos" w:hAnsi="Aptos"/>
                <w:b/>
                <w:color w:val="FFFFFF"/>
                <w:sz w:val="18"/>
              </w:rPr>
              <w:t>AI-Ready Leader Map area</w:t>
            </w:r>
          </w:p>
        </w:tc>
        <w:tc>
          <w:tcPr>
            <w:tcW w:type="dxa" w:w="5040"/>
            <w:vAlign w:val="top"/>
            <w:shd w:fill="1F4E79"/>
          </w:tcPr>
          <w:p>
            <w:pPr>
              <w:spacing w:after="0"/>
            </w:pPr>
            <w:r>
              <w:rPr>
                <w:rFonts w:ascii="Aptos" w:hAnsi="Aptos"/>
                <w:sz w:val="18"/>
              </w:rPr>
            </w:r>
            <w:r>
              <w:rPr>
                <w:rFonts w:ascii="Aptos" w:hAnsi="Aptos"/>
                <w:b/>
                <w:color w:val="FFFFFF"/>
                <w:sz w:val="18"/>
              </w:rPr>
              <w:t>Debrief question</w:t>
            </w:r>
          </w:p>
        </w:tc>
      </w:tr>
      <w:tr>
        <w:tc>
          <w:tcPr>
            <w:tcW w:type="dxa" w:w="2016"/>
            <w:vAlign w:val="top"/>
          </w:tcPr>
          <w:p>
            <w:pPr>
              <w:spacing w:after="0"/>
            </w:pPr>
            <w:r>
              <w:rPr>
                <w:rFonts w:ascii="Aptos" w:hAnsi="Aptos"/>
                <w:sz w:val="18"/>
              </w:rPr>
            </w:r>
            <w:r>
              <w:rPr>
                <w:rFonts w:ascii="Aptos" w:hAnsi="Aptos"/>
                <w:b w:val="0"/>
                <w:sz w:val="18"/>
              </w:rPr>
              <w:t>Station Lead</w:t>
            </w:r>
          </w:p>
        </w:tc>
        <w:tc>
          <w:tcPr>
            <w:tcW w:type="dxa" w:w="2304"/>
            <w:vAlign w:val="top"/>
          </w:tcPr>
          <w:p>
            <w:pPr>
              <w:spacing w:after="0"/>
            </w:pPr>
            <w:r>
              <w:rPr>
                <w:rFonts w:ascii="Aptos" w:hAnsi="Aptos"/>
                <w:sz w:val="18"/>
              </w:rPr>
            </w:r>
            <w:r>
              <w:rPr>
                <w:rFonts w:ascii="Aptos" w:hAnsi="Aptos"/>
                <w:b w:val="0"/>
                <w:sz w:val="18"/>
              </w:rPr>
              <w:t>Self-readiness</w:t>
            </w:r>
          </w:p>
        </w:tc>
        <w:tc>
          <w:tcPr>
            <w:tcW w:type="dxa" w:w="5040"/>
            <w:vAlign w:val="top"/>
          </w:tcPr>
          <w:p>
            <w:pPr>
              <w:spacing w:after="0"/>
            </w:pPr>
            <w:r>
              <w:rPr>
                <w:rFonts w:ascii="Aptos" w:hAnsi="Aptos"/>
                <w:sz w:val="18"/>
              </w:rPr>
            </w:r>
            <w:r>
              <w:rPr>
                <w:rFonts w:ascii="Aptos" w:hAnsi="Aptos"/>
                <w:b w:val="0"/>
                <w:sz w:val="18"/>
              </w:rPr>
              <w:t>How did you hold accountability without becoming the only expert?</w:t>
            </w:r>
          </w:p>
        </w:tc>
      </w:tr>
      <w:tr>
        <w:tc>
          <w:tcPr>
            <w:tcW w:type="dxa" w:w="2016"/>
            <w:vAlign w:val="top"/>
            <w:shd w:fill="F2F6FA"/>
          </w:tcPr>
          <w:p>
            <w:pPr>
              <w:spacing w:after="0"/>
            </w:pPr>
            <w:r>
              <w:rPr>
                <w:rFonts w:ascii="Aptos" w:hAnsi="Aptos"/>
                <w:sz w:val="18"/>
              </w:rPr>
            </w:r>
            <w:r>
              <w:rPr>
                <w:rFonts w:ascii="Aptos" w:hAnsi="Aptos"/>
                <w:b w:val="0"/>
                <w:sz w:val="18"/>
              </w:rPr>
              <w:t>Signal Analyst</w:t>
            </w:r>
          </w:p>
        </w:tc>
        <w:tc>
          <w:tcPr>
            <w:tcW w:type="dxa" w:w="2304"/>
            <w:vAlign w:val="top"/>
            <w:shd w:fill="F2F6FA"/>
          </w:tcPr>
          <w:p>
            <w:pPr>
              <w:spacing w:after="0"/>
            </w:pPr>
            <w:r>
              <w:rPr>
                <w:rFonts w:ascii="Aptos" w:hAnsi="Aptos"/>
                <w:sz w:val="18"/>
              </w:rPr>
            </w:r>
            <w:r>
              <w:rPr>
                <w:rFonts w:ascii="Aptos" w:hAnsi="Aptos"/>
                <w:b w:val="0"/>
                <w:sz w:val="18"/>
              </w:rPr>
              <w:t>Leadership fluency</w:t>
            </w:r>
          </w:p>
        </w:tc>
        <w:tc>
          <w:tcPr>
            <w:tcW w:type="dxa" w:w="5040"/>
            <w:vAlign w:val="top"/>
            <w:shd w:fill="F2F6FA"/>
          </w:tcPr>
          <w:p>
            <w:pPr>
              <w:spacing w:after="0"/>
            </w:pPr>
            <w:r>
              <w:rPr>
                <w:rFonts w:ascii="Aptos" w:hAnsi="Aptos"/>
                <w:sz w:val="18"/>
              </w:rPr>
            </w:r>
            <w:r>
              <w:rPr>
                <w:rFonts w:ascii="Aptos" w:hAnsi="Aptos"/>
                <w:b w:val="0"/>
                <w:sz w:val="18"/>
              </w:rPr>
              <w:t>How did you challenge clean or fluent signals without freezing action?</w:t>
            </w:r>
          </w:p>
        </w:tc>
      </w:tr>
      <w:tr>
        <w:tc>
          <w:tcPr>
            <w:tcW w:type="dxa" w:w="2016"/>
            <w:vAlign w:val="top"/>
          </w:tcPr>
          <w:p>
            <w:pPr>
              <w:spacing w:after="0"/>
            </w:pPr>
            <w:r>
              <w:rPr>
                <w:rFonts w:ascii="Aptos" w:hAnsi="Aptos"/>
                <w:sz w:val="18"/>
              </w:rPr>
            </w:r>
            <w:r>
              <w:rPr>
                <w:rFonts w:ascii="Aptos" w:hAnsi="Aptos"/>
                <w:b w:val="0"/>
                <w:sz w:val="18"/>
              </w:rPr>
              <w:t>Systems Engineer</w:t>
            </w:r>
          </w:p>
        </w:tc>
        <w:tc>
          <w:tcPr>
            <w:tcW w:type="dxa" w:w="2304"/>
            <w:vAlign w:val="top"/>
          </w:tcPr>
          <w:p>
            <w:pPr>
              <w:spacing w:after="0"/>
            </w:pPr>
            <w:r>
              <w:rPr>
                <w:rFonts w:ascii="Aptos" w:hAnsi="Aptos"/>
                <w:sz w:val="18"/>
              </w:rPr>
            </w:r>
            <w:r>
              <w:rPr>
                <w:rFonts w:ascii="Aptos" w:hAnsi="Aptos"/>
                <w:b w:val="0"/>
                <w:sz w:val="18"/>
              </w:rPr>
              <w:t>Roadmap and learning</w:t>
            </w:r>
          </w:p>
        </w:tc>
        <w:tc>
          <w:tcPr>
            <w:tcW w:type="dxa" w:w="5040"/>
            <w:vAlign w:val="top"/>
          </w:tcPr>
          <w:p>
            <w:pPr>
              <w:spacing w:after="0"/>
            </w:pPr>
            <w:r>
              <w:rPr>
                <w:rFonts w:ascii="Aptos" w:hAnsi="Aptos"/>
                <w:sz w:val="18"/>
              </w:rPr>
            </w:r>
            <w:r>
              <w:rPr>
                <w:rFonts w:ascii="Aptos" w:hAnsi="Aptos"/>
                <w:b w:val="0"/>
                <w:sz w:val="18"/>
              </w:rPr>
              <w:t>What did the system actually measure, and what did the team assume it measured?</w:t>
            </w:r>
          </w:p>
        </w:tc>
      </w:tr>
      <w:tr>
        <w:tc>
          <w:tcPr>
            <w:tcW w:type="dxa" w:w="2016"/>
            <w:vAlign w:val="top"/>
            <w:shd w:fill="F2F6FA"/>
          </w:tcPr>
          <w:p>
            <w:pPr>
              <w:spacing w:after="0"/>
            </w:pPr>
            <w:r>
              <w:rPr>
                <w:rFonts w:ascii="Aptos" w:hAnsi="Aptos"/>
                <w:sz w:val="18"/>
              </w:rPr>
            </w:r>
            <w:r>
              <w:rPr>
                <w:rFonts w:ascii="Aptos" w:hAnsi="Aptos"/>
                <w:b w:val="0"/>
                <w:sz w:val="18"/>
              </w:rPr>
              <w:t>Operations Officer</w:t>
            </w:r>
          </w:p>
        </w:tc>
        <w:tc>
          <w:tcPr>
            <w:tcW w:type="dxa" w:w="2304"/>
            <w:vAlign w:val="top"/>
            <w:shd w:fill="F2F6FA"/>
          </w:tcPr>
          <w:p>
            <w:pPr>
              <w:spacing w:after="0"/>
            </w:pPr>
            <w:r>
              <w:rPr>
                <w:rFonts w:ascii="Aptos" w:hAnsi="Aptos"/>
                <w:sz w:val="18"/>
              </w:rPr>
            </w:r>
            <w:r>
              <w:rPr>
                <w:rFonts w:ascii="Aptos" w:hAnsi="Aptos"/>
                <w:b w:val="0"/>
                <w:sz w:val="18"/>
              </w:rPr>
              <w:t>Value discovery</w:t>
            </w:r>
          </w:p>
        </w:tc>
        <w:tc>
          <w:tcPr>
            <w:tcW w:type="dxa" w:w="5040"/>
            <w:vAlign w:val="top"/>
            <w:shd w:fill="F2F6FA"/>
          </w:tcPr>
          <w:p>
            <w:pPr>
              <w:spacing w:after="0"/>
            </w:pPr>
            <w:r>
              <w:rPr>
                <w:rFonts w:ascii="Aptos" w:hAnsi="Aptos"/>
                <w:sz w:val="18"/>
              </w:rPr>
            </w:r>
            <w:r>
              <w:rPr>
                <w:rFonts w:ascii="Aptos" w:hAnsi="Aptos"/>
                <w:b w:val="0"/>
                <w:sz w:val="18"/>
              </w:rPr>
              <w:t>Which bounded test created the most useful evidence?</w:t>
            </w:r>
          </w:p>
        </w:tc>
      </w:tr>
      <w:tr>
        <w:tc>
          <w:tcPr>
            <w:tcW w:type="dxa" w:w="2016"/>
            <w:vAlign w:val="top"/>
          </w:tcPr>
          <w:p>
            <w:pPr>
              <w:spacing w:after="0"/>
            </w:pPr>
            <w:r>
              <w:rPr>
                <w:rFonts w:ascii="Aptos" w:hAnsi="Aptos"/>
                <w:sz w:val="18"/>
              </w:rPr>
            </w:r>
            <w:r>
              <w:rPr>
                <w:rFonts w:ascii="Aptos" w:hAnsi="Aptos"/>
                <w:b w:val="0"/>
                <w:sz w:val="18"/>
              </w:rPr>
              <w:t>Field Liaison</w:t>
            </w:r>
          </w:p>
        </w:tc>
        <w:tc>
          <w:tcPr>
            <w:tcW w:type="dxa" w:w="2304"/>
            <w:vAlign w:val="top"/>
          </w:tcPr>
          <w:p>
            <w:pPr>
              <w:spacing w:after="0"/>
            </w:pPr>
            <w:r>
              <w:rPr>
                <w:rFonts w:ascii="Aptos" w:hAnsi="Aptos"/>
                <w:sz w:val="18"/>
              </w:rPr>
            </w:r>
            <w:r>
              <w:rPr>
                <w:rFonts w:ascii="Aptos" w:hAnsi="Aptos"/>
                <w:b w:val="0"/>
                <w:sz w:val="18"/>
              </w:rPr>
              <w:t>People and adoption</w:t>
            </w:r>
          </w:p>
        </w:tc>
        <w:tc>
          <w:tcPr>
            <w:tcW w:type="dxa" w:w="5040"/>
            <w:vAlign w:val="top"/>
          </w:tcPr>
          <w:p>
            <w:pPr>
              <w:spacing w:after="0"/>
            </w:pPr>
            <w:r>
              <w:rPr>
                <w:rFonts w:ascii="Aptos" w:hAnsi="Aptos"/>
                <w:sz w:val="18"/>
              </w:rPr>
            </w:r>
            <w:r>
              <w:rPr>
                <w:rFonts w:ascii="Aptos" w:hAnsi="Aptos"/>
                <w:b w:val="0"/>
                <w:sz w:val="18"/>
              </w:rPr>
              <w:t>Who was missing from the data, and how did you keep them visible?</w:t>
            </w:r>
          </w:p>
        </w:tc>
      </w:tr>
      <w:tr>
        <w:tc>
          <w:tcPr>
            <w:tcW w:type="dxa" w:w="2016"/>
            <w:vAlign w:val="top"/>
            <w:shd w:fill="F2F6FA"/>
          </w:tcPr>
          <w:p>
            <w:pPr>
              <w:spacing w:after="0"/>
            </w:pPr>
            <w:r>
              <w:rPr>
                <w:rFonts w:ascii="Aptos" w:hAnsi="Aptos"/>
                <w:sz w:val="18"/>
              </w:rPr>
            </w:r>
            <w:r>
              <w:rPr>
                <w:rFonts w:ascii="Aptos" w:hAnsi="Aptos"/>
                <w:b w:val="0"/>
                <w:sz w:val="18"/>
              </w:rPr>
              <w:t>Protocol Officer</w:t>
            </w:r>
          </w:p>
        </w:tc>
        <w:tc>
          <w:tcPr>
            <w:tcW w:type="dxa" w:w="2304"/>
            <w:vAlign w:val="top"/>
            <w:shd w:fill="F2F6FA"/>
          </w:tcPr>
          <w:p>
            <w:pPr>
              <w:spacing w:after="0"/>
            </w:pPr>
            <w:r>
              <w:rPr>
                <w:rFonts w:ascii="Aptos" w:hAnsi="Aptos"/>
                <w:sz w:val="18"/>
              </w:rPr>
            </w:r>
            <w:r>
              <w:rPr>
                <w:rFonts w:ascii="Aptos" w:hAnsi="Aptos"/>
                <w:b w:val="0"/>
                <w:sz w:val="18"/>
              </w:rPr>
              <w:t>Risk and guardrails</w:t>
            </w:r>
          </w:p>
        </w:tc>
        <w:tc>
          <w:tcPr>
            <w:tcW w:type="dxa" w:w="5040"/>
            <w:vAlign w:val="top"/>
            <w:shd w:fill="F2F6FA"/>
          </w:tcPr>
          <w:p>
            <w:pPr>
              <w:spacing w:after="0"/>
            </w:pPr>
            <w:r>
              <w:rPr>
                <w:rFonts w:ascii="Aptos" w:hAnsi="Aptos"/>
                <w:sz w:val="18"/>
              </w:rPr>
            </w:r>
            <w:r>
              <w:rPr>
                <w:rFonts w:ascii="Aptos" w:hAnsi="Aptos"/>
                <w:b w:val="0"/>
                <w:sz w:val="18"/>
              </w:rPr>
              <w:t>Where did uncertainty need to be made explicit before action?</w:t>
            </w:r>
          </w:p>
        </w:tc>
      </w:tr>
    </w:tbl>
    <w:p/>
    <w:p>
      <w:pPr>
        <w:pStyle w:val="Heading2"/>
      </w:pPr>
      <w:r>
        <w:t>Readiness profile behaviours</w:t>
      </w:r>
    </w:p>
    <w:p>
      <w:pPr>
        <w:pStyle w:val="ListBullet"/>
      </w:pPr>
      <w:r>
        <w:t>Risk-Aware Leader: Notices hazard, confidence and guardrail issues early. Risk: can over-protect and slow action.</w:t>
      </w:r>
    </w:p>
    <w:p>
      <w:pPr>
        <w:pStyle w:val="ListBullet"/>
      </w:pPr>
      <w:r>
        <w:t>Practical Sceptic: Challenges clean labels and asks what evidence supports them. Risk: can keep interrogating when action is needed.</w:t>
      </w:r>
    </w:p>
    <w:p>
      <w:pPr>
        <w:pStyle w:val="ListBullet"/>
      </w:pPr>
      <w:r>
        <w:t>People-First Leader: Keeps Mara, the Lark Shift and responder impact visible. Risk: can prioritise human urgency over system constraints.</w:t>
      </w:r>
    </w:p>
    <w:p>
      <w:pPr>
        <w:pStyle w:val="ListBullet"/>
      </w:pPr>
      <w:r>
        <w:t>Stuck Starter: Struggles to choose the first bounded move. Risk: waits for more clarity while defaults harden.</w:t>
      </w:r>
    </w:p>
    <w:p>
      <w:pPr>
        <w:pStyle w:val="ListBullet"/>
      </w:pPr>
      <w:r>
        <w:t>Exposed Leader: Feels out of depth when systems, signals or terminology become technical. Risk: defers too quickly to the system or loudest expert.</w:t>
      </w:r>
    </w:p>
    <w:p>
      <w:pPr>
        <w:pStyle w:val="Heading1"/>
      </w:pPr>
      <w:r>
        <w:t>8. Roles and player count</w:t>
      </w:r>
    </w:p>
    <w:tbl>
      <w:tblPr>
        <w:tblStyle w:val="TableGrid"/>
        <w:tblW w:type="auto" w:w="0"/>
        <w:jc w:val="center"/>
        <w:tblLook w:firstColumn="1" w:firstRow="1" w:lastColumn="0" w:lastRow="0" w:noHBand="0" w:noVBand="1" w:val="04A0"/>
      </w:tblPr>
      <w:tblGrid>
        <w:gridCol w:w="5112"/>
        <w:gridCol w:w="5112"/>
      </w:tblGrid>
      <w:tr>
        <w:tc>
          <w:tcPr>
            <w:tcW w:type="dxa" w:w="1872"/>
            <w:vAlign w:val="top"/>
            <w:shd w:fill="1F4E79"/>
          </w:tcPr>
          <w:p>
            <w:pPr>
              <w:spacing w:after="0"/>
            </w:pPr>
            <w:r>
              <w:rPr>
                <w:rFonts w:ascii="Aptos" w:hAnsi="Aptos"/>
                <w:sz w:val="18"/>
              </w:rPr>
            </w:r>
            <w:r>
              <w:rPr>
                <w:rFonts w:ascii="Aptos" w:hAnsi="Aptos"/>
                <w:b/>
                <w:color w:val="FFFFFF"/>
                <w:sz w:val="18"/>
              </w:rPr>
              <w:t>Player count</w:t>
            </w:r>
          </w:p>
        </w:tc>
        <w:tc>
          <w:tcPr>
            <w:tcW w:type="dxa" w:w="7200"/>
            <w:vAlign w:val="top"/>
            <w:shd w:fill="1F4E79"/>
          </w:tcPr>
          <w:p>
            <w:pPr>
              <w:spacing w:after="0"/>
            </w:pPr>
            <w:r>
              <w:rPr>
                <w:rFonts w:ascii="Aptos" w:hAnsi="Aptos"/>
                <w:sz w:val="18"/>
              </w:rPr>
            </w:r>
            <w:r>
              <w:rPr>
                <w:rFonts w:ascii="Aptos" w:hAnsi="Aptos"/>
                <w:b/>
                <w:color w:val="FFFFFF"/>
                <w:sz w:val="18"/>
              </w:rPr>
              <w:t>Suggested configuration</w:t>
            </w:r>
          </w:p>
        </w:tc>
      </w:tr>
      <w:tr>
        <w:tc>
          <w:tcPr>
            <w:tcW w:type="dxa" w:w="1872"/>
            <w:vAlign w:val="top"/>
          </w:tcPr>
          <w:p>
            <w:pPr>
              <w:spacing w:after="0"/>
            </w:pPr>
            <w:r>
              <w:rPr>
                <w:rFonts w:ascii="Aptos" w:hAnsi="Aptos"/>
                <w:sz w:val="18"/>
              </w:rPr>
            </w:r>
            <w:r>
              <w:rPr>
                <w:rFonts w:ascii="Aptos" w:hAnsi="Aptos"/>
                <w:b w:val="0"/>
                <w:sz w:val="18"/>
              </w:rPr>
              <w:t>4</w:t>
            </w:r>
          </w:p>
        </w:tc>
        <w:tc>
          <w:tcPr>
            <w:tcW w:type="dxa" w:w="7200"/>
            <w:vAlign w:val="top"/>
          </w:tcPr>
          <w:p>
            <w:pPr>
              <w:spacing w:after="0"/>
            </w:pPr>
            <w:r>
              <w:rPr>
                <w:rFonts w:ascii="Aptos" w:hAnsi="Aptos"/>
                <w:sz w:val="18"/>
              </w:rPr>
            </w:r>
            <w:r>
              <w:rPr>
                <w:rFonts w:ascii="Aptos" w:hAnsi="Aptos"/>
                <w:b w:val="0"/>
                <w:sz w:val="18"/>
              </w:rPr>
              <w:t>Station Lead + Protocol; Signal Analyst; Systems Engineer; Operations + Field Liaison</w:t>
            </w:r>
          </w:p>
        </w:tc>
      </w:tr>
      <w:tr>
        <w:tc>
          <w:tcPr>
            <w:tcW w:type="dxa" w:w="1872"/>
            <w:vAlign w:val="top"/>
            <w:shd w:fill="F2F6FA"/>
          </w:tcPr>
          <w:p>
            <w:pPr>
              <w:spacing w:after="0"/>
            </w:pPr>
            <w:r>
              <w:rPr>
                <w:rFonts w:ascii="Aptos" w:hAnsi="Aptos"/>
                <w:sz w:val="18"/>
              </w:rPr>
            </w:r>
            <w:r>
              <w:rPr>
                <w:rFonts w:ascii="Aptos" w:hAnsi="Aptos"/>
                <w:b w:val="0"/>
                <w:sz w:val="18"/>
              </w:rPr>
              <w:t>5</w:t>
            </w:r>
          </w:p>
        </w:tc>
        <w:tc>
          <w:tcPr>
            <w:tcW w:type="dxa" w:w="7200"/>
            <w:vAlign w:val="top"/>
            <w:shd w:fill="F2F6FA"/>
          </w:tcPr>
          <w:p>
            <w:pPr>
              <w:spacing w:after="0"/>
            </w:pPr>
            <w:r>
              <w:rPr>
                <w:rFonts w:ascii="Aptos" w:hAnsi="Aptos"/>
                <w:sz w:val="18"/>
              </w:rPr>
            </w:r>
            <w:r>
              <w:rPr>
                <w:rFonts w:ascii="Aptos" w:hAnsi="Aptos"/>
                <w:b w:val="0"/>
                <w:sz w:val="18"/>
              </w:rPr>
              <w:t>Station Lead; Signal Analyst; Systems Engineer; Operations Officer; Field Liaison + Protocol Officer</w:t>
            </w:r>
          </w:p>
        </w:tc>
      </w:tr>
      <w:tr>
        <w:tc>
          <w:tcPr>
            <w:tcW w:type="dxa" w:w="1872"/>
            <w:vAlign w:val="top"/>
          </w:tcPr>
          <w:p>
            <w:pPr>
              <w:spacing w:after="0"/>
            </w:pPr>
            <w:r>
              <w:rPr>
                <w:rFonts w:ascii="Aptos" w:hAnsi="Aptos"/>
                <w:sz w:val="18"/>
              </w:rPr>
            </w:r>
            <w:r>
              <w:rPr>
                <w:rFonts w:ascii="Aptos" w:hAnsi="Aptos"/>
                <w:b w:val="0"/>
                <w:sz w:val="18"/>
              </w:rPr>
              <w:t>6</w:t>
            </w:r>
          </w:p>
        </w:tc>
        <w:tc>
          <w:tcPr>
            <w:tcW w:type="dxa" w:w="7200"/>
            <w:vAlign w:val="top"/>
          </w:tcPr>
          <w:p>
            <w:pPr>
              <w:spacing w:after="0"/>
            </w:pPr>
            <w:r>
              <w:rPr>
                <w:rFonts w:ascii="Aptos" w:hAnsi="Aptos"/>
                <w:sz w:val="18"/>
              </w:rPr>
            </w:r>
            <w:r>
              <w:rPr>
                <w:rFonts w:ascii="Aptos" w:hAnsi="Aptos"/>
                <w:b w:val="0"/>
                <w:sz w:val="18"/>
              </w:rPr>
              <w:t>All six core roles</w:t>
            </w:r>
          </w:p>
        </w:tc>
      </w:tr>
      <w:tr>
        <w:tc>
          <w:tcPr>
            <w:tcW w:type="dxa" w:w="1872"/>
            <w:vAlign w:val="top"/>
            <w:shd w:fill="F2F6FA"/>
          </w:tcPr>
          <w:p>
            <w:pPr>
              <w:spacing w:after="0"/>
            </w:pPr>
            <w:r>
              <w:rPr>
                <w:rFonts w:ascii="Aptos" w:hAnsi="Aptos"/>
                <w:sz w:val="18"/>
              </w:rPr>
            </w:r>
            <w:r>
              <w:rPr>
                <w:rFonts w:ascii="Aptos" w:hAnsi="Aptos"/>
                <w:b w:val="0"/>
                <w:sz w:val="18"/>
              </w:rPr>
              <w:t>7</w:t>
            </w:r>
          </w:p>
        </w:tc>
        <w:tc>
          <w:tcPr>
            <w:tcW w:type="dxa" w:w="7200"/>
            <w:vAlign w:val="top"/>
            <w:shd w:fill="F2F6FA"/>
          </w:tcPr>
          <w:p>
            <w:pPr>
              <w:spacing w:after="0"/>
            </w:pPr>
            <w:r>
              <w:rPr>
                <w:rFonts w:ascii="Aptos" w:hAnsi="Aptos"/>
                <w:sz w:val="18"/>
              </w:rPr>
            </w:r>
            <w:r>
              <w:rPr>
                <w:rFonts w:ascii="Aptos" w:hAnsi="Aptos"/>
                <w:b w:val="0"/>
                <w:sz w:val="18"/>
              </w:rPr>
              <w:t>All six core roles plus Comms Officer</w:t>
            </w:r>
          </w:p>
        </w:tc>
      </w:tr>
    </w:tbl>
    <w:p/>
    <w:p>
      <w:pPr>
        <w:pStyle w:val="Heading2"/>
      </w:pPr>
      <w:r>
        <w:t>Combined-role principle</w:t>
      </w:r>
    </w:p>
    <w:p>
      <w:r>
        <w:t>Combined roles should create tension rather than superpowers. For example, if one player combines Operations Officer and Field Liaison, they may be pulled between testing the lower road and prioritising Mara's voice. The design should force that player to choose what matters most under time pressure, not simply give them twice as much information.</w:t>
      </w:r>
    </w:p>
    <w:p>
      <w:r>
        <w:t>The designer should challenge all role configurations. The current instinct is to avoid merging Signal Analyst with Systems Engineer or Station Lead with Signal Analyst, because those combinations may concentrate too much technical interpretation or decision authority in one player.</w:t>
      </w:r>
    </w:p>
    <w:p>
      <w:pPr>
        <w:pStyle w:val="Heading1"/>
      </w:pPr>
      <w:r>
        <w:t>9. Gameplay design intent</w:t>
      </w:r>
    </w:p>
    <w:p>
      <w:r>
        <w:t>This section gives design intent, not final mechanics. The designer should treat these as playable sketches to simplify, replace or strengthen.</w:t>
      </w:r>
    </w:p>
    <w:p>
      <w:pPr>
        <w:pStyle w:val="Heading2"/>
      </w:pPr>
      <w:r>
        <w:t>Design principles</w:t>
      </w:r>
    </w:p>
    <w:p>
      <w:pPr>
        <w:pStyle w:val="ListBullet"/>
      </w:pPr>
      <w:r>
        <w:t>Teams/Zoom friendly: works through shared screen, voice, chat, private messages and simple downloadable role cards.</w:t>
      </w:r>
    </w:p>
    <w:p>
      <w:pPr>
        <w:pStyle w:val="ListBullet"/>
      </w:pPr>
      <w:r>
        <w:t>Thrilling, not confusing: pressure comes from story, not from deciphering rules.</w:t>
      </w:r>
    </w:p>
    <w:p>
      <w:pPr>
        <w:pStyle w:val="ListBullet"/>
      </w:pPr>
      <w:r>
        <w:t>Stateful but lightweight: decisions matter across phases, but the facilitator should not drown in bookkeeping.</w:t>
      </w:r>
    </w:p>
    <w:p>
      <w:pPr>
        <w:pStyle w:val="ListBullet"/>
      </w:pPr>
      <w:r>
        <w:t>Horror-first during play: the AI leadership meaning lands mainly in the debrief.</w:t>
      </w:r>
    </w:p>
    <w:p>
      <w:pPr>
        <w:pStyle w:val="ListBullet"/>
      </w:pPr>
      <w:r>
        <w:t>No major story element should be ornamental. Storm, flood, chemical release, military, signal, map, masks and statuses all have jobs.</w:t>
      </w:r>
    </w:p>
    <w:p>
      <w:pPr>
        <w:pStyle w:val="Heading2"/>
      </w:pPr>
      <w:r>
        <w:t>Candidate tracked pressures</w:t>
      </w:r>
    </w:p>
    <w:p>
      <w:r>
        <w:t>These are design targets, not final trackers. The designer may reduce, combine or replace them.</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F4E79"/>
          </w:tcPr>
          <w:p>
            <w:pPr>
              <w:spacing w:after="0"/>
            </w:pPr>
            <w:r>
              <w:rPr>
                <w:rFonts w:ascii="Aptos" w:hAnsi="Aptos"/>
                <w:sz w:val="18"/>
              </w:rPr>
            </w:r>
            <w:r>
              <w:rPr>
                <w:rFonts w:ascii="Aptos" w:hAnsi="Aptos"/>
                <w:b/>
                <w:color w:val="FFFFFF"/>
                <w:sz w:val="18"/>
              </w:rPr>
              <w:t>Pressure</w:t>
            </w:r>
          </w:p>
        </w:tc>
        <w:tc>
          <w:tcPr>
            <w:tcW w:type="dxa" w:w="6912"/>
            <w:vAlign w:val="top"/>
            <w:shd w:fill="1F4E79"/>
          </w:tcPr>
          <w:p>
            <w:pPr>
              <w:spacing w:after="0"/>
            </w:pPr>
            <w:r>
              <w:rPr>
                <w:rFonts w:ascii="Aptos" w:hAnsi="Aptos"/>
                <w:sz w:val="18"/>
              </w:rPr>
            </w:r>
            <w:r>
              <w:rPr>
                <w:rFonts w:ascii="Aptos" w:hAnsi="Aptos"/>
                <w:b/>
                <w:color w:val="FFFFFF"/>
                <w:sz w:val="18"/>
              </w:rPr>
              <w:t>Plain-English meaning</w:t>
            </w:r>
          </w:p>
        </w:tc>
      </w:tr>
      <w:tr>
        <w:tc>
          <w:tcPr>
            <w:tcW w:type="dxa" w:w="2448"/>
            <w:vAlign w:val="top"/>
          </w:tcPr>
          <w:p>
            <w:pPr>
              <w:spacing w:after="0"/>
            </w:pPr>
            <w:r>
              <w:rPr>
                <w:rFonts w:ascii="Aptos" w:hAnsi="Aptos"/>
                <w:sz w:val="18"/>
              </w:rPr>
            </w:r>
            <w:r>
              <w:rPr>
                <w:rFonts w:ascii="Aptos" w:hAnsi="Aptos"/>
                <w:b w:val="0"/>
                <w:sz w:val="18"/>
              </w:rPr>
              <w:t>Upper Air</w:t>
            </w:r>
          </w:p>
        </w:tc>
        <w:tc>
          <w:tcPr>
            <w:tcW w:type="dxa" w:w="6912"/>
            <w:vAlign w:val="top"/>
          </w:tcPr>
          <w:p>
            <w:pPr>
              <w:spacing w:after="0"/>
            </w:pPr>
            <w:r>
              <w:rPr>
                <w:rFonts w:ascii="Aptos" w:hAnsi="Aptos"/>
                <w:sz w:val="18"/>
              </w:rPr>
            </w:r>
            <w:r>
              <w:rPr>
                <w:rFonts w:ascii="Aptos" w:hAnsi="Aptos"/>
                <w:b w:val="0"/>
                <w:sz w:val="18"/>
              </w:rPr>
              <w:t>How unsafe the surface cabin is becoming because of the chemical release and air-handling failure.</w:t>
            </w:r>
          </w:p>
        </w:tc>
      </w:tr>
      <w:tr>
        <w:tc>
          <w:tcPr>
            <w:tcW w:type="dxa" w:w="2448"/>
            <w:vAlign w:val="top"/>
            <w:shd w:fill="F2F6FA"/>
          </w:tcPr>
          <w:p>
            <w:pPr>
              <w:spacing w:after="0"/>
            </w:pPr>
            <w:r>
              <w:rPr>
                <w:rFonts w:ascii="Aptos" w:hAnsi="Aptos"/>
                <w:sz w:val="18"/>
              </w:rPr>
            </w:r>
            <w:r>
              <w:rPr>
                <w:rFonts w:ascii="Aptos" w:hAnsi="Aptos"/>
                <w:b w:val="0"/>
                <w:sz w:val="18"/>
              </w:rPr>
              <w:t>Signal Preservation</w:t>
            </w:r>
          </w:p>
        </w:tc>
        <w:tc>
          <w:tcPr>
            <w:tcW w:type="dxa" w:w="6912"/>
            <w:vAlign w:val="top"/>
            <w:shd w:fill="F2F6FA"/>
          </w:tcPr>
          <w:p>
            <w:pPr>
              <w:spacing w:after="0"/>
            </w:pPr>
            <w:r>
              <w:rPr>
                <w:rFonts w:ascii="Aptos" w:hAnsi="Aptos"/>
                <w:sz w:val="18"/>
              </w:rPr>
            </w:r>
            <w:r>
              <w:rPr>
                <w:rFonts w:ascii="Aptos" w:hAnsi="Aptos"/>
                <w:b w:val="0"/>
                <w:sz w:val="18"/>
              </w:rPr>
              <w:t>Whether the strange degraded signal has been preserved or discarded.</w:t>
            </w:r>
          </w:p>
        </w:tc>
      </w:tr>
      <w:tr>
        <w:tc>
          <w:tcPr>
            <w:tcW w:type="dxa" w:w="2448"/>
            <w:vAlign w:val="top"/>
          </w:tcPr>
          <w:p>
            <w:pPr>
              <w:spacing w:after="0"/>
            </w:pPr>
            <w:r>
              <w:rPr>
                <w:rFonts w:ascii="Aptos" w:hAnsi="Aptos"/>
                <w:sz w:val="18"/>
              </w:rPr>
            </w:r>
            <w:r>
              <w:rPr>
                <w:rFonts w:ascii="Aptos" w:hAnsi="Aptos"/>
                <w:b w:val="0"/>
                <w:sz w:val="18"/>
              </w:rPr>
              <w:t>Mara Clarity</w:t>
            </w:r>
          </w:p>
        </w:tc>
        <w:tc>
          <w:tcPr>
            <w:tcW w:type="dxa" w:w="6912"/>
            <w:vAlign w:val="top"/>
          </w:tcPr>
          <w:p>
            <w:pPr>
              <w:spacing w:after="0"/>
            </w:pPr>
            <w:r>
              <w:rPr>
                <w:rFonts w:ascii="Aptos" w:hAnsi="Aptos"/>
                <w:sz w:val="18"/>
              </w:rPr>
            </w:r>
            <w:r>
              <w:rPr>
                <w:rFonts w:ascii="Aptos" w:hAnsi="Aptos"/>
                <w:b w:val="0"/>
                <w:sz w:val="18"/>
              </w:rPr>
              <w:t>Whether the team understands Mara is missing/trapped, not merely on a field check.</w:t>
            </w:r>
          </w:p>
        </w:tc>
      </w:tr>
      <w:tr>
        <w:tc>
          <w:tcPr>
            <w:tcW w:type="dxa" w:w="2448"/>
            <w:vAlign w:val="top"/>
            <w:shd w:fill="F2F6FA"/>
          </w:tcPr>
          <w:p>
            <w:pPr>
              <w:spacing w:after="0"/>
            </w:pPr>
            <w:r>
              <w:rPr>
                <w:rFonts w:ascii="Aptos" w:hAnsi="Aptos"/>
                <w:sz w:val="18"/>
              </w:rPr>
            </w:r>
            <w:r>
              <w:rPr>
                <w:rFonts w:ascii="Aptos" w:hAnsi="Aptos"/>
                <w:b w:val="0"/>
                <w:sz w:val="18"/>
              </w:rPr>
              <w:t>Road Assumption</w:t>
            </w:r>
          </w:p>
        </w:tc>
        <w:tc>
          <w:tcPr>
            <w:tcW w:type="dxa" w:w="6912"/>
            <w:vAlign w:val="top"/>
            <w:shd w:fill="F2F6FA"/>
          </w:tcPr>
          <w:p>
            <w:pPr>
              <w:spacing w:after="0"/>
            </w:pPr>
            <w:r>
              <w:rPr>
                <w:rFonts w:ascii="Aptos" w:hAnsi="Aptos"/>
                <w:sz w:val="18"/>
              </w:rPr>
            </w:r>
            <w:r>
              <w:rPr>
                <w:rFonts w:ascii="Aptos" w:hAnsi="Aptos"/>
                <w:b w:val="0"/>
                <w:sz w:val="18"/>
              </w:rPr>
              <w:t>How strongly the team/system still assumes Lower Route means downhill road.</w:t>
            </w:r>
          </w:p>
        </w:tc>
      </w:tr>
      <w:tr>
        <w:tc>
          <w:tcPr>
            <w:tcW w:type="dxa" w:w="2448"/>
            <w:vAlign w:val="top"/>
          </w:tcPr>
          <w:p>
            <w:pPr>
              <w:spacing w:after="0"/>
            </w:pPr>
            <w:r>
              <w:rPr>
                <w:rFonts w:ascii="Aptos" w:hAnsi="Aptos"/>
                <w:sz w:val="18"/>
              </w:rPr>
            </w:r>
            <w:r>
              <w:rPr>
                <w:rFonts w:ascii="Aptos" w:hAnsi="Aptos"/>
                <w:b w:val="0"/>
                <w:sz w:val="18"/>
              </w:rPr>
              <w:t>External Trust</w:t>
            </w:r>
          </w:p>
        </w:tc>
        <w:tc>
          <w:tcPr>
            <w:tcW w:type="dxa" w:w="6912"/>
            <w:vAlign w:val="top"/>
          </w:tcPr>
          <w:p>
            <w:pPr>
              <w:spacing w:after="0"/>
            </w:pPr>
            <w:r>
              <w:rPr>
                <w:rFonts w:ascii="Aptos" w:hAnsi="Aptos"/>
                <w:sz w:val="18"/>
              </w:rPr>
            </w:r>
            <w:r>
              <w:rPr>
                <w:rFonts w:ascii="Aptos" w:hAnsi="Aptos"/>
                <w:b w:val="0"/>
                <w:sz w:val="18"/>
              </w:rPr>
              <w:t>Whether military/emergency responders trust Ridge-originating correction.</w:t>
            </w:r>
          </w:p>
        </w:tc>
      </w:tr>
      <w:tr>
        <w:tc>
          <w:tcPr>
            <w:tcW w:type="dxa" w:w="2448"/>
            <w:vAlign w:val="top"/>
            <w:shd w:fill="F2F6FA"/>
          </w:tcPr>
          <w:p>
            <w:pPr>
              <w:spacing w:after="0"/>
            </w:pPr>
            <w:r>
              <w:rPr>
                <w:rFonts w:ascii="Aptos" w:hAnsi="Aptos"/>
                <w:sz w:val="18"/>
              </w:rPr>
            </w:r>
            <w:r>
              <w:rPr>
                <w:rFonts w:ascii="Aptos" w:hAnsi="Aptos"/>
                <w:b w:val="0"/>
                <w:sz w:val="18"/>
              </w:rPr>
              <w:t>Lock Control</w:t>
            </w:r>
          </w:p>
        </w:tc>
        <w:tc>
          <w:tcPr>
            <w:tcW w:type="dxa" w:w="6912"/>
            <w:vAlign w:val="top"/>
            <w:shd w:fill="F2F6FA"/>
          </w:tcPr>
          <w:p>
            <w:pPr>
              <w:spacing w:after="0"/>
            </w:pPr>
            <w:r>
              <w:rPr>
                <w:rFonts w:ascii="Aptos" w:hAnsi="Aptos"/>
                <w:sz w:val="18"/>
              </w:rPr>
            </w:r>
            <w:r>
              <w:rPr>
                <w:rFonts w:ascii="Aptos" w:hAnsi="Aptos"/>
                <w:b w:val="0"/>
                <w:sz w:val="18"/>
              </w:rPr>
              <w:t>Whether the team understands and can control the lower hold interlock.</w:t>
            </w:r>
          </w:p>
        </w:tc>
      </w:tr>
      <w:tr>
        <w:tc>
          <w:tcPr>
            <w:tcW w:type="dxa" w:w="2448"/>
            <w:vAlign w:val="top"/>
          </w:tcPr>
          <w:p>
            <w:pPr>
              <w:spacing w:after="0"/>
            </w:pPr>
            <w:r>
              <w:rPr>
                <w:rFonts w:ascii="Aptos" w:hAnsi="Aptos"/>
                <w:sz w:val="18"/>
              </w:rPr>
            </w:r>
            <w:r>
              <w:rPr>
                <w:rFonts w:ascii="Aptos" w:hAnsi="Aptos"/>
                <w:b w:val="0"/>
                <w:sz w:val="18"/>
              </w:rPr>
              <w:t>Status / Signal Race</w:t>
            </w:r>
          </w:p>
        </w:tc>
        <w:tc>
          <w:tcPr>
            <w:tcW w:type="dxa" w:w="6912"/>
            <w:vAlign w:val="top"/>
          </w:tcPr>
          <w:p>
            <w:pPr>
              <w:spacing w:after="0"/>
            </w:pPr>
            <w:r>
              <w:rPr>
                <w:rFonts w:ascii="Aptos" w:hAnsi="Aptos"/>
                <w:sz w:val="18"/>
              </w:rPr>
            </w:r>
            <w:r>
              <w:rPr>
                <w:rFonts w:ascii="Aptos" w:hAnsi="Aptos"/>
                <w:b w:val="0"/>
                <w:sz w:val="18"/>
              </w:rPr>
              <w:t>Whether the crew can get a trusted emergency correction out before OPERATIONAL, NO ACTIVE DISTRESS or ACCOUNTED FOR hardens into the official record.</w:t>
            </w:r>
          </w:p>
        </w:tc>
      </w:tr>
    </w:tbl>
    <w:p/>
    <w:p>
      <w:pPr>
        <w:pStyle w:val="Heading2"/>
      </w:pPr>
      <w:r>
        <w:t>How consequences should feel</w:t>
      </w:r>
    </w:p>
    <w:p>
      <w:r>
        <w:t>Consequences should be visible through the story, not just points. If players discard the signal, later audio should be broken. If they let Mara default to field check, later search bias should point downhill. If they ignore air pressure, mask time and hatch choices become harsher. If they fail to build external trust, the final correction may be rejected. If they fail to understand the lock, reaching Mara may trap them too.</w:t>
      </w:r>
    </w:p>
    <w:p>
      <w:pPr>
        <w:pStyle w:val="Heading1"/>
      </w:pPr>
      <w:r>
        <w:t>10. Phase sketches</w:t>
      </w:r>
    </w:p>
    <w:p>
      <w:r>
        <w:t>The phase sketches are deliberately not full games. They describe the player problem, story context, likely interaction loop and learning alignment. The designer should redesign mechanics where needed.</w:t>
      </w:r>
    </w:p>
    <w:p>
      <w:pPr>
        <w:pStyle w:val="Heading2"/>
      </w:pPr>
      <w:r>
        <w:t>Phase 1: Auto-Handover</w:t>
      </w:r>
    </w:p>
    <w:p>
      <w:r>
        <w:t>Story context: the previous shift left in a rush. Mara is missing. The storm is accelerating. The emergency handover console begins filling gaps with plausible defaults.</w:t>
      </w:r>
    </w:p>
    <w:p>
      <w:r>
        <w:t>Player problem: stop the most dangerous defaults from becoming the working record. They cannot stop everything.</w:t>
      </w:r>
    </w:p>
    <w:p>
      <w:pPr>
        <w:pStyle w:val="CodeBlock"/>
      </w:pPr>
      <w:r>
        <w:rPr>
          <w:rFonts w:ascii="Consolas" w:hAnsi="Consolas"/>
          <w:color w:val="1E1E1E"/>
          <w:sz w:val="18"/>
        </w:rPr>
        <w:t>BLACKOUT RIDGE EMERGENCY HANDOVER</w:t>
      </w:r>
      <w:r>
        <w:br/>
      </w:r>
      <w:r>
        <w:rPr>
          <w:rFonts w:ascii="Consolas" w:hAnsi="Consolas"/>
          <w:color w:val="1E1E1E"/>
          <w:sz w:val="18"/>
        </w:rPr>
        <w:t>AUTO-COMPLETION IN PROGRESS</w:t>
      </w:r>
      <w:r>
        <w:br/>
      </w:r>
      <w:r>
        <w:rPr>
          <w:rFonts w:ascii="Consolas" w:hAnsi="Consolas"/>
          <w:color w:val="1E1E1E"/>
          <w:sz w:val="18"/>
        </w:rPr>
      </w:r>
      <w:r>
        <w:br/>
      </w:r>
      <w:r>
        <w:rPr>
          <w:rFonts w:ascii="Consolas" w:hAnsi="Consolas"/>
          <w:color w:val="1E1E1E"/>
          <w:sz w:val="18"/>
        </w:rPr>
        <w:t>EVENT CLASSIFICATION: LOCAL SERVICE FAULT</w:t>
      </w:r>
      <w:r>
        <w:br/>
      </w:r>
      <w:r>
        <w:rPr>
          <w:rFonts w:ascii="Consolas" w:hAnsi="Consolas"/>
          <w:color w:val="1E1E1E"/>
          <w:sz w:val="18"/>
        </w:rPr>
        <w:t>PUBLIC SAFETY SUMMARY: NO WIDER RISK CONFIRMED</w:t>
      </w:r>
      <w:r>
        <w:br/>
      </w:r>
      <w:r>
        <w:rPr>
          <w:rFonts w:ascii="Consolas" w:hAnsi="Consolas"/>
          <w:color w:val="1E1E1E"/>
          <w:sz w:val="18"/>
        </w:rPr>
        <w:t>MISSING STAFF ACTION: VENN ON LOWER ROUTE FIELD CHECK</w:t>
      </w:r>
      <w:r>
        <w:br/>
      </w:r>
      <w:r>
        <w:rPr>
          <w:rFonts w:ascii="Consolas" w:hAnsi="Consolas"/>
          <w:color w:val="1E1E1E"/>
          <w:sz w:val="18"/>
        </w:rPr>
        <w:t>ROUTING SOURCE: ROAD FEED HAS PRIORITY</w:t>
      </w:r>
      <w:r>
        <w:br/>
      </w:r>
      <w:r>
        <w:rPr>
          <w:rFonts w:ascii="Consolas" w:hAnsi="Consolas"/>
          <w:color w:val="1E1E1E"/>
          <w:sz w:val="18"/>
        </w:rPr>
        <w:t>UNIDENTIFIED VOICE FRAGMENT: DISCARD AS WEATHER INTERFERENCE</w:t>
      </w:r>
      <w:r>
        <w:br/>
      </w:r>
    </w:p>
    <w:p>
      <w:r>
        <w:t>Important design note: do not ask players what Lower Route means in Phase 1. That gives away too much. The phrase should appear inside an apparently normal operational default.</w:t>
      </w:r>
    </w:p>
    <w:p>
      <w:r>
        <w:t>AI-ready alignment: weak signals become working assumptions unless leaders challenge them early.</w:t>
      </w:r>
    </w:p>
    <w:p>
      <w:pPr>
        <w:pStyle w:val="Heading2"/>
      </w:pPr>
      <w:r>
        <w:t>Phase 2: Live Circuit</w:t>
      </w:r>
    </w:p>
    <w:p>
      <w:r>
        <w:t>Story context: lightning hits the mast. The station enters degraded relay mode. The surface systems cannot all be preserved. The buried legacy controller begins to matter because degraded mode reaches into older fallback logic.</w:t>
      </w:r>
    </w:p>
    <w:p>
      <w:r>
        <w:t>Player problem: decide what to keep alive when power, time and attention are limited. Likely candidates include Main Relay, Signal Replay, Degraded Signal Buffer, Military Channel, Road Feed, Lower Route Feed, Room Seal, Hardline Phone and possibly Lock Control.</w:t>
      </w:r>
    </w:p>
    <w:p>
      <w:r>
        <w:t>AI-ready alignment: under pressure, teams reveal what they instinctively protect: evidence, people, protocol, action, technical understanding, immediate safety or physical survival.</w:t>
      </w:r>
    </w:p>
    <w:p>
      <w:pPr>
        <w:pStyle w:val="Heading2"/>
      </w:pPr>
      <w:r>
        <w:t>Phase 3: Bad Signal</w:t>
      </w:r>
    </w:p>
    <w:p>
      <w:r>
        <w:t>Story context: official bulletins, military traffic, road feeds, Mara fragments and the strange degraded signal overlap. Some messages are clean and reassuring. Others are broken and consequential.</w:t>
      </w:r>
    </w:p>
    <w:p>
      <w:r>
        <w:t>Player problem: decide whether to preserve, replay, quarantine or discard signals. The cleanest signal may not be the safest one. The strangest signal may be carrying the truth too early.</w:t>
      </w:r>
    </w:p>
    <w:p>
      <w:pPr>
        <w:pStyle w:val="CodeBlock"/>
      </w:pPr>
      <w:r>
        <w:rPr>
          <w:rFonts w:ascii="Consolas" w:hAnsi="Consolas"/>
          <w:color w:val="1E1E1E"/>
          <w:sz w:val="18"/>
        </w:rPr>
        <w:t>PUBLIC BULLETIN: Calder Vale Materials incident contained. No wider public risk confirmed.</w:t>
      </w:r>
      <w:r>
        <w:br/>
      </w:r>
      <w:r>
        <w:rPr>
          <w:rFonts w:ascii="Consolas" w:hAnsi="Consolas"/>
          <w:color w:val="1E1E1E"/>
          <w:sz w:val="18"/>
        </w:rPr>
      </w:r>
      <w:r>
        <w:br/>
      </w:r>
      <w:r>
        <w:rPr>
          <w:rFonts w:ascii="Consolas" w:hAnsi="Consolas"/>
          <w:color w:val="1E1E1E"/>
          <w:sz w:val="18"/>
        </w:rPr>
        <w:t>[underneath, broken]</w:t>
      </w:r>
      <w:r>
        <w:br/>
      </w:r>
      <w:r>
        <w:rPr>
          <w:rFonts w:ascii="Consolas" w:hAnsi="Consolas"/>
          <w:color w:val="1E1E1E"/>
          <w:sz w:val="18"/>
        </w:rPr>
        <w:t>...not lower... under... do not classify silence as safe...</w:t>
      </w:r>
      <w:r>
        <w:br/>
      </w:r>
    </w:p>
    <w:p>
      <w:r>
        <w:t>AI-ready alignment: leaders do not need to decode every technical detail, but they must coordinate expertise and resist treating clean language as verified truth.</w:t>
      </w:r>
    </w:p>
    <w:p>
      <w:pPr>
        <w:pStyle w:val="Heading2"/>
      </w:pPr>
      <w:r>
        <w:t>Phase 4: Outside Run</w:t>
      </w:r>
    </w:p>
    <w:p>
      <w:r>
        <w:t>Story context: the lower road is flooding and the chemical release is creating a narrowing external movement window. The room sees station systems. One masked runner sees physical reality. The purpose is to test the most dangerous assumption: Mara did not go downhill.</w:t>
      </w:r>
    </w:p>
    <w:p>
      <w:r>
        <w:t>Player problem: spend the one short mask/air-meter window on a bounded field test with limited words and a clear abort condition. The runner may discover no tracks downhill, the repeater untouched, and the external conduit diving back beneath the station.</w:t>
      </w:r>
    </w:p>
    <w:p>
      <w:pPr>
        <w:pStyle w:val="CodeBlock"/>
      </w:pPr>
      <w:r>
        <w:rPr>
          <w:rFonts w:ascii="Consolas" w:hAnsi="Consolas"/>
          <w:color w:val="1E1E1E"/>
          <w:sz w:val="18"/>
        </w:rPr>
        <w:t>ROAD FEED: LOWER ROUTE CLOSED</w:t>
      </w:r>
      <w:r>
        <w:br/>
      </w:r>
      <w:r>
        <w:rPr>
          <w:rFonts w:ascii="Consolas" w:hAnsi="Consolas"/>
          <w:color w:val="1E1E1E"/>
          <w:sz w:val="18"/>
        </w:rPr>
        <w:t>STATION FEED: LOWER ROUTE OPEN</w:t>
      </w:r>
      <w:r>
        <w:br/>
      </w:r>
      <w:r>
        <w:rPr>
          <w:rFonts w:ascii="Consolas" w:hAnsi="Consolas"/>
          <w:color w:val="1E1E1E"/>
          <w:sz w:val="18"/>
        </w:rPr>
      </w:r>
      <w:r>
        <w:br/>
      </w:r>
      <w:r>
        <w:rPr>
          <w:rFonts w:ascii="Consolas" w:hAnsi="Consolas"/>
          <w:color w:val="1E1E1E"/>
          <w:sz w:val="18"/>
        </w:rPr>
        <w:t>OUTSIDE FINDING:</w:t>
      </w:r>
      <w:r>
        <w:br/>
      </w:r>
      <w:r>
        <w:rPr>
          <w:rFonts w:ascii="Consolas" w:hAnsi="Consolas"/>
          <w:color w:val="1E1E1E"/>
          <w:sz w:val="18"/>
        </w:rPr>
        <w:t>LOWER ROAD FLOODED. NO FRESH TRACKS.</w:t>
      </w:r>
      <w:r>
        <w:br/>
      </w:r>
      <w:r>
        <w:rPr>
          <w:rFonts w:ascii="Consolas" w:hAnsi="Consolas"/>
          <w:color w:val="1E1E1E"/>
          <w:sz w:val="18"/>
        </w:rPr>
        <w:t>REPEATER UNOPENED. CONDUIT DIVES UNDER THE STATION.</w:t>
      </w:r>
      <w:r>
        <w:br/>
      </w:r>
    </w:p>
    <w:p>
      <w:r>
        <w:t>AI-ready alignment: productive caution means a bounded test of the riskiest assumption, not reckless action and not passive waiting.</w:t>
      </w:r>
    </w:p>
    <w:p>
      <w:pPr>
        <w:pStyle w:val="Heading2"/>
      </w:pPr>
      <w:r>
        <w:t>Phase 5: Hatch and Hold</w:t>
      </w:r>
    </w:p>
    <w:p>
      <w:r>
        <w:t>Story context: the chemical release now matters physically. The station intake shows abnormal air. The surface cabin becomes increasingly unsafe. Masks are not a clean solution: there may be only one, the filter may be partially spent, and it is not rated for prolonged exposure. The old emergency logic recommends the Lower Route Hold as refuge.</w:t>
      </w:r>
    </w:p>
    <w:p>
      <w:pPr>
        <w:pStyle w:val="CodeBlock"/>
      </w:pPr>
      <w:r>
        <w:rPr>
          <w:rFonts w:ascii="Consolas" w:hAnsi="Consolas"/>
          <w:color w:val="1E1E1E"/>
          <w:sz w:val="18"/>
        </w:rPr>
        <w:t>UPPER AIR COMPROMISED</w:t>
      </w:r>
      <w:r>
        <w:br/>
      </w:r>
      <w:r>
        <w:rPr>
          <w:rFonts w:ascii="Consolas" w:hAnsi="Consolas"/>
          <w:color w:val="1E1E1E"/>
          <w:sz w:val="18"/>
        </w:rPr>
        <w:t>PROCEED TO LOWER ROUTE HOLD</w:t>
      </w:r>
      <w:r>
        <w:br/>
      </w:r>
      <w:r>
        <w:rPr>
          <w:rFonts w:ascii="Consolas" w:hAnsi="Consolas"/>
          <w:color w:val="1E1E1E"/>
          <w:sz w:val="18"/>
        </w:rPr>
      </w:r>
      <w:r>
        <w:br/>
      </w:r>
      <w:r>
        <w:rPr>
          <w:rFonts w:ascii="Consolas" w:hAnsi="Consolas"/>
          <w:color w:val="1E1E1E"/>
          <w:sz w:val="18"/>
        </w:rPr>
        <w:t>LOWER ROUTE SEALED</w:t>
      </w:r>
      <w:r>
        <w:br/>
      </w:r>
      <w:r>
        <w:rPr>
          <w:rFonts w:ascii="Consolas" w:hAnsi="Consolas"/>
          <w:color w:val="1E1E1E"/>
          <w:sz w:val="18"/>
        </w:rPr>
        <w:t>REASON: AIR QUALITY / PRESSURE DIFFERENTIAL / WATER INGRESS</w:t>
      </w:r>
      <w:r>
        <w:br/>
      </w:r>
      <w:r>
        <w:rPr>
          <w:rFonts w:ascii="Consolas" w:hAnsi="Consolas"/>
          <w:color w:val="1E1E1E"/>
          <w:sz w:val="18"/>
        </w:rPr>
        <w:t>UPPER OVERRIDE REQUIRED</w:t>
      </w:r>
      <w:r>
        <w:br/>
      </w:r>
    </w:p>
    <w:p>
      <w:r>
        <w:t>Player problem: decide how much to open, what safeguards to use, whether to preserve the lock route, and what evidence to prioritise. If they inspect below, they find an old workplace before a horror scene: relay desks, bunks, mugs, a shift board, used masks, emergency scripts and an old status log.</w:t>
      </w:r>
    </w:p>
    <w:p>
      <w:pPr>
        <w:pStyle w:val="CodeBlock"/>
      </w:pPr>
      <w:r>
        <w:rPr>
          <w:rFonts w:ascii="Consolas" w:hAnsi="Consolas"/>
          <w:color w:val="1E1E1E"/>
          <w:sz w:val="18"/>
        </w:rPr>
        <w:t>OLD STATUS LOG:</w:t>
      </w:r>
      <w:r>
        <w:br/>
      </w:r>
      <w:r>
        <w:rPr>
          <w:rFonts w:ascii="Consolas" w:hAnsi="Consolas"/>
          <w:color w:val="1E1E1E"/>
          <w:sz w:val="18"/>
        </w:rPr>
        <w:t>RIDGE RELAY ACTIVE</w:t>
      </w:r>
      <w:r>
        <w:br/>
      </w:r>
      <w:r>
        <w:rPr>
          <w:rFonts w:ascii="Consolas" w:hAnsi="Consolas"/>
          <w:color w:val="1E1E1E"/>
          <w:sz w:val="18"/>
        </w:rPr>
        <w:t>CREW STATUS: OPERATIONAL</w:t>
      </w:r>
      <w:r>
        <w:br/>
      </w:r>
    </w:p>
    <w:p>
      <w:r>
        <w:t>AI-ready alignment: hesitation is data. The group must update its frame when evidence breaks the road assumption and shows OPERATIONAL is measuring the wrong thing.</w:t>
      </w:r>
    </w:p>
    <w:p>
      <w:pPr>
        <w:pStyle w:val="Heading2"/>
      </w:pPr>
      <w:r>
        <w:t>Phase 6: Finale - Find Mara and break the status</w:t>
      </w:r>
    </w:p>
    <w:p>
      <w:r>
        <w:t>Story context: the team must now resolve both the rescue stake and the survival stake. Mara is below, or nearly proven to be below. The surface cabin is worsening. The lower hold may preserve air but can also seal. Military/emergency responders are not fully trusting Ridge traffic. The relay may still be broadcasting OPERATIONAL or NO ACTIVE DISTRESS.</w:t>
      </w:r>
    </w:p>
    <w:p>
      <w:r>
        <w:t>Player problem: choose a final sequence. They may try to reach Mara physically, control or hold the lower interlock, send an emergency correction, preserve an escape route, or flee. The strongest play should do more than one thing: find or verify Mara, prevent the hold becoming a trap, and force the right emergency status out.</w:t>
      </w:r>
    </w:p>
    <w:p>
      <w:pPr>
        <w:pStyle w:val="CodeBlock"/>
      </w:pPr>
      <w:r>
        <w:rPr>
          <w:rFonts w:ascii="Consolas" w:hAnsi="Consolas"/>
          <w:color w:val="1E1E1E"/>
          <w:sz w:val="18"/>
        </w:rPr>
        <w:t>BAD ENDING EXAMPLE:</w:t>
      </w:r>
      <w:r>
        <w:br/>
      </w:r>
      <w:r>
        <w:rPr>
          <w:rFonts w:ascii="Consolas" w:hAnsi="Consolas"/>
          <w:color w:val="1E1E1E"/>
          <w:sz w:val="18"/>
        </w:rPr>
        <w:t>LOWER ROUTE HOLD: ACTIVE</w:t>
      </w:r>
      <w:r>
        <w:br/>
      </w:r>
      <w:r>
        <w:rPr>
          <w:rFonts w:ascii="Consolas" w:hAnsi="Consolas"/>
          <w:color w:val="1E1E1E"/>
          <w:sz w:val="18"/>
        </w:rPr>
        <w:t>OCCUPANCY: 7</w:t>
      </w:r>
      <w:r>
        <w:br/>
      </w:r>
      <w:r>
        <w:rPr>
          <w:rFonts w:ascii="Consolas" w:hAnsi="Consolas"/>
          <w:color w:val="1E1E1E"/>
          <w:sz w:val="18"/>
        </w:rPr>
        <w:t>RIDGE RELAY: OPERATIONAL</w:t>
      </w:r>
      <w:r>
        <w:br/>
      </w:r>
      <w:r>
        <w:rPr>
          <w:rFonts w:ascii="Consolas" w:hAnsi="Consolas"/>
          <w:color w:val="1E1E1E"/>
          <w:sz w:val="18"/>
        </w:rPr>
        <w:t>NO ACTIVE DISTRESS</w:t>
      </w:r>
      <w:r>
        <w:br/>
      </w:r>
      <w:r>
        <w:rPr>
          <w:rFonts w:ascii="Consolas" w:hAnsi="Consolas"/>
          <w:color w:val="1E1E1E"/>
          <w:sz w:val="18"/>
        </w:rPr>
      </w:r>
      <w:r>
        <w:br/>
      </w:r>
      <w:r>
        <w:rPr>
          <w:rFonts w:ascii="Consolas" w:hAnsi="Consolas"/>
          <w:color w:val="1E1E1E"/>
          <w:sz w:val="18"/>
        </w:rPr>
        <w:t>GOOD CORRECTION EXAMPLE:</w:t>
      </w:r>
      <w:r>
        <w:br/>
      </w:r>
      <w:r>
        <w:rPr>
          <w:rFonts w:ascii="Consolas" w:hAnsi="Consolas"/>
          <w:color w:val="1E1E1E"/>
          <w:sz w:val="18"/>
        </w:rPr>
        <w:t>RIDGE STATUS FALSE.</w:t>
      </w:r>
      <w:r>
        <w:br/>
      </w:r>
      <w:r>
        <w:rPr>
          <w:rFonts w:ascii="Consolas" w:hAnsi="Consolas"/>
          <w:color w:val="1E1E1E"/>
          <w:sz w:val="18"/>
        </w:rPr>
        <w:t>MARA VENN LOCATED BELOW.</w:t>
      </w:r>
      <w:r>
        <w:br/>
      </w:r>
      <w:r>
        <w:rPr>
          <w:rFonts w:ascii="Consolas" w:hAnsi="Consolas"/>
          <w:color w:val="1E1E1E"/>
          <w:sz w:val="18"/>
        </w:rPr>
        <w:t>LOWER ROUTE HOLD OCCUPIED.</w:t>
      </w:r>
      <w:r>
        <w:br/>
      </w:r>
      <w:r>
        <w:rPr>
          <w:rFonts w:ascii="Consolas" w:hAnsi="Consolas"/>
          <w:color w:val="1E1E1E"/>
          <w:sz w:val="18"/>
        </w:rPr>
        <w:t>OPERATIONAL STATUS INVALID.</w:t>
      </w:r>
      <w:r>
        <w:br/>
      </w:r>
      <w:r>
        <w:rPr>
          <w:rFonts w:ascii="Consolas" w:hAnsi="Consolas"/>
          <w:color w:val="1E1E1E"/>
          <w:sz w:val="18"/>
        </w:rPr>
        <w:t>RESCUE REQUIRED.</w:t>
      </w:r>
      <w:r>
        <w:br/>
      </w:r>
    </w:p>
    <w:p>
      <w:r>
        <w:t>AI-ready alignment: the final leadership act is a bounded, evidence-backed correction plus a survival plan. The team must stop the system from turning human danger into clean operational status before other people act on it.</w:t>
      </w:r>
    </w:p>
    <w:p>
      <w:pPr>
        <w:pStyle w:val="Heading1"/>
      </w:pPr>
      <w:r>
        <w:t>11. Horror and tone</w:t>
      </w:r>
    </w:p>
    <w:p>
      <w:r>
        <w:t>The horror should be grounded, operational and human. Avoid camp, evil villains or magic systems. The station is frightening because it is calm, helpful and wrong.</w:t>
      </w:r>
    </w:p>
    <w:p>
      <w:pPr>
        <w:pStyle w:val="ListBullet"/>
      </w:pPr>
      <w:r>
        <w:t>Names before gore. Recognition before shock.</w:t>
      </w:r>
    </w:p>
    <w:p>
      <w:pPr>
        <w:pStyle w:val="ListBullet"/>
      </w:pPr>
      <w:r>
        <w:t>The cleanest label is often the most dangerous one.</w:t>
      </w:r>
    </w:p>
    <w:p>
      <w:pPr>
        <w:pStyle w:val="ListBullet"/>
      </w:pPr>
      <w:r>
        <w:t>The lower room should feel like an old workplace before it feels like a tomb.</w:t>
      </w:r>
    </w:p>
    <w:p>
      <w:pPr>
        <w:pStyle w:val="ListBullet"/>
      </w:pPr>
      <w:r>
        <w:t>The company is not a cartoon villain. The failure is operational memory decay, ambiguous language and hidden legacy dependency.</w:t>
      </w:r>
    </w:p>
    <w:p>
      <w:pPr>
        <w:pStyle w:val="ListBullet"/>
      </w:pPr>
      <w:r>
        <w:t>The system is not malicious. It is measuring the wrong thing and being trusted too quickly.</w:t>
      </w:r>
    </w:p>
    <w:p>
      <w:pPr>
        <w:pStyle w:val="ListBullet"/>
      </w:pPr>
      <w:r>
        <w:t>The nightmare is not only being trapped. It is being trapped while the system tells the world there is no active distress.</w:t>
      </w:r>
    </w:p>
    <w:p>
      <w:pPr>
        <w:pStyle w:val="Heading1"/>
      </w:pPr>
      <w:r>
        <w:t>12. Facilitation risk</w:t>
      </w:r>
    </w:p>
    <w:p>
      <w:r>
        <w:t>This is the central viability question. Hidden-information coordination games are harder over video call than in person. Faces are small, private clues can fragment attention, and one facilitator can easily be overloaded.</w:t>
      </w:r>
    </w:p>
    <w:p>
      <w:r>
        <w:t>The designer should assess whether the concept can run cleanly with one facilitator. If not, options include a co-facilitator, a simple tracker, fewer phases, fewer tracked pressures, fewer roles, or a shorter prototype that tests only the strongest loops.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1F4E79"/>
          </w:tcPr>
          <w:p>
            <w:pPr>
              <w:spacing w:after="0"/>
            </w:pPr>
            <w:r>
              <w:rPr>
                <w:rFonts w:ascii="Aptos" w:hAnsi="Aptos"/>
                <w:sz w:val="18"/>
              </w:rPr>
            </w:r>
            <w:r>
              <w:rPr>
                <w:rFonts w:ascii="Aptos" w:hAnsi="Aptos"/>
                <w:b/>
                <w:color w:val="FFFFFF"/>
                <w:sz w:val="18"/>
              </w:rPr>
              <w:t>Risk</w:t>
            </w:r>
          </w:p>
        </w:tc>
        <w:tc>
          <w:tcPr>
            <w:tcW w:type="dxa" w:w="3600"/>
            <w:vAlign w:val="top"/>
            <w:shd w:fill="1F4E79"/>
          </w:tcPr>
          <w:p>
            <w:pPr>
              <w:spacing w:after="0"/>
            </w:pPr>
            <w:r>
              <w:rPr>
                <w:rFonts w:ascii="Aptos" w:hAnsi="Aptos"/>
                <w:sz w:val="18"/>
              </w:rPr>
            </w:r>
            <w:r>
              <w:rPr>
                <w:rFonts w:ascii="Aptos" w:hAnsi="Aptos"/>
                <w:b/>
                <w:color w:val="FFFFFF"/>
                <w:sz w:val="18"/>
              </w:rPr>
              <w:t>Why it matters</w:t>
            </w:r>
          </w:p>
        </w:tc>
        <w:tc>
          <w:tcPr>
            <w:tcW w:type="dxa" w:w="3744"/>
            <w:vAlign w:val="top"/>
            <w:shd w:fill="1F4E79"/>
          </w:tcPr>
          <w:p>
            <w:pPr>
              <w:spacing w:after="0"/>
            </w:pPr>
            <w:r>
              <w:rPr>
                <w:rFonts w:ascii="Aptos" w:hAnsi="Aptos"/>
                <w:sz w:val="18"/>
              </w:rPr>
            </w:r>
            <w:r>
              <w:rPr>
                <w:rFonts w:ascii="Aptos" w:hAnsi="Aptos"/>
                <w:b/>
                <w:color w:val="FFFFFF"/>
                <w:sz w:val="18"/>
              </w:rPr>
              <w:t>Possible design response</w:t>
            </w:r>
          </w:p>
        </w:tc>
      </w:tr>
      <w:tr>
        <w:tc>
          <w:tcPr>
            <w:tcW w:type="dxa" w:w="2304"/>
            <w:vAlign w:val="top"/>
          </w:tcPr>
          <w:p>
            <w:pPr>
              <w:spacing w:after="0"/>
            </w:pPr>
            <w:r>
              <w:rPr>
                <w:rFonts w:ascii="Aptos" w:hAnsi="Aptos"/>
                <w:sz w:val="18"/>
              </w:rPr>
            </w:r>
            <w:r>
              <w:rPr>
                <w:rFonts w:ascii="Aptos" w:hAnsi="Aptos"/>
                <w:b w:val="0"/>
                <w:sz w:val="18"/>
              </w:rPr>
              <w:t>Facilitator overload</w:t>
            </w:r>
          </w:p>
        </w:tc>
        <w:tc>
          <w:tcPr>
            <w:tcW w:type="dxa" w:w="3600"/>
            <w:vAlign w:val="top"/>
          </w:tcPr>
          <w:p>
            <w:pPr>
              <w:spacing w:after="0"/>
            </w:pPr>
            <w:r>
              <w:rPr>
                <w:rFonts w:ascii="Aptos" w:hAnsi="Aptos"/>
                <w:sz w:val="18"/>
              </w:rPr>
            </w:r>
            <w:r>
              <w:rPr>
                <w:rFonts w:ascii="Aptos" w:hAnsi="Aptos"/>
                <w:b w:val="0"/>
                <w:sz w:val="18"/>
              </w:rPr>
              <w:t>One person may struggle to narrate, track state, manage private information, handle timing and run the debrief.</w:t>
            </w:r>
          </w:p>
        </w:tc>
        <w:tc>
          <w:tcPr>
            <w:tcW w:type="dxa" w:w="3744"/>
            <w:vAlign w:val="top"/>
          </w:tcPr>
          <w:p>
            <w:pPr>
              <w:spacing w:after="0"/>
            </w:pPr>
            <w:r>
              <w:rPr>
                <w:rFonts w:ascii="Aptos" w:hAnsi="Aptos"/>
                <w:sz w:val="18"/>
              </w:rPr>
            </w:r>
            <w:r>
              <w:rPr>
                <w:rFonts w:ascii="Aptos" w:hAnsi="Aptos"/>
                <w:b w:val="0"/>
                <w:sz w:val="18"/>
              </w:rPr>
              <w:t>Simplify state tracking, reduce branching, use a co-facilitator or provide a lightweight tracker.</w:t>
            </w:r>
          </w:p>
        </w:tc>
      </w:tr>
      <w:tr>
        <w:tc>
          <w:tcPr>
            <w:tcW w:type="dxa" w:w="2304"/>
            <w:vAlign w:val="top"/>
            <w:shd w:fill="F2F6FA"/>
          </w:tcPr>
          <w:p>
            <w:pPr>
              <w:spacing w:after="0"/>
            </w:pPr>
            <w:r>
              <w:rPr>
                <w:rFonts w:ascii="Aptos" w:hAnsi="Aptos"/>
                <w:sz w:val="18"/>
              </w:rPr>
            </w:r>
            <w:r>
              <w:rPr>
                <w:rFonts w:ascii="Aptos" w:hAnsi="Aptos"/>
                <w:b w:val="0"/>
                <w:sz w:val="18"/>
              </w:rPr>
              <w:t>Remote coordination friction</w:t>
            </w:r>
          </w:p>
        </w:tc>
        <w:tc>
          <w:tcPr>
            <w:tcW w:type="dxa" w:w="3600"/>
            <w:vAlign w:val="top"/>
            <w:shd w:fill="F2F6FA"/>
          </w:tcPr>
          <w:p>
            <w:pPr>
              <w:spacing w:after="0"/>
            </w:pPr>
            <w:r>
              <w:rPr>
                <w:rFonts w:ascii="Aptos" w:hAnsi="Aptos"/>
                <w:sz w:val="18"/>
              </w:rPr>
            </w:r>
            <w:r>
              <w:rPr>
                <w:rFonts w:ascii="Aptos" w:hAnsi="Aptos"/>
                <w:b w:val="0"/>
                <w:sz w:val="18"/>
              </w:rPr>
              <w:t>Hidden-information games are harder on Teams/Zoom because players cannot easily read the room or compare materials.</w:t>
            </w:r>
          </w:p>
        </w:tc>
        <w:tc>
          <w:tcPr>
            <w:tcW w:type="dxa" w:w="3744"/>
            <w:vAlign w:val="top"/>
            <w:shd w:fill="F2F6FA"/>
          </w:tcPr>
          <w:p>
            <w:pPr>
              <w:spacing w:after="0"/>
            </w:pPr>
            <w:r>
              <w:rPr>
                <w:rFonts w:ascii="Aptos" w:hAnsi="Aptos"/>
                <w:sz w:val="18"/>
              </w:rPr>
            </w:r>
            <w:r>
              <w:rPr>
                <w:rFonts w:ascii="Aptos" w:hAnsi="Aptos"/>
                <w:b w:val="0"/>
                <w:sz w:val="18"/>
              </w:rPr>
              <w:t>Keep instructions short, use strong shared-screen assets and limit simultaneous private clue streams.</w:t>
            </w:r>
          </w:p>
        </w:tc>
      </w:tr>
      <w:tr>
        <w:tc>
          <w:tcPr>
            <w:tcW w:type="dxa" w:w="2304"/>
            <w:vAlign w:val="top"/>
          </w:tcPr>
          <w:p>
            <w:pPr>
              <w:spacing w:after="0"/>
            </w:pPr>
            <w:r>
              <w:rPr>
                <w:rFonts w:ascii="Aptos" w:hAnsi="Aptos"/>
                <w:sz w:val="18"/>
              </w:rPr>
            </w:r>
            <w:r>
              <w:rPr>
                <w:rFonts w:ascii="Aptos" w:hAnsi="Aptos"/>
                <w:b w:val="0"/>
                <w:sz w:val="18"/>
              </w:rPr>
              <w:t>Mechanic confusion</w:t>
            </w:r>
          </w:p>
        </w:tc>
        <w:tc>
          <w:tcPr>
            <w:tcW w:type="dxa" w:w="3600"/>
            <w:vAlign w:val="top"/>
          </w:tcPr>
          <w:p>
            <w:pPr>
              <w:spacing w:after="0"/>
            </w:pPr>
            <w:r>
              <w:rPr>
                <w:rFonts w:ascii="Aptos" w:hAnsi="Aptos"/>
                <w:sz w:val="18"/>
              </w:rPr>
            </w:r>
            <w:r>
              <w:rPr>
                <w:rFonts w:ascii="Aptos" w:hAnsi="Aptos"/>
                <w:b w:val="0"/>
                <w:sz w:val="18"/>
              </w:rPr>
              <w:t>Players may feel they are decoding rules rather than surviving Blackout Ridge.</w:t>
            </w:r>
          </w:p>
        </w:tc>
        <w:tc>
          <w:tcPr>
            <w:tcW w:type="dxa" w:w="3744"/>
            <w:vAlign w:val="top"/>
          </w:tcPr>
          <w:p>
            <w:pPr>
              <w:spacing w:after="0"/>
            </w:pPr>
            <w:r>
              <w:rPr>
                <w:rFonts w:ascii="Aptos" w:hAnsi="Aptos"/>
                <w:sz w:val="18"/>
              </w:rPr>
            </w:r>
            <w:r>
              <w:rPr>
                <w:rFonts w:ascii="Aptos" w:hAnsi="Aptos"/>
                <w:b w:val="0"/>
                <w:sz w:val="18"/>
              </w:rPr>
              <w:t>Each phase should have one clear decision loop and one visible consequence.</w:t>
            </w:r>
          </w:p>
        </w:tc>
      </w:tr>
      <w:tr>
        <w:tc>
          <w:tcPr>
            <w:tcW w:type="dxa" w:w="2304"/>
            <w:vAlign w:val="top"/>
            <w:shd w:fill="F2F6FA"/>
          </w:tcPr>
          <w:p>
            <w:pPr>
              <w:spacing w:after="0"/>
            </w:pPr>
            <w:r>
              <w:rPr>
                <w:rFonts w:ascii="Aptos" w:hAnsi="Aptos"/>
                <w:sz w:val="18"/>
              </w:rPr>
            </w:r>
            <w:r>
              <w:rPr>
                <w:rFonts w:ascii="Aptos" w:hAnsi="Aptos"/>
                <w:b w:val="0"/>
                <w:sz w:val="18"/>
              </w:rPr>
              <w:t>Signal confusion</w:t>
            </w:r>
          </w:p>
        </w:tc>
        <w:tc>
          <w:tcPr>
            <w:tcW w:type="dxa" w:w="3600"/>
            <w:vAlign w:val="top"/>
            <w:shd w:fill="F2F6FA"/>
          </w:tcPr>
          <w:p>
            <w:pPr>
              <w:spacing w:after="0"/>
            </w:pPr>
            <w:r>
              <w:rPr>
                <w:rFonts w:ascii="Aptos" w:hAnsi="Aptos"/>
                <w:sz w:val="18"/>
              </w:rPr>
            </w:r>
            <w:r>
              <w:rPr>
                <w:rFonts w:ascii="Aptos" w:hAnsi="Aptos"/>
                <w:b w:val="0"/>
                <w:sz w:val="18"/>
              </w:rPr>
              <w:t>The degraded signal is central but could become meaningless noise if it is too obscure or inconsistent.</w:t>
            </w:r>
          </w:p>
        </w:tc>
        <w:tc>
          <w:tcPr>
            <w:tcW w:type="dxa" w:w="3744"/>
            <w:vAlign w:val="top"/>
            <w:shd w:fill="F2F6FA"/>
          </w:tcPr>
          <w:p>
            <w:pPr>
              <w:spacing w:after="0"/>
            </w:pPr>
            <w:r>
              <w:rPr>
                <w:rFonts w:ascii="Aptos" w:hAnsi="Aptos"/>
                <w:sz w:val="18"/>
              </w:rPr>
            </w:r>
            <w:r>
              <w:rPr>
                <w:rFonts w:ascii="Aptos" w:hAnsi="Aptos"/>
                <w:b w:val="0"/>
                <w:sz w:val="18"/>
              </w:rPr>
              <w:t>Make it strange but progressive: early fragments, mid-game warning, late human clarity.</w:t>
            </w:r>
          </w:p>
        </w:tc>
      </w:tr>
      <w:tr>
        <w:tc>
          <w:tcPr>
            <w:tcW w:type="dxa" w:w="2304"/>
            <w:vAlign w:val="top"/>
          </w:tcPr>
          <w:p>
            <w:pPr>
              <w:spacing w:after="0"/>
            </w:pPr>
            <w:r>
              <w:rPr>
                <w:rFonts w:ascii="Aptos" w:hAnsi="Aptos"/>
                <w:sz w:val="18"/>
              </w:rPr>
            </w:r>
            <w:r>
              <w:rPr>
                <w:rFonts w:ascii="Aptos" w:hAnsi="Aptos"/>
                <w:b w:val="0"/>
                <w:sz w:val="18"/>
              </w:rPr>
              <w:t>Debrief overclaim</w:t>
            </w:r>
          </w:p>
        </w:tc>
        <w:tc>
          <w:tcPr>
            <w:tcW w:type="dxa" w:w="3600"/>
            <w:vAlign w:val="top"/>
          </w:tcPr>
          <w:p>
            <w:pPr>
              <w:spacing w:after="0"/>
            </w:pPr>
            <w:r>
              <w:rPr>
                <w:rFonts w:ascii="Aptos" w:hAnsi="Aptos"/>
                <w:sz w:val="18"/>
              </w:rPr>
            </w:r>
            <w:r>
              <w:rPr>
                <w:rFonts w:ascii="Aptos" w:hAnsi="Aptos"/>
                <w:b w:val="0"/>
                <w:sz w:val="18"/>
              </w:rPr>
              <w:t>The game could entertain without proving AI leadership value.</w:t>
            </w:r>
          </w:p>
        </w:tc>
        <w:tc>
          <w:tcPr>
            <w:tcW w:type="dxa" w:w="3744"/>
            <w:vAlign w:val="top"/>
          </w:tcPr>
          <w:p>
            <w:pPr>
              <w:spacing w:after="0"/>
            </w:pPr>
            <w:r>
              <w:rPr>
                <w:rFonts w:ascii="Aptos" w:hAnsi="Aptos"/>
                <w:sz w:val="18"/>
              </w:rPr>
            </w:r>
            <w:r>
              <w:rPr>
                <w:rFonts w:ascii="Aptos" w:hAnsi="Aptos"/>
                <w:b w:val="0"/>
                <w:sz w:val="18"/>
              </w:rPr>
              <w:t>Use a structured debrief that maps observed behaviours to course outcomes without pretending to be psychometric.</w:t>
            </w:r>
          </w:p>
        </w:tc>
      </w:tr>
    </w:tbl>
    <w:p/>
    <w:p>
      <w:pPr>
        <w:pStyle w:val="Heading1"/>
      </w:pPr>
      <w:r>
        <w:t>13. Debrief architecture</w:t>
      </w:r>
    </w:p>
    <w:p>
      <w:r>
        <w:t>Working debrief duration: 20-25 minutes. This may be compressed, but it should not be treated as optional. The debrief is not a wrap-up slide. It is where the game becomes The AI-Ready Leader.</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1F4E79"/>
          </w:tcPr>
          <w:p>
            <w:pPr>
              <w:spacing w:after="0"/>
            </w:pPr>
            <w:r>
              <w:rPr>
                <w:rFonts w:ascii="Aptos" w:hAnsi="Aptos"/>
                <w:sz w:val="18"/>
              </w:rPr>
            </w:r>
            <w:r>
              <w:rPr>
                <w:rFonts w:ascii="Aptos" w:hAnsi="Aptos"/>
                <w:b/>
                <w:color w:val="FFFFFF"/>
                <w:sz w:val="18"/>
              </w:rPr>
              <w:t>Stage</w:t>
            </w:r>
          </w:p>
        </w:tc>
        <w:tc>
          <w:tcPr>
            <w:tcW w:type="dxa" w:w="6768"/>
            <w:vAlign w:val="top"/>
            <w:shd w:fill="1F4E79"/>
          </w:tcPr>
          <w:p>
            <w:pPr>
              <w:spacing w:after="0"/>
            </w:pPr>
            <w:r>
              <w:rPr>
                <w:rFonts w:ascii="Aptos" w:hAnsi="Aptos"/>
                <w:sz w:val="18"/>
              </w:rPr>
            </w:r>
            <w:r>
              <w:rPr>
                <w:rFonts w:ascii="Aptos" w:hAnsi="Aptos"/>
                <w:b/>
                <w:color w:val="FFFFFF"/>
                <w:sz w:val="18"/>
              </w:rPr>
              <w:t>Purpose</w:t>
            </w:r>
          </w:p>
        </w:tc>
      </w:tr>
      <w:tr>
        <w:tc>
          <w:tcPr>
            <w:tcW w:type="dxa" w:w="2592"/>
            <w:vAlign w:val="top"/>
          </w:tcPr>
          <w:p>
            <w:pPr>
              <w:spacing w:after="0"/>
            </w:pPr>
            <w:r>
              <w:rPr>
                <w:rFonts w:ascii="Aptos" w:hAnsi="Aptos"/>
                <w:sz w:val="18"/>
              </w:rPr>
            </w:r>
            <w:r>
              <w:rPr>
                <w:rFonts w:ascii="Aptos" w:hAnsi="Aptos"/>
                <w:b w:val="0"/>
                <w:sz w:val="18"/>
              </w:rPr>
              <w:t>1. Immediate reactions</w:t>
            </w:r>
          </w:p>
        </w:tc>
        <w:tc>
          <w:tcPr>
            <w:tcW w:type="dxa" w:w="6768"/>
            <w:vAlign w:val="top"/>
          </w:tcPr>
          <w:p>
            <w:pPr>
              <w:spacing w:after="0"/>
            </w:pPr>
            <w:r>
              <w:rPr>
                <w:rFonts w:ascii="Aptos" w:hAnsi="Aptos"/>
                <w:sz w:val="18"/>
              </w:rPr>
            </w:r>
            <w:r>
              <w:rPr>
                <w:rFonts w:ascii="Aptos" w:hAnsi="Aptos"/>
                <w:b w:val="0"/>
                <w:sz w:val="18"/>
              </w:rPr>
              <w:t>Let players name what felt tense, confusing or dangerous.</w:t>
            </w:r>
          </w:p>
        </w:tc>
      </w:tr>
      <w:tr>
        <w:tc>
          <w:tcPr>
            <w:tcW w:type="dxa" w:w="2592"/>
            <w:vAlign w:val="top"/>
            <w:shd w:fill="F2F6FA"/>
          </w:tcPr>
          <w:p>
            <w:pPr>
              <w:spacing w:after="0"/>
            </w:pPr>
            <w:r>
              <w:rPr>
                <w:rFonts w:ascii="Aptos" w:hAnsi="Aptos"/>
                <w:sz w:val="18"/>
              </w:rPr>
            </w:r>
            <w:r>
              <w:rPr>
                <w:rFonts w:ascii="Aptos" w:hAnsi="Aptos"/>
                <w:b w:val="0"/>
                <w:sz w:val="18"/>
              </w:rPr>
              <w:t>2. Reconstruct the status failures</w:t>
            </w:r>
          </w:p>
        </w:tc>
        <w:tc>
          <w:tcPr>
            <w:tcW w:type="dxa" w:w="6768"/>
            <w:vAlign w:val="top"/>
            <w:shd w:fill="F2F6FA"/>
          </w:tcPr>
          <w:p>
            <w:pPr>
              <w:spacing w:after="0"/>
            </w:pPr>
            <w:r>
              <w:rPr>
                <w:rFonts w:ascii="Aptos" w:hAnsi="Aptos"/>
                <w:sz w:val="18"/>
              </w:rPr>
            </w:r>
            <w:r>
              <w:rPr>
                <w:rFonts w:ascii="Aptos" w:hAnsi="Aptos"/>
                <w:b w:val="0"/>
                <w:sz w:val="18"/>
              </w:rPr>
              <w:t>Identify where OPERATIONAL, GREEN, NO ACTIVE DISTRESS or LOWER ROUTE became misleading.</w:t>
            </w:r>
          </w:p>
        </w:tc>
      </w:tr>
      <w:tr>
        <w:tc>
          <w:tcPr>
            <w:tcW w:type="dxa" w:w="2592"/>
            <w:vAlign w:val="top"/>
          </w:tcPr>
          <w:p>
            <w:pPr>
              <w:spacing w:after="0"/>
            </w:pPr>
            <w:r>
              <w:rPr>
                <w:rFonts w:ascii="Aptos" w:hAnsi="Aptos"/>
                <w:sz w:val="18"/>
              </w:rPr>
            </w:r>
            <w:r>
              <w:rPr>
                <w:rFonts w:ascii="Aptos" w:hAnsi="Aptos"/>
                <w:b w:val="0"/>
                <w:sz w:val="18"/>
              </w:rPr>
              <w:t>3. Role map</w:t>
            </w:r>
          </w:p>
        </w:tc>
        <w:tc>
          <w:tcPr>
            <w:tcW w:type="dxa" w:w="6768"/>
            <w:vAlign w:val="top"/>
          </w:tcPr>
          <w:p>
            <w:pPr>
              <w:spacing w:after="0"/>
            </w:pPr>
            <w:r>
              <w:rPr>
                <w:rFonts w:ascii="Aptos" w:hAnsi="Aptos"/>
                <w:sz w:val="18"/>
              </w:rPr>
            </w:r>
            <w:r>
              <w:rPr>
                <w:rFonts w:ascii="Aptos" w:hAnsi="Aptos"/>
                <w:b w:val="0"/>
                <w:sz w:val="18"/>
              </w:rPr>
              <w:t>Ask what each role protected and what readiness area it represents.</w:t>
            </w:r>
          </w:p>
        </w:tc>
      </w:tr>
      <w:tr>
        <w:tc>
          <w:tcPr>
            <w:tcW w:type="dxa" w:w="2592"/>
            <w:vAlign w:val="top"/>
            <w:shd w:fill="F2F6FA"/>
          </w:tcPr>
          <w:p>
            <w:pPr>
              <w:spacing w:after="0"/>
            </w:pPr>
            <w:r>
              <w:rPr>
                <w:rFonts w:ascii="Aptos" w:hAnsi="Aptos"/>
                <w:sz w:val="18"/>
              </w:rPr>
            </w:r>
            <w:r>
              <w:rPr>
                <w:rFonts w:ascii="Aptos" w:hAnsi="Aptos"/>
                <w:b w:val="0"/>
                <w:sz w:val="18"/>
              </w:rPr>
              <w:t>4. Hesitation diagnosis</w:t>
            </w:r>
          </w:p>
        </w:tc>
        <w:tc>
          <w:tcPr>
            <w:tcW w:type="dxa" w:w="6768"/>
            <w:vAlign w:val="top"/>
            <w:shd w:fill="F2F6FA"/>
          </w:tcPr>
          <w:p>
            <w:pPr>
              <w:spacing w:after="0"/>
            </w:pPr>
            <w:r>
              <w:rPr>
                <w:rFonts w:ascii="Aptos" w:hAnsi="Aptos"/>
                <w:sz w:val="18"/>
              </w:rPr>
            </w:r>
            <w:r>
              <w:rPr>
                <w:rFonts w:ascii="Aptos" w:hAnsi="Aptos"/>
                <w:b w:val="0"/>
                <w:sz w:val="18"/>
              </w:rPr>
              <w:t>Ask where hesitation came from: evidence, risk, people, ownership, control or technical exposure.</w:t>
            </w:r>
          </w:p>
        </w:tc>
      </w:tr>
      <w:tr>
        <w:tc>
          <w:tcPr>
            <w:tcW w:type="dxa" w:w="2592"/>
            <w:vAlign w:val="top"/>
          </w:tcPr>
          <w:p>
            <w:pPr>
              <w:spacing w:after="0"/>
            </w:pPr>
            <w:r>
              <w:rPr>
                <w:rFonts w:ascii="Aptos" w:hAnsi="Aptos"/>
                <w:sz w:val="18"/>
              </w:rPr>
            </w:r>
            <w:r>
              <w:rPr>
                <w:rFonts w:ascii="Aptos" w:hAnsi="Aptos"/>
                <w:b w:val="0"/>
                <w:sz w:val="18"/>
              </w:rPr>
              <w:t>5. AI workplace bridge</w:t>
            </w:r>
          </w:p>
        </w:tc>
        <w:tc>
          <w:tcPr>
            <w:tcW w:type="dxa" w:w="6768"/>
            <w:vAlign w:val="top"/>
          </w:tcPr>
          <w:p>
            <w:pPr>
              <w:spacing w:after="0"/>
            </w:pPr>
            <w:r>
              <w:rPr>
                <w:rFonts w:ascii="Aptos" w:hAnsi="Aptos"/>
                <w:sz w:val="18"/>
              </w:rPr>
            </w:r>
            <w:r>
              <w:rPr>
                <w:rFonts w:ascii="Aptos" w:hAnsi="Aptos"/>
                <w:b w:val="0"/>
                <w:sz w:val="18"/>
              </w:rPr>
              <w:t>Move from Blackout Ridge to real examples: Copilot, vendor tools, dashboards, embedded automation, informal AI use.</w:t>
            </w:r>
          </w:p>
        </w:tc>
      </w:tr>
      <w:tr>
        <w:tc>
          <w:tcPr>
            <w:tcW w:type="dxa" w:w="2592"/>
            <w:vAlign w:val="top"/>
            <w:shd w:fill="F2F6FA"/>
          </w:tcPr>
          <w:p>
            <w:pPr>
              <w:spacing w:after="0"/>
            </w:pPr>
            <w:r>
              <w:rPr>
                <w:rFonts w:ascii="Aptos" w:hAnsi="Aptos"/>
                <w:sz w:val="18"/>
              </w:rPr>
            </w:r>
            <w:r>
              <w:rPr>
                <w:rFonts w:ascii="Aptos" w:hAnsi="Aptos"/>
                <w:b w:val="0"/>
                <w:sz w:val="18"/>
              </w:rPr>
              <w:t>6. First step</w:t>
            </w:r>
          </w:p>
        </w:tc>
        <w:tc>
          <w:tcPr>
            <w:tcW w:type="dxa" w:w="6768"/>
            <w:vAlign w:val="top"/>
            <w:shd w:fill="F2F6FA"/>
          </w:tcPr>
          <w:p>
            <w:pPr>
              <w:spacing w:after="0"/>
            </w:pPr>
            <w:r>
              <w:rPr>
                <w:rFonts w:ascii="Aptos" w:hAnsi="Aptos"/>
                <w:sz w:val="18"/>
              </w:rPr>
            </w:r>
            <w:r>
              <w:rPr>
                <w:rFonts w:ascii="Aptos" w:hAnsi="Aptos"/>
                <w:b w:val="0"/>
                <w:sz w:val="18"/>
              </w:rPr>
              <w:t>Each participant identifies one label, output or workflow they should challenge or clarify at work.</w:t>
            </w:r>
          </w:p>
        </w:tc>
      </w:tr>
    </w:tbl>
    <w:p/>
    <w:p>
      <w:pPr>
        <w:pStyle w:val="Heading2"/>
      </w:pPr>
      <w:r>
        <w:t>Debrief guide: readiness profiles</w:t>
      </w:r>
    </w:p>
    <w:p>
      <w:r>
        <w:t>The facilitator should frame this carefully. The game is not diagnosing a person forever. It shows behaviours that appeared under pressure.</w:t>
      </w:r>
    </w:p>
    <w:p>
      <w:pPr>
        <w:pStyle w:val="ListBullet"/>
      </w:pPr>
      <w:r>
        <w:t>Risk-Aware Leader: Where did risk awareness help, and where could it become avoidance?</w:t>
      </w:r>
    </w:p>
    <w:p>
      <w:pPr>
        <w:pStyle w:val="ListBullet"/>
      </w:pPr>
      <w:r>
        <w:t>Practical Sceptic: Which labels did we challenge well, and which did we overtrust?</w:t>
      </w:r>
    </w:p>
    <w:p>
      <w:pPr>
        <w:pStyle w:val="ListBullet"/>
      </w:pPr>
      <w:r>
        <w:t>People-First Leader: Who did we keep visible, and who did the system make easy to miss?</w:t>
      </w:r>
    </w:p>
    <w:p>
      <w:pPr>
        <w:pStyle w:val="ListBullet"/>
      </w:pPr>
      <w:r>
        <w:t>Stuck Starter: Where did waiting for clarity allow defaults to harden?</w:t>
      </w:r>
    </w:p>
    <w:p>
      <w:pPr>
        <w:pStyle w:val="ListBullet"/>
      </w:pPr>
      <w:r>
        <w:t>Exposed Leader: Where did technical ambiguity make it tempting to defer or stay quiet?</w:t>
      </w:r>
    </w:p>
    <w:p>
      <w:pPr>
        <w:pStyle w:val="Heading1"/>
      </w:pPr>
      <w:r>
        <w:t>14. Prototype and playtest plan</w:t>
      </w:r>
    </w:p>
    <w:p>
      <w:r>
        <w:t>A designer-ready next step is not full production. It is a playable prototype that tests whether the concept works remotely, produces tension and supports the AI-ready debrief.</w:t>
      </w:r>
    </w:p>
    <w:p>
      <w:pPr>
        <w:pStyle w:val="Heading2"/>
      </w:pPr>
      <w:r>
        <w:t>Prototype target</w:t>
      </w:r>
    </w:p>
    <w:p>
      <w:pPr>
        <w:pStyle w:val="ListBullet"/>
      </w:pPr>
      <w:r>
        <w:t>A playable Teams/Zoom structure with enough assets to run internally.</w:t>
      </w:r>
    </w:p>
    <w:p>
      <w:pPr>
        <w:pStyle w:val="ListBullet"/>
      </w:pPr>
      <w:r>
        <w:t>Clear facilitator script and lightweight state tracker.</w:t>
      </w:r>
    </w:p>
    <w:p>
      <w:pPr>
        <w:pStyle w:val="ListBullet"/>
      </w:pPr>
      <w:r>
        <w:t>Role cards for 4-7 players, or a recommendation to reduce role count.</w:t>
      </w:r>
    </w:p>
    <w:p>
      <w:pPr>
        <w:pStyle w:val="ListBullet"/>
      </w:pPr>
      <w:r>
        <w:t>A simplified phase structure that preserves the strongest learning beats.</w:t>
      </w:r>
    </w:p>
    <w:p>
      <w:pPr>
        <w:pStyle w:val="ListBullet"/>
      </w:pPr>
      <w:r>
        <w:t>A debrief guide that reliably connects game behaviour to The AI-Ready Leader.</w:t>
      </w:r>
    </w:p>
    <w:p>
      <w:r>
        <w:br w:type="page"/>
      </w:r>
    </w:p>
    <w:p>
      <w:pPr>
        <w:pStyle w:val="Heading2"/>
      </w:pPr>
      <w:r>
        <w:t>Playtest criteria</w:t>
      </w:r>
    </w:p>
    <w:tbl>
      <w:tblPr>
        <w:tblStyle w:val="TableGrid"/>
        <w:tblW w:type="auto" w:w="0"/>
        <w:jc w:val="center"/>
        <w:tblLook w:firstColumn="1" w:firstRow="1" w:lastColumn="0" w:lastRow="0" w:noHBand="0" w:noVBand="1" w:val="04A0"/>
      </w:tblPr>
      <w:tblGrid>
        <w:gridCol w:w="5112"/>
        <w:gridCol w:w="5112"/>
      </w:tblGrid>
      <w:tr>
        <w:tc>
          <w:tcPr>
            <w:tcW w:type="dxa" w:w="2160"/>
            <w:vAlign w:val="top"/>
            <w:shd w:fill="1F4E79"/>
          </w:tcPr>
          <w:p>
            <w:pPr>
              <w:spacing w:after="0"/>
            </w:pPr>
            <w:r>
              <w:rPr>
                <w:rFonts w:ascii="Aptos" w:hAnsi="Aptos"/>
                <w:sz w:val="18"/>
              </w:rPr>
            </w:r>
            <w:r>
              <w:rPr>
                <w:rFonts w:ascii="Aptos" w:hAnsi="Aptos"/>
                <w:b/>
                <w:color w:val="FFFFFF"/>
                <w:sz w:val="18"/>
              </w:rPr>
              <w:t>Criterion</w:t>
            </w:r>
          </w:p>
        </w:tc>
        <w:tc>
          <w:tcPr>
            <w:tcW w:type="dxa" w:w="7200"/>
            <w:vAlign w:val="top"/>
            <w:shd w:fill="1F4E79"/>
          </w:tcPr>
          <w:p>
            <w:pPr>
              <w:spacing w:after="0"/>
            </w:pPr>
            <w:r>
              <w:rPr>
                <w:rFonts w:ascii="Aptos" w:hAnsi="Aptos"/>
                <w:sz w:val="18"/>
              </w:rPr>
            </w:r>
            <w:r>
              <w:rPr>
                <w:rFonts w:ascii="Aptos" w:hAnsi="Aptos"/>
                <w:b/>
                <w:color w:val="FFFFFF"/>
                <w:sz w:val="18"/>
              </w:rPr>
              <w:t>Question</w:t>
            </w:r>
          </w:p>
        </w:tc>
      </w:tr>
      <w:tr>
        <w:tc>
          <w:tcPr>
            <w:tcW w:type="dxa" w:w="2160"/>
            <w:vAlign w:val="top"/>
          </w:tcPr>
          <w:p>
            <w:pPr>
              <w:spacing w:after="0"/>
            </w:pPr>
            <w:r>
              <w:rPr>
                <w:rFonts w:ascii="Aptos" w:hAnsi="Aptos"/>
                <w:sz w:val="18"/>
              </w:rPr>
            </w:r>
            <w:r>
              <w:rPr>
                <w:rFonts w:ascii="Aptos" w:hAnsi="Aptos"/>
                <w:b w:val="0"/>
                <w:sz w:val="18"/>
              </w:rPr>
              <w:t>Clarity</w:t>
            </w:r>
          </w:p>
        </w:tc>
        <w:tc>
          <w:tcPr>
            <w:tcW w:type="dxa" w:w="7200"/>
            <w:vAlign w:val="top"/>
          </w:tcPr>
          <w:p>
            <w:pPr>
              <w:spacing w:after="0"/>
            </w:pPr>
            <w:r>
              <w:rPr>
                <w:rFonts w:ascii="Aptos" w:hAnsi="Aptos"/>
                <w:sz w:val="18"/>
              </w:rPr>
            </w:r>
            <w:r>
              <w:rPr>
                <w:rFonts w:ascii="Aptos" w:hAnsi="Aptos"/>
                <w:b w:val="0"/>
                <w:sz w:val="18"/>
              </w:rPr>
              <w:t>Did players understand what they were being asked to do?</w:t>
            </w:r>
          </w:p>
        </w:tc>
      </w:tr>
      <w:tr>
        <w:tc>
          <w:tcPr>
            <w:tcW w:type="dxa" w:w="2160"/>
            <w:vAlign w:val="top"/>
            <w:shd w:fill="F2F6FA"/>
          </w:tcPr>
          <w:p>
            <w:pPr>
              <w:spacing w:after="0"/>
            </w:pPr>
            <w:r>
              <w:rPr>
                <w:rFonts w:ascii="Aptos" w:hAnsi="Aptos"/>
                <w:sz w:val="18"/>
              </w:rPr>
            </w:r>
            <w:r>
              <w:rPr>
                <w:rFonts w:ascii="Aptos" w:hAnsi="Aptos"/>
                <w:b w:val="0"/>
                <w:sz w:val="18"/>
              </w:rPr>
              <w:t>Thrill</w:t>
            </w:r>
          </w:p>
        </w:tc>
        <w:tc>
          <w:tcPr>
            <w:tcW w:type="dxa" w:w="7200"/>
            <w:vAlign w:val="top"/>
            <w:shd w:fill="F2F6FA"/>
          </w:tcPr>
          <w:p>
            <w:pPr>
              <w:spacing w:after="0"/>
            </w:pPr>
            <w:r>
              <w:rPr>
                <w:rFonts w:ascii="Aptos" w:hAnsi="Aptos"/>
                <w:sz w:val="18"/>
              </w:rPr>
            </w:r>
            <w:r>
              <w:rPr>
                <w:rFonts w:ascii="Aptos" w:hAnsi="Aptos"/>
                <w:b w:val="0"/>
                <w:sz w:val="18"/>
              </w:rPr>
              <w:t>Did it feel tense, not administrative?</w:t>
            </w:r>
          </w:p>
        </w:tc>
      </w:tr>
      <w:tr>
        <w:tc>
          <w:tcPr>
            <w:tcW w:type="dxa" w:w="2160"/>
            <w:vAlign w:val="top"/>
          </w:tcPr>
          <w:p>
            <w:pPr>
              <w:spacing w:after="0"/>
            </w:pPr>
            <w:r>
              <w:rPr>
                <w:rFonts w:ascii="Aptos" w:hAnsi="Aptos"/>
                <w:sz w:val="18"/>
              </w:rPr>
            </w:r>
            <w:r>
              <w:rPr>
                <w:rFonts w:ascii="Aptos" w:hAnsi="Aptos"/>
                <w:b w:val="0"/>
                <w:sz w:val="18"/>
              </w:rPr>
              <w:t>Survival stakes</w:t>
            </w:r>
          </w:p>
        </w:tc>
        <w:tc>
          <w:tcPr>
            <w:tcW w:type="dxa" w:w="7200"/>
            <w:vAlign w:val="top"/>
          </w:tcPr>
          <w:p>
            <w:pPr>
              <w:spacing w:after="0"/>
            </w:pPr>
            <w:r>
              <w:rPr>
                <w:rFonts w:ascii="Aptos" w:hAnsi="Aptos"/>
                <w:sz w:val="18"/>
              </w:rPr>
            </w:r>
            <w:r>
              <w:rPr>
                <w:rFonts w:ascii="Aptos" w:hAnsi="Aptos"/>
                <w:b w:val="0"/>
                <w:sz w:val="18"/>
              </w:rPr>
              <w:t>Did the team feel personally endangered, not just responsible for Mara?</w:t>
            </w:r>
          </w:p>
        </w:tc>
      </w:tr>
      <w:tr>
        <w:tc>
          <w:tcPr>
            <w:tcW w:type="dxa" w:w="2160"/>
            <w:vAlign w:val="top"/>
            <w:shd w:fill="F2F6FA"/>
          </w:tcPr>
          <w:p>
            <w:pPr>
              <w:spacing w:after="0"/>
            </w:pPr>
            <w:r>
              <w:rPr>
                <w:rFonts w:ascii="Aptos" w:hAnsi="Aptos"/>
                <w:sz w:val="18"/>
              </w:rPr>
            </w:r>
            <w:r>
              <w:rPr>
                <w:rFonts w:ascii="Aptos" w:hAnsi="Aptos"/>
                <w:b w:val="0"/>
                <w:sz w:val="18"/>
              </w:rPr>
              <w:t>AI alignment</w:t>
            </w:r>
          </w:p>
        </w:tc>
        <w:tc>
          <w:tcPr>
            <w:tcW w:type="dxa" w:w="7200"/>
            <w:vAlign w:val="top"/>
            <w:shd w:fill="F2F6FA"/>
          </w:tcPr>
          <w:p>
            <w:pPr>
              <w:spacing w:after="0"/>
            </w:pPr>
            <w:r>
              <w:rPr>
                <w:rFonts w:ascii="Aptos" w:hAnsi="Aptos"/>
                <w:sz w:val="18"/>
              </w:rPr>
            </w:r>
            <w:r>
              <w:rPr>
                <w:rFonts w:ascii="Aptos" w:hAnsi="Aptos"/>
                <w:b w:val="0"/>
                <w:sz w:val="18"/>
              </w:rPr>
              <w:t>Could players explain the leadership lesson afterwards?</w:t>
            </w:r>
          </w:p>
        </w:tc>
      </w:tr>
      <w:tr>
        <w:tc>
          <w:tcPr>
            <w:tcW w:type="dxa" w:w="2160"/>
            <w:vAlign w:val="top"/>
          </w:tcPr>
          <w:p>
            <w:pPr>
              <w:spacing w:after="0"/>
            </w:pPr>
            <w:r>
              <w:rPr>
                <w:rFonts w:ascii="Aptos" w:hAnsi="Aptos"/>
                <w:sz w:val="18"/>
              </w:rPr>
            </w:r>
            <w:r>
              <w:rPr>
                <w:rFonts w:ascii="Aptos" w:hAnsi="Aptos"/>
                <w:b w:val="0"/>
                <w:sz w:val="18"/>
              </w:rPr>
              <w:t>Facilitation</w:t>
            </w:r>
          </w:p>
        </w:tc>
        <w:tc>
          <w:tcPr>
            <w:tcW w:type="dxa" w:w="7200"/>
            <w:vAlign w:val="top"/>
          </w:tcPr>
          <w:p>
            <w:pPr>
              <w:spacing w:after="0"/>
            </w:pPr>
            <w:r>
              <w:rPr>
                <w:rFonts w:ascii="Aptos" w:hAnsi="Aptos"/>
                <w:sz w:val="18"/>
              </w:rPr>
            </w:r>
            <w:r>
              <w:rPr>
                <w:rFonts w:ascii="Aptos" w:hAnsi="Aptos"/>
                <w:b w:val="0"/>
                <w:sz w:val="18"/>
              </w:rPr>
              <w:t>Could one facilitator run it without drowning?</w:t>
            </w:r>
          </w:p>
        </w:tc>
      </w:tr>
      <w:tr>
        <w:tc>
          <w:tcPr>
            <w:tcW w:type="dxa" w:w="2160"/>
            <w:vAlign w:val="top"/>
            <w:shd w:fill="F2F6FA"/>
          </w:tcPr>
          <w:p>
            <w:pPr>
              <w:spacing w:after="0"/>
            </w:pPr>
            <w:r>
              <w:rPr>
                <w:rFonts w:ascii="Aptos" w:hAnsi="Aptos"/>
                <w:sz w:val="18"/>
              </w:rPr>
            </w:r>
            <w:r>
              <w:rPr>
                <w:rFonts w:ascii="Aptos" w:hAnsi="Aptos"/>
                <w:b w:val="0"/>
                <w:sz w:val="18"/>
              </w:rPr>
              <w:t>Role value</w:t>
            </w:r>
          </w:p>
        </w:tc>
        <w:tc>
          <w:tcPr>
            <w:tcW w:type="dxa" w:w="7200"/>
            <w:vAlign w:val="top"/>
            <w:shd w:fill="F2F6FA"/>
          </w:tcPr>
          <w:p>
            <w:pPr>
              <w:spacing w:after="0"/>
            </w:pPr>
            <w:r>
              <w:rPr>
                <w:rFonts w:ascii="Aptos" w:hAnsi="Aptos"/>
                <w:sz w:val="18"/>
              </w:rPr>
            </w:r>
            <w:r>
              <w:rPr>
                <w:rFonts w:ascii="Aptos" w:hAnsi="Aptos"/>
                <w:b w:val="0"/>
                <w:sz w:val="18"/>
              </w:rPr>
              <w:t>Did each role matter?</w:t>
            </w:r>
          </w:p>
        </w:tc>
      </w:tr>
      <w:tr>
        <w:tc>
          <w:tcPr>
            <w:tcW w:type="dxa" w:w="2160"/>
            <w:vAlign w:val="top"/>
          </w:tcPr>
          <w:p>
            <w:pPr>
              <w:spacing w:after="0"/>
            </w:pPr>
            <w:r>
              <w:rPr>
                <w:rFonts w:ascii="Aptos" w:hAnsi="Aptos"/>
                <w:sz w:val="18"/>
              </w:rPr>
            </w:r>
            <w:r>
              <w:rPr>
                <w:rFonts w:ascii="Aptos" w:hAnsi="Aptos"/>
                <w:b w:val="0"/>
                <w:sz w:val="18"/>
              </w:rPr>
              <w:t>Teams/Zoom fit</w:t>
            </w:r>
          </w:p>
        </w:tc>
        <w:tc>
          <w:tcPr>
            <w:tcW w:type="dxa" w:w="7200"/>
            <w:vAlign w:val="top"/>
          </w:tcPr>
          <w:p>
            <w:pPr>
              <w:spacing w:after="0"/>
            </w:pPr>
            <w:r>
              <w:rPr>
                <w:rFonts w:ascii="Aptos" w:hAnsi="Aptos"/>
                <w:sz w:val="18"/>
              </w:rPr>
            </w:r>
            <w:r>
              <w:rPr>
                <w:rFonts w:ascii="Aptos" w:hAnsi="Aptos"/>
                <w:b w:val="0"/>
                <w:sz w:val="18"/>
              </w:rPr>
              <w:t>Did the remote format help or hinder?</w:t>
            </w:r>
          </w:p>
        </w:tc>
      </w:tr>
    </w:tbl>
    <w:p/>
    <w:p>
      <w:pPr>
        <w:pStyle w:val="Heading2"/>
      </w:pPr>
      <w:r>
        <w:t>Kill or reframe condition</w:t>
      </w:r>
    </w:p>
    <w:p>
      <w:r>
        <w:t>If players enjoy the horror but cannot connect it to AI leadership in debrief, the concept should be stopped, heavily reframed or redesigned. Entertainment is not enough for this product.</w:t>
      </w:r>
    </w:p>
    <w:p>
      <w:pPr>
        <w:pStyle w:val="Heading1"/>
      </w:pPr>
      <w:r>
        <w:t>15. Participant care</w:t>
      </w:r>
    </w:p>
    <w:p>
      <w:r>
        <w:t>The premise involves a missing colleague, potential entrapment, degraded distress calls, chemical contamination and implied historical deaths. This should not be overplayed, but the pre-brief should include a light off-ramp.</w:t>
      </w:r>
    </w:p>
    <w:p>
      <w:pPr>
        <w:pStyle w:val="CodeBlock"/>
      </w:pPr>
      <w:r>
        <w:rPr>
          <w:rFonts w:ascii="Consolas" w:hAnsi="Consolas"/>
          <w:color w:val="1E1E1E"/>
          <w:sz w:val="18"/>
        </w:rPr>
        <w:t>This is a fictional survival-horror leadership exercise involving emergency pressure, missing-person themes and implied danger. If at any point you need to step out of the scenario, message the facilitator privately and we will accommodate that without drawing attention to it.</w:t>
      </w:r>
      <w:r>
        <w:br/>
      </w:r>
    </w:p>
    <w:p>
      <w:pPr>
        <w:pStyle w:val="Heading1"/>
      </w:pPr>
      <w:r>
        <w:t>16. Requested designer contribution</w:t>
      </w:r>
    </w:p>
    <w:p>
      <w:r>
        <w:t>At this stage we are seeking a viability review and prototype-design recommendation. Ideally, the games designer would:</w:t>
      </w:r>
    </w:p>
    <w:p>
      <w:pPr>
        <w:pStyle w:val="ListBullet"/>
      </w:pPr>
      <w:r>
        <w:t>Assess whether Blackout Ridge can work as a live Teams/Zoom game.</w:t>
      </w:r>
    </w:p>
    <w:p>
      <w:pPr>
        <w:pStyle w:val="ListBullet"/>
      </w:pPr>
      <w:r>
        <w:t>Challenge the phase count, role count and state tracking.</w:t>
      </w:r>
    </w:p>
    <w:p>
      <w:pPr>
        <w:pStyle w:val="ListBullet"/>
      </w:pPr>
      <w:r>
        <w:t>Simplify or replace mechanics that create confusion rather than tension.</w:t>
      </w:r>
    </w:p>
    <w:p>
      <w:pPr>
        <w:pStyle w:val="ListBullet"/>
      </w:pPr>
      <w:r>
        <w:t>Test whether the lock plus signal finale is strong enough, or propose a better survival-horror ending.</w:t>
      </w:r>
    </w:p>
    <w:p>
      <w:pPr>
        <w:pStyle w:val="ListBullet"/>
      </w:pPr>
      <w:r>
        <w:t>Protect the central story and AI-ready leadership outcomes.</w:t>
      </w:r>
    </w:p>
    <w:p>
      <w:pPr>
        <w:pStyle w:val="ListBullet"/>
      </w:pPr>
      <w:r>
        <w:t>Recommend a playable prototype structure for internal testing.</w:t>
      </w:r>
    </w:p>
    <w:p>
      <w:pPr>
        <w:pStyle w:val="ListBullet"/>
      </w:pPr>
      <w:r>
        <w:t>Advise whether one facilitator is realistic or whether a co-facilitator or tracker is needed.</w:t>
      </w:r>
    </w:p>
    <w:p>
      <w:pPr>
        <w:pStyle w:val="ListBullet"/>
      </w:pPr>
      <w:r>
        <w:t>Help define what assets are required for a credible internal playtest.</w:t>
      </w:r>
    </w:p>
    <w:p>
      <w:r>
        <w:br w:type="page"/>
      </w:r>
    </w:p>
    <w:p>
      <w:pPr>
        <w:pStyle w:val="Heading1"/>
      </w:pPr>
      <w:r>
        <w:t>Appendix: one-page concept snapshot</w:t>
      </w:r>
    </w:p>
    <w:p>
      <w:r>
        <w:t>Blackout Ridge is a live Teams/Zoom survival-horror leadership game. Players are the night crew at a remote emergency relay station during a storm, chemical release and communications failure. A colleague, Mara Venn, is missing. Her last log says LOWER ROUTE. The crew assume this means the lower road. It actually comes from a buried legacy system referring to the Auxiliary Relay Hold beneath the station.</w:t>
      </w:r>
    </w:p>
    <w:p>
      <w:r>
        <w:t>Years earlier, the Lark Shift disappeared in the same lower hold while the relay continued broadcasting OPERATIONAL. Tonight the same status logic is waking again. The team must work out where Mara is, survive the deteriorating station, manage the lower hold lock risk, and get an evidence-backed emergency signal out before the system files human danger as OPERATIONAL or NO ACTIVE DISTRESS.</w:t>
      </w:r>
    </w:p>
    <w:p>
      <w:r>
        <w:t>The game should be survival horror during play and AI-ready leadership in debrief. The learning target is simple: when systems produce confident labels from partial, stale, missing or misunderstood signals, leaders must challenge the label before people start acting on it.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Blackout Ridge Game Designer Viability Brief v0.7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5480B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16"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