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44016A" w:rsidRDefault="00FA514C" w:rsidP="00860A16">
      <w:pPr>
        <w:pStyle w:val="Titre1"/>
        <w:rPr>
          <w:noProof/>
          <w:lang w:eastAsia="fr-FR"/>
        </w:rPr>
      </w:pPr>
      <w:bookmarkStart w:id="0" w:name="_Toc418602094"/>
      <w:r>
        <w:rPr>
          <w:noProof/>
          <w:lang w:eastAsia="fr-FR"/>
        </w:rPr>
        <w:lastRenderedPageBreak/>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7258CF" w:rsidP="00AF1584">
      <w:pPr>
        <w:rPr>
          <w:lang w:eastAsia="fr-FR"/>
        </w:rPr>
      </w:pPr>
      <w:r w:rsidRPr="007258CF">
        <w:rPr>
          <w:lang w:eastAsia="fr-FR"/>
        </w:rPr>
        <w:tab/>
        <w:t>The Client wanted us that a link is established between the NFC scan and the save of the card ID on a specific server. This specific server being a project of a former student which consisted in ________. To do so, we were asked to make a C program that allows, first to read from a config file the API ID and password of the server then to read the scanned card ID, prepare then send a POST request to the server and to finish read and interpret the response. Concerning the interpretation, if there was not any errors, the green LED should light up and otherwise the red LED.</w:t>
      </w:r>
      <w:r w:rsidR="007C52D6">
        <w:rPr>
          <w:lang w:eastAsia="fr-FR"/>
        </w:rPr>
        <w:t xml:space="preserve"> </w:t>
      </w:r>
      <w:r w:rsidR="00B95260" w:rsidRPr="00B95260">
        <w:rPr>
          <w:lang w:eastAsia="fr-FR"/>
        </w:rPr>
        <w:t>Moreover, as we do prototyping, it was necessary to design a box which can contain the entire system and has to be smaller as possible.</w:t>
      </w:r>
    </w:p>
    <w:p w:rsidR="00B17D91" w:rsidRDefault="00C26FE5" w:rsidP="0055126C">
      <w:pPr>
        <w:rPr>
          <w:lang w:eastAsia="fr-FR"/>
        </w:rPr>
      </w:pPr>
      <w:r>
        <w:rPr>
          <w:noProof/>
          <w:lang w:eastAsia="fr-FR"/>
        </w:rPr>
        <w:drawing>
          <wp:anchor distT="0" distB="0" distL="114300" distR="114300" simplePos="0" relativeHeight="251782144" behindDoc="1" locked="0" layoutInCell="1" allowOverlap="1" wp14:anchorId="329E5F18" wp14:editId="00B2F6D6">
            <wp:simplePos x="0" y="0"/>
            <wp:positionH relativeFrom="margin">
              <wp:align>center</wp:align>
            </wp:positionH>
            <wp:positionV relativeFrom="paragraph">
              <wp:posOffset>290461</wp:posOffset>
            </wp:positionV>
            <wp:extent cx="6315075" cy="4050665"/>
            <wp:effectExtent l="0" t="0" r="9525" b="6985"/>
            <wp:wrapTight wrapText="bothSides">
              <wp:wrapPolygon edited="0">
                <wp:start x="0" y="0"/>
                <wp:lineTo x="0" y="21536"/>
                <wp:lineTo x="21567" y="21536"/>
                <wp:lineTo x="21567" y="203"/>
                <wp:lineTo x="21502" y="0"/>
                <wp:lineTo x="0" y="0"/>
              </wp:wrapPolygon>
            </wp:wrapTight>
            <wp:docPr id="253" name="Imag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3" name="GANTT_reel_Project1_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4050665"/>
                    </a:xfrm>
                    <a:prstGeom prst="rect">
                      <a:avLst/>
                    </a:prstGeom>
                  </pic:spPr>
                </pic:pic>
              </a:graphicData>
            </a:graphic>
            <wp14:sizeRelH relativeFrom="margin">
              <wp14:pctWidth>0%</wp14:pctWidth>
            </wp14:sizeRelH>
            <wp14:sizeRelV relativeFrom="margin">
              <wp14:pctHeight>0%</wp14:pctHeight>
            </wp14:sizeRelV>
          </wp:anchor>
        </w:drawing>
      </w:r>
      <w:r w:rsidR="00AF1584">
        <w:rPr>
          <w:lang w:eastAsia="fr-FR"/>
        </w:rPr>
        <w:tab/>
        <w:t>Below, here’s the Gantt of our project :</w:t>
      </w: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866C64">
        <w:rPr>
          <w:lang w:eastAsia="fr-FR"/>
        </w:rPr>
        <w:t xml:space="preserve"> was provided to us. It permits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slot which allows it to have an OS.</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Pr>
          <w:lang w:eastAsia="fr-FR"/>
        </w:rPr>
        <w:t xml:space="preserve">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Ethernet</w:t>
      </w:r>
      <w:r w:rsidR="00607426">
        <w:rPr>
          <w:lang w:eastAsia="fr-FR"/>
        </w:rPr>
        <w:t xml:space="preserve">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USB</w:t>
      </w:r>
      <w:r w:rsidR="00607426">
        <w:rPr>
          <w:lang w:eastAsia="fr-FR"/>
        </w:rPr>
        <w:t xml:space="preserve">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HDMI</w:t>
      </w:r>
      <w:r w:rsidR="00607426">
        <w:rPr>
          <w:lang w:eastAsia="fr-FR"/>
        </w:rPr>
        <w:t xml:space="preserve">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w:t>
      </w:r>
      <w:r w:rsidR="00503517">
        <w:rPr>
          <w:lang w:eastAsia="fr-FR"/>
        </w:rPr>
        <w:t xml:space="preserve">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 xml:space="preserve">fixation hole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 which contains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 that can interact avec the card on every exploitation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 xml:space="preserve">On the other hand to display a feedback to the use, two LEDs, one green and one red, were connected  to the circuit. In order to prevent overload, it was necessary to connect one electrical resistance before each.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Pr>
          <w:noProof/>
          <w:lang w:eastAsia="fr-FR"/>
        </w:rPr>
        <w:t>electrical resistance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D77A90" w:rsidP="00613081">
      <w:pPr>
        <w:spacing w:after="8pt"/>
        <w:jc w:val="start"/>
        <w:rPr>
          <w:lang w:eastAsia="fr-FR"/>
        </w:rPr>
      </w:pPr>
      <w:r>
        <w:rPr>
          <w:lang w:eastAsia="fr-FR"/>
        </w:rPr>
        <w:lastRenderedPageBreak/>
        <w:t xml:space="preserve">In order to link these two cards and LEDs, a breadboard and some electrical wires were </w:t>
      </w:r>
      <w:r w:rsidR="003C04DE">
        <w:rPr>
          <w:lang w:eastAsia="fr-FR"/>
        </w:rPr>
        <w:t xml:space="preserve">given </w:t>
      </w:r>
      <w:r>
        <w:rPr>
          <w:lang w:eastAsia="fr-FR"/>
        </w:rPr>
        <w:t>us.</w:t>
      </w:r>
      <w:r w:rsidR="00543964">
        <w:rPr>
          <w:lang w:eastAsia="fr-FR"/>
        </w:rPr>
        <w:t xml:space="preserve"> All of this was integrated in the following circuit : </w:t>
      </w:r>
      <w:r w:rsidR="00AB792D">
        <w:rPr>
          <w:noProof/>
          <w:lang w:eastAsia="fr-FR"/>
        </w:rPr>
        <w:drawing>
          <wp:anchor distT="0" distB="0" distL="114300" distR="114300" simplePos="0" relativeHeight="251778048" behindDoc="0" locked="0" layoutInCell="1" allowOverlap="1" wp14:anchorId="1A6922E3" wp14:editId="4E6C2DAA">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p>
    <w:p w:rsidR="000335D3" w:rsidRDefault="001C6B02" w:rsidP="00353513">
      <w:pPr>
        <w:pStyle w:val="Lgendeannexe"/>
        <w:rPr>
          <w:lang w:eastAsia="fr-FR"/>
        </w:rPr>
      </w:pPr>
      <w:r w:rsidRPr="001C6B02">
        <w:rPr>
          <w:lang w:eastAsia="fr-FR"/>
        </w:rPr>
        <w:t>Diagram of the electrical circuit which joins the two cards and the two LEDs</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 network exchanges easier, and json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6A263E" w:rsidRPr="006A263E" w:rsidRDefault="006A263E" w:rsidP="00A52086">
      <w:pPr>
        <w:rPr>
          <w:lang w:eastAsia="fr-FR"/>
        </w:rPr>
      </w:pPr>
      <w:bookmarkStart w:id="4" w:name="_Toc418602098"/>
      <w:r>
        <w:rPr>
          <w:lang w:eastAsia="fr-FR"/>
        </w:rPr>
        <w:tab/>
      </w:r>
      <w:r w:rsidRPr="006A263E">
        <w:rPr>
          <w:lang w:eastAsia="fr-FR"/>
        </w:rPr>
        <w:t xml:space="preserve">The first aspect of the project we chose to work on was the </w:t>
      </w:r>
      <w:r w:rsidRPr="00A52086">
        <w:rPr>
          <w:b/>
          <w:lang w:eastAsia="fr-FR"/>
        </w:rPr>
        <w:t>HTTP POST</w:t>
      </w:r>
      <w:r w:rsidRPr="006A263E">
        <w:rPr>
          <w:lang w:eastAsia="fr-FR"/>
        </w:rPr>
        <w:t xml:space="preserve"> </w:t>
      </w:r>
      <w:r w:rsidRPr="00A52086">
        <w:rPr>
          <w:b/>
          <w:lang w:eastAsia="fr-FR"/>
        </w:rPr>
        <w:t>request</w:t>
      </w:r>
      <w:r w:rsidRPr="006A263E">
        <w:rPr>
          <w:lang w:eastAsia="fr-FR"/>
        </w:rPr>
        <w:t xml:space="preserve"> as it only depended on software. While looking for a simple way to send HTTP requests with C code we found </w:t>
      </w:r>
      <w:r w:rsidRPr="00A52086">
        <w:rPr>
          <w:b/>
          <w:lang w:eastAsia="fr-FR"/>
        </w:rPr>
        <w:t>libcurl</w:t>
      </w:r>
      <w:r w:rsidRPr="006A263E">
        <w:rPr>
          <w:lang w:eastAsia="fr-FR"/>
        </w:rPr>
        <w:t xml:space="preserve"> and decided to use it for its simplicity. We then created a training class to practice and used the </w:t>
      </w:r>
      <w:r w:rsidRPr="00F363A7">
        <w:rPr>
          <w:b/>
          <w:lang w:eastAsia="fr-FR"/>
        </w:rPr>
        <w:t>Requestbin</w:t>
      </w:r>
      <w:r w:rsidRPr="006A263E">
        <w:rPr>
          <w:lang w:eastAsia="fr-FR"/>
        </w:rPr>
        <w:t xml:space="preserve"> website to test the requests.</w:t>
      </w:r>
    </w:p>
    <w:p w:rsidR="00F363A7" w:rsidRDefault="00F363A7" w:rsidP="00A52086">
      <w:pPr>
        <w:rPr>
          <w:lang w:eastAsia="fr-FR"/>
        </w:rPr>
      </w:pPr>
    </w:p>
    <w:p w:rsidR="006A263E" w:rsidRDefault="00E77BF9" w:rsidP="00A52086">
      <w:pPr>
        <w:rPr>
          <w:lang w:eastAsia="fr-FR"/>
        </w:rPr>
      </w:pPr>
      <w:r>
        <w:rPr>
          <w:lang w:eastAsia="fr-FR"/>
        </w:rPr>
        <w:tab/>
      </w:r>
      <w:r w:rsidR="006A263E" w:rsidRPr="006A263E">
        <w:rPr>
          <w:lang w:eastAsia="fr-FR"/>
        </w:rPr>
        <w:t xml:space="preserve">The next step was to use an </w:t>
      </w:r>
      <w:r w:rsidR="006A263E" w:rsidRPr="00F363A7">
        <w:rPr>
          <w:b/>
          <w:lang w:eastAsia="fr-FR"/>
        </w:rPr>
        <w:t>XML parser</w:t>
      </w:r>
      <w:r w:rsidR="006A263E" w:rsidRPr="006A263E">
        <w:rPr>
          <w:lang w:eastAsia="fr-FR"/>
        </w:rPr>
        <w:t xml:space="preserve"> in order to read the response from the server. We chose to use </w:t>
      </w:r>
      <w:r w:rsidR="006A263E" w:rsidRPr="00F363A7">
        <w:rPr>
          <w:b/>
          <w:lang w:eastAsia="fr-FR"/>
        </w:rPr>
        <w:t>ezxml</w:t>
      </w:r>
      <w:r w:rsidR="006A263E" w:rsidRPr="006A263E">
        <w:rPr>
          <w:lang w:eastAsia="fr-FR"/>
        </w:rPr>
        <w:t xml:space="preserve"> which seemed to be the easiest way to parse an XML file with C code. We trained with this library like with libcurl then moved on to the next step.</w:t>
      </w:r>
    </w:p>
    <w:p w:rsidR="00F363A7" w:rsidRPr="006A263E" w:rsidRDefault="00F363A7" w:rsidP="00A52086">
      <w:pPr>
        <w:rPr>
          <w:lang w:eastAsia="fr-FR"/>
        </w:rPr>
      </w:pPr>
    </w:p>
    <w:p w:rsidR="006A263E" w:rsidRPr="006A263E" w:rsidRDefault="00F363A7" w:rsidP="00A52086">
      <w:pPr>
        <w:rPr>
          <w:lang w:eastAsia="fr-FR"/>
        </w:rPr>
      </w:pPr>
      <w:r>
        <w:rPr>
          <w:lang w:eastAsia="fr-FR"/>
        </w:rPr>
        <w:tab/>
      </w:r>
      <w:r w:rsidR="006A263E" w:rsidRPr="00F363A7">
        <w:rPr>
          <w:b/>
          <w:lang w:eastAsia="fr-FR"/>
        </w:rPr>
        <w:t>LibNFC</w:t>
      </w:r>
      <w:r w:rsidR="006A263E" w:rsidRPr="006A263E">
        <w:rPr>
          <w:lang w:eastAsia="fr-FR"/>
        </w:rPr>
        <w:t>, the library Adafruit developped to use the NFC shield was obviously on the list of the technologies we had to master. Using the documentation and source code of the library we managed to extract from the shield the relevant information for what we needed and tested it in a training class.</w:t>
      </w:r>
    </w:p>
    <w:p w:rsidR="00F363A7" w:rsidRDefault="00F363A7" w:rsidP="00A52086">
      <w:pPr>
        <w:rPr>
          <w:lang w:eastAsia="fr-FR"/>
        </w:rPr>
      </w:pPr>
    </w:p>
    <w:p w:rsidR="006A263E" w:rsidRDefault="00F363A7" w:rsidP="00A52086">
      <w:pPr>
        <w:rPr>
          <w:lang w:eastAsia="fr-FR"/>
        </w:rPr>
      </w:pPr>
      <w:r>
        <w:rPr>
          <w:lang w:eastAsia="fr-FR"/>
        </w:rPr>
        <w:tab/>
      </w:r>
      <w:r w:rsidR="006A263E" w:rsidRPr="006A263E">
        <w:rPr>
          <w:lang w:eastAsia="fr-FR"/>
        </w:rPr>
        <w:t xml:space="preserve">Then we had to begin to assemble the codes, first we linked the action of reading a card ID with the NFC shield and sending a request to the server. At this moment of the project the server was not available so we continued to work using </w:t>
      </w:r>
      <w:r w:rsidR="006A263E" w:rsidRPr="00F363A7">
        <w:rPr>
          <w:b/>
          <w:lang w:eastAsia="fr-FR"/>
        </w:rPr>
        <w:t>Requestbin</w:t>
      </w:r>
      <w:r w:rsidR="006A263E" w:rsidRPr="006A263E">
        <w:rPr>
          <w:lang w:eastAsia="fr-FR"/>
        </w:rPr>
        <w:t>.</w:t>
      </w:r>
    </w:p>
    <w:p w:rsidR="00275C98" w:rsidRPr="006A263E" w:rsidRDefault="00275C98" w:rsidP="00A52086">
      <w:pPr>
        <w:rPr>
          <w:lang w:eastAsia="fr-FR"/>
        </w:rPr>
      </w:pPr>
    </w:p>
    <w:p w:rsidR="006A263E" w:rsidRPr="006A263E" w:rsidRDefault="00275C98" w:rsidP="00A52086">
      <w:pPr>
        <w:rPr>
          <w:lang w:eastAsia="fr-FR"/>
        </w:rPr>
      </w:pPr>
      <w:r>
        <w:rPr>
          <w:lang w:eastAsia="fr-FR"/>
        </w:rPr>
        <w:tab/>
      </w:r>
      <w:r w:rsidR="006A263E" w:rsidRPr="006A263E">
        <w:rPr>
          <w:lang w:eastAsia="fr-FR"/>
        </w:rPr>
        <w:t>We also found out that the server was not sending XML replies but JSON replies, so we tried to modify the server to send XML answers but it was not possible.</w:t>
      </w:r>
      <w:r w:rsidR="00D316A3">
        <w:rPr>
          <w:lang w:eastAsia="fr-FR"/>
        </w:rPr>
        <w:t xml:space="preserve"> </w:t>
      </w:r>
    </w:p>
    <w:p w:rsidR="00D316A3" w:rsidRDefault="00D316A3" w:rsidP="00A52086">
      <w:pPr>
        <w:rPr>
          <w:lang w:eastAsia="fr-FR"/>
        </w:rPr>
      </w:pPr>
    </w:p>
    <w:p w:rsidR="006A263E" w:rsidRDefault="00D316A3" w:rsidP="00A52086">
      <w:pPr>
        <w:rPr>
          <w:lang w:eastAsia="fr-FR"/>
        </w:rPr>
      </w:pPr>
      <w:r>
        <w:rPr>
          <w:lang w:eastAsia="fr-FR"/>
        </w:rPr>
        <w:tab/>
      </w:r>
      <w:r w:rsidR="006A263E" w:rsidRPr="006A263E">
        <w:rPr>
          <w:lang w:eastAsia="fr-FR"/>
        </w:rPr>
        <w:t xml:space="preserve">Our solution was then to </w:t>
      </w:r>
      <w:r w:rsidR="006A263E" w:rsidRPr="00000FAB">
        <w:rPr>
          <w:b/>
          <w:lang w:eastAsia="fr-FR"/>
        </w:rPr>
        <w:t>modify</w:t>
      </w:r>
      <w:r w:rsidR="006A263E" w:rsidRPr="006A263E">
        <w:rPr>
          <w:lang w:eastAsia="fr-FR"/>
        </w:rPr>
        <w:t xml:space="preserve"> our previous work to </w:t>
      </w:r>
      <w:r w:rsidR="006A263E" w:rsidRPr="00000FAB">
        <w:rPr>
          <w:b/>
          <w:lang w:eastAsia="fr-FR"/>
        </w:rPr>
        <w:t>parse JSON instead of XML</w:t>
      </w:r>
      <w:r w:rsidR="006A263E" w:rsidRPr="006A263E">
        <w:rPr>
          <w:lang w:eastAsia="fr-FR"/>
        </w:rPr>
        <w:t>.</w:t>
      </w:r>
      <w:r w:rsidR="00926EF2">
        <w:rPr>
          <w:lang w:eastAsia="fr-FR"/>
        </w:rPr>
        <w:t xml:space="preserve"> </w:t>
      </w:r>
      <w:r w:rsidR="006A263E" w:rsidRPr="006A263E">
        <w:rPr>
          <w:lang w:eastAsia="fr-FR"/>
        </w:rPr>
        <w:t>But when we managed to do it we realized that the LEDs were not working, we then dismanteled the breadboard installation provided and assembled it in the right way.</w:t>
      </w:r>
    </w:p>
    <w:p w:rsidR="009D2E38" w:rsidRPr="006A263E" w:rsidRDefault="009D2E38" w:rsidP="00A52086">
      <w:pPr>
        <w:rPr>
          <w:lang w:eastAsia="fr-FR"/>
        </w:rPr>
      </w:pPr>
    </w:p>
    <w:p w:rsidR="006A263E" w:rsidRDefault="009D2E38" w:rsidP="00A52086">
      <w:pPr>
        <w:rPr>
          <w:lang w:eastAsia="fr-FR"/>
        </w:rPr>
      </w:pPr>
      <w:r>
        <w:rPr>
          <w:lang w:eastAsia="fr-FR"/>
        </w:rPr>
        <w:tab/>
      </w:r>
      <w:r w:rsidR="006A263E" w:rsidRPr="006A263E">
        <w:rPr>
          <w:lang w:eastAsia="fr-FR"/>
        </w:rPr>
        <w:t xml:space="preserve">Once the </w:t>
      </w:r>
      <w:r w:rsidR="006A263E" w:rsidRPr="00B82805">
        <w:rPr>
          <w:b/>
          <w:lang w:eastAsia="fr-FR"/>
        </w:rPr>
        <w:t>LEDs</w:t>
      </w:r>
      <w:r w:rsidR="006A263E" w:rsidRPr="006A263E">
        <w:rPr>
          <w:lang w:eastAsia="fr-FR"/>
        </w:rPr>
        <w:t xml:space="preserve"> were properly working we decided to </w:t>
      </w:r>
      <w:r w:rsidR="006A263E" w:rsidRPr="00B82805">
        <w:rPr>
          <w:b/>
          <w:lang w:eastAsia="fr-FR"/>
        </w:rPr>
        <w:t>include</w:t>
      </w:r>
      <w:r w:rsidR="006A263E" w:rsidRPr="006A263E">
        <w:rPr>
          <w:lang w:eastAsia="fr-FR"/>
        </w:rPr>
        <w:t xml:space="preserve"> them in the program using the </w:t>
      </w:r>
      <w:r w:rsidR="006A263E" w:rsidRPr="00B82805">
        <w:rPr>
          <w:b/>
          <w:lang w:eastAsia="fr-FR"/>
        </w:rPr>
        <w:t>GPIO API</w:t>
      </w:r>
      <w:r w:rsidR="006A263E" w:rsidRPr="006A263E">
        <w:rPr>
          <w:lang w:eastAsia="fr-FR"/>
        </w:rPr>
        <w:t xml:space="preserve"> to light them from the C program. The idea was to use them to provide feedback to the user, once a card was read and the request sent to the server the red LED would light on, if a positive answer was to come the red light would be set of and the green one would light on for a few seconds. We also used the LEDs to show different codes to signal the different possible failures of the system.</w:t>
      </w:r>
    </w:p>
    <w:p w:rsidR="00E96FB0" w:rsidRPr="006A263E" w:rsidRDefault="00E96FB0" w:rsidP="00A52086">
      <w:pPr>
        <w:rPr>
          <w:lang w:eastAsia="fr-FR"/>
        </w:rPr>
      </w:pPr>
    </w:p>
    <w:p w:rsidR="006A263E" w:rsidRPr="006A263E" w:rsidRDefault="00E96FB0" w:rsidP="00A52086">
      <w:pPr>
        <w:rPr>
          <w:lang w:eastAsia="fr-FR"/>
        </w:rPr>
      </w:pPr>
      <w:r>
        <w:rPr>
          <w:lang w:eastAsia="fr-FR"/>
        </w:rPr>
        <w:tab/>
      </w:r>
      <w:r w:rsidR="006A263E" w:rsidRPr="006A263E">
        <w:rPr>
          <w:lang w:eastAsia="fr-FR"/>
        </w:rPr>
        <w:t xml:space="preserve">Our next goal was then to </w:t>
      </w:r>
      <w:r w:rsidR="006A263E" w:rsidRPr="00CB4F7A">
        <w:rPr>
          <w:b/>
          <w:lang w:eastAsia="fr-FR"/>
        </w:rPr>
        <w:t>launch the program on startup</w:t>
      </w:r>
      <w:r w:rsidR="006A263E" w:rsidRPr="006A263E">
        <w:rPr>
          <w:lang w:eastAsia="fr-FR"/>
        </w:rPr>
        <w:t xml:space="preserve"> and to loop it as long as the device would be on. We did it using shell scipts that we integrated to the boot directories of the operating system of the Pi.</w:t>
      </w:r>
    </w:p>
    <w:p w:rsidR="00CB4F7A" w:rsidRDefault="00775C7D" w:rsidP="00A52086">
      <w:pPr>
        <w:rPr>
          <w:lang w:eastAsia="fr-FR"/>
        </w:rPr>
      </w:pPr>
      <w:r>
        <w:rPr>
          <w:lang w:eastAsia="fr-FR"/>
        </w:rPr>
        <w:tab/>
      </w:r>
    </w:p>
    <w:p w:rsidR="006A263E" w:rsidRPr="006A263E" w:rsidRDefault="006A263E" w:rsidP="00A52086">
      <w:pPr>
        <w:rPr>
          <w:lang w:eastAsia="fr-FR"/>
        </w:rPr>
      </w:pPr>
      <w:r w:rsidRPr="006A263E">
        <w:rPr>
          <w:lang w:eastAsia="fr-FR"/>
        </w:rPr>
        <w:t xml:space="preserve">Then we </w:t>
      </w:r>
      <w:r w:rsidRPr="00CB4F7A">
        <w:rPr>
          <w:b/>
          <w:lang w:eastAsia="fr-FR"/>
        </w:rPr>
        <w:t>assembled</w:t>
      </w:r>
      <w:r w:rsidRPr="006A263E">
        <w:rPr>
          <w:lang w:eastAsia="fr-FR"/>
        </w:rPr>
        <w:t xml:space="preserve"> the </w:t>
      </w:r>
      <w:r w:rsidRPr="00CB4F7A">
        <w:rPr>
          <w:b/>
          <w:lang w:eastAsia="fr-FR"/>
        </w:rPr>
        <w:t>whole circuit</w:t>
      </w:r>
      <w:r w:rsidRPr="006A263E">
        <w:rPr>
          <w:lang w:eastAsia="fr-FR"/>
        </w:rPr>
        <w:t xml:space="preserve"> and </w:t>
      </w:r>
      <w:r w:rsidRPr="00CB4F7A">
        <w:rPr>
          <w:b/>
          <w:lang w:eastAsia="fr-FR"/>
        </w:rPr>
        <w:t>soldered</w:t>
      </w:r>
      <w:r w:rsidRPr="006A263E">
        <w:rPr>
          <w:lang w:eastAsia="fr-FR"/>
        </w:rPr>
        <w:t xml:space="preserve"> it without using the breadboard. This allowed us to take the measurments we needed to begin the design of the box.</w:t>
      </w:r>
    </w:p>
    <w:p w:rsidR="00CB4F7A" w:rsidRDefault="00CB4F7A" w:rsidP="00A52086">
      <w:pPr>
        <w:rPr>
          <w:lang w:eastAsia="fr-FR"/>
        </w:rPr>
      </w:pPr>
      <w:r>
        <w:rPr>
          <w:lang w:eastAsia="fr-FR"/>
        </w:rPr>
        <w:tab/>
      </w:r>
    </w:p>
    <w:p w:rsidR="006A263E" w:rsidRPr="006A263E" w:rsidRDefault="00CB4F7A" w:rsidP="00A52086">
      <w:pPr>
        <w:rPr>
          <w:lang w:eastAsia="fr-FR"/>
        </w:rPr>
      </w:pPr>
      <w:r>
        <w:rPr>
          <w:lang w:eastAsia="fr-FR"/>
        </w:rPr>
        <w:tab/>
      </w:r>
      <w:r w:rsidR="006A263E" w:rsidRPr="006A263E">
        <w:rPr>
          <w:lang w:eastAsia="fr-FR"/>
        </w:rPr>
        <w:t xml:space="preserve">To </w:t>
      </w:r>
      <w:r w:rsidR="006A263E" w:rsidRPr="00CB4F7A">
        <w:rPr>
          <w:b/>
          <w:lang w:eastAsia="fr-FR"/>
        </w:rPr>
        <w:t>design</w:t>
      </w:r>
      <w:r w:rsidR="006A263E" w:rsidRPr="006A263E">
        <w:rPr>
          <w:lang w:eastAsia="fr-FR"/>
        </w:rPr>
        <w:t xml:space="preserve"> the </w:t>
      </w:r>
      <w:r w:rsidR="006A263E" w:rsidRPr="00CB4F7A">
        <w:rPr>
          <w:b/>
          <w:lang w:eastAsia="fr-FR"/>
        </w:rPr>
        <w:t>box</w:t>
      </w:r>
      <w:r w:rsidR="006A263E" w:rsidRPr="006A263E">
        <w:rPr>
          <w:lang w:eastAsia="fr-FR"/>
        </w:rPr>
        <w:t xml:space="preserve"> we chose </w:t>
      </w:r>
      <w:r w:rsidR="006A263E" w:rsidRPr="00CB4F7A">
        <w:rPr>
          <w:b/>
          <w:lang w:eastAsia="fr-FR"/>
        </w:rPr>
        <w:t>FreeCAD</w:t>
      </w:r>
      <w:r w:rsidR="006A263E" w:rsidRPr="006A263E">
        <w:rPr>
          <w:lang w:eastAsia="fr-FR"/>
        </w:rPr>
        <w:t>, a simple 3D design software and created the box and its lid using the measurments we made during the previous step.</w:t>
      </w:r>
    </w:p>
    <w:p w:rsidR="00CB4F7A" w:rsidRDefault="00CB4F7A" w:rsidP="00A52086">
      <w:pPr>
        <w:rPr>
          <w:lang w:eastAsia="fr-FR"/>
        </w:rPr>
      </w:pPr>
      <w:r>
        <w:rPr>
          <w:lang w:eastAsia="fr-FR"/>
        </w:rPr>
        <w:tab/>
      </w:r>
    </w:p>
    <w:p w:rsidR="00A52086" w:rsidRDefault="00CB4F7A" w:rsidP="00A52086">
      <w:pPr>
        <w:rPr>
          <w:lang w:eastAsia="fr-FR"/>
        </w:rPr>
      </w:pPr>
      <w:r>
        <w:rPr>
          <w:lang w:eastAsia="fr-FR"/>
        </w:rPr>
        <w:tab/>
      </w:r>
      <w:r w:rsidR="006A263E" w:rsidRPr="006A263E">
        <w:rPr>
          <w:lang w:eastAsia="fr-FR"/>
        </w:rPr>
        <w:t xml:space="preserve">Finally we </w:t>
      </w:r>
      <w:r w:rsidR="006A263E" w:rsidRPr="00CB4F7A">
        <w:rPr>
          <w:b/>
          <w:lang w:eastAsia="fr-FR"/>
        </w:rPr>
        <w:t>printed the box</w:t>
      </w:r>
      <w:r w:rsidR="006A263E" w:rsidRPr="006A263E">
        <w:rPr>
          <w:lang w:eastAsia="fr-FR"/>
        </w:rPr>
        <w:t xml:space="preserve"> and even if there were a lot of design problems with it we chose to adapt it without printing another one to avoid a waste of resources.</w:t>
      </w:r>
    </w:p>
    <w:p w:rsidR="002865E3" w:rsidRPr="00747192" w:rsidRDefault="00551686" w:rsidP="00A52086">
      <w:pPr>
        <w:pStyle w:val="sansnumro"/>
      </w:pPr>
      <w:r>
        <w:lastRenderedPageBreak/>
        <w:t>Conclusion</w:t>
      </w:r>
      <w:bookmarkEnd w:id="4"/>
    </w:p>
    <w:sectPr w:rsidR="002865E3" w:rsidRPr="00747192" w:rsidSect="00B54F37">
      <w:headerReference w:type="first" r:id="rId22"/>
      <w:footerReference w:type="first" r:id="rId23"/>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3F2588" w:rsidRDefault="003F2588" w:rsidP="00FB03F7">
      <w:pPr>
        <w:spacing w:line="12pt" w:lineRule="auto"/>
      </w:pPr>
      <w:r>
        <w:separator/>
      </w:r>
    </w:p>
  </w:endnote>
  <w:endnote w:type="continuationSeparator" w:id="0">
    <w:p w:rsidR="003F2588" w:rsidRDefault="003F2588"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CB4F7A">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CB4F7A">
          <w:rPr>
            <w:noProof/>
          </w:rPr>
          <w:t>8</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CB4F7A">
          <w:rPr>
            <w:noProof/>
          </w:rPr>
          <w:t>2</w:t>
        </w:r>
        <w:r>
          <w:fldChar w:fldCharType="end"/>
        </w:r>
        <w:r>
          <w:t>/</w:t>
        </w:r>
        <w:r w:rsidR="005720D6">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3F2588" w:rsidRDefault="003F2588" w:rsidP="00FB03F7">
      <w:pPr>
        <w:spacing w:line="12pt" w:lineRule="auto"/>
      </w:pPr>
      <w:r>
        <w:separator/>
      </w:r>
    </w:p>
  </w:footnote>
  <w:footnote w:type="continuationSeparator" w:id="0">
    <w:p w:rsidR="003F2588" w:rsidRDefault="003F2588"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5720D6"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0FAB"/>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5C98"/>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588"/>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3B59"/>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263E"/>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58CF"/>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5C7D"/>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C52D6"/>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26EF2"/>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D2E38"/>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2086"/>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2805"/>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26FE5"/>
    <w:rsid w:val="00C3123C"/>
    <w:rsid w:val="00C33779"/>
    <w:rsid w:val="00C35EC0"/>
    <w:rsid w:val="00C37795"/>
    <w:rsid w:val="00C421AE"/>
    <w:rsid w:val="00C444BE"/>
    <w:rsid w:val="00C44F5A"/>
    <w:rsid w:val="00C451D3"/>
    <w:rsid w:val="00C45D5C"/>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4F7A"/>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6A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BF9"/>
    <w:rsid w:val="00E77E9D"/>
    <w:rsid w:val="00E82537"/>
    <w:rsid w:val="00E82F0F"/>
    <w:rsid w:val="00E83572"/>
    <w:rsid w:val="00E84026"/>
    <w:rsid w:val="00E86BDA"/>
    <w:rsid w:val="00E91771"/>
    <w:rsid w:val="00E91DAA"/>
    <w:rsid w:val="00E96FB0"/>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3A7"/>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footer" Target="footer4.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BBC609C-F58B-4BF3-9B5E-833BB437E42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2261</TotalTime>
  <Pages>9</Pages>
  <Words>998</Words>
  <Characters>5493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1493</cp:revision>
  <cp:lastPrinted>2015-05-01T17:08:00Z</cp:lastPrinted>
  <dcterms:created xsi:type="dcterms:W3CDTF">2015-03-20T07:28:00Z</dcterms:created>
  <dcterms:modified xsi:type="dcterms:W3CDTF">2015-05-05T16:00:00Z</dcterms:modified>
</cp:coreProperties>
</file>